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1AE01005" w:rsidR="006C0D0F" w:rsidRDefault="0B657606" w:rsidP="0B657606">
            <w:pPr>
              <w:spacing w:after="0" w:line="240" w:lineRule="auto"/>
              <w:rPr>
                <w:rFonts w:cs="Arial"/>
              </w:rPr>
            </w:pPr>
            <w:r w:rsidRPr="0B657606">
              <w:rPr>
                <w:rFonts w:cs="Arial"/>
                <w:b/>
                <w:bCs/>
              </w:rPr>
              <w:t>Contact</w:t>
            </w:r>
            <w:r w:rsidRPr="0B657606">
              <w:rPr>
                <w:rFonts w:cs="Arial"/>
              </w:rPr>
              <w:t>:</w:t>
            </w:r>
            <w:r w:rsidR="00720E04">
              <w:rPr>
                <w:rFonts w:cs="Arial"/>
              </w:rPr>
              <w:t xml:space="preserve"> </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3393EAA2" w14:textId="6D1ABDD6" w:rsidR="006C0D0F" w:rsidRDefault="00475DCA" w:rsidP="00137862">
      <w:pPr>
        <w:pStyle w:val="NoSpacing"/>
        <w:jc w:val="center"/>
        <w:rPr>
          <w:b/>
          <w:color w:val="7030A0"/>
          <w:sz w:val="24"/>
        </w:rPr>
      </w:pPr>
      <w:r>
        <w:rPr>
          <w:b/>
          <w:color w:val="7030A0"/>
          <w:sz w:val="24"/>
        </w:rPr>
        <w:t xml:space="preserve"> </w:t>
      </w: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Do you hold a current driving licence</w:t>
            </w:r>
            <w:proofErr w:type="gramStart"/>
            <w:r w:rsidRPr="0B657606">
              <w:rPr>
                <w:rFonts w:asciiTheme="minorHAnsi" w:hAnsiTheme="minorHAnsi" w:cs="Arial"/>
                <w:b/>
                <w:bCs/>
                <w:sz w:val="22"/>
                <w:szCs w:val="22"/>
              </w:rPr>
              <w:t>?:</w:t>
            </w:r>
            <w:proofErr w:type="gramEnd"/>
            <w:r w:rsidRPr="0B657606">
              <w:rPr>
                <w:rFonts w:asciiTheme="minorHAnsi" w:hAnsiTheme="minorHAnsi" w:cs="Arial"/>
                <w:b/>
                <w:bCs/>
                <w:sz w:val="22"/>
                <w:szCs w:val="22"/>
              </w:rPr>
              <w:t xml:space="preserv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35F1A391" w:rsidR="006C0D0F" w:rsidRDefault="006C0D0F" w:rsidP="003F1E6B">
      <w:pPr>
        <w:pStyle w:val="NoSpacing"/>
        <w:jc w:val="center"/>
        <w:rPr>
          <w:b/>
          <w:color w:val="5F497A" w:themeColor="accent4" w:themeShade="BF"/>
        </w:rPr>
      </w:pPr>
    </w:p>
    <w:p w14:paraId="121CD003" w14:textId="77777777" w:rsidR="00137862" w:rsidRDefault="00137862" w:rsidP="003F1E6B">
      <w:pPr>
        <w:pStyle w:val="NoSpacing"/>
        <w:jc w:val="center"/>
        <w:rPr>
          <w:b/>
          <w:color w:val="5F497A" w:themeColor="accent4" w:themeShade="BF"/>
        </w:rPr>
      </w:pPr>
    </w:p>
    <w:p w14:paraId="38796B90" w14:textId="77777777" w:rsidR="00D77558" w:rsidRDefault="00D77558" w:rsidP="0B657606">
      <w:pPr>
        <w:pStyle w:val="BodyText"/>
        <w:jc w:val="center"/>
        <w:rPr>
          <w:rFonts w:asciiTheme="minorHAnsi" w:hAnsiTheme="minorHAnsi" w:cs="Arial"/>
          <w:b/>
          <w:bCs/>
          <w:color w:val="7030A0"/>
          <w:sz w:val="24"/>
          <w:szCs w:val="24"/>
        </w:rPr>
      </w:pPr>
    </w:p>
    <w:p w14:paraId="0589A421" w14:textId="27FD38D1"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0927E8A">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0927E8A">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8"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0927E8A">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8"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0927E8A">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8"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0927E8A">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8"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 xml:space="preserve">Please use the space provided below rather than a separate document </w:t>
            </w:r>
            <w:proofErr w:type="gramStart"/>
            <w:r w:rsidRPr="0B657606">
              <w:rPr>
                <w:rFonts w:cs="Arial"/>
                <w:b/>
                <w:bCs/>
                <w:i/>
                <w:iCs/>
              </w:rPr>
              <w:t>-  no</w:t>
            </w:r>
            <w:proofErr w:type="gramEnd"/>
            <w:r w:rsidRPr="0B657606">
              <w:rPr>
                <w:rFonts w:cs="Arial"/>
                <w:b/>
                <w:bCs/>
                <w:i/>
                <w:iCs/>
              </w:rPr>
              <w:t xml:space="preserve">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0AFDD278" w14:textId="34B4FEAA" w:rsidR="00366594" w:rsidRDefault="00366594" w:rsidP="002C098D">
      <w:pPr>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tblGrid>
      <w:tr w:rsidR="001F64EE" w:rsidRPr="00F878ED" w14:paraId="31053469" w14:textId="77777777" w:rsidTr="00927E8A">
        <w:trPr>
          <w:trHeight w:val="2406"/>
        </w:trPr>
        <w:tc>
          <w:tcPr>
            <w:tcW w:w="10243"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bookmarkStart w:id="0" w:name="_Hlk83634573"/>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bookmarkEnd w:id="0"/>
    </w:tbl>
    <w:p w14:paraId="09118F4B" w14:textId="77777777" w:rsidR="006C0D0F" w:rsidRDefault="006C0D0F" w:rsidP="003F1E6B">
      <w:pPr>
        <w:spacing w:after="0" w:line="240" w:lineRule="auto"/>
        <w:jc w:val="center"/>
        <w:rPr>
          <w:b/>
          <w:color w:val="5F497A" w:themeColor="accent4" w:themeShade="BF"/>
        </w:rPr>
      </w:pPr>
    </w:p>
    <w:p w14:paraId="7376A0A2" w14:textId="77777777" w:rsidR="00F6614E" w:rsidRDefault="00F6614E" w:rsidP="00F6614E">
      <w:pPr>
        <w:spacing w:after="0" w:line="240" w:lineRule="auto"/>
        <w:rPr>
          <w:b/>
          <w:bCs/>
          <w:color w:val="7030A0"/>
          <w:sz w:val="24"/>
          <w:szCs w:val="24"/>
        </w:rPr>
      </w:pPr>
    </w:p>
    <w:p w14:paraId="4A6CE1C3" w14:textId="44184E0A" w:rsidR="001F64EE" w:rsidRDefault="0B657606" w:rsidP="0B657606">
      <w:pPr>
        <w:spacing w:after="0" w:line="240" w:lineRule="auto"/>
        <w:jc w:val="center"/>
        <w:rPr>
          <w:b/>
          <w:bCs/>
          <w:color w:val="7030A0"/>
          <w:sz w:val="24"/>
          <w:szCs w:val="24"/>
        </w:rPr>
      </w:pPr>
      <w:r w:rsidRPr="0B657606">
        <w:rPr>
          <w:b/>
          <w:bCs/>
          <w:color w:val="7030A0"/>
          <w:sz w:val="24"/>
          <w:szCs w:val="24"/>
        </w:rPr>
        <w:lastRenderedPageBreak/>
        <w:t>Protection of Children</w:t>
      </w:r>
    </w:p>
    <w:p w14:paraId="71E2A8E1" w14:textId="1F75C2A4" w:rsidR="0070520F" w:rsidRDefault="0070520F" w:rsidP="0B657606">
      <w:pPr>
        <w:spacing w:after="0" w:line="240" w:lineRule="auto"/>
        <w:jc w:val="center"/>
        <w:rPr>
          <w:b/>
          <w:bCs/>
          <w:color w:val="7030A0"/>
          <w:sz w:val="24"/>
          <w:szCs w:val="24"/>
        </w:rPr>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tblGrid>
      <w:tr w:rsidR="00F6614E" w:rsidRPr="00F878ED" w14:paraId="578F1DFD" w14:textId="77777777" w:rsidTr="00FF67EE">
        <w:trPr>
          <w:trHeight w:val="2406"/>
        </w:trPr>
        <w:tc>
          <w:tcPr>
            <w:tcW w:w="10243" w:type="dxa"/>
          </w:tcPr>
          <w:p w14:paraId="75BDB6A2" w14:textId="3ADF9B71" w:rsidR="00F6614E" w:rsidRPr="00F6614E" w:rsidRDefault="00F6614E" w:rsidP="00F6614E">
            <w:pPr>
              <w:spacing w:before="200"/>
              <w:ind w:right="-75"/>
              <w:rPr>
                <w:rFonts w:cstheme="minorHAnsi"/>
                <w:color w:val="000000"/>
                <w:spacing w:val="1"/>
              </w:rPr>
            </w:pPr>
            <w:r w:rsidRPr="00F6614E">
              <w:rPr>
                <w:rFonts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0A1457A5" w14:textId="77777777" w:rsidR="00F6614E" w:rsidRPr="00F6614E" w:rsidRDefault="00F6614E" w:rsidP="00F6614E">
            <w:pPr>
              <w:spacing w:before="300" w:after="300"/>
              <w:rPr>
                <w:rFonts w:cstheme="minorHAnsi"/>
              </w:rPr>
            </w:pPr>
            <w:r w:rsidRPr="00F6614E">
              <w:rPr>
                <w:rFonts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7312E8" w14:textId="77777777" w:rsidR="00F6614E" w:rsidRPr="00F6614E" w:rsidRDefault="00F6614E" w:rsidP="00F6614E">
            <w:pPr>
              <w:spacing w:before="300" w:after="300"/>
              <w:rPr>
                <w:rFonts w:cstheme="minorHAnsi"/>
                <w:b/>
                <w:bCs/>
              </w:rPr>
            </w:pPr>
            <w:r w:rsidRPr="00F6614E">
              <w:rPr>
                <w:rFonts w:cstheme="minorHAnsi"/>
                <w:b/>
                <w:bCs/>
              </w:rPr>
              <w:t>Guidance about whether a conviction or caution should be disclosed can be found on the Ministry of Justice website, which can be accessed here:</w:t>
            </w:r>
          </w:p>
          <w:p w14:paraId="5EA93070" w14:textId="77777777" w:rsidR="00F6614E" w:rsidRPr="00F6614E" w:rsidRDefault="00720E04" w:rsidP="00F6614E">
            <w:pPr>
              <w:spacing w:before="240"/>
              <w:rPr>
                <w:rFonts w:cstheme="minorHAnsi"/>
              </w:rPr>
            </w:pPr>
            <w:hyperlink r:id="rId11" w:history="1">
              <w:r w:rsidR="00F6614E" w:rsidRPr="00F6614E">
                <w:rPr>
                  <w:rStyle w:val="Hyperlink"/>
                  <w:rFonts w:cstheme="minorHAnsi"/>
                </w:rPr>
                <w:t>https://www.gov.uk/government/publications/new-guidance-on-the-rehabilitation-of-offenders-act-1974</w:t>
              </w:r>
            </w:hyperlink>
          </w:p>
          <w:p w14:paraId="1BB41095" w14:textId="77777777" w:rsidR="00F6614E" w:rsidRPr="00F6614E" w:rsidRDefault="00F6614E" w:rsidP="00F6614E">
            <w:pPr>
              <w:spacing w:before="300"/>
              <w:rPr>
                <w:rFonts w:cstheme="minorHAnsi"/>
                <w:color w:val="000000"/>
                <w:spacing w:val="1"/>
              </w:rPr>
            </w:pPr>
            <w:r w:rsidRPr="00F6614E">
              <w:rPr>
                <w:rFonts w:cstheme="minorHAnsi"/>
                <w:color w:val="000000"/>
                <w:spacing w:val="1"/>
              </w:rPr>
              <w:t>If shortlisted for an interview you will be required to disclose to us information about any:</w:t>
            </w:r>
          </w:p>
          <w:p w14:paraId="65ECDA13"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color w:val="000000"/>
                <w:spacing w:val="1"/>
              </w:rPr>
              <w:t>adult cautions (simple or conditional);</w:t>
            </w:r>
          </w:p>
          <w:p w14:paraId="4A7702B6"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b/>
                <w:bCs/>
                <w:color w:val="000000"/>
                <w:spacing w:val="1"/>
              </w:rPr>
              <w:t>unspent</w:t>
            </w:r>
            <w:r w:rsidRPr="00F6614E">
              <w:rPr>
                <w:rFonts w:cstheme="minorHAnsi"/>
                <w:color w:val="000000"/>
                <w:spacing w:val="1"/>
              </w:rPr>
              <w:t xml:space="preserve"> conditional cautions; </w:t>
            </w:r>
          </w:p>
          <w:p w14:paraId="52AFEAF7"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b/>
                <w:bCs/>
                <w:color w:val="000000"/>
                <w:spacing w:val="1"/>
              </w:rPr>
              <w:t>unspent</w:t>
            </w:r>
            <w:r w:rsidRPr="00F6614E">
              <w:rPr>
                <w:rFonts w:cstheme="minorHAnsi"/>
                <w:color w:val="000000"/>
                <w:spacing w:val="1"/>
              </w:rPr>
              <w:t xml:space="preserve"> convictions in a Court of Law; and</w:t>
            </w:r>
          </w:p>
          <w:p w14:paraId="41D5E052" w14:textId="77777777" w:rsidR="00F6614E" w:rsidRPr="00F6614E" w:rsidRDefault="00F6614E" w:rsidP="00F6614E">
            <w:pPr>
              <w:widowControl w:val="0"/>
              <w:numPr>
                <w:ilvl w:val="0"/>
                <w:numId w:val="13"/>
              </w:numPr>
              <w:autoSpaceDE w:val="0"/>
              <w:autoSpaceDN w:val="0"/>
              <w:adjustRightInd w:val="0"/>
              <w:spacing w:before="300" w:after="0" w:line="240" w:lineRule="auto"/>
              <w:rPr>
                <w:rFonts w:cstheme="minorHAnsi"/>
                <w:color w:val="000000"/>
                <w:spacing w:val="1"/>
              </w:rPr>
            </w:pPr>
            <w:r w:rsidRPr="00F6614E">
              <w:rPr>
                <w:rFonts w:cstheme="minorHAnsi"/>
                <w:color w:val="000000"/>
                <w:spacing w:val="1"/>
              </w:rPr>
              <w:t xml:space="preserve">spent convictions that are </w:t>
            </w:r>
            <w:r w:rsidRPr="00F6614E">
              <w:rPr>
                <w:rFonts w:cstheme="minorHAnsi"/>
                <w:b/>
                <w:bCs/>
                <w:color w:val="000000"/>
                <w:spacing w:val="1"/>
              </w:rPr>
              <w:t>not protected</w:t>
            </w:r>
            <w:r w:rsidRPr="00F6614E">
              <w:rPr>
                <w:rFonts w:cstheme="minorHAnsi"/>
                <w:color w:val="000000"/>
                <w:spacing w:val="1"/>
              </w:rPr>
              <w:t xml:space="preserve"> as defined by the </w:t>
            </w:r>
            <w:r w:rsidRPr="00F6614E">
              <w:rPr>
                <w:rFonts w:cstheme="minorHAnsi"/>
                <w:color w:val="0070C0"/>
              </w:rPr>
              <w:t>Rehabilitation of Offenders Act 1974 (Exceptions) Order 1975 (Amendment) (England and Wales) Order 2020</w:t>
            </w:r>
          </w:p>
          <w:p w14:paraId="450B746B" w14:textId="77777777" w:rsidR="00F6614E" w:rsidRPr="00F6614E" w:rsidRDefault="00F6614E" w:rsidP="00F6614E">
            <w:pPr>
              <w:spacing w:before="300"/>
              <w:rPr>
                <w:rFonts w:cstheme="minorHAnsi"/>
                <w:color w:val="000000"/>
                <w:spacing w:val="1"/>
              </w:rPr>
            </w:pPr>
            <w:r w:rsidRPr="00F6614E">
              <w:rPr>
                <w:rFonts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637E0369" w14:textId="6065CFB4" w:rsidR="00F6614E" w:rsidRPr="00F6614E" w:rsidRDefault="00F6614E" w:rsidP="00F6614E">
            <w:pPr>
              <w:spacing w:before="300" w:after="300"/>
              <w:rPr>
                <w:rFonts w:cstheme="minorHAnsi"/>
                <w:color w:val="0070C0"/>
              </w:rPr>
            </w:pPr>
            <w:r w:rsidRPr="00F6614E">
              <w:rPr>
                <w:rFonts w:cstheme="minorHAnsi"/>
                <w:color w:val="000000"/>
                <w:spacing w:val="1"/>
              </w:rPr>
              <w:t>If you are subsequently employed by the</w:t>
            </w:r>
            <w:r>
              <w:rPr>
                <w:rFonts w:cstheme="minorHAnsi"/>
                <w:color w:val="000000"/>
                <w:spacing w:val="1"/>
              </w:rPr>
              <w:t xml:space="preserve"> </w:t>
            </w:r>
            <w:r w:rsidRPr="00F6614E">
              <w:rPr>
                <w:rFonts w:cstheme="minorHAnsi"/>
                <w:color w:val="000000"/>
                <w:spacing w:val="1"/>
              </w:rPr>
              <w:t xml:space="preserve">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612BAA5" w14:textId="7455CB7A" w:rsidR="00F6614E" w:rsidRPr="00F6614E" w:rsidRDefault="00F6614E" w:rsidP="00F6614E">
            <w:pPr>
              <w:autoSpaceDE w:val="0"/>
              <w:autoSpaceDN w:val="0"/>
              <w:adjustRightInd w:val="0"/>
              <w:spacing w:after="0" w:line="240" w:lineRule="auto"/>
              <w:rPr>
                <w:rFonts w:cstheme="minorHAnsi"/>
                <w:b/>
                <w:iCs/>
              </w:rPr>
            </w:pPr>
            <w:r w:rsidRPr="00F6614E">
              <w:rPr>
                <w:rFonts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03B8CDA5" w14:textId="63B5F207" w:rsidR="0070520F" w:rsidRDefault="0070520F" w:rsidP="0B657606">
      <w:pPr>
        <w:spacing w:after="0" w:line="240" w:lineRule="auto"/>
        <w:jc w:val="center"/>
        <w:rPr>
          <w:b/>
          <w:bCs/>
          <w:color w:val="7030A0"/>
          <w:sz w:val="24"/>
          <w:szCs w:val="24"/>
        </w:rPr>
      </w:pPr>
    </w:p>
    <w:p w14:paraId="5612F47F" w14:textId="77777777" w:rsidR="0070520F" w:rsidRPr="007E4E72" w:rsidRDefault="0070520F" w:rsidP="0B657606">
      <w:pPr>
        <w:spacing w:after="0" w:line="240" w:lineRule="auto"/>
        <w:jc w:val="center"/>
        <w:rPr>
          <w:b/>
          <w:bCs/>
          <w:color w:val="7030A0"/>
          <w:sz w:val="24"/>
          <w:szCs w:val="24"/>
        </w:rPr>
      </w:pPr>
    </w:p>
    <w:p w14:paraId="787618EC" w14:textId="77777777" w:rsidR="006C0D0F" w:rsidRDefault="006C0D0F" w:rsidP="003F1E6B">
      <w:pPr>
        <w:spacing w:after="0" w:line="240" w:lineRule="auto"/>
        <w:jc w:val="center"/>
        <w:rPr>
          <w:b/>
          <w:color w:val="5F497A" w:themeColor="accent4" w:themeShade="BF"/>
        </w:rPr>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102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9"/>
        <w:gridCol w:w="2034"/>
      </w:tblGrid>
      <w:tr w:rsidR="001F64EE" w:rsidRPr="00F878ED" w14:paraId="4ABA1ACF" w14:textId="77777777" w:rsidTr="00927E8A">
        <w:trPr>
          <w:cantSplit/>
          <w:trHeight w:val="510"/>
        </w:trPr>
        <w:tc>
          <w:tcPr>
            <w:tcW w:w="10243"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0927E8A">
        <w:trPr>
          <w:cantSplit/>
          <w:trHeight w:val="510"/>
        </w:trPr>
        <w:tc>
          <w:tcPr>
            <w:tcW w:w="8209"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0927E8A">
        <w:trPr>
          <w:cantSplit/>
          <w:trHeight w:val="1191"/>
        </w:trPr>
        <w:tc>
          <w:tcPr>
            <w:tcW w:w="10243"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0927E8A">
        <w:trPr>
          <w:cantSplit/>
          <w:trHeight w:val="1191"/>
        </w:trPr>
        <w:tc>
          <w:tcPr>
            <w:tcW w:w="10243"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102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3"/>
        <w:gridCol w:w="14"/>
      </w:tblGrid>
      <w:tr w:rsidR="00A06FF2" w:rsidRPr="00F878ED" w14:paraId="2834A108" w14:textId="77777777" w:rsidTr="00F6614E">
        <w:tc>
          <w:tcPr>
            <w:tcW w:w="10257" w:type="dxa"/>
            <w:gridSpan w:val="2"/>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00F6614E">
        <w:trPr>
          <w:trHeight w:val="630"/>
        </w:trPr>
        <w:tc>
          <w:tcPr>
            <w:tcW w:w="10257" w:type="dxa"/>
            <w:gridSpan w:val="2"/>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00F6614E">
        <w:trPr>
          <w:trHeight w:val="630"/>
        </w:trPr>
        <w:tc>
          <w:tcPr>
            <w:tcW w:w="10257" w:type="dxa"/>
            <w:gridSpan w:val="2"/>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00F6614E">
        <w:trPr>
          <w:trHeight w:val="630"/>
        </w:trPr>
        <w:tc>
          <w:tcPr>
            <w:tcW w:w="10257" w:type="dxa"/>
            <w:gridSpan w:val="2"/>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r w:rsidR="00F6614E" w:rsidRPr="00F878ED" w14:paraId="66A2E7AA" w14:textId="77777777" w:rsidTr="00F6614E">
        <w:tblPrEx>
          <w:tblLook w:val="04A0" w:firstRow="1" w:lastRow="0" w:firstColumn="1" w:lastColumn="0" w:noHBand="0" w:noVBand="1"/>
        </w:tblPrEx>
        <w:trPr>
          <w:gridAfter w:val="1"/>
          <w:wAfter w:w="14" w:type="dxa"/>
        </w:trPr>
        <w:tc>
          <w:tcPr>
            <w:tcW w:w="10243" w:type="dxa"/>
          </w:tcPr>
          <w:p w14:paraId="2A120AA1" w14:textId="77777777" w:rsidR="002C098D" w:rsidRDefault="002C098D" w:rsidP="00FF67EE">
            <w:pPr>
              <w:spacing w:after="0" w:line="240" w:lineRule="auto"/>
              <w:jc w:val="both"/>
              <w:rPr>
                <w:rFonts w:cs="Arial"/>
                <w:b/>
                <w:bCs/>
              </w:rPr>
            </w:pPr>
          </w:p>
          <w:p w14:paraId="41BA9083" w14:textId="77777777" w:rsidR="002C098D" w:rsidRDefault="002C098D" w:rsidP="00FF67EE">
            <w:pPr>
              <w:spacing w:after="0" w:line="240" w:lineRule="auto"/>
              <w:jc w:val="both"/>
              <w:rPr>
                <w:rFonts w:cs="Arial"/>
                <w:b/>
                <w:bCs/>
              </w:rPr>
            </w:pPr>
          </w:p>
          <w:p w14:paraId="0D2B4CD7" w14:textId="77777777" w:rsidR="002C098D" w:rsidRDefault="002C098D" w:rsidP="00FF67EE">
            <w:pPr>
              <w:spacing w:after="0" w:line="240" w:lineRule="auto"/>
              <w:jc w:val="both"/>
              <w:rPr>
                <w:rFonts w:cs="Arial"/>
                <w:b/>
                <w:bCs/>
              </w:rPr>
            </w:pPr>
          </w:p>
          <w:p w14:paraId="55815868" w14:textId="2D46B8C6" w:rsidR="00F6614E" w:rsidRPr="00F878ED" w:rsidRDefault="00F6614E" w:rsidP="00FF67EE">
            <w:pPr>
              <w:spacing w:after="0" w:line="240" w:lineRule="auto"/>
              <w:jc w:val="both"/>
              <w:rPr>
                <w:rFonts w:cs="Arial"/>
                <w:b/>
                <w:bCs/>
              </w:rPr>
            </w:pPr>
            <w:r w:rsidRPr="0B657606">
              <w:rPr>
                <w:rFonts w:cs="Arial"/>
                <w:b/>
                <w:bCs/>
              </w:rPr>
              <w:lastRenderedPageBreak/>
              <w:t>Data Protection Act 1998</w:t>
            </w:r>
          </w:p>
          <w:p w14:paraId="5E2973FB" w14:textId="77777777" w:rsidR="00F6614E" w:rsidRDefault="00F6614E" w:rsidP="00FF67EE">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77535B17" w14:textId="77777777" w:rsidR="00F6614E" w:rsidRPr="00F878ED" w:rsidRDefault="00F6614E" w:rsidP="00FF67EE">
            <w:pPr>
              <w:spacing w:after="0" w:line="240" w:lineRule="auto"/>
              <w:jc w:val="both"/>
              <w:rPr>
                <w:rFonts w:cs="Arial"/>
              </w:rPr>
            </w:pPr>
          </w:p>
          <w:p w14:paraId="53DA8BAC" w14:textId="77777777" w:rsidR="00F6614E" w:rsidRDefault="00F6614E" w:rsidP="00FF67EE">
            <w:pPr>
              <w:pStyle w:val="Heading3"/>
              <w:jc w:val="both"/>
              <w:rPr>
                <w:rFonts w:asciiTheme="minorHAnsi" w:hAnsiTheme="minorHAnsi" w:cs="Arial"/>
                <w:sz w:val="22"/>
                <w:szCs w:val="22"/>
              </w:rPr>
            </w:pPr>
          </w:p>
          <w:p w14:paraId="022D2B51" w14:textId="77777777" w:rsidR="00F6614E" w:rsidRDefault="00F6614E" w:rsidP="00FF67EE">
            <w:pPr>
              <w:pStyle w:val="Heading3"/>
              <w:jc w:val="both"/>
              <w:rPr>
                <w:rFonts w:asciiTheme="minorHAnsi" w:hAnsiTheme="minorHAnsi" w:cs="Arial"/>
                <w:sz w:val="22"/>
                <w:szCs w:val="22"/>
              </w:rPr>
            </w:pPr>
          </w:p>
          <w:p w14:paraId="19E37022" w14:textId="77777777" w:rsidR="00F6614E" w:rsidRDefault="00F6614E" w:rsidP="00FF67EE">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5519A8D" w14:textId="77777777" w:rsidR="00F6614E" w:rsidRPr="007E4E72" w:rsidRDefault="00F6614E" w:rsidP="00FF67EE"/>
        </w:tc>
      </w:tr>
    </w:tbl>
    <w:p w14:paraId="667CA96D" w14:textId="77777777" w:rsidR="00E02BA4" w:rsidRPr="00F878ED" w:rsidRDefault="00E02BA4" w:rsidP="003F1E6B">
      <w:pPr>
        <w:spacing w:after="0" w:line="240" w:lineRule="auto"/>
      </w:pPr>
    </w:p>
    <w:p w14:paraId="28B2198A" w14:textId="0BA1C76E" w:rsidR="001F64EE" w:rsidRPr="002C098D" w:rsidRDefault="001F64EE" w:rsidP="0B657606">
      <w:pPr>
        <w:spacing w:before="200"/>
        <w:ind w:right="-75"/>
        <w:rPr>
          <w:i/>
          <w:iCs/>
          <w:color w:val="000000" w:themeColor="text1"/>
        </w:rPr>
      </w:pPr>
      <w:r w:rsidRPr="002C098D">
        <w:rPr>
          <w:i/>
          <w:iCs/>
          <w:color w:val="000000"/>
          <w:spacing w:val="-2"/>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Trust without first seeking your permission, unless there is a statutory reason for doing so. We are under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4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0"/>
        <w:gridCol w:w="5069"/>
      </w:tblGrid>
      <w:tr w:rsidR="001F64EE" w:rsidRPr="00042C1D" w14:paraId="1280B729" w14:textId="77777777" w:rsidTr="00927E8A">
        <w:tc>
          <w:tcPr>
            <w:tcW w:w="10429"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0927E8A">
        <w:tc>
          <w:tcPr>
            <w:tcW w:w="5360"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28FC09EE"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p>
        </w:tc>
      </w:tr>
      <w:tr w:rsidR="001F64EE" w:rsidRPr="00042C1D" w14:paraId="033249F4" w14:textId="77777777" w:rsidTr="00927E8A">
        <w:tc>
          <w:tcPr>
            <w:tcW w:w="10429"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4F8A7CA1" w14:textId="6F9FA769" w:rsidR="003E6A17" w:rsidRDefault="00720E04" w:rsidP="0B657606">
            <w:pPr>
              <w:shd w:val="clear" w:color="auto" w:fill="FFFFFF" w:themeFill="background1"/>
              <w:spacing w:before="200"/>
              <w:ind w:left="23" w:right="23"/>
              <w:jc w:val="both"/>
              <w:rPr>
                <w:b/>
                <w:bCs/>
                <w:i/>
                <w:iCs/>
                <w:color w:val="000000" w:themeColor="text1"/>
              </w:rPr>
            </w:pPr>
            <w:r>
              <w:rPr>
                <w:b/>
                <w:bCs/>
                <w:i/>
                <w:iCs/>
                <w:color w:val="000000" w:themeColor="text1"/>
              </w:rPr>
              <w:t>Marden Vale CE Academy, William Street, Calne.  SN11 9BD</w:t>
            </w:r>
          </w:p>
          <w:p w14:paraId="5AE65CDB" w14:textId="7D4E2029" w:rsidR="00720E04" w:rsidRPr="009A6729" w:rsidRDefault="00720E04" w:rsidP="0B657606">
            <w:pPr>
              <w:shd w:val="clear" w:color="auto" w:fill="FFFFFF" w:themeFill="background1"/>
              <w:spacing w:before="200"/>
              <w:ind w:left="23" w:right="23"/>
              <w:jc w:val="both"/>
              <w:rPr>
                <w:b/>
                <w:bCs/>
                <w:i/>
                <w:iCs/>
                <w:color w:val="000000" w:themeColor="text1"/>
              </w:rPr>
            </w:pPr>
            <w:r>
              <w:rPr>
                <w:b/>
                <w:bCs/>
                <w:i/>
                <w:iCs/>
                <w:color w:val="000000" w:themeColor="text1"/>
              </w:rPr>
              <w:t>admin@mardenvale.dsat.org.uk</w:t>
            </w:r>
            <w:bookmarkStart w:id="1" w:name="_GoBack"/>
            <w:bookmarkEnd w:id="1"/>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12346C4A" w:rsidR="003D740D" w:rsidRDefault="003D740D" w:rsidP="003117FF">
      <w:pPr>
        <w:jc w:val="center"/>
        <w:rPr>
          <w:color w:val="000000" w:themeColor="text1"/>
        </w:rPr>
      </w:pPr>
    </w:p>
    <w:p w14:paraId="002AFEB8" w14:textId="0C7A964A" w:rsidR="008B54A2" w:rsidRDefault="008B54A2" w:rsidP="003117FF">
      <w:pPr>
        <w:jc w:val="center"/>
        <w:rPr>
          <w:color w:val="000000" w:themeColor="text1"/>
        </w:rPr>
      </w:pPr>
    </w:p>
    <w:p w14:paraId="55E44643" w14:textId="31685518" w:rsidR="008B54A2" w:rsidRDefault="008B54A2" w:rsidP="003117FF">
      <w:pPr>
        <w:jc w:val="center"/>
        <w:rPr>
          <w:color w:val="000000" w:themeColor="text1"/>
        </w:rPr>
      </w:pPr>
    </w:p>
    <w:p w14:paraId="0A953F55" w14:textId="1AAB498B" w:rsidR="008B54A2" w:rsidRDefault="008B54A2" w:rsidP="003117FF">
      <w:pPr>
        <w:jc w:val="center"/>
        <w:rPr>
          <w:color w:val="000000" w:themeColor="text1"/>
        </w:rPr>
      </w:pPr>
    </w:p>
    <w:p w14:paraId="38310CAC" w14:textId="4CBFFEA5" w:rsidR="008B54A2" w:rsidRDefault="008B54A2" w:rsidP="003117FF">
      <w:pPr>
        <w:jc w:val="center"/>
        <w:rPr>
          <w:color w:val="000000" w:themeColor="text1"/>
        </w:rPr>
      </w:pPr>
    </w:p>
    <w:p w14:paraId="0CCED9C3" w14:textId="485375D5" w:rsidR="003117FF" w:rsidRPr="003117FF" w:rsidRDefault="0B657606" w:rsidP="002C098D">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2" w:name="Check1"/>
            <w:r w:rsidRPr="003117FF">
              <w:instrText xml:space="preserve"> FORMCHECKBOX </w:instrText>
            </w:r>
            <w:r w:rsidR="00720E04">
              <w:fldChar w:fldCharType="separate"/>
            </w:r>
            <w:r w:rsidRPr="003117FF">
              <w:fldChar w:fldCharType="end"/>
            </w:r>
            <w:bookmarkEnd w:id="2"/>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3" w:name="Check2"/>
            <w:r w:rsidRPr="003117FF">
              <w:instrText xml:space="preserve"> FORMCHECKBOX </w:instrText>
            </w:r>
            <w:r w:rsidR="00720E04">
              <w:fldChar w:fldCharType="separate"/>
            </w:r>
            <w:r w:rsidRPr="003117FF">
              <w:fldChar w:fldCharType="end"/>
            </w:r>
            <w:bookmarkEnd w:id="3"/>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720E04">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proofErr w:type="spellStart"/>
            <w:r w:rsidRPr="003117FF">
              <w:rPr>
                <w:rFonts w:cs="Arial"/>
              </w:rPr>
              <w:t>Irish</w:t>
            </w:r>
            <w:proofErr w:type="spellEnd"/>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720E04">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2"/>
      <w:footerReference w:type="even" r:id="rId13"/>
      <w:footerReference w:type="default" r:id="rId14"/>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F689" w14:textId="77777777" w:rsidR="002A3363" w:rsidRDefault="002A3363" w:rsidP="00FA02A5">
      <w:pPr>
        <w:spacing w:after="0" w:line="240" w:lineRule="auto"/>
      </w:pPr>
      <w:r>
        <w:separator/>
      </w:r>
    </w:p>
  </w:endnote>
  <w:endnote w:type="continuationSeparator" w:id="0">
    <w:p w14:paraId="095DD052" w14:textId="77777777" w:rsidR="002A3363" w:rsidRDefault="002A3363"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862E" w14:textId="42444B1E" w:rsidR="00137862" w:rsidRDefault="00137862">
    <w:pPr>
      <w:pStyle w:val="Footer"/>
    </w:pPr>
    <w:r>
      <w:t>October 2021</w:t>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0707" w14:textId="77777777" w:rsidR="002A3363" w:rsidRDefault="002A3363" w:rsidP="00FA02A5">
      <w:pPr>
        <w:spacing w:after="0" w:line="240" w:lineRule="auto"/>
      </w:pPr>
      <w:r>
        <w:separator/>
      </w:r>
    </w:p>
  </w:footnote>
  <w:footnote w:type="continuationSeparator" w:id="0">
    <w:p w14:paraId="398568DC" w14:textId="77777777" w:rsidR="002A3363" w:rsidRDefault="002A3363"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5"/>
  </w:num>
  <w:num w:numId="5">
    <w:abstractNumId w:val="8"/>
  </w:num>
  <w:num w:numId="6">
    <w:abstractNumId w:val="3"/>
  </w:num>
  <w:num w:numId="7">
    <w:abstractNumId w:val="6"/>
  </w:num>
  <w:num w:numId="8">
    <w:abstractNumId w:val="4"/>
  </w:num>
  <w:num w:numId="9">
    <w:abstractNumId w:val="2"/>
  </w:num>
  <w:num w:numId="10">
    <w:abstractNumId w:val="1"/>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5"/>
    <w:rsid w:val="00004148"/>
    <w:rsid w:val="00027F6B"/>
    <w:rsid w:val="000848C0"/>
    <w:rsid w:val="000D3144"/>
    <w:rsid w:val="0010059C"/>
    <w:rsid w:val="00137862"/>
    <w:rsid w:val="001461D0"/>
    <w:rsid w:val="00156DC9"/>
    <w:rsid w:val="001B5CE3"/>
    <w:rsid w:val="001F64EE"/>
    <w:rsid w:val="0020234C"/>
    <w:rsid w:val="0021750C"/>
    <w:rsid w:val="00266B8C"/>
    <w:rsid w:val="00286EFA"/>
    <w:rsid w:val="0028749B"/>
    <w:rsid w:val="0029048B"/>
    <w:rsid w:val="002A3363"/>
    <w:rsid w:val="002B4A4A"/>
    <w:rsid w:val="002C098D"/>
    <w:rsid w:val="002D1169"/>
    <w:rsid w:val="002D6EDC"/>
    <w:rsid w:val="002E36C2"/>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D2DD6"/>
    <w:rsid w:val="005D4431"/>
    <w:rsid w:val="005E2A76"/>
    <w:rsid w:val="006771CF"/>
    <w:rsid w:val="00682904"/>
    <w:rsid w:val="00687B15"/>
    <w:rsid w:val="006C0D0F"/>
    <w:rsid w:val="0070520F"/>
    <w:rsid w:val="00715C61"/>
    <w:rsid w:val="00720E04"/>
    <w:rsid w:val="00722B9D"/>
    <w:rsid w:val="007A3115"/>
    <w:rsid w:val="007D0A09"/>
    <w:rsid w:val="007E4E72"/>
    <w:rsid w:val="007F6CCF"/>
    <w:rsid w:val="00812460"/>
    <w:rsid w:val="00826FEB"/>
    <w:rsid w:val="00846C81"/>
    <w:rsid w:val="00846C92"/>
    <w:rsid w:val="008902D0"/>
    <w:rsid w:val="008B371F"/>
    <w:rsid w:val="008B54A2"/>
    <w:rsid w:val="008C3273"/>
    <w:rsid w:val="008E046C"/>
    <w:rsid w:val="009161C1"/>
    <w:rsid w:val="00923052"/>
    <w:rsid w:val="00927E8A"/>
    <w:rsid w:val="00941664"/>
    <w:rsid w:val="0094523A"/>
    <w:rsid w:val="009A6729"/>
    <w:rsid w:val="00A06FF2"/>
    <w:rsid w:val="00A40C05"/>
    <w:rsid w:val="00A41F94"/>
    <w:rsid w:val="00A51701"/>
    <w:rsid w:val="00A6488E"/>
    <w:rsid w:val="00A71955"/>
    <w:rsid w:val="00A72C7D"/>
    <w:rsid w:val="00A908B7"/>
    <w:rsid w:val="00AF6441"/>
    <w:rsid w:val="00B11D41"/>
    <w:rsid w:val="00B50DE1"/>
    <w:rsid w:val="00B55D9E"/>
    <w:rsid w:val="00B863C9"/>
    <w:rsid w:val="00C0315A"/>
    <w:rsid w:val="00C10022"/>
    <w:rsid w:val="00C3197E"/>
    <w:rsid w:val="00C472D2"/>
    <w:rsid w:val="00C825F7"/>
    <w:rsid w:val="00C96052"/>
    <w:rsid w:val="00C96FC0"/>
    <w:rsid w:val="00CC02A9"/>
    <w:rsid w:val="00CE1FE9"/>
    <w:rsid w:val="00CF4465"/>
    <w:rsid w:val="00D203A6"/>
    <w:rsid w:val="00D376F3"/>
    <w:rsid w:val="00D77558"/>
    <w:rsid w:val="00DC55B3"/>
    <w:rsid w:val="00DF3CEE"/>
    <w:rsid w:val="00E01EAA"/>
    <w:rsid w:val="00E02BA4"/>
    <w:rsid w:val="00E300B4"/>
    <w:rsid w:val="00E5292C"/>
    <w:rsid w:val="00E67CC4"/>
    <w:rsid w:val="00E77AC0"/>
    <w:rsid w:val="00E86C23"/>
    <w:rsid w:val="00EF2C22"/>
    <w:rsid w:val="00F0584B"/>
    <w:rsid w:val="00F6614E"/>
    <w:rsid w:val="00F878ED"/>
    <w:rsid w:val="00FA02A5"/>
    <w:rsid w:val="00FA547A"/>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0F"/>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uiPriority w:val="99"/>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customStyle="1" w:styleId="UnresolvedMention">
    <w:name w:val="Unresolved Mention"/>
    <w:basedOn w:val="DefaultParagraphFont"/>
    <w:uiPriority w:val="99"/>
    <w:semiHidden/>
    <w:unhideWhenUsed/>
    <w:rsid w:val="00CC02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12460"/>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12460"/>
    <w:rPr>
      <w:rFonts w:ascii="Arial" w:eastAsia="Times New Roman" w:hAnsi="Arial" w:cs="Arial"/>
      <w:b/>
      <w:bCs/>
      <w:sz w:val="20"/>
      <w:szCs w:val="20"/>
      <w:lang w:eastAsia="en-GB"/>
    </w:rPr>
  </w:style>
  <w:style w:type="paragraph" w:customStyle="1" w:styleId="Default">
    <w:name w:val="Default"/>
    <w:rsid w:val="0081246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D99D639403C419D5D713BC617BB06" ma:contentTypeVersion="15" ma:contentTypeDescription="Create a new document." ma:contentTypeScope="" ma:versionID="f8a112366bcbb9a6a3e3480d700f8dae">
  <xsd:schema xmlns:xsd="http://www.w3.org/2001/XMLSchema" xmlns:xs="http://www.w3.org/2001/XMLSchema" xmlns:p="http://schemas.microsoft.com/office/2006/metadata/properties" xmlns:ns2="420e6868-99b2-4228-aa66-1fee471ce9d0" xmlns:ns3="2012f04b-1a08-4f2a-933a-30eda1733142" targetNamespace="http://schemas.microsoft.com/office/2006/metadata/properties" ma:root="true" ma:fieldsID="26b63abd9751fcbe69de488d466c3526" ns2:_="" ns3:_="">
    <xsd:import namespace="420e6868-99b2-4228-aa66-1fee471ce9d0"/>
    <xsd:import namespace="2012f04b-1a08-4f2a-933a-30eda17331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e6868-99b2-4228-aa66-1fee471ce9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12f04b-1a08-4f2a-933a-30eda17331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3.xml><?xml version="1.0" encoding="utf-8"?>
<ds:datastoreItem xmlns:ds="http://schemas.openxmlformats.org/officeDocument/2006/customXml" ds:itemID="{C600DD9D-4277-4BFA-9838-7324A4EF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e6868-99b2-4228-aa66-1fee471ce9d0"/>
    <ds:schemaRef ds:uri="2012f04b-1a08-4f2a-933a-30eda173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EEC77-857A-4209-90E1-264E0D6E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Vicki Hamer</cp:lastModifiedBy>
  <cp:revision>20</cp:revision>
  <cp:lastPrinted>2016-03-16T10:33:00Z</cp:lastPrinted>
  <dcterms:created xsi:type="dcterms:W3CDTF">2019-08-01T08:43:00Z</dcterms:created>
  <dcterms:modified xsi:type="dcterms:W3CDTF">2022-03-31T13:22:00Z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0x010100CABD99D639403C419D5D713BC617BB06</vt:lpwstr>
  </property>
</Properties>
</file>