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4A6" w:rsidRPr="00BB0205" w:rsidRDefault="00263A61" w:rsidP="00263A61">
      <w:pPr>
        <w:jc w:val="center"/>
        <w:rPr>
          <w:rFonts w:asciiTheme="minorHAnsi" w:hAnsiTheme="minorHAnsi" w:cstheme="minorHAnsi"/>
          <w:b/>
          <w:sz w:val="44"/>
          <w:szCs w:val="44"/>
        </w:rPr>
      </w:pPr>
      <w:r>
        <w:rPr>
          <w:rFonts w:asciiTheme="minorHAnsi" w:hAnsiTheme="minorHAnsi" w:cstheme="minorHAnsi"/>
          <w:b/>
          <w:sz w:val="44"/>
          <w:szCs w:val="44"/>
        </w:rPr>
        <w:t>1:1 Play Worker in Nursery</w:t>
      </w:r>
    </w:p>
    <w:p w:rsidR="00BB0205" w:rsidRPr="00D737E3" w:rsidRDefault="00BB0205" w:rsidP="00BB0205">
      <w:pPr>
        <w:jc w:val="center"/>
        <w:rPr>
          <w:rFonts w:asciiTheme="minorHAnsi" w:hAnsiTheme="minorHAnsi" w:cstheme="minorHAnsi"/>
          <w:b/>
          <w:sz w:val="28"/>
          <w:szCs w:val="28"/>
        </w:rPr>
      </w:pPr>
      <w:r w:rsidRPr="00742F9F">
        <w:rPr>
          <w:rFonts w:asciiTheme="minorHAnsi" w:hAnsiTheme="minorHAnsi" w:cstheme="minorHAnsi"/>
          <w:b/>
          <w:sz w:val="28"/>
          <w:szCs w:val="28"/>
        </w:rPr>
        <w:t xml:space="preserve">Required as soon as </w:t>
      </w:r>
      <w:r w:rsidRPr="00D737E3">
        <w:rPr>
          <w:rFonts w:asciiTheme="minorHAnsi" w:hAnsiTheme="minorHAnsi" w:cstheme="minorHAnsi"/>
          <w:b/>
          <w:sz w:val="28"/>
          <w:szCs w:val="28"/>
        </w:rPr>
        <w:t>possible</w:t>
      </w:r>
    </w:p>
    <w:p w:rsidR="00BB0205" w:rsidRPr="00742F9F" w:rsidRDefault="00BB0205" w:rsidP="00BB0205">
      <w:pPr>
        <w:jc w:val="center"/>
        <w:rPr>
          <w:rFonts w:asciiTheme="minorHAnsi" w:hAnsiTheme="minorHAnsi" w:cstheme="minorHAnsi"/>
          <w:b/>
          <w:sz w:val="28"/>
          <w:szCs w:val="28"/>
        </w:rPr>
      </w:pPr>
      <w:r w:rsidRPr="00D737E3">
        <w:rPr>
          <w:rFonts w:asciiTheme="minorHAnsi" w:hAnsiTheme="minorHAnsi" w:cstheme="minorHAnsi"/>
          <w:b/>
          <w:sz w:val="28"/>
          <w:szCs w:val="28"/>
        </w:rPr>
        <w:t xml:space="preserve">Salary Grade: Bucks Pay Spine </w:t>
      </w:r>
      <w:r w:rsidR="00177D7B" w:rsidRPr="00D737E3">
        <w:rPr>
          <w:rFonts w:asciiTheme="minorHAnsi" w:hAnsiTheme="minorHAnsi" w:cstheme="minorHAnsi"/>
          <w:b/>
          <w:sz w:val="28"/>
          <w:szCs w:val="28"/>
        </w:rPr>
        <w:t>1</w:t>
      </w:r>
      <w:r w:rsidR="009674A6" w:rsidRPr="00D737E3">
        <w:rPr>
          <w:rFonts w:asciiTheme="minorHAnsi" w:hAnsiTheme="minorHAnsi" w:cstheme="minorHAnsi"/>
          <w:b/>
          <w:sz w:val="28"/>
          <w:szCs w:val="28"/>
        </w:rPr>
        <w:t>a</w:t>
      </w:r>
      <w:r w:rsidR="00177D7B" w:rsidRPr="00D737E3">
        <w:rPr>
          <w:rFonts w:asciiTheme="minorHAnsi" w:hAnsiTheme="minorHAnsi" w:cstheme="minorHAnsi"/>
          <w:b/>
          <w:sz w:val="28"/>
          <w:szCs w:val="28"/>
        </w:rPr>
        <w:t>/</w:t>
      </w:r>
      <w:r w:rsidR="009674A6" w:rsidRPr="00D737E3">
        <w:rPr>
          <w:rFonts w:asciiTheme="minorHAnsi" w:hAnsiTheme="minorHAnsi" w:cstheme="minorHAnsi"/>
          <w:b/>
          <w:sz w:val="28"/>
          <w:szCs w:val="28"/>
        </w:rPr>
        <w:t>5</w:t>
      </w:r>
      <w:r w:rsidR="00177D7B" w:rsidRPr="00D737E3">
        <w:rPr>
          <w:rFonts w:asciiTheme="minorHAnsi" w:hAnsiTheme="minorHAnsi" w:cstheme="minorHAnsi"/>
          <w:b/>
          <w:sz w:val="28"/>
          <w:szCs w:val="28"/>
        </w:rPr>
        <w:t xml:space="preserve"> </w:t>
      </w:r>
      <w:r w:rsidR="001D5213" w:rsidRPr="00D737E3">
        <w:rPr>
          <w:rFonts w:asciiTheme="minorHAnsi" w:hAnsiTheme="minorHAnsi" w:cstheme="minorHAnsi"/>
          <w:b/>
          <w:sz w:val="28"/>
          <w:szCs w:val="28"/>
        </w:rPr>
        <w:t>(£</w:t>
      </w:r>
      <w:r w:rsidR="005A5074" w:rsidRPr="00D737E3">
        <w:rPr>
          <w:rFonts w:asciiTheme="minorHAnsi" w:hAnsiTheme="minorHAnsi" w:cstheme="minorHAnsi"/>
          <w:b/>
          <w:sz w:val="28"/>
          <w:szCs w:val="28"/>
        </w:rPr>
        <w:t>18</w:t>
      </w:r>
      <w:r w:rsidR="00D737E3" w:rsidRPr="00D737E3">
        <w:rPr>
          <w:rFonts w:asciiTheme="minorHAnsi" w:hAnsiTheme="minorHAnsi" w:cstheme="minorHAnsi"/>
          <w:b/>
          <w:sz w:val="28"/>
          <w:szCs w:val="28"/>
        </w:rPr>
        <w:t>,329</w:t>
      </w:r>
      <w:r w:rsidR="001D5213" w:rsidRPr="00D737E3">
        <w:rPr>
          <w:rFonts w:asciiTheme="minorHAnsi" w:hAnsiTheme="minorHAnsi" w:cstheme="minorHAnsi"/>
          <w:b/>
          <w:sz w:val="28"/>
          <w:szCs w:val="28"/>
        </w:rPr>
        <w:t>) pro</w:t>
      </w:r>
      <w:r w:rsidR="001D5213">
        <w:rPr>
          <w:rFonts w:asciiTheme="minorHAnsi" w:hAnsiTheme="minorHAnsi" w:cstheme="minorHAnsi"/>
          <w:b/>
          <w:sz w:val="28"/>
          <w:szCs w:val="28"/>
        </w:rPr>
        <w:t xml:space="preserve"> rata</w:t>
      </w:r>
    </w:p>
    <w:p w:rsidR="009674A6" w:rsidRDefault="009674A6" w:rsidP="00BB0205">
      <w:pPr>
        <w:jc w:val="center"/>
        <w:rPr>
          <w:rFonts w:asciiTheme="minorHAnsi" w:hAnsiTheme="minorHAnsi" w:cstheme="minorHAnsi"/>
          <w:b/>
          <w:sz w:val="28"/>
          <w:szCs w:val="28"/>
        </w:rPr>
      </w:pPr>
    </w:p>
    <w:p w:rsidR="00793219" w:rsidRDefault="00BB0205" w:rsidP="00BB0205">
      <w:pPr>
        <w:rPr>
          <w:rFonts w:asciiTheme="minorHAnsi" w:hAnsiTheme="minorHAnsi" w:cstheme="minorHAnsi"/>
          <w:sz w:val="22"/>
          <w:szCs w:val="22"/>
        </w:rPr>
      </w:pPr>
      <w:r w:rsidRPr="00BB0205">
        <w:rPr>
          <w:rFonts w:asciiTheme="minorHAnsi" w:hAnsiTheme="minorHAnsi" w:cstheme="minorHAnsi"/>
          <w:sz w:val="22"/>
          <w:szCs w:val="22"/>
        </w:rPr>
        <w:t xml:space="preserve">We are looking to recruit </w:t>
      </w:r>
      <w:r w:rsidR="00263A61">
        <w:rPr>
          <w:rFonts w:asciiTheme="minorHAnsi" w:hAnsiTheme="minorHAnsi" w:cstheme="minorHAnsi"/>
          <w:sz w:val="22"/>
          <w:szCs w:val="22"/>
        </w:rPr>
        <w:t>a</w:t>
      </w:r>
      <w:r w:rsidR="00E20CD7">
        <w:rPr>
          <w:rFonts w:asciiTheme="minorHAnsi" w:hAnsiTheme="minorHAnsi" w:cstheme="minorHAnsi"/>
          <w:sz w:val="22"/>
          <w:szCs w:val="22"/>
        </w:rPr>
        <w:t xml:space="preserve"> </w:t>
      </w:r>
      <w:r w:rsidRPr="00BB0205">
        <w:rPr>
          <w:rFonts w:asciiTheme="minorHAnsi" w:hAnsiTheme="minorHAnsi" w:cstheme="minorHAnsi"/>
          <w:sz w:val="22"/>
          <w:szCs w:val="22"/>
        </w:rPr>
        <w:t xml:space="preserve">highly effective </w:t>
      </w:r>
      <w:r w:rsidR="00793219">
        <w:rPr>
          <w:rFonts w:asciiTheme="minorHAnsi" w:hAnsiTheme="minorHAnsi" w:cstheme="minorHAnsi"/>
          <w:sz w:val="22"/>
          <w:szCs w:val="22"/>
        </w:rPr>
        <w:t xml:space="preserve">and committed </w:t>
      </w:r>
      <w:r w:rsidR="00263A61">
        <w:rPr>
          <w:rFonts w:asciiTheme="minorHAnsi" w:hAnsiTheme="minorHAnsi" w:cstheme="minorHAnsi"/>
          <w:sz w:val="22"/>
          <w:szCs w:val="22"/>
        </w:rPr>
        <w:t xml:space="preserve">individual </w:t>
      </w:r>
      <w:r w:rsidR="00793219">
        <w:rPr>
          <w:rFonts w:asciiTheme="minorHAnsi" w:hAnsiTheme="minorHAnsi" w:cstheme="minorHAnsi"/>
          <w:sz w:val="22"/>
          <w:szCs w:val="22"/>
        </w:rPr>
        <w:t xml:space="preserve">to </w:t>
      </w:r>
      <w:r w:rsidR="00E20CD7">
        <w:rPr>
          <w:rFonts w:asciiTheme="minorHAnsi" w:hAnsiTheme="minorHAnsi" w:cstheme="minorHAnsi"/>
          <w:sz w:val="22"/>
          <w:szCs w:val="22"/>
        </w:rPr>
        <w:t>support</w:t>
      </w:r>
      <w:r w:rsidR="00793219">
        <w:rPr>
          <w:rFonts w:asciiTheme="minorHAnsi" w:hAnsiTheme="minorHAnsi" w:cstheme="minorHAnsi"/>
          <w:sz w:val="22"/>
          <w:szCs w:val="22"/>
        </w:rPr>
        <w:t xml:space="preserve"> children </w:t>
      </w:r>
      <w:r w:rsidR="00E20CD7">
        <w:rPr>
          <w:rFonts w:asciiTheme="minorHAnsi" w:hAnsiTheme="minorHAnsi" w:cstheme="minorHAnsi"/>
          <w:sz w:val="22"/>
          <w:szCs w:val="22"/>
        </w:rPr>
        <w:t>with Special Educational Needs</w:t>
      </w:r>
      <w:r w:rsidR="00263A61">
        <w:rPr>
          <w:rFonts w:asciiTheme="minorHAnsi" w:hAnsiTheme="minorHAnsi" w:cstheme="minorHAnsi"/>
          <w:sz w:val="22"/>
          <w:szCs w:val="22"/>
        </w:rPr>
        <w:t>. To develop their play, learning and social interactions.</w:t>
      </w:r>
    </w:p>
    <w:p w:rsidR="00793219" w:rsidRDefault="00793219" w:rsidP="00BB0205">
      <w:pPr>
        <w:rPr>
          <w:rFonts w:asciiTheme="minorHAnsi" w:hAnsiTheme="minorHAnsi" w:cstheme="minorHAnsi"/>
          <w:sz w:val="22"/>
          <w:szCs w:val="22"/>
        </w:rPr>
      </w:pPr>
    </w:p>
    <w:p w:rsidR="00BB0205" w:rsidRDefault="00BB0205" w:rsidP="00BB0205">
      <w:pPr>
        <w:rPr>
          <w:rFonts w:asciiTheme="minorHAnsi" w:hAnsiTheme="minorHAnsi" w:cstheme="minorHAnsi"/>
          <w:sz w:val="22"/>
          <w:szCs w:val="22"/>
        </w:rPr>
      </w:pPr>
      <w:r w:rsidRPr="00BB0205">
        <w:rPr>
          <w:rFonts w:asciiTheme="minorHAnsi" w:hAnsiTheme="minorHAnsi" w:cstheme="minorHAnsi"/>
          <w:sz w:val="22"/>
          <w:szCs w:val="22"/>
        </w:rPr>
        <w:t>Previous experience is desirable but</w:t>
      </w:r>
      <w:r w:rsidR="00793219">
        <w:rPr>
          <w:rFonts w:asciiTheme="minorHAnsi" w:hAnsiTheme="minorHAnsi" w:cstheme="minorHAnsi"/>
          <w:sz w:val="22"/>
          <w:szCs w:val="22"/>
        </w:rPr>
        <w:t xml:space="preserve"> not necessary and</w:t>
      </w:r>
      <w:r w:rsidRPr="00BB0205">
        <w:rPr>
          <w:rFonts w:asciiTheme="minorHAnsi" w:hAnsiTheme="minorHAnsi" w:cstheme="minorHAnsi"/>
          <w:sz w:val="22"/>
          <w:szCs w:val="22"/>
        </w:rPr>
        <w:t xml:space="preserve"> induction, support and training will be given.</w:t>
      </w:r>
    </w:p>
    <w:p w:rsidR="00793219" w:rsidRPr="00BB0205" w:rsidRDefault="00793219" w:rsidP="00BB0205">
      <w:pPr>
        <w:rPr>
          <w:rFonts w:asciiTheme="minorHAnsi" w:hAnsiTheme="minorHAnsi" w:cstheme="minorHAnsi"/>
          <w:sz w:val="22"/>
          <w:szCs w:val="22"/>
        </w:rPr>
      </w:pPr>
    </w:p>
    <w:p w:rsidR="00BB0205" w:rsidRPr="00BB0205" w:rsidRDefault="00BB0205" w:rsidP="00BB0205">
      <w:pPr>
        <w:rPr>
          <w:rFonts w:asciiTheme="minorHAnsi" w:hAnsiTheme="minorHAnsi" w:cstheme="minorHAnsi"/>
          <w:sz w:val="22"/>
          <w:szCs w:val="22"/>
        </w:rPr>
      </w:pPr>
      <w:r w:rsidRPr="00BB0205">
        <w:rPr>
          <w:rFonts w:asciiTheme="minorHAnsi" w:hAnsiTheme="minorHAnsi" w:cstheme="minorHAnsi"/>
          <w:sz w:val="22"/>
          <w:szCs w:val="22"/>
        </w:rPr>
        <w:t>The successful candidate will be:</w:t>
      </w:r>
    </w:p>
    <w:p w:rsidR="00793219" w:rsidRDefault="00793219"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Committed to the role and the school</w:t>
      </w:r>
    </w:p>
    <w:p w:rsidR="00BB0205" w:rsidRP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Organised, enthusiastic and highly motivated</w:t>
      </w:r>
    </w:p>
    <w:p w:rsidR="00BB0205" w:rsidRP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Able to provide creative, enriching and learning opportunities for our children</w:t>
      </w:r>
    </w:p>
    <w:p w:rsidR="00BB0205" w:rsidRP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Committed to raising standards</w:t>
      </w:r>
    </w:p>
    <w:p w:rsidR="00BB0205" w:rsidRP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Able to work in a team</w:t>
      </w:r>
    </w:p>
    <w:p w:rsidR="00BB0205" w:rsidRP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Caring and patient</w:t>
      </w:r>
      <w:bookmarkStart w:id="0" w:name="_GoBack"/>
      <w:bookmarkEnd w:id="0"/>
    </w:p>
    <w:p w:rsidR="00BB0205" w:rsidRP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Have high standards of spoken and written English</w:t>
      </w:r>
    </w:p>
    <w:p w:rsidR="00BB0205" w:rsidRP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Able to support children with barriers to learning</w:t>
      </w:r>
    </w:p>
    <w:p w:rsidR="00BB0205" w:rsidRP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 xml:space="preserve">Qualified to NVQ Level </w:t>
      </w:r>
      <w:r w:rsidR="00263A61">
        <w:rPr>
          <w:rFonts w:asciiTheme="minorHAnsi" w:hAnsiTheme="minorHAnsi" w:cstheme="minorHAnsi"/>
          <w:sz w:val="22"/>
          <w:szCs w:val="22"/>
        </w:rPr>
        <w:t>2</w:t>
      </w:r>
      <w:r w:rsidRPr="00BB0205">
        <w:rPr>
          <w:rFonts w:asciiTheme="minorHAnsi" w:hAnsiTheme="minorHAnsi" w:cstheme="minorHAnsi"/>
          <w:sz w:val="22"/>
          <w:szCs w:val="22"/>
        </w:rPr>
        <w:t xml:space="preserve"> </w:t>
      </w:r>
      <w:r w:rsidR="00E20CD7">
        <w:rPr>
          <w:rFonts w:asciiTheme="minorHAnsi" w:hAnsiTheme="minorHAnsi" w:cstheme="minorHAnsi"/>
          <w:sz w:val="22"/>
          <w:szCs w:val="22"/>
        </w:rPr>
        <w:t xml:space="preserve">(or equivalent) </w:t>
      </w:r>
      <w:r w:rsidRPr="00BB0205">
        <w:rPr>
          <w:rFonts w:asciiTheme="minorHAnsi" w:hAnsiTheme="minorHAnsi" w:cstheme="minorHAnsi"/>
          <w:sz w:val="22"/>
          <w:szCs w:val="22"/>
        </w:rPr>
        <w:t>as a minimum.</w:t>
      </w:r>
    </w:p>
    <w:p w:rsidR="00BB0205" w:rsidRPr="00BB0205" w:rsidRDefault="00BB0205" w:rsidP="00BB0205">
      <w:pPr>
        <w:rPr>
          <w:rFonts w:asciiTheme="minorHAnsi" w:hAnsiTheme="minorHAnsi" w:cstheme="minorHAnsi"/>
          <w:sz w:val="22"/>
          <w:szCs w:val="22"/>
        </w:rPr>
      </w:pPr>
    </w:p>
    <w:p w:rsidR="00BB0205" w:rsidRPr="00BB0205" w:rsidRDefault="00BB0205" w:rsidP="00BB0205">
      <w:pPr>
        <w:rPr>
          <w:rFonts w:asciiTheme="minorHAnsi" w:hAnsiTheme="minorHAnsi" w:cstheme="minorHAnsi"/>
          <w:sz w:val="22"/>
          <w:szCs w:val="22"/>
        </w:rPr>
      </w:pPr>
      <w:r w:rsidRPr="00BB0205">
        <w:rPr>
          <w:rFonts w:asciiTheme="minorHAnsi" w:hAnsiTheme="minorHAnsi" w:cstheme="minorHAnsi"/>
          <w:sz w:val="22"/>
          <w:szCs w:val="22"/>
        </w:rPr>
        <w:t>We will offer you:</w:t>
      </w:r>
    </w:p>
    <w:p w:rsidR="00BB0205" w:rsidRPr="00BB0205" w:rsidRDefault="00BB0205" w:rsidP="00BB0205">
      <w:pPr>
        <w:numPr>
          <w:ilvl w:val="0"/>
          <w:numId w:val="5"/>
        </w:numPr>
        <w:rPr>
          <w:rFonts w:asciiTheme="minorHAnsi" w:hAnsiTheme="minorHAnsi" w:cstheme="minorHAnsi"/>
          <w:sz w:val="22"/>
          <w:szCs w:val="22"/>
        </w:rPr>
      </w:pPr>
      <w:r w:rsidRPr="00BB0205">
        <w:rPr>
          <w:rFonts w:asciiTheme="minorHAnsi" w:hAnsiTheme="minorHAnsi" w:cstheme="minorHAnsi"/>
          <w:sz w:val="22"/>
          <w:szCs w:val="22"/>
        </w:rPr>
        <w:t>Hard-working, well-behaved and enthusiastic pupils</w:t>
      </w:r>
    </w:p>
    <w:p w:rsidR="00BB0205" w:rsidRPr="00BB0205" w:rsidRDefault="00BB0205" w:rsidP="00BB0205">
      <w:pPr>
        <w:numPr>
          <w:ilvl w:val="0"/>
          <w:numId w:val="5"/>
        </w:numPr>
        <w:rPr>
          <w:rFonts w:asciiTheme="minorHAnsi" w:hAnsiTheme="minorHAnsi" w:cstheme="minorHAnsi"/>
          <w:sz w:val="22"/>
          <w:szCs w:val="22"/>
        </w:rPr>
      </w:pPr>
      <w:r w:rsidRPr="00BB0205">
        <w:rPr>
          <w:rFonts w:asciiTheme="minorHAnsi" w:hAnsiTheme="minorHAnsi" w:cstheme="minorHAnsi"/>
          <w:sz w:val="22"/>
          <w:szCs w:val="22"/>
        </w:rPr>
        <w:t>Commitment to your CPD</w:t>
      </w:r>
    </w:p>
    <w:p w:rsidR="00BB0205" w:rsidRPr="00BB0205" w:rsidRDefault="00BB0205" w:rsidP="00BB0205">
      <w:pPr>
        <w:numPr>
          <w:ilvl w:val="0"/>
          <w:numId w:val="5"/>
        </w:numPr>
        <w:rPr>
          <w:rFonts w:asciiTheme="minorHAnsi" w:hAnsiTheme="minorHAnsi" w:cstheme="minorHAnsi"/>
          <w:sz w:val="22"/>
          <w:szCs w:val="22"/>
        </w:rPr>
      </w:pPr>
      <w:r w:rsidRPr="00BB0205">
        <w:rPr>
          <w:rFonts w:asciiTheme="minorHAnsi" w:hAnsiTheme="minorHAnsi" w:cstheme="minorHAnsi"/>
          <w:sz w:val="22"/>
          <w:szCs w:val="22"/>
        </w:rPr>
        <w:t>A supportive</w:t>
      </w:r>
      <w:r w:rsidR="00E20CD7">
        <w:rPr>
          <w:rFonts w:asciiTheme="minorHAnsi" w:hAnsiTheme="minorHAnsi" w:cstheme="minorHAnsi"/>
          <w:sz w:val="22"/>
          <w:szCs w:val="22"/>
        </w:rPr>
        <w:t xml:space="preserve"> team to work with</w:t>
      </w:r>
      <w:r w:rsidRPr="00BB0205">
        <w:rPr>
          <w:rFonts w:asciiTheme="minorHAnsi" w:hAnsiTheme="minorHAnsi" w:cstheme="minorHAnsi"/>
          <w:sz w:val="22"/>
          <w:szCs w:val="22"/>
        </w:rPr>
        <w:t>.</w:t>
      </w:r>
    </w:p>
    <w:p w:rsidR="00BB0205" w:rsidRPr="00BB0205" w:rsidRDefault="00BB0205" w:rsidP="00BB0205">
      <w:pPr>
        <w:rPr>
          <w:rFonts w:asciiTheme="minorHAnsi" w:hAnsiTheme="minorHAnsi" w:cstheme="minorHAnsi"/>
          <w:sz w:val="22"/>
          <w:szCs w:val="22"/>
        </w:rPr>
      </w:pPr>
    </w:p>
    <w:p w:rsidR="00793219" w:rsidRDefault="00BB0205" w:rsidP="00BB0205">
      <w:pPr>
        <w:rPr>
          <w:rFonts w:asciiTheme="minorHAnsi" w:hAnsiTheme="minorHAnsi" w:cstheme="minorHAnsi"/>
          <w:sz w:val="22"/>
          <w:szCs w:val="22"/>
        </w:rPr>
      </w:pPr>
      <w:r w:rsidRPr="00793219">
        <w:rPr>
          <w:rFonts w:asciiTheme="minorHAnsi" w:hAnsiTheme="minorHAnsi" w:cstheme="minorHAnsi"/>
          <w:sz w:val="22"/>
          <w:szCs w:val="22"/>
        </w:rPr>
        <w:t>This is a</w:t>
      </w:r>
      <w:r w:rsidR="006040E6" w:rsidRPr="00793219">
        <w:rPr>
          <w:rFonts w:asciiTheme="minorHAnsi" w:hAnsiTheme="minorHAnsi" w:cstheme="minorHAnsi"/>
          <w:sz w:val="22"/>
          <w:szCs w:val="22"/>
        </w:rPr>
        <w:t xml:space="preserve"> permanent</w:t>
      </w:r>
      <w:r w:rsidRPr="00793219">
        <w:rPr>
          <w:rFonts w:asciiTheme="minorHAnsi" w:hAnsiTheme="minorHAnsi" w:cstheme="minorHAnsi"/>
          <w:sz w:val="22"/>
          <w:szCs w:val="22"/>
        </w:rPr>
        <w:t xml:space="preserve"> 32.5 hours per week post</w:t>
      </w:r>
      <w:r w:rsidR="00793219" w:rsidRPr="00793219">
        <w:rPr>
          <w:rFonts w:asciiTheme="minorHAnsi" w:hAnsiTheme="minorHAnsi" w:cstheme="minorHAnsi"/>
          <w:sz w:val="22"/>
          <w:szCs w:val="22"/>
        </w:rPr>
        <w:t xml:space="preserve"> (initially fixed for 1 year)</w:t>
      </w:r>
      <w:r w:rsidRPr="00793219">
        <w:rPr>
          <w:rFonts w:asciiTheme="minorHAnsi" w:hAnsiTheme="minorHAnsi" w:cstheme="minorHAnsi"/>
          <w:sz w:val="22"/>
          <w:szCs w:val="22"/>
        </w:rPr>
        <w:t xml:space="preserve">, </w:t>
      </w:r>
      <w:r w:rsidRPr="00BB0205">
        <w:rPr>
          <w:rFonts w:asciiTheme="minorHAnsi" w:hAnsiTheme="minorHAnsi" w:cstheme="minorHAnsi"/>
          <w:sz w:val="22"/>
          <w:szCs w:val="22"/>
        </w:rPr>
        <w:t xml:space="preserve">Monday </w:t>
      </w:r>
      <w:r w:rsidR="00793219">
        <w:rPr>
          <w:rFonts w:asciiTheme="minorHAnsi" w:hAnsiTheme="minorHAnsi" w:cstheme="minorHAnsi"/>
          <w:sz w:val="22"/>
          <w:szCs w:val="22"/>
        </w:rPr>
        <w:t xml:space="preserve">to </w:t>
      </w:r>
      <w:r w:rsidRPr="00BB0205">
        <w:rPr>
          <w:rFonts w:asciiTheme="minorHAnsi" w:hAnsiTheme="minorHAnsi" w:cstheme="minorHAnsi"/>
          <w:sz w:val="22"/>
          <w:szCs w:val="22"/>
        </w:rPr>
        <w:t>Friday</w:t>
      </w:r>
      <w:r w:rsidR="00793219">
        <w:rPr>
          <w:rFonts w:asciiTheme="minorHAnsi" w:hAnsiTheme="minorHAnsi" w:cstheme="minorHAnsi"/>
          <w:sz w:val="22"/>
          <w:szCs w:val="22"/>
        </w:rPr>
        <w:t>,</w:t>
      </w:r>
      <w:r w:rsidRPr="00BB0205">
        <w:rPr>
          <w:rFonts w:asciiTheme="minorHAnsi" w:hAnsiTheme="minorHAnsi" w:cstheme="minorHAnsi"/>
          <w:sz w:val="22"/>
          <w:szCs w:val="22"/>
        </w:rPr>
        <w:t xml:space="preserve"> 8:30am – 3:30pm, term time only, including INSET days.</w:t>
      </w:r>
      <w:r w:rsidR="001D5213">
        <w:rPr>
          <w:rFonts w:asciiTheme="minorHAnsi" w:hAnsiTheme="minorHAnsi" w:cstheme="minorHAnsi"/>
          <w:sz w:val="22"/>
          <w:szCs w:val="22"/>
        </w:rPr>
        <w:t xml:space="preserve"> </w:t>
      </w:r>
    </w:p>
    <w:p w:rsidR="00793219" w:rsidRPr="00EA4861" w:rsidRDefault="00793219" w:rsidP="00BB0205">
      <w:pPr>
        <w:rPr>
          <w:rFonts w:asciiTheme="minorHAnsi" w:hAnsiTheme="minorHAnsi" w:cstheme="minorHAnsi"/>
          <w:sz w:val="22"/>
          <w:szCs w:val="22"/>
        </w:rPr>
      </w:pPr>
    </w:p>
    <w:p w:rsidR="00BB0205" w:rsidRPr="00EA4861" w:rsidRDefault="001D5213" w:rsidP="00BB0205">
      <w:pPr>
        <w:rPr>
          <w:rFonts w:asciiTheme="minorHAnsi" w:hAnsiTheme="minorHAnsi" w:cstheme="minorHAnsi"/>
          <w:sz w:val="22"/>
          <w:szCs w:val="22"/>
        </w:rPr>
      </w:pPr>
      <w:r w:rsidRPr="00EA4861">
        <w:rPr>
          <w:rFonts w:asciiTheme="minorHAnsi" w:hAnsiTheme="minorHAnsi" w:cstheme="minorHAnsi"/>
          <w:sz w:val="22"/>
          <w:szCs w:val="22"/>
        </w:rPr>
        <w:t>Start date: as soon as possible.</w:t>
      </w:r>
    </w:p>
    <w:p w:rsidR="00BB0205" w:rsidRPr="00EA4861" w:rsidRDefault="00BB0205" w:rsidP="00BB0205">
      <w:pPr>
        <w:rPr>
          <w:rFonts w:asciiTheme="minorHAnsi" w:hAnsiTheme="minorHAnsi" w:cstheme="minorHAnsi"/>
          <w:sz w:val="22"/>
          <w:szCs w:val="22"/>
        </w:rPr>
      </w:pPr>
    </w:p>
    <w:p w:rsidR="00EA4861" w:rsidRPr="00EA4861" w:rsidRDefault="00EA4861" w:rsidP="00EA4861">
      <w:pPr>
        <w:spacing w:before="100" w:beforeAutospacing="1" w:after="100" w:afterAutospacing="1"/>
        <w:rPr>
          <w:rStyle w:val="jd-fieldtext"/>
          <w:rFonts w:asciiTheme="minorHAnsi" w:hAnsiTheme="minorHAnsi" w:cstheme="minorHAnsi"/>
          <w:sz w:val="22"/>
          <w:szCs w:val="22"/>
        </w:rPr>
      </w:pPr>
      <w:r w:rsidRPr="00EA4861">
        <w:rPr>
          <w:rFonts w:asciiTheme="minorHAnsi" w:hAnsiTheme="minorHAnsi" w:cstheme="minorHAnsi"/>
          <w:sz w:val="22"/>
          <w:szCs w:val="22"/>
          <w:shd w:val="clear" w:color="auto" w:fill="FFFFFF"/>
        </w:rPr>
        <w:t>The school welcomes applications from all communities, including those from BAME backgrounds, and would actively encourage all appropriately qualified candidates to apply - without hesitation. </w:t>
      </w:r>
    </w:p>
    <w:p w:rsidR="00EA4861" w:rsidRPr="00BB0205" w:rsidRDefault="00EA4861" w:rsidP="00BB0205">
      <w:pPr>
        <w:rPr>
          <w:rFonts w:asciiTheme="minorHAnsi" w:hAnsiTheme="minorHAnsi" w:cstheme="minorHAnsi"/>
          <w:sz w:val="22"/>
          <w:szCs w:val="22"/>
        </w:rPr>
      </w:pPr>
    </w:p>
    <w:p w:rsidR="00BB0205" w:rsidRDefault="00BB0205" w:rsidP="00BB0205">
      <w:pPr>
        <w:rPr>
          <w:rStyle w:val="Hyperlink"/>
          <w:rFonts w:asciiTheme="minorHAnsi" w:hAnsiTheme="minorHAnsi" w:cstheme="minorHAnsi"/>
          <w:b/>
          <w:i/>
          <w:sz w:val="22"/>
          <w:szCs w:val="22"/>
        </w:rPr>
      </w:pPr>
      <w:r w:rsidRPr="00BB0205">
        <w:rPr>
          <w:rFonts w:asciiTheme="minorHAnsi" w:hAnsiTheme="minorHAnsi" w:cstheme="minorHAnsi"/>
          <w:b/>
          <w:i/>
          <w:sz w:val="22"/>
          <w:szCs w:val="22"/>
        </w:rPr>
        <w:t>Visits to our school are encouraged.</w:t>
      </w:r>
      <w:r w:rsidR="00793219">
        <w:rPr>
          <w:rFonts w:asciiTheme="minorHAnsi" w:hAnsiTheme="minorHAnsi" w:cstheme="minorHAnsi"/>
          <w:b/>
          <w:i/>
          <w:sz w:val="22"/>
          <w:szCs w:val="22"/>
        </w:rPr>
        <w:t xml:space="preserve"> </w:t>
      </w:r>
      <w:r w:rsidRPr="00BB0205">
        <w:rPr>
          <w:rFonts w:asciiTheme="minorHAnsi" w:hAnsiTheme="minorHAnsi" w:cstheme="minorHAnsi"/>
          <w:b/>
          <w:i/>
          <w:sz w:val="22"/>
          <w:szCs w:val="22"/>
        </w:rPr>
        <w:t xml:space="preserve">Please contact the school office on the number above to arrange an appointment to visit. Alternatively, email: </w:t>
      </w:r>
      <w:hyperlink r:id="rId7" w:history="1">
        <w:r w:rsidRPr="00BB0205">
          <w:rPr>
            <w:rStyle w:val="Hyperlink"/>
            <w:rFonts w:asciiTheme="minorHAnsi" w:hAnsiTheme="minorHAnsi" w:cstheme="minorHAnsi"/>
            <w:b/>
            <w:i/>
            <w:sz w:val="22"/>
            <w:szCs w:val="22"/>
          </w:rPr>
          <w:t>office@castlefield.bucks.sch.uk</w:t>
        </w:r>
      </w:hyperlink>
    </w:p>
    <w:p w:rsidR="001D5213" w:rsidRDefault="001D5213" w:rsidP="00BB0205">
      <w:pPr>
        <w:rPr>
          <w:rFonts w:asciiTheme="minorHAnsi" w:hAnsiTheme="minorHAnsi" w:cstheme="minorHAnsi"/>
          <w:b/>
          <w:i/>
          <w:sz w:val="22"/>
          <w:szCs w:val="22"/>
        </w:rPr>
      </w:pPr>
    </w:p>
    <w:p w:rsidR="001D5213" w:rsidRPr="00EA4861" w:rsidRDefault="001D5213" w:rsidP="00BB0205">
      <w:pPr>
        <w:rPr>
          <w:rFonts w:asciiTheme="minorHAnsi" w:hAnsiTheme="minorHAnsi" w:cstheme="minorHAnsi"/>
          <w:sz w:val="22"/>
          <w:szCs w:val="22"/>
        </w:rPr>
      </w:pPr>
      <w:r w:rsidRPr="00EA4861">
        <w:rPr>
          <w:rFonts w:asciiTheme="minorHAnsi" w:hAnsiTheme="minorHAnsi" w:cstheme="minorHAnsi"/>
          <w:sz w:val="22"/>
          <w:szCs w:val="22"/>
        </w:rPr>
        <w:t>Previous applicants need not apply.</w:t>
      </w:r>
    </w:p>
    <w:p w:rsidR="001D5213" w:rsidRPr="00BB0205" w:rsidRDefault="001D5213" w:rsidP="00BB0205">
      <w:pPr>
        <w:rPr>
          <w:rFonts w:asciiTheme="minorHAnsi" w:hAnsiTheme="minorHAnsi" w:cstheme="minorHAnsi"/>
          <w:b/>
          <w:i/>
          <w:sz w:val="22"/>
          <w:szCs w:val="22"/>
        </w:rPr>
      </w:pPr>
    </w:p>
    <w:p w:rsidR="00BB0205" w:rsidRDefault="00BB0205" w:rsidP="00BB0205">
      <w:pPr>
        <w:rPr>
          <w:rFonts w:asciiTheme="minorHAnsi" w:hAnsiTheme="minorHAnsi" w:cstheme="minorHAnsi"/>
          <w:b/>
          <w:i/>
          <w:sz w:val="22"/>
          <w:szCs w:val="22"/>
        </w:rPr>
      </w:pPr>
      <w:r w:rsidRPr="00BB0205">
        <w:rPr>
          <w:rFonts w:asciiTheme="minorHAnsi" w:hAnsiTheme="minorHAnsi" w:cstheme="minorHAnsi"/>
          <w:b/>
          <w:i/>
          <w:sz w:val="22"/>
          <w:szCs w:val="22"/>
        </w:rPr>
        <w:t>Castlefield School is committed to safeguarding and promoting the welfare of children and young people, and expects all staff and volunteers to share this commitment. An enhanced DBS check will be sought from the successful candidate.</w:t>
      </w:r>
    </w:p>
    <w:p w:rsidR="00BB0205" w:rsidRPr="00BB0205" w:rsidRDefault="00BB0205" w:rsidP="00BB0205">
      <w:pPr>
        <w:rPr>
          <w:rFonts w:asciiTheme="minorHAnsi" w:hAnsiTheme="minorHAnsi" w:cstheme="minorHAnsi"/>
          <w:b/>
          <w:i/>
          <w:sz w:val="22"/>
          <w:szCs w:val="22"/>
        </w:rPr>
      </w:pPr>
    </w:p>
    <w:p w:rsidR="00BB0205" w:rsidRPr="00BB0205" w:rsidRDefault="00BB0205" w:rsidP="00BB0205">
      <w:pPr>
        <w:rPr>
          <w:rFonts w:asciiTheme="minorHAnsi" w:hAnsiTheme="minorHAnsi" w:cstheme="minorHAnsi"/>
          <w:b/>
          <w:i/>
          <w:sz w:val="22"/>
          <w:szCs w:val="22"/>
        </w:rPr>
      </w:pPr>
      <w:r w:rsidRPr="00BB0205">
        <w:rPr>
          <w:rFonts w:asciiTheme="minorHAnsi" w:hAnsiTheme="minorHAnsi" w:cstheme="minorHAnsi"/>
          <w:b/>
          <w:i/>
          <w:sz w:val="22"/>
          <w:szCs w:val="22"/>
        </w:rPr>
        <w:t xml:space="preserve">Closing date: </w:t>
      </w:r>
      <w:r w:rsidR="00742F9F">
        <w:rPr>
          <w:rFonts w:asciiTheme="minorHAnsi" w:hAnsiTheme="minorHAnsi" w:cstheme="minorHAnsi"/>
          <w:b/>
          <w:i/>
          <w:sz w:val="22"/>
          <w:szCs w:val="22"/>
        </w:rPr>
        <w:t xml:space="preserve">Noon </w:t>
      </w:r>
      <w:r w:rsidR="00793219">
        <w:rPr>
          <w:rFonts w:asciiTheme="minorHAnsi" w:hAnsiTheme="minorHAnsi" w:cstheme="minorHAnsi"/>
          <w:b/>
          <w:i/>
          <w:sz w:val="22"/>
          <w:szCs w:val="22"/>
        </w:rPr>
        <w:t>Friday 30</w:t>
      </w:r>
      <w:r w:rsidR="00793219" w:rsidRPr="00793219">
        <w:rPr>
          <w:rFonts w:asciiTheme="minorHAnsi" w:hAnsiTheme="minorHAnsi" w:cstheme="minorHAnsi"/>
          <w:b/>
          <w:i/>
          <w:sz w:val="22"/>
          <w:szCs w:val="22"/>
          <w:vertAlign w:val="superscript"/>
        </w:rPr>
        <w:t>th</w:t>
      </w:r>
      <w:r w:rsidR="00793219">
        <w:rPr>
          <w:rFonts w:asciiTheme="minorHAnsi" w:hAnsiTheme="minorHAnsi" w:cstheme="minorHAnsi"/>
          <w:b/>
          <w:i/>
          <w:sz w:val="22"/>
          <w:szCs w:val="22"/>
        </w:rPr>
        <w:t xml:space="preserve"> September</w:t>
      </w:r>
      <w:r w:rsidR="00D51041">
        <w:rPr>
          <w:rFonts w:asciiTheme="minorHAnsi" w:hAnsiTheme="minorHAnsi" w:cstheme="minorHAnsi"/>
          <w:b/>
          <w:i/>
          <w:sz w:val="22"/>
          <w:szCs w:val="22"/>
        </w:rPr>
        <w:t xml:space="preserve"> 2022</w:t>
      </w:r>
      <w:r>
        <w:rPr>
          <w:rFonts w:asciiTheme="minorHAnsi" w:hAnsiTheme="minorHAnsi" w:cstheme="minorHAnsi"/>
          <w:b/>
          <w:i/>
          <w:sz w:val="22"/>
          <w:szCs w:val="22"/>
        </w:rPr>
        <w:tab/>
      </w:r>
      <w:r>
        <w:rPr>
          <w:rFonts w:asciiTheme="minorHAnsi" w:hAnsiTheme="minorHAnsi" w:cstheme="minorHAnsi"/>
          <w:b/>
          <w:i/>
          <w:sz w:val="22"/>
          <w:szCs w:val="22"/>
        </w:rPr>
        <w:tab/>
      </w:r>
    </w:p>
    <w:p w:rsidR="00BB0205" w:rsidRDefault="00BB0205" w:rsidP="00BB0205">
      <w:pPr>
        <w:rPr>
          <w:rFonts w:asciiTheme="minorHAnsi" w:hAnsiTheme="minorHAnsi" w:cstheme="minorHAnsi"/>
          <w:b/>
          <w:i/>
          <w:sz w:val="22"/>
          <w:szCs w:val="22"/>
        </w:rPr>
      </w:pPr>
      <w:r w:rsidRPr="00BB0205">
        <w:rPr>
          <w:rFonts w:asciiTheme="minorHAnsi" w:hAnsiTheme="minorHAnsi" w:cstheme="minorHAnsi"/>
          <w:b/>
          <w:i/>
          <w:sz w:val="22"/>
          <w:szCs w:val="22"/>
        </w:rPr>
        <w:t xml:space="preserve">Interview:  </w:t>
      </w:r>
      <w:r w:rsidR="00793219">
        <w:rPr>
          <w:rFonts w:asciiTheme="minorHAnsi" w:hAnsiTheme="minorHAnsi" w:cstheme="minorHAnsi"/>
          <w:b/>
          <w:i/>
          <w:sz w:val="22"/>
          <w:szCs w:val="22"/>
        </w:rPr>
        <w:t>w/c Monday 3</w:t>
      </w:r>
      <w:r w:rsidR="00793219" w:rsidRPr="00793219">
        <w:rPr>
          <w:rFonts w:asciiTheme="minorHAnsi" w:hAnsiTheme="minorHAnsi" w:cstheme="minorHAnsi"/>
          <w:b/>
          <w:i/>
          <w:sz w:val="22"/>
          <w:szCs w:val="22"/>
          <w:vertAlign w:val="superscript"/>
        </w:rPr>
        <w:t>rd</w:t>
      </w:r>
      <w:r w:rsidR="00793219">
        <w:rPr>
          <w:rFonts w:asciiTheme="minorHAnsi" w:hAnsiTheme="minorHAnsi" w:cstheme="minorHAnsi"/>
          <w:b/>
          <w:i/>
          <w:sz w:val="22"/>
          <w:szCs w:val="22"/>
        </w:rPr>
        <w:t xml:space="preserve"> October</w:t>
      </w:r>
      <w:r w:rsidR="00D51041">
        <w:rPr>
          <w:rFonts w:asciiTheme="minorHAnsi" w:hAnsiTheme="minorHAnsi" w:cstheme="minorHAnsi"/>
          <w:b/>
          <w:i/>
          <w:sz w:val="22"/>
          <w:szCs w:val="22"/>
        </w:rPr>
        <w:t xml:space="preserve"> 2022</w:t>
      </w:r>
    </w:p>
    <w:p w:rsidR="00793219" w:rsidRDefault="00793219" w:rsidP="00BB0205">
      <w:pPr>
        <w:rPr>
          <w:rFonts w:asciiTheme="minorHAnsi" w:hAnsiTheme="minorHAnsi" w:cstheme="minorHAnsi"/>
          <w:sz w:val="22"/>
          <w:szCs w:val="22"/>
        </w:rPr>
      </w:pPr>
    </w:p>
    <w:p w:rsidR="00793219" w:rsidRPr="00793219" w:rsidRDefault="00793219" w:rsidP="00BB0205">
      <w:pPr>
        <w:rPr>
          <w:rFonts w:asciiTheme="minorHAnsi" w:hAnsiTheme="minorHAnsi" w:cstheme="minorHAnsi"/>
          <w:i/>
          <w:sz w:val="22"/>
          <w:szCs w:val="22"/>
        </w:rPr>
      </w:pPr>
      <w:r w:rsidRPr="00793219">
        <w:rPr>
          <w:rFonts w:asciiTheme="minorHAnsi" w:hAnsiTheme="minorHAnsi" w:cstheme="minorHAnsi"/>
          <w:i/>
          <w:sz w:val="22"/>
          <w:szCs w:val="22"/>
        </w:rPr>
        <w:t>Castlefield School reserves the right to interview and recruit before the deadline if suitable candidates apply.</w:t>
      </w:r>
    </w:p>
    <w:p w:rsidR="00150A71" w:rsidRPr="00150A71" w:rsidRDefault="00150A71" w:rsidP="00150A71">
      <w:pPr>
        <w:rPr>
          <w:rFonts w:asciiTheme="minorHAnsi" w:hAnsiTheme="minorHAnsi" w:cstheme="minorHAnsi"/>
          <w:sz w:val="22"/>
          <w:szCs w:val="22"/>
        </w:rPr>
      </w:pPr>
    </w:p>
    <w:sectPr w:rsidR="00150A71" w:rsidRPr="00150A71" w:rsidSect="00793219">
      <w:headerReference w:type="even" r:id="rId8"/>
      <w:headerReference w:type="default" r:id="rId9"/>
      <w:footerReference w:type="even" r:id="rId10"/>
      <w:footerReference w:type="default" r:id="rId11"/>
      <w:headerReference w:type="first" r:id="rId12"/>
      <w:footerReference w:type="first" r:id="rId13"/>
      <w:pgSz w:w="11906" w:h="16838"/>
      <w:pgMar w:top="1276" w:right="1700" w:bottom="1440" w:left="1440"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617" w:rsidRDefault="00A93617" w:rsidP="00E30976">
      <w:r>
        <w:separator/>
      </w:r>
    </w:p>
  </w:endnote>
  <w:endnote w:type="continuationSeparator" w:id="0">
    <w:p w:rsidR="00A93617" w:rsidRDefault="00A93617" w:rsidP="00E3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44" w:rsidRDefault="00084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1A0" w:rsidRDefault="00FD61A0">
    <w:pPr>
      <w:pStyle w:val="Footer"/>
    </w:pPr>
    <w:r w:rsidRPr="00E50F6D">
      <w:rPr>
        <w:rFonts w:cstheme="minorHAnsi"/>
        <w:b/>
        <w:noProof/>
        <w:color w:val="073096"/>
      </w:rPr>
      <mc:AlternateContent>
        <mc:Choice Requires="wps">
          <w:drawing>
            <wp:anchor distT="45720" distB="45720" distL="114300" distR="114300" simplePos="0" relativeHeight="251661312" behindDoc="0" locked="0" layoutInCell="1" allowOverlap="1" wp14:anchorId="270F1227" wp14:editId="083823F3">
              <wp:simplePos x="0" y="0"/>
              <wp:positionH relativeFrom="page">
                <wp:posOffset>15875</wp:posOffset>
              </wp:positionH>
              <wp:positionV relativeFrom="paragraph">
                <wp:posOffset>-307975</wp:posOffset>
              </wp:positionV>
              <wp:extent cx="7534275" cy="25336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53365"/>
                      </a:xfrm>
                      <a:prstGeom prst="rect">
                        <a:avLst/>
                      </a:prstGeom>
                      <a:solidFill>
                        <a:srgbClr val="073096"/>
                      </a:solidFill>
                      <a:ln w="9525">
                        <a:noFill/>
                        <a:miter lim="800000"/>
                        <a:headEnd/>
                        <a:tailEnd/>
                      </a:ln>
                    </wps:spPr>
                    <wps:txbx>
                      <w:txbxContent>
                        <w:p w:rsidR="00FD61A0" w:rsidRPr="006A5877" w:rsidRDefault="00FD61A0" w:rsidP="00FD61A0">
                          <w:pPr>
                            <w:pStyle w:val="Footer"/>
                            <w:jc w:val="center"/>
                            <w:rPr>
                              <w:rFonts w:asciiTheme="minorHAnsi" w:hAnsiTheme="minorHAnsi" w:cstheme="minorHAnsi"/>
                              <w:color w:val="FFFFFF" w:themeColor="background1"/>
                              <w14:textOutline w14:w="9525" w14:cap="rnd" w14:cmpd="sng" w14:algn="ctr">
                                <w14:noFill/>
                                <w14:prstDash w14:val="solid"/>
                                <w14:bevel/>
                              </w14:textOutline>
                            </w:rPr>
                          </w:pPr>
                          <w:r w:rsidRPr="006A5877">
                            <w:rPr>
                              <w:rFonts w:asciiTheme="minorHAnsi" w:hAnsiTheme="minorHAnsi" w:cstheme="minorHAnsi"/>
                              <w:b/>
                              <w:color w:val="FFFFFF" w:themeColor="background1"/>
                              <w14:textOutline w14:w="9525" w14:cap="rnd" w14:cmpd="sng" w14:algn="ctr">
                                <w14:noFill/>
                                <w14:prstDash w14:val="solid"/>
                                <w14:bevel/>
                              </w14:textOutline>
                            </w:rPr>
                            <w:t>A Foundation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F1227" id="_x0000_t202" coordsize="21600,21600" o:spt="202" path="m,l,21600r21600,l21600,xe">
              <v:stroke joinstyle="miter"/>
              <v:path gradientshapeok="t" o:connecttype="rect"/>
            </v:shapetype>
            <v:shape id="Text Box 2" o:spid="_x0000_s1026" type="#_x0000_t202" style="position:absolute;margin-left:1.25pt;margin-top:-24.25pt;width:593.25pt;height:19.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" fillcolor="#073096" stroked="f">
              <v:textbox>
                <w:txbxContent>
                  <w:p w:rsidR="00FD61A0" w:rsidRPr="006A5877" w:rsidRDefault="00FD61A0" w:rsidP="00FD61A0">
                    <w:pPr>
                      <w:pStyle w:val="Footer"/>
                      <w:jc w:val="center"/>
                      <w:rPr>
                        <w:rFonts w:asciiTheme="minorHAnsi" w:hAnsiTheme="minorHAnsi" w:cstheme="minorHAnsi"/>
                        <w:color w:val="FFFFFF" w:themeColor="background1"/>
                        <w14:textOutline w14:w="9525" w14:cap="rnd" w14:cmpd="sng" w14:algn="ctr">
                          <w14:noFill/>
                          <w14:prstDash w14:val="solid"/>
                          <w14:bevel/>
                        </w14:textOutline>
                      </w:rPr>
                    </w:pPr>
                    <w:r w:rsidRPr="006A5877">
                      <w:rPr>
                        <w:rFonts w:asciiTheme="minorHAnsi" w:hAnsiTheme="minorHAnsi" w:cstheme="minorHAnsi"/>
                        <w:b/>
                        <w:color w:val="FFFFFF" w:themeColor="background1"/>
                        <w14:textOutline w14:w="9525" w14:cap="rnd" w14:cmpd="sng" w14:algn="ctr">
                          <w14:noFill/>
                          <w14:prstDash w14:val="solid"/>
                          <w14:bevel/>
                        </w14:textOutline>
                      </w:rPr>
                      <w:t>A Foundation School</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44" w:rsidRDefault="00084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617" w:rsidRDefault="00A93617" w:rsidP="00E30976">
      <w:r>
        <w:separator/>
      </w:r>
    </w:p>
  </w:footnote>
  <w:footnote w:type="continuationSeparator" w:id="0">
    <w:p w:rsidR="00A93617" w:rsidRDefault="00A93617" w:rsidP="00E3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44" w:rsidRDefault="00084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7A" w:rsidRPr="0046729D" w:rsidRDefault="00C14C50"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noProof/>
        <w:color w:val="073096"/>
        <w:sz w:val="22"/>
      </w:rPr>
      <w:drawing>
        <wp:anchor distT="0" distB="0" distL="114300" distR="114300" simplePos="0" relativeHeight="251659264" behindDoc="0" locked="0" layoutInCell="1" allowOverlap="1" wp14:anchorId="73D30043" wp14:editId="00BE0228">
          <wp:simplePos x="0" y="0"/>
          <wp:positionH relativeFrom="margin">
            <wp:posOffset>-316068</wp:posOffset>
          </wp:positionH>
          <wp:positionV relativeFrom="paragraph">
            <wp:posOffset>-70485</wp:posOffset>
          </wp:positionV>
          <wp:extent cx="1585665" cy="1353244"/>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665" cy="1353244"/>
                  </a:xfrm>
                  <a:prstGeom prst="rect">
                    <a:avLst/>
                  </a:prstGeom>
                  <a:noFill/>
                </pic:spPr>
              </pic:pic>
            </a:graphicData>
          </a:graphic>
          <wp14:sizeRelH relativeFrom="page">
            <wp14:pctWidth>0</wp14:pctWidth>
          </wp14:sizeRelH>
          <wp14:sizeRelV relativeFrom="page">
            <wp14:pctHeight>0</wp14:pctHeight>
          </wp14:sizeRelV>
        </wp:anchor>
      </w:drawing>
    </w:r>
    <w:r w:rsidR="000E0A7A" w:rsidRPr="0046729D">
      <w:rPr>
        <w:rFonts w:asciiTheme="minorHAnsi" w:hAnsiTheme="minorHAnsi" w:cstheme="minorHAnsi"/>
        <w:b/>
        <w:color w:val="073096"/>
        <w:sz w:val="22"/>
      </w:rPr>
      <w:t xml:space="preserve">The </w:t>
    </w:r>
    <w:proofErr w:type="spellStart"/>
    <w:r w:rsidR="000E0A7A" w:rsidRPr="0046729D">
      <w:rPr>
        <w:rFonts w:asciiTheme="minorHAnsi" w:hAnsiTheme="minorHAnsi" w:cstheme="minorHAnsi"/>
        <w:b/>
        <w:color w:val="073096"/>
        <w:sz w:val="22"/>
      </w:rPr>
      <w:t>Middleway</w:t>
    </w:r>
    <w:proofErr w:type="spellEnd"/>
    <w:r w:rsidR="000E0A7A" w:rsidRPr="0046729D">
      <w:rPr>
        <w:rFonts w:asciiTheme="minorHAnsi" w:hAnsiTheme="minorHAnsi" w:cstheme="minorHAnsi"/>
        <w:b/>
        <w:color w:val="073096"/>
        <w:sz w:val="22"/>
      </w:rPr>
      <w:t>, High Wycombe, Bucks HP12 3LE</w:t>
    </w:r>
  </w:p>
  <w:p w:rsidR="000E0A7A" w:rsidRPr="0046729D" w:rsidRDefault="000E0A7A"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color w:val="073096"/>
        <w:sz w:val="22"/>
      </w:rPr>
      <w:t>01494 436018</w:t>
    </w:r>
  </w:p>
  <w:p w:rsidR="000E0A7A" w:rsidRPr="0046729D" w:rsidRDefault="000E0A7A"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color w:val="073096"/>
        <w:sz w:val="22"/>
      </w:rPr>
      <w:t>www.castlefieldschool.</w:t>
    </w:r>
    <w:r w:rsidR="00803849">
      <w:rPr>
        <w:rFonts w:asciiTheme="minorHAnsi" w:hAnsiTheme="minorHAnsi" w:cstheme="minorHAnsi"/>
        <w:b/>
        <w:color w:val="073096"/>
        <w:sz w:val="22"/>
      </w:rPr>
      <w:t>co.uk</w:t>
    </w:r>
  </w:p>
  <w:p w:rsidR="000E0A7A" w:rsidRPr="0046729D" w:rsidRDefault="000E0A7A"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color w:val="073096"/>
        <w:sz w:val="22"/>
      </w:rPr>
      <w:t>office@castlefield.bucks.sch.uk</w:t>
    </w:r>
  </w:p>
  <w:p w:rsidR="000E0A7A" w:rsidRPr="0046729D" w:rsidRDefault="000E0A7A" w:rsidP="008B57E6">
    <w:pPr>
      <w:spacing w:after="80"/>
      <w:ind w:right="-590"/>
      <w:jc w:val="right"/>
      <w:rPr>
        <w:rFonts w:asciiTheme="minorHAnsi" w:hAnsiTheme="minorHAnsi" w:cstheme="minorHAnsi"/>
        <w:b/>
        <w:color w:val="073096"/>
        <w:sz w:val="8"/>
        <w:szCs w:val="8"/>
      </w:rPr>
    </w:pPr>
  </w:p>
  <w:p w:rsidR="00E30976" w:rsidRPr="0046729D" w:rsidRDefault="000E0A7A" w:rsidP="008B57E6">
    <w:pPr>
      <w:spacing w:after="80"/>
      <w:ind w:right="-590"/>
      <w:jc w:val="right"/>
      <w:rPr>
        <w:rFonts w:asciiTheme="minorHAnsi" w:hAnsiTheme="minorHAnsi" w:cstheme="minorHAnsi"/>
        <w:b/>
        <w:sz w:val="28"/>
      </w:rPr>
    </w:pPr>
    <w:r w:rsidRPr="0046729D">
      <w:rPr>
        <w:rFonts w:asciiTheme="minorHAnsi" w:hAnsiTheme="minorHAnsi" w:cstheme="minorHAnsi"/>
        <w:b/>
        <w:color w:val="073096"/>
        <w:sz w:val="22"/>
      </w:rPr>
      <w:t>Head Teacher: Mr A Kann</w:t>
    </w:r>
    <w:r w:rsidRPr="0046729D">
      <w:rPr>
        <w:rFonts w:asciiTheme="minorHAnsi" w:hAnsiTheme="minorHAnsi" w:cstheme="minorHAnsi"/>
        <w:b/>
        <w:noProof/>
        <w:color w:val="073096"/>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44" w:rsidRDefault="00084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732D3"/>
    <w:multiLevelType w:val="hybridMultilevel"/>
    <w:tmpl w:val="1680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33FCA"/>
    <w:multiLevelType w:val="hybridMultilevel"/>
    <w:tmpl w:val="F9B8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F2970"/>
    <w:multiLevelType w:val="hybridMultilevel"/>
    <w:tmpl w:val="F34A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913E9"/>
    <w:multiLevelType w:val="hybridMultilevel"/>
    <w:tmpl w:val="6AB4EA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677836"/>
    <w:multiLevelType w:val="hybridMultilevel"/>
    <w:tmpl w:val="2CE24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76"/>
    <w:rsid w:val="00042F4E"/>
    <w:rsid w:val="00083BC3"/>
    <w:rsid w:val="00084544"/>
    <w:rsid w:val="000E0A7A"/>
    <w:rsid w:val="00150A71"/>
    <w:rsid w:val="00177D7B"/>
    <w:rsid w:val="001A5967"/>
    <w:rsid w:val="001B12AB"/>
    <w:rsid w:val="001D5213"/>
    <w:rsid w:val="001F6B8A"/>
    <w:rsid w:val="00212E0E"/>
    <w:rsid w:val="0023688F"/>
    <w:rsid w:val="00263A61"/>
    <w:rsid w:val="002E6535"/>
    <w:rsid w:val="00354A44"/>
    <w:rsid w:val="00416CC8"/>
    <w:rsid w:val="004617C4"/>
    <w:rsid w:val="0046729D"/>
    <w:rsid w:val="00475397"/>
    <w:rsid w:val="004F094C"/>
    <w:rsid w:val="004F62D6"/>
    <w:rsid w:val="005A5074"/>
    <w:rsid w:val="005A5D2F"/>
    <w:rsid w:val="005C0437"/>
    <w:rsid w:val="006040E6"/>
    <w:rsid w:val="0063434F"/>
    <w:rsid w:val="00637714"/>
    <w:rsid w:val="006A5877"/>
    <w:rsid w:val="006B2C0A"/>
    <w:rsid w:val="006C3632"/>
    <w:rsid w:val="006D3FBC"/>
    <w:rsid w:val="00742F9F"/>
    <w:rsid w:val="00752C16"/>
    <w:rsid w:val="007560D7"/>
    <w:rsid w:val="00777F0E"/>
    <w:rsid w:val="00793219"/>
    <w:rsid w:val="007C2DA3"/>
    <w:rsid w:val="00803849"/>
    <w:rsid w:val="008B57E6"/>
    <w:rsid w:val="008D4A12"/>
    <w:rsid w:val="00915DE1"/>
    <w:rsid w:val="009674A6"/>
    <w:rsid w:val="009B7BD4"/>
    <w:rsid w:val="00A93617"/>
    <w:rsid w:val="00B31673"/>
    <w:rsid w:val="00B9777E"/>
    <w:rsid w:val="00BB0205"/>
    <w:rsid w:val="00C14C50"/>
    <w:rsid w:val="00CB5724"/>
    <w:rsid w:val="00CD60A4"/>
    <w:rsid w:val="00D14569"/>
    <w:rsid w:val="00D37615"/>
    <w:rsid w:val="00D51041"/>
    <w:rsid w:val="00D737E3"/>
    <w:rsid w:val="00DC5873"/>
    <w:rsid w:val="00DD7A18"/>
    <w:rsid w:val="00E20CD7"/>
    <w:rsid w:val="00E270F9"/>
    <w:rsid w:val="00E30976"/>
    <w:rsid w:val="00E50F6D"/>
    <w:rsid w:val="00E84ACD"/>
    <w:rsid w:val="00EA4861"/>
    <w:rsid w:val="00EC3B99"/>
    <w:rsid w:val="00F1315F"/>
    <w:rsid w:val="00F1754C"/>
    <w:rsid w:val="00F5705B"/>
    <w:rsid w:val="00F962A9"/>
    <w:rsid w:val="00FA7016"/>
    <w:rsid w:val="00FD61A0"/>
    <w:rsid w:val="00FF100B"/>
    <w:rsid w:val="00FF2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81A67C9"/>
  <w15:chartTrackingRefBased/>
  <w15:docId w15:val="{EDB56FF0-7CEB-40BB-952A-F031DB18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E0E"/>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976"/>
    <w:pPr>
      <w:tabs>
        <w:tab w:val="center" w:pos="4513"/>
        <w:tab w:val="right" w:pos="9026"/>
      </w:tabs>
    </w:pPr>
  </w:style>
  <w:style w:type="character" w:customStyle="1" w:styleId="HeaderChar">
    <w:name w:val="Header Char"/>
    <w:basedOn w:val="DefaultParagraphFont"/>
    <w:link w:val="Header"/>
    <w:uiPriority w:val="99"/>
    <w:rsid w:val="00E30976"/>
  </w:style>
  <w:style w:type="paragraph" w:styleId="Footer">
    <w:name w:val="footer"/>
    <w:basedOn w:val="Normal"/>
    <w:link w:val="FooterChar"/>
    <w:uiPriority w:val="99"/>
    <w:unhideWhenUsed/>
    <w:rsid w:val="00E30976"/>
    <w:pPr>
      <w:tabs>
        <w:tab w:val="center" w:pos="4513"/>
        <w:tab w:val="right" w:pos="9026"/>
      </w:tabs>
    </w:pPr>
  </w:style>
  <w:style w:type="character" w:customStyle="1" w:styleId="FooterChar">
    <w:name w:val="Footer Char"/>
    <w:basedOn w:val="DefaultParagraphFont"/>
    <w:link w:val="Footer"/>
    <w:uiPriority w:val="99"/>
    <w:rsid w:val="00E30976"/>
  </w:style>
  <w:style w:type="character" w:styleId="Hyperlink">
    <w:name w:val="Hyperlink"/>
    <w:basedOn w:val="DefaultParagraphFont"/>
    <w:uiPriority w:val="99"/>
    <w:unhideWhenUsed/>
    <w:rsid w:val="00E30976"/>
    <w:rPr>
      <w:color w:val="0563C1" w:themeColor="hyperlink"/>
      <w:u w:val="single"/>
    </w:rPr>
  </w:style>
  <w:style w:type="character" w:styleId="UnresolvedMention">
    <w:name w:val="Unresolved Mention"/>
    <w:basedOn w:val="DefaultParagraphFont"/>
    <w:uiPriority w:val="99"/>
    <w:semiHidden/>
    <w:unhideWhenUsed/>
    <w:rsid w:val="00E30976"/>
    <w:rPr>
      <w:color w:val="605E5C"/>
      <w:shd w:val="clear" w:color="auto" w:fill="E1DFDD"/>
    </w:rPr>
  </w:style>
  <w:style w:type="table" w:styleId="TableGrid">
    <w:name w:val="Table Grid"/>
    <w:basedOn w:val="TableNormal"/>
    <w:uiPriority w:val="39"/>
    <w:rsid w:val="00E30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397"/>
    <w:pPr>
      <w:ind w:left="720"/>
      <w:contextualSpacing/>
    </w:pPr>
  </w:style>
  <w:style w:type="character" w:customStyle="1" w:styleId="jd-fieldtext">
    <w:name w:val="jd-fieldtext"/>
    <w:basedOn w:val="DefaultParagraphFont"/>
    <w:rsid w:val="00EA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castlefield.bucks.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Kann</dc:creator>
  <cp:keywords/>
  <dc:description/>
  <cp:lastModifiedBy>Andrew Kann</cp:lastModifiedBy>
  <cp:revision>2</cp:revision>
  <cp:lastPrinted>2019-12-06T14:51:00Z</cp:lastPrinted>
  <dcterms:created xsi:type="dcterms:W3CDTF">2022-09-08T13:22:00Z</dcterms:created>
  <dcterms:modified xsi:type="dcterms:W3CDTF">2022-09-08T13:22:00Z</dcterms:modified>
</cp:coreProperties>
</file>