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84F6F" w14:textId="53693A92" w:rsidR="008329DE" w:rsidRDefault="008329DE" w:rsidP="008329DE">
      <w:pPr>
        <w:pStyle w:val="NormalWeb"/>
      </w:pPr>
      <w:r>
        <w:rPr>
          <w:rFonts w:ascii="Arial" w:hAnsi="Arial" w:cs="Arial"/>
          <w:b/>
          <w:bCs/>
          <w:sz w:val="36"/>
          <w:szCs w:val="36"/>
        </w:rPr>
        <w:t xml:space="preserve">St Alban’s </w:t>
      </w:r>
      <w:r>
        <w:rPr>
          <w:rFonts w:ascii="Arial" w:hAnsi="Arial" w:cs="Arial"/>
          <w:b/>
          <w:bCs/>
          <w:sz w:val="28"/>
          <w:szCs w:val="28"/>
        </w:rPr>
        <w:t xml:space="preserve">Teaching Assistant Positions – (temporary) </w:t>
      </w:r>
    </w:p>
    <w:p w14:paraId="233C2786" w14:textId="7B2CA85A" w:rsidR="008329DE" w:rsidRDefault="008329DE" w:rsidP="008329DE">
      <w:pPr>
        <w:pStyle w:val="NormalWeb"/>
      </w:pPr>
      <w:r>
        <w:rPr>
          <w:rFonts w:ascii="Arial" w:hAnsi="Arial" w:cs="Arial"/>
          <w:b/>
          <w:bCs/>
        </w:rPr>
        <w:t>Start Date: 20</w:t>
      </w:r>
      <w:r w:rsidRPr="008329DE">
        <w:rPr>
          <w:rFonts w:ascii="Arial" w:hAnsi="Arial" w:cs="Arial"/>
          <w:b/>
          <w:bCs/>
          <w:vertAlign w:val="superscript"/>
        </w:rPr>
        <w:t>th</w:t>
      </w:r>
      <w:r>
        <w:rPr>
          <w:rFonts w:ascii="Arial" w:hAnsi="Arial" w:cs="Arial"/>
          <w:b/>
          <w:bCs/>
        </w:rPr>
        <w:t xml:space="preserve"> </w:t>
      </w:r>
      <w:r w:rsidR="008504C8">
        <w:rPr>
          <w:rFonts w:ascii="Arial" w:hAnsi="Arial" w:cs="Arial"/>
          <w:b/>
          <w:bCs/>
        </w:rPr>
        <w:t>February</w:t>
      </w:r>
      <w:r>
        <w:rPr>
          <w:rFonts w:ascii="Arial" w:hAnsi="Arial" w:cs="Arial"/>
          <w:b/>
          <w:bCs/>
        </w:rPr>
        <w:t xml:space="preserve"> 202</w:t>
      </w:r>
      <w:r w:rsidR="008504C8">
        <w:rPr>
          <w:rFonts w:ascii="Arial" w:hAnsi="Arial" w:cs="Arial"/>
          <w:b/>
          <w:bCs/>
        </w:rPr>
        <w:t>3</w:t>
      </w:r>
      <w:r>
        <w:rPr>
          <w:rFonts w:ascii="Arial" w:hAnsi="Arial" w:cs="Arial"/>
          <w:b/>
          <w:bCs/>
        </w:rPr>
        <w:t xml:space="preserve"> Closing Date: </w:t>
      </w:r>
      <w:r w:rsidR="008504C8">
        <w:rPr>
          <w:rFonts w:ascii="Arial" w:hAnsi="Arial" w:cs="Arial"/>
          <w:b/>
          <w:bCs/>
        </w:rPr>
        <w:t>Friday</w:t>
      </w:r>
      <w:r>
        <w:rPr>
          <w:rFonts w:ascii="Arial" w:hAnsi="Arial" w:cs="Arial"/>
          <w:b/>
          <w:bCs/>
        </w:rPr>
        <w:t xml:space="preserve"> </w:t>
      </w:r>
      <w:r w:rsidR="008504C8">
        <w:rPr>
          <w:rFonts w:ascii="Arial" w:hAnsi="Arial" w:cs="Arial"/>
          <w:b/>
          <w:bCs/>
        </w:rPr>
        <w:t>3</w:t>
      </w:r>
      <w:r w:rsidR="008504C8" w:rsidRPr="008504C8">
        <w:rPr>
          <w:rFonts w:ascii="Arial" w:hAnsi="Arial" w:cs="Arial"/>
          <w:b/>
          <w:bCs/>
          <w:vertAlign w:val="superscript"/>
        </w:rPr>
        <w:t>rd</w:t>
      </w:r>
      <w:r w:rsidR="008504C8">
        <w:rPr>
          <w:rFonts w:ascii="Arial" w:hAnsi="Arial" w:cs="Arial"/>
          <w:b/>
          <w:bCs/>
        </w:rPr>
        <w:t xml:space="preserve"> February</w:t>
      </w:r>
      <w:r>
        <w:rPr>
          <w:rFonts w:ascii="Arial" w:hAnsi="Arial" w:cs="Arial"/>
          <w:b/>
          <w:bCs/>
        </w:rPr>
        <w:t xml:space="preserve"> 202</w:t>
      </w:r>
      <w:r w:rsidR="008504C8">
        <w:rPr>
          <w:rFonts w:ascii="Arial" w:hAnsi="Arial" w:cs="Arial"/>
          <w:b/>
          <w:bCs/>
        </w:rPr>
        <w:t>3</w:t>
      </w:r>
      <w:r>
        <w:rPr>
          <w:rFonts w:ascii="Arial" w:hAnsi="Arial" w:cs="Arial"/>
          <w:b/>
          <w:bCs/>
        </w:rPr>
        <w:t xml:space="preserve"> </w:t>
      </w:r>
    </w:p>
    <w:p w14:paraId="55C50B7D" w14:textId="1C9DD3B8" w:rsidR="008329DE" w:rsidRDefault="008329DE" w:rsidP="008329DE">
      <w:pPr>
        <w:pStyle w:val="NormalWeb"/>
      </w:pPr>
      <w:r>
        <w:rPr>
          <w:rFonts w:ascii="Arial" w:hAnsi="Arial" w:cs="Arial"/>
          <w:b/>
          <w:bCs/>
          <w:sz w:val="22"/>
          <w:szCs w:val="22"/>
        </w:rPr>
        <w:t xml:space="preserve">Visits to the school are welcome – please contact the school office on 01709 542878 to arrange a mutually convenient appointment. </w:t>
      </w:r>
    </w:p>
    <w:p w14:paraId="4D83BC9F" w14:textId="4893BE3E" w:rsidR="008329DE" w:rsidRDefault="008329DE" w:rsidP="008329DE">
      <w:pPr>
        <w:pStyle w:val="NormalWeb"/>
        <w:numPr>
          <w:ilvl w:val="0"/>
          <w:numId w:val="2"/>
        </w:numPr>
      </w:pPr>
      <w:r>
        <w:rPr>
          <w:rFonts w:ascii="Arial" w:hAnsi="Arial" w:cs="Arial"/>
          <w:b/>
          <w:bCs/>
          <w:sz w:val="22"/>
          <w:szCs w:val="22"/>
        </w:rPr>
        <w:t xml:space="preserve">Salary: Band D </w:t>
      </w:r>
      <w:r>
        <w:rPr>
          <w:rFonts w:ascii="ArialMT" w:hAnsi="ArialMT"/>
          <w:sz w:val="22"/>
          <w:szCs w:val="22"/>
        </w:rPr>
        <w:t xml:space="preserve">(£19 312 to £19 698) pro rata (equates to £12 421 to £12 951 per annum) </w:t>
      </w:r>
      <w:r>
        <w:rPr>
          <w:rFonts w:ascii="Arial" w:hAnsi="Arial" w:cs="Arial"/>
          <w:b/>
          <w:bCs/>
          <w:sz w:val="22"/>
          <w:szCs w:val="22"/>
        </w:rPr>
        <w:t>Hours: 2</w:t>
      </w:r>
      <w:r w:rsidR="008504C8">
        <w:rPr>
          <w:rFonts w:ascii="Arial" w:hAnsi="Arial" w:cs="Arial"/>
          <w:b/>
          <w:bCs/>
          <w:sz w:val="22"/>
          <w:szCs w:val="22"/>
        </w:rPr>
        <w:t>0</w:t>
      </w:r>
      <w:r>
        <w:rPr>
          <w:rFonts w:ascii="Arial" w:hAnsi="Arial" w:cs="Arial"/>
          <w:b/>
          <w:bCs/>
          <w:sz w:val="22"/>
          <w:szCs w:val="22"/>
        </w:rPr>
        <w:t xml:space="preserve"> hours term time only (Monday to Friday) – th</w:t>
      </w:r>
      <w:r w:rsidR="008504C8">
        <w:rPr>
          <w:rFonts w:ascii="Arial" w:hAnsi="Arial" w:cs="Arial"/>
          <w:b/>
          <w:bCs/>
          <w:sz w:val="22"/>
          <w:szCs w:val="22"/>
        </w:rPr>
        <w:t>is is a</w:t>
      </w:r>
      <w:r>
        <w:rPr>
          <w:rFonts w:ascii="Arial" w:hAnsi="Arial" w:cs="Arial"/>
          <w:b/>
          <w:bCs/>
          <w:sz w:val="22"/>
          <w:szCs w:val="22"/>
        </w:rPr>
        <w:t xml:space="preserve"> temporary position in </w:t>
      </w:r>
      <w:r w:rsidR="008504C8">
        <w:rPr>
          <w:rFonts w:ascii="Arial" w:hAnsi="Arial" w:cs="Arial"/>
          <w:b/>
          <w:bCs/>
          <w:sz w:val="22"/>
          <w:szCs w:val="22"/>
        </w:rPr>
        <w:t>Year 1</w:t>
      </w:r>
      <w:r>
        <w:rPr>
          <w:rFonts w:ascii="Arial" w:hAnsi="Arial" w:cs="Arial"/>
          <w:b/>
          <w:bCs/>
          <w:sz w:val="22"/>
          <w:szCs w:val="22"/>
        </w:rPr>
        <w:t xml:space="preserve">, supporting a child 1:1 basis. </w:t>
      </w:r>
    </w:p>
    <w:p w14:paraId="2BA78B3E" w14:textId="47C323B7" w:rsidR="008329DE" w:rsidRDefault="008329DE" w:rsidP="008329DE">
      <w:pPr>
        <w:pStyle w:val="NormalWeb"/>
        <w:ind w:left="720"/>
      </w:pPr>
      <w:r>
        <w:rPr>
          <w:rFonts w:ascii="Arial" w:hAnsi="Arial" w:cs="Arial"/>
          <w:b/>
          <w:bCs/>
          <w:sz w:val="22"/>
          <w:szCs w:val="22"/>
        </w:rPr>
        <w:t>The first instance until 31</w:t>
      </w:r>
      <w:r w:rsidRPr="008329DE">
        <w:rPr>
          <w:rFonts w:ascii="Arial" w:hAnsi="Arial" w:cs="Arial"/>
          <w:b/>
          <w:bCs/>
          <w:sz w:val="22"/>
          <w:szCs w:val="22"/>
          <w:vertAlign w:val="superscript"/>
        </w:rPr>
        <w:t>st</w:t>
      </w:r>
      <w:r>
        <w:rPr>
          <w:rFonts w:ascii="Arial" w:hAnsi="Arial" w:cs="Arial"/>
          <w:b/>
          <w:bCs/>
          <w:sz w:val="22"/>
          <w:szCs w:val="22"/>
        </w:rPr>
        <w:t xml:space="preserve"> </w:t>
      </w:r>
      <w:r w:rsidR="008504C8">
        <w:rPr>
          <w:rFonts w:ascii="Arial" w:hAnsi="Arial" w:cs="Arial"/>
          <w:b/>
          <w:bCs/>
          <w:sz w:val="22"/>
          <w:szCs w:val="22"/>
        </w:rPr>
        <w:t xml:space="preserve">March </w:t>
      </w:r>
      <w:proofErr w:type="gramStart"/>
      <w:r>
        <w:rPr>
          <w:rFonts w:ascii="Arial" w:hAnsi="Arial" w:cs="Arial"/>
          <w:b/>
          <w:bCs/>
          <w:sz w:val="22"/>
          <w:szCs w:val="22"/>
        </w:rPr>
        <w:t>202</w:t>
      </w:r>
      <w:r w:rsidR="008504C8">
        <w:rPr>
          <w:rFonts w:ascii="Arial" w:hAnsi="Arial" w:cs="Arial"/>
          <w:b/>
          <w:bCs/>
          <w:sz w:val="22"/>
          <w:szCs w:val="22"/>
        </w:rPr>
        <w:t>3</w:t>
      </w:r>
      <w:r>
        <w:rPr>
          <w:rFonts w:ascii="Arial" w:hAnsi="Arial" w:cs="Arial"/>
          <w:b/>
          <w:bCs/>
          <w:sz w:val="22"/>
          <w:szCs w:val="22"/>
        </w:rPr>
        <w:t xml:space="preserve"> ,</w:t>
      </w:r>
      <w:proofErr w:type="gramEnd"/>
      <w:r>
        <w:rPr>
          <w:rFonts w:ascii="Arial" w:hAnsi="Arial" w:cs="Arial"/>
          <w:b/>
          <w:bCs/>
          <w:sz w:val="22"/>
          <w:szCs w:val="22"/>
        </w:rPr>
        <w:t xml:space="preserve"> when the posts will be reviewed and may be extended. </w:t>
      </w:r>
    </w:p>
    <w:p w14:paraId="559593B4" w14:textId="5A67DA11" w:rsidR="008329DE" w:rsidRDefault="008329DE" w:rsidP="008329DE">
      <w:pPr>
        <w:pStyle w:val="NormalWeb"/>
      </w:pPr>
      <w:r>
        <w:rPr>
          <w:rFonts w:ascii="ArialMT" w:hAnsi="ArialMT"/>
          <w:sz w:val="22"/>
          <w:szCs w:val="22"/>
        </w:rPr>
        <w:t xml:space="preserve">The Governing Body of St Alban’s Primary School is seeking to employ committed, self-motivated, caring and flexible individuals to join our friendly and dedicated team. The successful candidates will be well supported by a strong team of leaders, teachers and teaching assistants and will help supervise and provide support and care for young people, including individualised support for pupils who have special educational and medical needs. </w:t>
      </w:r>
    </w:p>
    <w:p w14:paraId="6650337C" w14:textId="77777777" w:rsidR="008329DE" w:rsidRDefault="008329DE" w:rsidP="008329DE">
      <w:pPr>
        <w:pStyle w:val="NormalWeb"/>
      </w:pPr>
      <w:r>
        <w:rPr>
          <w:rFonts w:ascii="ArialMT" w:hAnsi="ArialMT"/>
          <w:sz w:val="22"/>
          <w:szCs w:val="22"/>
        </w:rPr>
        <w:t xml:space="preserve">We are seeking to employ individuals who </w:t>
      </w:r>
      <w:proofErr w:type="gramStart"/>
      <w:r>
        <w:rPr>
          <w:rFonts w:ascii="ArialMT" w:hAnsi="ArialMT"/>
          <w:sz w:val="22"/>
          <w:szCs w:val="22"/>
        </w:rPr>
        <w:t>have:-</w:t>
      </w:r>
      <w:proofErr w:type="gramEnd"/>
      <w:r>
        <w:rPr>
          <w:rFonts w:ascii="ArialMT" w:hAnsi="ArialMT"/>
          <w:sz w:val="22"/>
          <w:szCs w:val="22"/>
        </w:rPr>
        <w:t xml:space="preserve"> </w:t>
      </w:r>
    </w:p>
    <w:p w14:paraId="2DD406BF" w14:textId="3F64283C" w:rsidR="008329DE" w:rsidRDefault="008329DE" w:rsidP="008329DE">
      <w:pPr>
        <w:pStyle w:val="NormalWeb"/>
        <w:numPr>
          <w:ilvl w:val="0"/>
          <w:numId w:val="1"/>
        </w:numPr>
        <w:rPr>
          <w:rFonts w:ascii="SymbolMT" w:hAnsi="SymbolMT"/>
          <w:sz w:val="22"/>
          <w:szCs w:val="22"/>
        </w:rPr>
      </w:pPr>
      <w:r>
        <w:rPr>
          <w:rFonts w:ascii="ArialMT" w:hAnsi="ArialMT"/>
          <w:sz w:val="22"/>
          <w:szCs w:val="22"/>
        </w:rPr>
        <w:t>NVQ Level 3 Teaching Assistant or equivalent experience</w:t>
      </w:r>
    </w:p>
    <w:p w14:paraId="3A139A0A" w14:textId="785C12BF" w:rsidR="008329DE" w:rsidRDefault="008504C8" w:rsidP="008329DE">
      <w:pPr>
        <w:pStyle w:val="NormalWeb"/>
        <w:numPr>
          <w:ilvl w:val="0"/>
          <w:numId w:val="1"/>
        </w:numPr>
        <w:rPr>
          <w:rFonts w:ascii="SymbolMT" w:hAnsi="SymbolMT"/>
          <w:sz w:val="22"/>
          <w:szCs w:val="22"/>
        </w:rPr>
      </w:pPr>
      <w:r>
        <w:rPr>
          <w:rFonts w:ascii="ArialMT" w:hAnsi="ArialMT"/>
          <w:sz w:val="22"/>
          <w:szCs w:val="22"/>
        </w:rPr>
        <w:t>Experience of</w:t>
      </w:r>
      <w:bookmarkStart w:id="0" w:name="_GoBack"/>
      <w:bookmarkEnd w:id="0"/>
      <w:r w:rsidR="008329DE">
        <w:rPr>
          <w:rFonts w:ascii="ArialMT" w:hAnsi="ArialMT"/>
          <w:sz w:val="22"/>
          <w:szCs w:val="22"/>
        </w:rPr>
        <w:t xml:space="preserve"> working recently within a primary school classroom </w:t>
      </w:r>
    </w:p>
    <w:p w14:paraId="1D094482" w14:textId="77777777" w:rsidR="008329DE" w:rsidRDefault="008329DE" w:rsidP="008329DE">
      <w:pPr>
        <w:pStyle w:val="NormalWeb"/>
        <w:numPr>
          <w:ilvl w:val="0"/>
          <w:numId w:val="1"/>
        </w:numPr>
        <w:rPr>
          <w:rFonts w:ascii="SymbolMT" w:hAnsi="SymbolMT"/>
          <w:sz w:val="22"/>
          <w:szCs w:val="22"/>
        </w:rPr>
      </w:pPr>
      <w:r>
        <w:rPr>
          <w:rFonts w:ascii="ArialMT" w:hAnsi="ArialMT"/>
          <w:sz w:val="22"/>
          <w:szCs w:val="22"/>
        </w:rPr>
        <w:t xml:space="preserve">Commitment to achieving and promoting high standards of care, learning and behaviour </w:t>
      </w:r>
    </w:p>
    <w:p w14:paraId="0795DEA9" w14:textId="77777777" w:rsidR="008329DE" w:rsidRDefault="008329DE" w:rsidP="008329DE">
      <w:pPr>
        <w:pStyle w:val="NormalWeb"/>
        <w:numPr>
          <w:ilvl w:val="0"/>
          <w:numId w:val="1"/>
        </w:numPr>
        <w:rPr>
          <w:rFonts w:ascii="SymbolMT" w:hAnsi="SymbolMT"/>
          <w:sz w:val="22"/>
          <w:szCs w:val="22"/>
        </w:rPr>
      </w:pPr>
      <w:r>
        <w:rPr>
          <w:rFonts w:ascii="ArialMT" w:hAnsi="ArialMT"/>
          <w:sz w:val="22"/>
          <w:szCs w:val="22"/>
        </w:rPr>
        <w:t xml:space="preserve">Experience of learning interventions is desirable but not essential as training will be given </w:t>
      </w:r>
    </w:p>
    <w:p w14:paraId="1B8BAC0C" w14:textId="77777777" w:rsidR="008329DE" w:rsidRDefault="008329DE" w:rsidP="008329DE">
      <w:pPr>
        <w:pStyle w:val="NormalWeb"/>
        <w:numPr>
          <w:ilvl w:val="0"/>
          <w:numId w:val="1"/>
        </w:numPr>
        <w:rPr>
          <w:rFonts w:ascii="SymbolMT" w:hAnsi="SymbolMT"/>
          <w:sz w:val="22"/>
          <w:szCs w:val="22"/>
        </w:rPr>
      </w:pPr>
      <w:r>
        <w:rPr>
          <w:rFonts w:ascii="ArialMT" w:hAnsi="ArialMT"/>
          <w:sz w:val="22"/>
          <w:szCs w:val="22"/>
        </w:rPr>
        <w:t xml:space="preserve">Ability to establish positive relationships with pupils and empathise with their needs </w:t>
      </w:r>
    </w:p>
    <w:p w14:paraId="58541A1B" w14:textId="77777777" w:rsidR="008329DE" w:rsidRDefault="008329DE" w:rsidP="008329DE">
      <w:pPr>
        <w:pStyle w:val="NormalWeb"/>
        <w:numPr>
          <w:ilvl w:val="0"/>
          <w:numId w:val="1"/>
        </w:numPr>
        <w:rPr>
          <w:rFonts w:ascii="SymbolMT" w:hAnsi="SymbolMT"/>
          <w:sz w:val="22"/>
          <w:szCs w:val="22"/>
        </w:rPr>
      </w:pPr>
      <w:r>
        <w:rPr>
          <w:rFonts w:ascii="ArialMT" w:hAnsi="ArialMT"/>
          <w:sz w:val="22"/>
          <w:szCs w:val="22"/>
        </w:rPr>
        <w:t xml:space="preserve">Ability to work flexibly within a supportive and committed team </w:t>
      </w:r>
    </w:p>
    <w:p w14:paraId="2D7A5E2B" w14:textId="77777777" w:rsidR="008329DE" w:rsidRDefault="008329DE" w:rsidP="008329DE">
      <w:pPr>
        <w:pStyle w:val="NormalWeb"/>
        <w:numPr>
          <w:ilvl w:val="0"/>
          <w:numId w:val="1"/>
        </w:numPr>
        <w:rPr>
          <w:rFonts w:ascii="SymbolMT" w:hAnsi="SymbolMT"/>
          <w:sz w:val="22"/>
          <w:szCs w:val="22"/>
        </w:rPr>
      </w:pPr>
      <w:r>
        <w:rPr>
          <w:rFonts w:ascii="ArialMT" w:hAnsi="ArialMT"/>
          <w:sz w:val="22"/>
          <w:szCs w:val="22"/>
        </w:rPr>
        <w:t xml:space="preserve">Ability to use initiative and be confident in numeracy, literacy and ICT abilities </w:t>
      </w:r>
    </w:p>
    <w:p w14:paraId="7A60E8B2" w14:textId="249F8716" w:rsidR="008329DE" w:rsidRPr="008329DE" w:rsidRDefault="008329DE" w:rsidP="008329DE">
      <w:pPr>
        <w:pStyle w:val="NormalWeb"/>
        <w:numPr>
          <w:ilvl w:val="0"/>
          <w:numId w:val="1"/>
        </w:numPr>
        <w:rPr>
          <w:rFonts w:ascii="SymbolMT" w:hAnsi="SymbolMT"/>
          <w:sz w:val="22"/>
          <w:szCs w:val="22"/>
        </w:rPr>
      </w:pPr>
      <w:r>
        <w:rPr>
          <w:rFonts w:ascii="ArialMT" w:hAnsi="ArialMT"/>
          <w:sz w:val="22"/>
          <w:szCs w:val="22"/>
        </w:rPr>
        <w:t xml:space="preserve">Willingness to participate in further training and development opportunities, including facilitating </w:t>
      </w:r>
      <w:r w:rsidRPr="008329DE">
        <w:rPr>
          <w:rFonts w:ascii="ArialMT" w:hAnsi="ArialMT"/>
          <w:sz w:val="22"/>
          <w:szCs w:val="22"/>
        </w:rPr>
        <w:t>medical needs</w:t>
      </w:r>
    </w:p>
    <w:p w14:paraId="72CBE37B" w14:textId="77777777" w:rsidR="008329DE" w:rsidRDefault="008329DE" w:rsidP="008329DE">
      <w:pPr>
        <w:pStyle w:val="NormalWeb"/>
        <w:numPr>
          <w:ilvl w:val="0"/>
          <w:numId w:val="1"/>
        </w:numPr>
        <w:rPr>
          <w:rFonts w:ascii="SymbolMT" w:hAnsi="SymbolMT"/>
          <w:sz w:val="22"/>
          <w:szCs w:val="22"/>
        </w:rPr>
      </w:pPr>
      <w:r>
        <w:rPr>
          <w:rFonts w:ascii="ArialMT" w:hAnsi="ArialMT"/>
          <w:sz w:val="22"/>
          <w:szCs w:val="22"/>
        </w:rPr>
        <w:t xml:space="preserve">Ability to maintain confidentiality on all school matters </w:t>
      </w:r>
    </w:p>
    <w:p w14:paraId="12E2D867" w14:textId="1005B245" w:rsidR="008329DE" w:rsidRDefault="008329DE" w:rsidP="008329DE">
      <w:pPr>
        <w:pStyle w:val="NormalWeb"/>
        <w:ind w:left="720"/>
        <w:rPr>
          <w:rFonts w:ascii="SymbolMT" w:hAnsi="SymbolMT"/>
          <w:sz w:val="22"/>
          <w:szCs w:val="22"/>
        </w:rPr>
      </w:pPr>
      <w:r>
        <w:rPr>
          <w:rFonts w:ascii="Calibri" w:hAnsi="Calibri"/>
          <w:sz w:val="22"/>
          <w:szCs w:val="22"/>
        </w:rPr>
        <w:t>Application forms and further details can be requested by contacting the school:</w:t>
      </w:r>
      <w:r>
        <w:rPr>
          <w:rFonts w:ascii="Calibri" w:hAnsi="Calibri"/>
          <w:sz w:val="22"/>
          <w:szCs w:val="22"/>
        </w:rPr>
        <w:br/>
        <w:t xml:space="preserve">01709 542878 / </w:t>
      </w:r>
      <w:hyperlink r:id="rId5" w:history="1">
        <w:r w:rsidRPr="00811724">
          <w:rPr>
            <w:rStyle w:val="Hyperlink"/>
            <w:rFonts w:ascii="Calibri" w:hAnsi="Calibri"/>
            <w:sz w:val="22"/>
            <w:szCs w:val="22"/>
          </w:rPr>
          <w:t>stalbans@sap.dsat.education</w:t>
        </w:r>
      </w:hyperlink>
      <w:r>
        <w:rPr>
          <w:rFonts w:ascii="Calibri" w:hAnsi="Calibri"/>
          <w:color w:val="0000FF"/>
          <w:sz w:val="22"/>
          <w:szCs w:val="22"/>
        </w:rPr>
        <w:t xml:space="preserve"> </w:t>
      </w:r>
      <w:r>
        <w:rPr>
          <w:rFonts w:ascii="Calibri" w:hAnsi="Calibri"/>
          <w:color w:val="0000FF"/>
          <w:sz w:val="22"/>
          <w:szCs w:val="22"/>
        </w:rPr>
        <w:br/>
      </w:r>
      <w:r>
        <w:rPr>
          <w:rFonts w:ascii="Calibri" w:hAnsi="Calibri"/>
          <w:sz w:val="22"/>
          <w:szCs w:val="22"/>
        </w:rPr>
        <w:t>Applications should be returned to the school email address.</w:t>
      </w:r>
      <w:r>
        <w:rPr>
          <w:rFonts w:ascii="Calibri" w:hAnsi="Calibri"/>
          <w:sz w:val="22"/>
          <w:szCs w:val="22"/>
        </w:rPr>
        <w:br/>
        <w:t xml:space="preserve">St Alban’s Primary School is committed to safeguarding and promoting the welfare and safety of children and expects all staff to share in this commitment. </w:t>
      </w:r>
    </w:p>
    <w:p w14:paraId="23949E7E" w14:textId="77777777" w:rsidR="008329DE" w:rsidRDefault="008329DE" w:rsidP="008329DE">
      <w:pPr>
        <w:pStyle w:val="NormalWeb"/>
        <w:ind w:left="720"/>
        <w:rPr>
          <w:rFonts w:ascii="SymbolMT" w:hAnsi="SymbolMT"/>
          <w:sz w:val="22"/>
          <w:szCs w:val="22"/>
        </w:rPr>
      </w:pPr>
      <w:r>
        <w:rPr>
          <w:rFonts w:ascii="Calibri" w:hAnsi="Calibri"/>
          <w:sz w:val="22"/>
          <w:szCs w:val="22"/>
        </w:rPr>
        <w:t xml:space="preserve">An enhanced Disclosure and Barring Service (DBS) check will be carried out. </w:t>
      </w:r>
    </w:p>
    <w:p w14:paraId="61E09802" w14:textId="77777777" w:rsidR="00D3567F" w:rsidRDefault="00D3567F"/>
    <w:sectPr w:rsidR="00D3567F" w:rsidSect="00785FB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MT">
    <w:altName w:val="Arial"/>
    <w:panose1 w:val="020B06040202020202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32E94"/>
    <w:multiLevelType w:val="multilevel"/>
    <w:tmpl w:val="1A3E3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441A25"/>
    <w:multiLevelType w:val="hybridMultilevel"/>
    <w:tmpl w:val="27C86A38"/>
    <w:lvl w:ilvl="0" w:tplc="DA16038A">
      <w:start w:val="1"/>
      <w:numFmt w:val="decimal"/>
      <w:lvlText w:val="%1)"/>
      <w:lvlJc w:val="left"/>
      <w:pPr>
        <w:ind w:left="720" w:hanging="360"/>
      </w:pPr>
      <w:rPr>
        <w:rFonts w:ascii="Arial" w:hAnsi="Arial"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9DE"/>
    <w:rsid w:val="00785FB6"/>
    <w:rsid w:val="008329DE"/>
    <w:rsid w:val="008504C8"/>
    <w:rsid w:val="00D35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B8E14"/>
  <w15:chartTrackingRefBased/>
  <w15:docId w15:val="{4EB60347-3658-E64B-B78C-45FFC528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29D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329DE"/>
    <w:rPr>
      <w:color w:val="0563C1" w:themeColor="hyperlink"/>
      <w:u w:val="single"/>
    </w:rPr>
  </w:style>
  <w:style w:type="character" w:styleId="UnresolvedMention">
    <w:name w:val="Unresolved Mention"/>
    <w:basedOn w:val="DefaultParagraphFont"/>
    <w:uiPriority w:val="99"/>
    <w:semiHidden/>
    <w:unhideWhenUsed/>
    <w:rsid w:val="00832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09176">
      <w:bodyDiv w:val="1"/>
      <w:marLeft w:val="0"/>
      <w:marRight w:val="0"/>
      <w:marTop w:val="0"/>
      <w:marBottom w:val="0"/>
      <w:divBdr>
        <w:top w:val="none" w:sz="0" w:space="0" w:color="auto"/>
        <w:left w:val="none" w:sz="0" w:space="0" w:color="auto"/>
        <w:bottom w:val="none" w:sz="0" w:space="0" w:color="auto"/>
        <w:right w:val="none" w:sz="0" w:space="0" w:color="auto"/>
      </w:divBdr>
      <w:divsChild>
        <w:div w:id="1969044852">
          <w:marLeft w:val="0"/>
          <w:marRight w:val="0"/>
          <w:marTop w:val="0"/>
          <w:marBottom w:val="0"/>
          <w:divBdr>
            <w:top w:val="none" w:sz="0" w:space="0" w:color="auto"/>
            <w:left w:val="none" w:sz="0" w:space="0" w:color="auto"/>
            <w:bottom w:val="none" w:sz="0" w:space="0" w:color="auto"/>
            <w:right w:val="none" w:sz="0" w:space="0" w:color="auto"/>
          </w:divBdr>
          <w:divsChild>
            <w:div w:id="1564102534">
              <w:marLeft w:val="0"/>
              <w:marRight w:val="0"/>
              <w:marTop w:val="0"/>
              <w:marBottom w:val="0"/>
              <w:divBdr>
                <w:top w:val="none" w:sz="0" w:space="0" w:color="auto"/>
                <w:left w:val="none" w:sz="0" w:space="0" w:color="auto"/>
                <w:bottom w:val="none" w:sz="0" w:space="0" w:color="auto"/>
                <w:right w:val="none" w:sz="0" w:space="0" w:color="auto"/>
              </w:divBdr>
              <w:divsChild>
                <w:div w:id="142568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albans@sap.dsat.edu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1908</Characters>
  <Application>Microsoft Office Word</Application>
  <DocSecurity>0</DocSecurity>
  <Lines>15</Lines>
  <Paragraphs>4</Paragraphs>
  <ScaleCrop>false</ScaleCrop>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2023-01-25T02:04:00Z</dcterms:created>
  <dcterms:modified xsi:type="dcterms:W3CDTF">2023-01-25T02:04:00Z</dcterms:modified>
</cp:coreProperties>
</file>