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7C" w:rsidRPr="00BA130C" w:rsidRDefault="0051387C">
      <w:pPr>
        <w:pStyle w:val="Title"/>
        <w:rPr>
          <w:rFonts w:ascii="Arial" w:hAnsi="Arial" w:cs="Arial"/>
          <w:szCs w:val="22"/>
        </w:rPr>
      </w:pPr>
      <w:r w:rsidRPr="00BA130C">
        <w:rPr>
          <w:rFonts w:ascii="Arial" w:hAnsi="Arial" w:cs="Arial"/>
          <w:szCs w:val="22"/>
        </w:rPr>
        <w:t>ROCHDALE BOROUGH COUNCIL</w:t>
      </w:r>
    </w:p>
    <w:p w:rsidR="0051387C" w:rsidRPr="00BA130C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A130C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:rsidR="00BA130C" w:rsidRPr="00BA130C" w:rsidRDefault="00BA13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1387C" w:rsidRPr="00BA130C" w:rsidRDefault="00BA130C" w:rsidP="00A62FBB">
      <w:p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>Teaching Assistant (Level 2)</w:t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  <w:t xml:space="preserve">        Grade 3 (SCP) 5-6</w:t>
      </w:r>
    </w:p>
    <w:p w:rsidR="005E0517" w:rsidRPr="00BA130C" w:rsidRDefault="005E051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1387C" w:rsidRPr="00BA130C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BA130C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:rsidR="0051387C" w:rsidRPr="00BA130C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:rsidR="0051387C" w:rsidRPr="00BA130C" w:rsidRDefault="0051387C">
      <w:pPr>
        <w:rPr>
          <w:rFonts w:ascii="Arial" w:hAnsi="Arial" w:cs="Arial"/>
          <w:sz w:val="22"/>
          <w:szCs w:val="22"/>
        </w:rPr>
      </w:pPr>
      <w:r w:rsidRPr="00BA130C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BA130C">
        <w:rPr>
          <w:rFonts w:ascii="Arial" w:hAnsi="Arial" w:cs="Arial"/>
          <w:sz w:val="22"/>
          <w:szCs w:val="22"/>
        </w:rPr>
        <w:t>.</w:t>
      </w:r>
    </w:p>
    <w:p w:rsidR="0051387C" w:rsidRPr="00BA130C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The </w:t>
      </w:r>
      <w:r w:rsidRPr="00BA130C">
        <w:rPr>
          <w:rFonts w:ascii="Arial" w:hAnsi="Arial" w:cs="Arial"/>
          <w:b/>
          <w:i/>
          <w:sz w:val="22"/>
          <w:szCs w:val="22"/>
        </w:rPr>
        <w:t>Essential</w:t>
      </w:r>
      <w:r w:rsidRPr="00BA130C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The </w:t>
      </w:r>
      <w:r w:rsidRPr="00BA130C">
        <w:rPr>
          <w:rFonts w:ascii="Arial" w:hAnsi="Arial" w:cs="Arial"/>
          <w:b/>
          <w:i/>
          <w:sz w:val="22"/>
          <w:szCs w:val="22"/>
        </w:rPr>
        <w:t>Desirable</w:t>
      </w:r>
      <w:r w:rsidRPr="00BA130C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The </w:t>
      </w:r>
      <w:r w:rsidRPr="00BA130C">
        <w:rPr>
          <w:rFonts w:ascii="Arial" w:hAnsi="Arial" w:cs="Arial"/>
          <w:b/>
          <w:i/>
          <w:sz w:val="22"/>
          <w:szCs w:val="22"/>
        </w:rPr>
        <w:t>How Identified</w:t>
      </w:r>
      <w:r w:rsidRPr="00BA130C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BA130C">
        <w:rPr>
          <w:rFonts w:ascii="Arial" w:hAnsi="Arial" w:cs="Arial"/>
          <w:b/>
          <w:sz w:val="22"/>
          <w:szCs w:val="22"/>
          <w:u w:val="single"/>
        </w:rPr>
        <w:t>how</w:t>
      </w:r>
      <w:r w:rsidRPr="00BA130C">
        <w:rPr>
          <w:rFonts w:ascii="Arial" w:hAnsi="Arial" w:cs="Arial"/>
          <w:b/>
          <w:sz w:val="22"/>
          <w:szCs w:val="22"/>
        </w:rPr>
        <w:t xml:space="preserve"> you meet this criteria.  You should include examples from your paid or voluntary work.</w:t>
      </w:r>
    </w:p>
    <w:p w:rsidR="0051387C" w:rsidRPr="00BA130C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BA130C">
        <w:tc>
          <w:tcPr>
            <w:tcW w:w="2538" w:type="dxa"/>
            <w:shd w:val="pct25" w:color="auto" w:fill="auto"/>
          </w:tcPr>
          <w:p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BA130C">
        <w:tc>
          <w:tcPr>
            <w:tcW w:w="2538" w:type="dxa"/>
          </w:tcPr>
          <w:p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:rsidR="0051387C" w:rsidRPr="00BA130C" w:rsidRDefault="00A62FB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BA130C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:rsidR="00DE25E9" w:rsidRDefault="00DE25E9" w:rsidP="00DE25E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possess GCSE English and Mathematics at Grade A*- C, or GCSE Level 4 - 9, </w:t>
            </w:r>
            <w:r w:rsidRPr="00DE25E9">
              <w:rPr>
                <w:rFonts w:ascii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a Level 2 qualification in Literacy and Numeracy.</w:t>
            </w:r>
          </w:p>
          <w:p w:rsidR="00E07D3A" w:rsidRPr="00E07D3A" w:rsidRDefault="00E07D3A" w:rsidP="00DE25E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07D3A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Pr="00E07D3A">
              <w:rPr>
                <w:rFonts w:ascii="Arial" w:hAnsi="Arial" w:cs="Arial"/>
                <w:sz w:val="22"/>
                <w:szCs w:val="22"/>
              </w:rPr>
              <w:t xml:space="preserve"> CSE Grade 1 in English and Mathematics</w:t>
            </w:r>
          </w:p>
          <w:p w:rsidR="00E8732B" w:rsidRDefault="00E07D3A" w:rsidP="00DE25E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07D3A">
              <w:rPr>
                <w:rFonts w:ascii="Arial" w:hAnsi="Arial" w:cs="Arial"/>
                <w:sz w:val="22"/>
                <w:szCs w:val="22"/>
              </w:rPr>
              <w:t>Level 2 qualification QCF (or NVQ prior to</w:t>
            </w:r>
            <w:r w:rsidR="00E8732B">
              <w:rPr>
                <w:rFonts w:ascii="Arial" w:hAnsi="Arial" w:cs="Arial"/>
                <w:sz w:val="22"/>
                <w:szCs w:val="22"/>
              </w:rPr>
              <w:t xml:space="preserve"> 2010) in Teaching and Learning</w:t>
            </w:r>
          </w:p>
          <w:p w:rsidR="009F5E67" w:rsidRPr="00F612DD" w:rsidRDefault="009F5E67" w:rsidP="00DE25E9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612DD">
              <w:rPr>
                <w:rFonts w:ascii="Arial" w:hAnsi="Arial" w:cs="Arial"/>
                <w:iCs/>
                <w:sz w:val="22"/>
                <w:szCs w:val="22"/>
              </w:rPr>
              <w:t>To possess or be willing to work towards</w:t>
            </w:r>
            <w:r w:rsidRPr="00F612DD">
              <w:rPr>
                <w:rFonts w:ascii="Arial" w:hAnsi="Arial" w:cs="Arial"/>
                <w:sz w:val="22"/>
                <w:szCs w:val="22"/>
                <w:lang w:val="en"/>
              </w:rPr>
              <w:t xml:space="preserve"> a full or emergency Paediatric First Aid certificate within 3 months of starting work.</w:t>
            </w:r>
          </w:p>
          <w:p w:rsidR="00E8732B" w:rsidRDefault="00E8732B" w:rsidP="00DE25E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8732B">
              <w:rPr>
                <w:rFonts w:ascii="Arial" w:hAnsi="Arial" w:cs="Arial"/>
                <w:sz w:val="22"/>
                <w:szCs w:val="22"/>
              </w:rPr>
              <w:t>Trained in relevant learning strategies and/or a particular</w:t>
            </w:r>
            <w:r>
              <w:rPr>
                <w:rFonts w:ascii="Arial" w:hAnsi="Arial" w:cs="Arial"/>
                <w:sz w:val="22"/>
                <w:szCs w:val="22"/>
              </w:rPr>
              <w:t xml:space="preserve"> learning or curriculum area</w:t>
            </w:r>
          </w:p>
          <w:p w:rsidR="00E8732B" w:rsidRDefault="00E8732B" w:rsidP="00E8732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966507565"/>
              <w:placeholder>
                <w:docPart w:val="DefaultPlaceholder_1082065158"/>
              </w:placeholder>
              <w:showingPlcHdr/>
            </w:sdtPr>
            <w:sdtEndPr>
              <w:rPr>
                <w:b w:val="0"/>
              </w:rPr>
            </w:sdtEndPr>
            <w:sdtContent>
              <w:bookmarkStart w:id="0" w:name="_GoBack" w:displacedByCustomXml="prev"/>
              <w:p w:rsidR="003D64B7" w:rsidRDefault="00A72CF1" w:rsidP="00A72CF1">
                <w:pPr>
                  <w:numPr>
                    <w:ilvl w:val="0"/>
                    <w:numId w:val="1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  <w:r w:rsidRPr="00542170">
                  <w:rPr>
                    <w:rStyle w:val="PlaceholderText"/>
                  </w:rPr>
                  <w:t>Click here to enter text.</w:t>
                </w:r>
              </w:p>
              <w:bookmarkEnd w:id="0" w:displacedByCustomXml="next"/>
            </w:sdtContent>
          </w:sdt>
          <w:p w:rsidR="00A62FBB" w:rsidRPr="00E07D3A" w:rsidRDefault="00A62FBB" w:rsidP="00E07D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FBB" w:rsidRPr="00BA130C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:rsidR="00BA130C" w:rsidRPr="00BA130C" w:rsidRDefault="00BA130C" w:rsidP="00BA1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:rsidR="0051387C" w:rsidRPr="00BA130C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Application Form</w:t>
            </w:r>
            <w:r w:rsidR="00F90EE5">
              <w:rPr>
                <w:rFonts w:ascii="Arial" w:hAnsi="Arial" w:cs="Arial"/>
                <w:sz w:val="22"/>
                <w:szCs w:val="22"/>
              </w:rPr>
              <w:t>/Checking of Certificates</w:t>
            </w:r>
          </w:p>
        </w:tc>
        <w:tc>
          <w:tcPr>
            <w:tcW w:w="4058" w:type="dxa"/>
          </w:tcPr>
          <w:p w:rsidR="0051387C" w:rsidRPr="00BA130C" w:rsidRDefault="00173BC1" w:rsidP="00CF2601">
            <w:pPr>
              <w:numPr>
                <w:ilvl w:val="0"/>
                <w:numId w:val="4"/>
              </w:numPr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 w:rsidRPr="00CF2601">
              <w:rPr>
                <w:rFonts w:ascii="Arial" w:hAnsi="Arial" w:cs="Arial"/>
                <w:sz w:val="22"/>
                <w:szCs w:val="22"/>
              </w:rPr>
              <w:t xml:space="preserve">Willingness to undertake appointed person certificate in first aid administration. </w:t>
            </w:r>
          </w:p>
        </w:tc>
        <w:tc>
          <w:tcPr>
            <w:tcW w:w="2085" w:type="dxa"/>
          </w:tcPr>
          <w:p w:rsidR="0051387C" w:rsidRPr="00BA130C" w:rsidRDefault="00A62FBB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Form/Checking of Certificates</w:t>
            </w:r>
          </w:p>
        </w:tc>
      </w:tr>
      <w:tr w:rsidR="005E0517" w:rsidRPr="00BA130C">
        <w:trPr>
          <w:trHeight w:val="3744"/>
        </w:trPr>
        <w:tc>
          <w:tcPr>
            <w:tcW w:w="2538" w:type="dxa"/>
          </w:tcPr>
          <w:p w:rsidR="005E0517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lastRenderedPageBreak/>
              <w:t>SKILLS AND KNOWLEDGE</w:t>
            </w: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FBB" w:rsidRPr="00BA130C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SKILLS AND KNOWLEDGE</w:t>
            </w:r>
          </w:p>
          <w:p w:rsidR="005E0517" w:rsidRPr="00BA130C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E0517" w:rsidRPr="00BA130C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E0517" w:rsidRPr="00BA130C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:rsidR="00BA130C" w:rsidRPr="00BA130C" w:rsidRDefault="00BA130C" w:rsidP="00BA13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lastRenderedPageBreak/>
              <w:t>Teaching and Learning and lunchtime</w:t>
            </w:r>
          </w:p>
          <w:p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Understanding of and willingness to use basic technology, e</w:t>
            </w:r>
            <w:r w:rsidR="00CF2601">
              <w:rPr>
                <w:rFonts w:ascii="Arial" w:hAnsi="Arial" w:cs="Arial"/>
                <w:sz w:val="22"/>
                <w:szCs w:val="22"/>
              </w:rPr>
              <w:t>.</w:t>
            </w:r>
            <w:r w:rsidRPr="00BA130C">
              <w:rPr>
                <w:rFonts w:ascii="Arial" w:hAnsi="Arial" w:cs="Arial"/>
                <w:sz w:val="22"/>
                <w:szCs w:val="22"/>
              </w:rPr>
              <w:t>g: computer, photocopier, whiteboard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Ability to work effectively within a team environment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Have an understanding of classroom roles and responsibilities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Ability to build effective working relationships with all pupils and colleagues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Ability to work within the school</w:t>
            </w:r>
            <w:r w:rsidR="0021303E">
              <w:rPr>
                <w:rFonts w:ascii="Arial" w:hAnsi="Arial" w:cs="Arial"/>
                <w:sz w:val="22"/>
                <w:szCs w:val="22"/>
              </w:rPr>
              <w:t>’</w:t>
            </w:r>
            <w:r w:rsidRPr="00BA130C">
              <w:rPr>
                <w:rFonts w:ascii="Arial" w:hAnsi="Arial" w:cs="Arial"/>
                <w:sz w:val="22"/>
                <w:szCs w:val="22"/>
              </w:rPr>
              <w:t>s ethos and provide a positive role mode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Pr="00A62FBB">
              <w:rPr>
                <w:rFonts w:ascii="Arial" w:hAnsi="Arial" w:cs="Arial"/>
                <w:sz w:val="22"/>
                <w:szCs w:val="22"/>
              </w:rPr>
              <w:t>&amp;/or caring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for children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Have ability to provide clerical/admin support to the Teacher/Department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Have the skills and knowledge to implement literacy/numeracy programmes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Knowledge and understanding of how ICT can support learning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Awareness and understanding of school curriculum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Awareness of, and commitment to, inclusion in a school setting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Understanding of children in the appropriate age range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To work towards demonstrating: -</w:t>
            </w:r>
          </w:p>
          <w:p w:rsidR="00BA130C" w:rsidRPr="00BA130C" w:rsidRDefault="00BA130C" w:rsidP="004B4D76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High expectations of children and young people with a commitment to helping them fulfil their potential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130C" w:rsidRPr="00BA130C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ability to establish fair, respectful, trusting, supportive and constructive relationships with children and young people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130C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positive values, attitudes and behaviour expected from children and young people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62FBB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:rsidR="00A62FBB" w:rsidRPr="00BA130C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lastRenderedPageBreak/>
              <w:t>The ability to communicate effectively and sensitively with children, young people and colleagues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The ability to recognise and respect the contribution that parents and carers can make to the development and wellbeing of children and young people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A commitment to collaborative and co-operative working with colleagues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The ability to organise and manage learning activities in ways which keep children safe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Evidence of commitment to professional development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The ability to actively encourage and motivate children to advance their learning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  <w:r w:rsidRPr="003A71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Knowledge of the school and its setting/community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130C" w:rsidRPr="00BA130C" w:rsidRDefault="00BA130C" w:rsidP="00BA1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:rsidR="005E0517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lastRenderedPageBreak/>
              <w:t>Application Form/Interview</w:t>
            </w: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62FBB" w:rsidRPr="00BA130C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Application Form/Interview</w:t>
            </w:r>
          </w:p>
          <w:p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:rsidR="005E0517" w:rsidRPr="00BA130C" w:rsidRDefault="00FE4FFA" w:rsidP="00A62FBB">
            <w:pPr>
              <w:numPr>
                <w:ilvl w:val="0"/>
                <w:numId w:val="11"/>
              </w:numPr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Experience or working with and</w:t>
            </w:r>
            <w:r w:rsidR="005E0517" w:rsidRPr="00BA130C">
              <w:rPr>
                <w:rFonts w:ascii="Arial" w:hAnsi="Arial" w:cs="Arial"/>
                <w:sz w:val="22"/>
                <w:szCs w:val="22"/>
              </w:rPr>
              <w:t>/or caring for children within an education setting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85" w:type="dxa"/>
          </w:tcPr>
          <w:p w:rsidR="005E0517" w:rsidRPr="00BA130C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</w:t>
            </w:r>
            <w:r w:rsidR="005E0517" w:rsidRPr="00BA130C">
              <w:rPr>
                <w:rFonts w:ascii="Arial" w:hAnsi="Arial" w:cs="Arial"/>
                <w:sz w:val="22"/>
                <w:szCs w:val="22"/>
              </w:rPr>
              <w:t>nterview</w:t>
            </w:r>
          </w:p>
          <w:p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387C" w:rsidRPr="00BA130C" w:rsidRDefault="0051387C" w:rsidP="0051387C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BA130C">
        <w:tc>
          <w:tcPr>
            <w:tcW w:w="2538" w:type="dxa"/>
          </w:tcPr>
          <w:p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:rsidR="005E0517" w:rsidRPr="00BA130C" w:rsidRDefault="005E0517" w:rsidP="005E051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Improve own knowledge and practice by participating in professional reviews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E0517" w:rsidRPr="00BA130C" w:rsidRDefault="005E0517" w:rsidP="005E05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Demonstrate a positive attitude to continuing personal development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E0517" w:rsidRPr="00BA130C" w:rsidRDefault="005E0517" w:rsidP="005E05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ability to recognise and respond appropriately to situations that challenge equality of opportunity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1387C" w:rsidRDefault="005E0517" w:rsidP="005E05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Be committed to working within the school</w:t>
            </w:r>
            <w:r w:rsidR="0021303E">
              <w:rPr>
                <w:rFonts w:ascii="Arial" w:hAnsi="Arial" w:cs="Arial"/>
                <w:sz w:val="22"/>
                <w:szCs w:val="22"/>
              </w:rPr>
              <w:t>’</w:t>
            </w:r>
            <w:r w:rsidRPr="00BA130C">
              <w:rPr>
                <w:rFonts w:ascii="Arial" w:hAnsi="Arial" w:cs="Arial"/>
                <w:sz w:val="22"/>
                <w:szCs w:val="22"/>
              </w:rPr>
              <w:t>s policies and procedures and adhering to safe working practices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E6B93" w:rsidRPr="00BE6B93" w:rsidRDefault="00BE6B93" w:rsidP="00BE6B9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E6B93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:rsidR="00A62FBB" w:rsidRPr="00BA130C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:rsidR="0051387C" w:rsidRPr="00BA130C" w:rsidRDefault="007C32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 / Interview</w:t>
            </w:r>
          </w:p>
          <w:p w:rsidR="0051387C" w:rsidRPr="00BA130C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  <w:p w:rsidR="0051387C" w:rsidRPr="00BA130C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:rsidR="0051387C" w:rsidRPr="00BA130C" w:rsidRDefault="0051387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:rsidR="0051387C" w:rsidRPr="00BA130C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387C" w:rsidRPr="00BA130C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BA130C">
      <w:footerReference w:type="default" r:id="rId11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688" w:rsidRDefault="005F6688">
      <w:r>
        <w:separator/>
      </w:r>
    </w:p>
  </w:endnote>
  <w:endnote w:type="continuationSeparator" w:id="0">
    <w:p w:rsidR="005F6688" w:rsidRDefault="005F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87C" w:rsidRDefault="00BE6B93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Teaching Assistant (Level 2) </w:t>
    </w:r>
    <w:r w:rsidR="006C295A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688" w:rsidRDefault="005F6688">
      <w:r>
        <w:separator/>
      </w:r>
    </w:p>
  </w:footnote>
  <w:footnote w:type="continuationSeparator" w:id="0">
    <w:p w:rsidR="005F6688" w:rsidRDefault="005F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EE4A5E"/>
    <w:multiLevelType w:val="hybridMultilevel"/>
    <w:tmpl w:val="9BD01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3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C34D8"/>
    <w:multiLevelType w:val="hybridMultilevel"/>
    <w:tmpl w:val="04E65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F7BBA"/>
    <w:multiLevelType w:val="hybridMultilevel"/>
    <w:tmpl w:val="E0C0B9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41112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9" w15:restartNumberingAfterBreak="0">
    <w:nsid w:val="62B5740B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0" w15:restartNumberingAfterBreak="0">
    <w:nsid w:val="67A6231B"/>
    <w:multiLevelType w:val="hybridMultilevel"/>
    <w:tmpl w:val="1B226370"/>
    <w:lvl w:ilvl="0" w:tplc="08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7D4473D5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2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3"/>
  </w:num>
  <w:num w:numId="4">
    <w:abstractNumId w:val="5"/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10"/>
  </w:num>
  <w:num w:numId="12">
    <w:abstractNumId w:val="4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Full" w:cryptAlgorithmClass="hash" w:cryptAlgorithmType="typeAny" w:cryptAlgorithmSid="4" w:cryptSpinCount="100000" w:hash="XkwoAoGkX5PW7XcfVdXyvUItLvY=" w:salt="rD5tUffrwmbmVl7CFvdF1Q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2F"/>
    <w:rsid w:val="00035BDB"/>
    <w:rsid w:val="00050087"/>
    <w:rsid w:val="000863A9"/>
    <w:rsid w:val="000E41C3"/>
    <w:rsid w:val="000F631B"/>
    <w:rsid w:val="00146F03"/>
    <w:rsid w:val="0016294D"/>
    <w:rsid w:val="00173BC1"/>
    <w:rsid w:val="001D63E7"/>
    <w:rsid w:val="0021303E"/>
    <w:rsid w:val="002633C5"/>
    <w:rsid w:val="002E7FB4"/>
    <w:rsid w:val="003813DB"/>
    <w:rsid w:val="003A71CB"/>
    <w:rsid w:val="003D64B7"/>
    <w:rsid w:val="00497B56"/>
    <w:rsid w:val="004B4D76"/>
    <w:rsid w:val="004E0C9B"/>
    <w:rsid w:val="0051387C"/>
    <w:rsid w:val="005B4D2F"/>
    <w:rsid w:val="005E0517"/>
    <w:rsid w:val="005F6688"/>
    <w:rsid w:val="00636A43"/>
    <w:rsid w:val="006A235B"/>
    <w:rsid w:val="006C295A"/>
    <w:rsid w:val="007122E0"/>
    <w:rsid w:val="007252AE"/>
    <w:rsid w:val="00736C05"/>
    <w:rsid w:val="00781E94"/>
    <w:rsid w:val="007C3255"/>
    <w:rsid w:val="007D780F"/>
    <w:rsid w:val="00801A54"/>
    <w:rsid w:val="008A3079"/>
    <w:rsid w:val="00920169"/>
    <w:rsid w:val="00935121"/>
    <w:rsid w:val="00980A54"/>
    <w:rsid w:val="00986D56"/>
    <w:rsid w:val="00996DC9"/>
    <w:rsid w:val="009A3B29"/>
    <w:rsid w:val="009A75DD"/>
    <w:rsid w:val="009C2E49"/>
    <w:rsid w:val="009F5E67"/>
    <w:rsid w:val="009F78B0"/>
    <w:rsid w:val="00A62FBB"/>
    <w:rsid w:val="00A72CF1"/>
    <w:rsid w:val="00B07627"/>
    <w:rsid w:val="00B31FE0"/>
    <w:rsid w:val="00BA130C"/>
    <w:rsid w:val="00BE6B93"/>
    <w:rsid w:val="00C71335"/>
    <w:rsid w:val="00CF2601"/>
    <w:rsid w:val="00D7211C"/>
    <w:rsid w:val="00DB419A"/>
    <w:rsid w:val="00DE1A8A"/>
    <w:rsid w:val="00DE25E9"/>
    <w:rsid w:val="00DE6B7E"/>
    <w:rsid w:val="00DF6F3C"/>
    <w:rsid w:val="00E07D3A"/>
    <w:rsid w:val="00E8732B"/>
    <w:rsid w:val="00E93E9B"/>
    <w:rsid w:val="00F05B3F"/>
    <w:rsid w:val="00F90EE5"/>
    <w:rsid w:val="00FE4FFA"/>
    <w:rsid w:val="00F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905D91-7E00-428E-B497-3F148391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4D7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D64B7"/>
    <w:pPr>
      <w:ind w:left="720"/>
    </w:pPr>
  </w:style>
  <w:style w:type="character" w:styleId="Hyperlink">
    <w:name w:val="Hyperlink"/>
    <w:uiPriority w:val="99"/>
    <w:semiHidden/>
    <w:unhideWhenUsed/>
    <w:rsid w:val="00173BC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3BC1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B076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765D2-2CB4-4FD3-A15A-75718E942930}"/>
      </w:docPartPr>
      <w:docPartBody>
        <w:p w:rsidR="00A44F5E" w:rsidRDefault="00097661">
          <w:r w:rsidRPr="0054217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61"/>
    <w:rsid w:val="00097661"/>
    <w:rsid w:val="00A4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6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Document</p:Name>
  <p:Description/>
  <p:Statement/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7090A-6050-477B-93E3-C511D5C88A37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sharepoint/v3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48C8340-7F2A-4B5E-BB41-FE40F1C5B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A1660-65C9-4952-B1BD-B21A103FA730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29A747E-838C-4EDF-BE3F-5D29169B7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4255</CharactersWithSpaces>
  <SharedDoc>false</SharedDoc>
  <HLinks>
    <vt:vector size="6" baseType="variant"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Qualifications relevant to Teaching and Learning 0-16 years.docx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Carol Gibson</cp:lastModifiedBy>
  <cp:revision>2</cp:revision>
  <cp:lastPrinted>2015-06-12T14:48:00Z</cp:lastPrinted>
  <dcterms:created xsi:type="dcterms:W3CDTF">2021-10-13T11:16:00Z</dcterms:created>
  <dcterms:modified xsi:type="dcterms:W3CDTF">2021-10-13T11:16:00Z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