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A065C" w14:textId="747400D6" w:rsidR="00997FFD" w:rsidRPr="0004528A" w:rsidRDefault="00F82050" w:rsidP="00D45F0A">
      <w:pPr>
        <w:spacing w:after="0"/>
        <w:jc w:val="center"/>
        <w:rPr>
          <w:rFonts w:ascii="Arial" w:hAnsi="Arial" w:cs="Arial"/>
        </w:rPr>
      </w:pPr>
      <w:r w:rsidRPr="00D93F3B">
        <w:rPr>
          <w:rFonts w:cstheme="minorHAnsi"/>
          <w:noProof/>
          <w:lang w:eastAsia="en-GB"/>
        </w:rPr>
        <w:drawing>
          <wp:inline distT="0" distB="0" distL="0" distR="0" wp14:anchorId="4F22EA26" wp14:editId="097D9F41">
            <wp:extent cx="1104900" cy="932646"/>
            <wp:effectExtent l="0" t="0" r="0" b="0"/>
            <wp:docPr id="2" name="Picture 2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65F" w14:textId="77777777"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14:paraId="3D6A0660" w14:textId="77777777"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JOB DESCR</w:t>
      </w:r>
      <w:bookmarkStart w:id="0" w:name="_GoBack"/>
      <w:bookmarkEnd w:id="0"/>
      <w:r w:rsidRPr="002E3EE4">
        <w:rPr>
          <w:b/>
          <w:sz w:val="28"/>
          <w:szCs w:val="28"/>
        </w:rPr>
        <w:t>IPTION</w:t>
      </w:r>
    </w:p>
    <w:p w14:paraId="3D6A0661" w14:textId="05579EBD" w:rsidR="00D44EA9" w:rsidRPr="009F212A" w:rsidRDefault="00947EFC" w:rsidP="009F212A">
      <w:pPr>
        <w:pStyle w:val="NoSpacing"/>
        <w:jc w:val="center"/>
        <w:rPr>
          <w:rFonts w:cstheme="minorHAnsi"/>
        </w:rPr>
      </w:pPr>
      <w:r>
        <w:rPr>
          <w:b/>
          <w:sz w:val="28"/>
          <w:szCs w:val="28"/>
        </w:rPr>
        <w:t>POST: ACADEMIC MENTOR</w:t>
      </w:r>
      <w:r w:rsidR="002E3EE4" w:rsidRPr="005340A8">
        <w:br/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97FFD" w:rsidRPr="0004528A" w14:paraId="3D6A0664" w14:textId="77777777" w:rsidTr="4EF771DA">
        <w:tc>
          <w:tcPr>
            <w:tcW w:w="3261" w:type="dxa"/>
            <w:shd w:val="clear" w:color="auto" w:fill="C6D9F1" w:themeFill="text2" w:themeFillTint="33"/>
          </w:tcPr>
          <w:p w14:paraId="3D6A0662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Post Title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14:paraId="3D6A0663" w14:textId="4BF07A46" w:rsidR="00997FFD" w:rsidRPr="009F3B95" w:rsidRDefault="000059DD" w:rsidP="00997FFD">
            <w:pPr>
              <w:rPr>
                <w:rFonts w:cstheme="minorHAnsi"/>
              </w:rPr>
            </w:pPr>
            <w:r>
              <w:rPr>
                <w:rFonts w:cstheme="minorHAnsi"/>
              </w:rPr>
              <w:t>Academic Mentor</w:t>
            </w:r>
          </w:p>
        </w:tc>
      </w:tr>
      <w:tr w:rsidR="00997FFD" w:rsidRPr="0004528A" w14:paraId="3D6A0669" w14:textId="77777777" w:rsidTr="4EF771DA">
        <w:tc>
          <w:tcPr>
            <w:tcW w:w="3261" w:type="dxa"/>
          </w:tcPr>
          <w:p w14:paraId="3D6A0665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Purpose</w:t>
            </w:r>
          </w:p>
        </w:tc>
        <w:tc>
          <w:tcPr>
            <w:tcW w:w="6662" w:type="dxa"/>
          </w:tcPr>
          <w:p w14:paraId="7509C886" w14:textId="7638D2DD" w:rsidR="00C91FF1" w:rsidRPr="00C91FF1" w:rsidRDefault="00C91FF1" w:rsidP="4EF771DA">
            <w:pPr>
              <w:pStyle w:val="ListParagraph"/>
              <w:numPr>
                <w:ilvl w:val="0"/>
                <w:numId w:val="15"/>
              </w:numPr>
              <w:ind w:left="484"/>
            </w:pPr>
            <w:r>
              <w:t xml:space="preserve">To contribute and develop high quality academic mentoring within the </w:t>
            </w:r>
            <w:r w:rsidR="3076C5BE">
              <w:t>School</w:t>
            </w:r>
            <w:r>
              <w:t xml:space="preserve"> and evaluate its impact </w:t>
            </w:r>
          </w:p>
          <w:p w14:paraId="30B2879E" w14:textId="26DCF5BA" w:rsidR="00C91FF1" w:rsidRPr="00C91FF1" w:rsidRDefault="00C91FF1" w:rsidP="4EF771DA">
            <w:pPr>
              <w:pStyle w:val="ListParagraph"/>
              <w:numPr>
                <w:ilvl w:val="0"/>
                <w:numId w:val="15"/>
              </w:numPr>
              <w:ind w:left="484"/>
            </w:pPr>
            <w:r>
              <w:t xml:space="preserve">To support the development and implementation of strategies which will contribute towards effective learning, behaviour and achievement across the </w:t>
            </w:r>
            <w:r w:rsidR="6D64C50C">
              <w:t>School</w:t>
            </w:r>
          </w:p>
          <w:p w14:paraId="22CF4747" w14:textId="7EA4B3C8" w:rsidR="00C91FF1" w:rsidRPr="009E3229" w:rsidRDefault="00C91FF1" w:rsidP="00963540">
            <w:pPr>
              <w:pStyle w:val="ListParagraph"/>
              <w:numPr>
                <w:ilvl w:val="0"/>
                <w:numId w:val="15"/>
              </w:numPr>
              <w:ind w:left="484"/>
              <w:rPr>
                <w:rFonts w:cstheme="minorHAnsi"/>
              </w:rPr>
            </w:pPr>
            <w:r>
              <w:t xml:space="preserve">To contribute to a healthy, safe, happy and challenging environment in which pupils can work hard, free of disruption </w:t>
            </w:r>
          </w:p>
          <w:p w14:paraId="74D9DF21" w14:textId="77777777" w:rsidR="009E3229" w:rsidRPr="009E3229" w:rsidRDefault="00C91FF1" w:rsidP="00963540">
            <w:pPr>
              <w:pStyle w:val="ListParagraph"/>
              <w:numPr>
                <w:ilvl w:val="0"/>
                <w:numId w:val="15"/>
              </w:numPr>
              <w:ind w:left="484"/>
              <w:rPr>
                <w:rFonts w:cstheme="minorHAnsi"/>
              </w:rPr>
            </w:pPr>
            <w:r>
              <w:t xml:space="preserve">To support safeguarding and prioritise the welfare of all pupils </w:t>
            </w:r>
          </w:p>
          <w:p w14:paraId="3D6A0668" w14:textId="32966B1B" w:rsidR="00997FFD" w:rsidRPr="009E3229" w:rsidRDefault="00C91FF1" w:rsidP="00963540">
            <w:pPr>
              <w:pStyle w:val="ListParagraph"/>
              <w:numPr>
                <w:ilvl w:val="0"/>
                <w:numId w:val="15"/>
              </w:numPr>
              <w:ind w:left="484"/>
              <w:rPr>
                <w:rFonts w:cstheme="minorHAnsi"/>
              </w:rPr>
            </w:pPr>
            <w:r>
              <w:t>To inspire, challenge, and motivate pupils</w:t>
            </w:r>
          </w:p>
        </w:tc>
      </w:tr>
      <w:tr w:rsidR="00997FFD" w:rsidRPr="0004528A" w14:paraId="3D6A066C" w14:textId="77777777" w:rsidTr="4EF771DA">
        <w:tc>
          <w:tcPr>
            <w:tcW w:w="3261" w:type="dxa"/>
          </w:tcPr>
          <w:p w14:paraId="3D6A066A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Reporting to</w:t>
            </w:r>
          </w:p>
        </w:tc>
        <w:tc>
          <w:tcPr>
            <w:tcW w:w="6662" w:type="dxa"/>
          </w:tcPr>
          <w:p w14:paraId="3D6A066B" w14:textId="2131434D" w:rsidR="00997FFD" w:rsidRPr="009F3B95" w:rsidRDefault="00767DD8" w:rsidP="00997F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Deputy </w:t>
            </w:r>
            <w:proofErr w:type="spellStart"/>
            <w:r>
              <w:rPr>
                <w:rFonts w:cstheme="minorHAnsi"/>
              </w:rPr>
              <w:t>Headteacher</w:t>
            </w:r>
            <w:proofErr w:type="spellEnd"/>
          </w:p>
        </w:tc>
      </w:tr>
      <w:tr w:rsidR="00EF761E" w:rsidRPr="0004528A" w14:paraId="3D6A066E" w14:textId="77777777" w:rsidTr="4EF771DA">
        <w:tc>
          <w:tcPr>
            <w:tcW w:w="9923" w:type="dxa"/>
            <w:gridSpan w:val="2"/>
            <w:shd w:val="clear" w:color="auto" w:fill="C6D9F1" w:themeFill="text2" w:themeFillTint="33"/>
          </w:tcPr>
          <w:p w14:paraId="3D6A066D" w14:textId="182FFC40" w:rsidR="00EF761E" w:rsidRPr="009F3B95" w:rsidRDefault="00EF761E" w:rsidP="00963540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Core t</w:t>
            </w:r>
            <w:r w:rsidR="00017561" w:rsidRPr="009F3B95">
              <w:rPr>
                <w:rFonts w:cstheme="minorHAnsi"/>
              </w:rPr>
              <w:t xml:space="preserve">asks and responsibilities </w:t>
            </w:r>
          </w:p>
        </w:tc>
      </w:tr>
      <w:tr w:rsidR="00963540" w:rsidRPr="0004528A" w14:paraId="3D6A0675" w14:textId="77777777" w:rsidTr="4EF771DA">
        <w:tc>
          <w:tcPr>
            <w:tcW w:w="9923" w:type="dxa"/>
            <w:gridSpan w:val="2"/>
          </w:tcPr>
          <w:p w14:paraId="7DD6AF43" w14:textId="6047A063" w:rsidR="00073443" w:rsidRPr="001F587B" w:rsidRDefault="00073443" w:rsidP="00073443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1F587B">
              <w:t>To assist with and develop appropriate intervention strategies and resources, working with curriculum team leaders to ensure that pupils achieve and develop learning behaviour</w:t>
            </w:r>
            <w:r w:rsidR="00995595">
              <w:t>.</w:t>
            </w:r>
            <w:r w:rsidRPr="001F587B">
              <w:t xml:space="preserve"> </w:t>
            </w:r>
          </w:p>
          <w:p w14:paraId="5FD7B9D3" w14:textId="36E0EC5A" w:rsidR="00073443" w:rsidRPr="001F587B" w:rsidRDefault="00073443" w:rsidP="00073443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1F587B">
              <w:t>To have a commitment to developing high quality strategies and resources that raise pupil achievement, which can be adapted in academic mentoring</w:t>
            </w:r>
            <w:r w:rsidR="00995595">
              <w:t>.</w:t>
            </w:r>
            <w:r w:rsidRPr="001F587B">
              <w:t xml:space="preserve"> </w:t>
            </w:r>
          </w:p>
          <w:p w14:paraId="20BFD692" w14:textId="6DD8123B" w:rsidR="00073443" w:rsidRPr="001F587B" w:rsidRDefault="00073443" w:rsidP="00073443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1F587B">
              <w:t>To adapt existing resources so that they are more accessible for identified students</w:t>
            </w:r>
            <w:r w:rsidR="00995595">
              <w:t>.</w:t>
            </w:r>
            <w:r w:rsidRPr="001F587B">
              <w:t xml:space="preserve"> </w:t>
            </w:r>
          </w:p>
          <w:p w14:paraId="70007693" w14:textId="154063F6" w:rsidR="00073443" w:rsidRPr="001F587B" w:rsidRDefault="00073443" w:rsidP="00073443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1F587B">
              <w:t>To help identify those pupils who would benefit most from intervention work, and working with others, draw up and implement an action plan/ support resources for each pupil who needs particular support</w:t>
            </w:r>
            <w:r w:rsidR="00995595">
              <w:t>.</w:t>
            </w:r>
            <w:r w:rsidRPr="001F587B">
              <w:t xml:space="preserve"> </w:t>
            </w:r>
          </w:p>
          <w:p w14:paraId="02A93F04" w14:textId="62479807" w:rsidR="00073443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monitor and report on the implementation of all plans drawn up</w:t>
            </w:r>
            <w:r w:rsidR="00995595">
              <w:t>.</w:t>
            </w:r>
            <w:r w:rsidRPr="001F587B">
              <w:t xml:space="preserve"> </w:t>
            </w:r>
          </w:p>
          <w:p w14:paraId="5724F6EB" w14:textId="6FA01F34" w:rsidR="00073443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ensure that all support work for the pupil is appropriately managed in an integrated way</w:t>
            </w:r>
            <w:r w:rsidR="00995595">
              <w:t>.</w:t>
            </w:r>
            <w:r w:rsidRPr="001F587B">
              <w:t xml:space="preserve"> </w:t>
            </w:r>
          </w:p>
          <w:p w14:paraId="54811FA7" w14:textId="6CDA05D9" w:rsidR="00073443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liaise with the Head of Department, classroom teachers and parents on learning behaviour</w:t>
            </w:r>
            <w:r w:rsidR="00995595">
              <w:t>.</w:t>
            </w:r>
            <w:r w:rsidRPr="001F587B">
              <w:t xml:space="preserve"> </w:t>
            </w:r>
          </w:p>
          <w:p w14:paraId="096701B9" w14:textId="031F4EB2" w:rsidR="00073443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keep a log of intervention work and provide feedback to the Head of Department, classroom teacher and to parents</w:t>
            </w:r>
            <w:r w:rsidR="00995595">
              <w:t>.</w:t>
            </w:r>
            <w:r w:rsidRPr="001F587B">
              <w:t xml:space="preserve"> </w:t>
            </w:r>
          </w:p>
          <w:p w14:paraId="1743574F" w14:textId="15976E50" w:rsidR="001F587B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act as a role model to pupils, providing clear and objective guidance and encourage improvement in these areas</w:t>
            </w:r>
            <w:r w:rsidR="00995595">
              <w:t>.</w:t>
            </w:r>
            <w:r w:rsidRPr="001F587B">
              <w:t xml:space="preserve"> </w:t>
            </w:r>
          </w:p>
          <w:p w14:paraId="6283E883" w14:textId="12B91588" w:rsidR="001F587B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Develop action plans for pupils facing particular difficulties and work with staff/pare</w:t>
            </w:r>
            <w:r w:rsidR="001F587B" w:rsidRPr="001F587B">
              <w:t>nts/carers to put them in place</w:t>
            </w:r>
            <w:r w:rsidR="00995595">
              <w:t>.</w:t>
            </w:r>
          </w:p>
          <w:p w14:paraId="1D30172F" w14:textId="617BBECC" w:rsidR="001F587B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have sole responsibility of managing small groups of pupils</w:t>
            </w:r>
            <w:r w:rsidR="00995595">
              <w:t>.</w:t>
            </w:r>
            <w:r w:rsidRPr="001F587B">
              <w:t xml:space="preserve"> </w:t>
            </w:r>
          </w:p>
          <w:p w14:paraId="330E1A5C" w14:textId="6D6FA124" w:rsidR="001F587B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work in a supportive capacity with classroom teachers, within lessons, focusing on identified pupils</w:t>
            </w:r>
            <w:r w:rsidR="00995595">
              <w:t>.</w:t>
            </w:r>
            <w:r w:rsidRPr="001F587B">
              <w:t xml:space="preserve"> </w:t>
            </w:r>
          </w:p>
          <w:p w14:paraId="3AE6FAAD" w14:textId="6E85D71D" w:rsidR="001F587B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work as part of a larger team to manage larger groups of pupils</w:t>
            </w:r>
            <w:r w:rsidR="00995595">
              <w:t>.</w:t>
            </w:r>
          </w:p>
          <w:p w14:paraId="63B6FB3A" w14:textId="1F9A6940" w:rsidR="001F587B" w:rsidRPr="001F587B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 w:rsidRPr="001F587B">
              <w:t>To attend training events and briefings as and when required</w:t>
            </w:r>
            <w:r w:rsidR="00995595">
              <w:t>.</w:t>
            </w:r>
            <w:r w:rsidRPr="001F587B">
              <w:t xml:space="preserve"> </w:t>
            </w:r>
          </w:p>
          <w:p w14:paraId="5F411B35" w14:textId="01C47D84" w:rsidR="00073443" w:rsidRPr="00BA1485" w:rsidRDefault="00073443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  <w:color w:val="FF0000"/>
              </w:rPr>
            </w:pPr>
            <w:r w:rsidRPr="001F587B">
              <w:t xml:space="preserve">To </w:t>
            </w:r>
            <w:r>
              <w:t>be reliable and punctual</w:t>
            </w:r>
            <w:r w:rsidR="00995595">
              <w:t>.</w:t>
            </w:r>
          </w:p>
          <w:p w14:paraId="22AF37E9" w14:textId="6A0FEC72" w:rsidR="00BA1485" w:rsidRPr="00BA1485" w:rsidRDefault="00BA1485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  <w:color w:val="FF0000"/>
              </w:rPr>
            </w:pPr>
            <w:r>
              <w:t>To provide pastoral support to pupils, and pass any concerns about pupils to the relevant people</w:t>
            </w:r>
            <w:r w:rsidR="00995595">
              <w:t>.</w:t>
            </w:r>
            <w:r>
              <w:t xml:space="preserve"> </w:t>
            </w:r>
          </w:p>
          <w:p w14:paraId="26C9D3B3" w14:textId="7FEEB3CB" w:rsidR="00BA1485" w:rsidRPr="00BA1485" w:rsidRDefault="00BA1485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  <w:color w:val="FF0000"/>
              </w:rPr>
            </w:pPr>
            <w:r>
              <w:t xml:space="preserve">To keep confidential </w:t>
            </w:r>
            <w:r w:rsidR="00995595">
              <w:t>information,</w:t>
            </w:r>
            <w:r>
              <w:t xml:space="preserve"> secure at all times</w:t>
            </w:r>
            <w:r w:rsidR="00995595">
              <w:t>.</w:t>
            </w:r>
            <w:r>
              <w:t xml:space="preserve"> </w:t>
            </w:r>
          </w:p>
          <w:p w14:paraId="68D41F7A" w14:textId="101FC5F9" w:rsidR="00BA1485" w:rsidRPr="00BA1485" w:rsidRDefault="00BA1485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  <w:color w:val="FF0000"/>
              </w:rPr>
            </w:pPr>
            <w:r>
              <w:t xml:space="preserve">To keep abreast of development and issues with regard to the education sector </w:t>
            </w:r>
            <w:r w:rsidR="00995595">
              <w:t>and curriculum across KS3 to KS4.</w:t>
            </w:r>
            <w:r>
              <w:t xml:space="preserve"> </w:t>
            </w:r>
          </w:p>
          <w:p w14:paraId="13C88DFE" w14:textId="2DFA9E00" w:rsidR="00BA1485" w:rsidRPr="00BA1485" w:rsidRDefault="00BA1485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  <w:color w:val="FF0000"/>
              </w:rPr>
            </w:pPr>
            <w:r>
              <w:t>To share and implement good practice</w:t>
            </w:r>
            <w:r w:rsidR="00995595">
              <w:t>.</w:t>
            </w:r>
            <w:r>
              <w:t xml:space="preserve"> </w:t>
            </w:r>
          </w:p>
          <w:p w14:paraId="3D6A0674" w14:textId="02DBD762" w:rsidR="00963540" w:rsidRPr="00744681" w:rsidRDefault="00BA1485" w:rsidP="00995595">
            <w:pPr>
              <w:pStyle w:val="ListParagraph"/>
              <w:numPr>
                <w:ilvl w:val="0"/>
                <w:numId w:val="3"/>
              </w:numPr>
              <w:ind w:left="482" w:hanging="357"/>
              <w:rPr>
                <w:rFonts w:cstheme="minorHAnsi"/>
              </w:rPr>
            </w:pPr>
            <w:r>
              <w:t>To perform other duties as required</w:t>
            </w:r>
            <w:r w:rsidR="00995595">
              <w:t>.</w:t>
            </w:r>
          </w:p>
        </w:tc>
      </w:tr>
      <w:tr w:rsidR="00017561" w:rsidRPr="0004528A" w14:paraId="3D6A06B6" w14:textId="77777777" w:rsidTr="4EF771DA">
        <w:tc>
          <w:tcPr>
            <w:tcW w:w="3261" w:type="dxa"/>
          </w:tcPr>
          <w:p w14:paraId="3D6A06A6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Generic responsibilities of all Hall Green School Staff</w:t>
            </w:r>
          </w:p>
        </w:tc>
        <w:tc>
          <w:tcPr>
            <w:tcW w:w="6662" w:type="dxa"/>
          </w:tcPr>
          <w:p w14:paraId="3D6A06A7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consistently to uphold the school’s mission statement</w:t>
            </w:r>
            <w:r w:rsidR="00664532" w:rsidRPr="00A5486E">
              <w:rPr>
                <w:rFonts w:cstheme="minorHAnsi"/>
                <w:lang w:val="en-US"/>
              </w:rPr>
              <w:t>.</w:t>
            </w:r>
          </w:p>
          <w:p w14:paraId="3D6A06A8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follow all school policies</w:t>
            </w:r>
            <w:r w:rsidR="00DF5C96">
              <w:rPr>
                <w:rFonts w:cstheme="minorHAnsi"/>
                <w:lang w:val="en-US"/>
              </w:rPr>
              <w:t>.</w:t>
            </w:r>
          </w:p>
          <w:p w14:paraId="3D6A06A9" w14:textId="77777777" w:rsidR="00A5486E" w:rsidRPr="00AD5F34" w:rsidRDefault="00017561" w:rsidP="00D05D7D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D5F34">
              <w:rPr>
                <w:rFonts w:cstheme="minorHAnsi"/>
                <w:lang w:val="en-US"/>
              </w:rPr>
              <w:t>To work in a cooperative and polite manner with staff and all other</w:t>
            </w:r>
            <w:r w:rsidR="00AD5F34" w:rsidRPr="00AD5F34">
              <w:rPr>
                <w:rFonts w:cstheme="minorHAnsi"/>
                <w:lang w:val="en-US"/>
              </w:rPr>
              <w:t xml:space="preserve"> </w:t>
            </w:r>
            <w:r w:rsidR="00664532" w:rsidRPr="00AD5F34">
              <w:rPr>
                <w:rFonts w:cstheme="minorHAnsi"/>
                <w:lang w:val="en-US"/>
              </w:rPr>
              <w:t>S</w:t>
            </w:r>
            <w:r w:rsidRPr="00AD5F34">
              <w:rPr>
                <w:rFonts w:cstheme="minorHAnsi"/>
                <w:lang w:val="en-US"/>
              </w:rPr>
              <w:t>takeholders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A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work with students in a courteous, positive, caring and </w:t>
            </w:r>
          </w:p>
          <w:p w14:paraId="3D6A06AB" w14:textId="77777777" w:rsidR="00A5486E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responsible manner at all times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C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follow child protection measures and in so doing ensure that </w:t>
            </w:r>
          </w:p>
          <w:p w14:paraId="3D6A06AD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lastRenderedPageBreak/>
              <w:t>pupil’s safety and wellbeing is never compromised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E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take an active part in the school’s commitment to the </w:t>
            </w:r>
          </w:p>
          <w:p w14:paraId="3D6A06AF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development of staff and the appraisal procedure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0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with visitors to school that upholds the school’s reputation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1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seek to improve the quality of the service the school provides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2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present oneself in a professional way that is consistent with the </w:t>
            </w:r>
          </w:p>
          <w:p w14:paraId="3D6A06B3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values and expectations of the school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4" w14:textId="77777777" w:rsidR="00017561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carry out, in good grace, any other duty deemed reasonable by </w:t>
            </w:r>
            <w:r w:rsidRPr="00380850">
              <w:rPr>
                <w:rFonts w:cstheme="minorHAnsi"/>
                <w:lang w:val="en-US"/>
              </w:rPr>
              <w:t xml:space="preserve">the </w:t>
            </w:r>
            <w:proofErr w:type="spellStart"/>
            <w:r w:rsidRPr="00380850">
              <w:rPr>
                <w:rFonts w:cstheme="minorHAnsi"/>
                <w:lang w:val="en-US"/>
              </w:rPr>
              <w:t>Headteache</w:t>
            </w:r>
            <w:r w:rsidR="009F212A">
              <w:rPr>
                <w:rFonts w:cstheme="minorHAnsi"/>
                <w:lang w:val="en-US"/>
              </w:rPr>
              <w:t>r</w:t>
            </w:r>
            <w:proofErr w:type="spellEnd"/>
            <w:r w:rsidR="00AD5F34">
              <w:rPr>
                <w:rFonts w:cstheme="minorHAnsi"/>
                <w:lang w:val="en-US"/>
              </w:rPr>
              <w:t>.</w:t>
            </w:r>
          </w:p>
          <w:p w14:paraId="3D6A06B5" w14:textId="77777777" w:rsidR="006C24CE" w:rsidRPr="00380850" w:rsidRDefault="006C24CE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>
              <w:t>The School is committed to safeguarding and promoting the welfare of children and young people and expects all staff and volunteers to share this commitment</w:t>
            </w:r>
            <w:r w:rsidR="00CB0273">
              <w:t>.</w:t>
            </w:r>
          </w:p>
        </w:tc>
      </w:tr>
      <w:tr w:rsidR="00D44EA9" w14:paraId="3D6A06BB" w14:textId="77777777" w:rsidTr="4EF771DA">
        <w:tc>
          <w:tcPr>
            <w:tcW w:w="9923" w:type="dxa"/>
            <w:gridSpan w:val="2"/>
          </w:tcPr>
          <w:p w14:paraId="3D6A06B7" w14:textId="77777777" w:rsidR="00D44EA9" w:rsidRDefault="00D44EA9" w:rsidP="00131309">
            <w:pPr>
              <w:rPr>
                <w:rFonts w:cstheme="minorHAnsi"/>
              </w:rPr>
            </w:pPr>
            <w:r w:rsidRPr="001E6B8A">
              <w:rPr>
                <w:rFonts w:cstheme="minorHAnsi"/>
              </w:rPr>
              <w:lastRenderedPageBreak/>
              <w:t xml:space="preserve">The post holder will be subject to appraisal objectives which will be agreed and reviewed annually. </w:t>
            </w:r>
            <w:r>
              <w:rPr>
                <w:rFonts w:cstheme="minorHAnsi"/>
              </w:rPr>
              <w:t xml:space="preserve"> </w:t>
            </w:r>
            <w:r w:rsidRPr="001E6B8A">
              <w:rPr>
                <w:rFonts w:cstheme="minorHAnsi"/>
              </w:rPr>
              <w:t xml:space="preserve">The post holder is expected to carry out such other duties as may reasonably be assigned by the </w:t>
            </w:r>
            <w:proofErr w:type="spellStart"/>
            <w:r w:rsidRPr="001E6B8A">
              <w:rPr>
                <w:rFonts w:cstheme="minorHAnsi"/>
              </w:rPr>
              <w:t>Headteacher</w:t>
            </w:r>
            <w:proofErr w:type="spellEnd"/>
            <w:r w:rsidRPr="001E6B8A">
              <w:rPr>
                <w:rFonts w:cstheme="minorHAnsi"/>
              </w:rPr>
              <w:t>.</w:t>
            </w:r>
          </w:p>
          <w:p w14:paraId="3D6A06B8" w14:textId="77777777" w:rsidR="00D44EA9" w:rsidRDefault="00D44EA9" w:rsidP="00131309">
            <w:pPr>
              <w:rPr>
                <w:rFonts w:cstheme="minorHAnsi"/>
              </w:rPr>
            </w:pPr>
          </w:p>
          <w:p w14:paraId="3D6A06B9" w14:textId="77777777" w:rsidR="00D44EA9" w:rsidRDefault="00D44EA9" w:rsidP="00131309">
            <w:r>
              <w:t>The School is committed to safeguarding and promoting the welfare of children and young people and expects all staff and volunteers to share this commitment.</w:t>
            </w:r>
          </w:p>
          <w:p w14:paraId="3D6A06BA" w14:textId="77777777" w:rsidR="00D44EA9" w:rsidRPr="001E6B8A" w:rsidRDefault="00D44EA9" w:rsidP="00131309">
            <w:pPr>
              <w:rPr>
                <w:rFonts w:cstheme="minorHAnsi"/>
              </w:rPr>
            </w:pPr>
          </w:p>
        </w:tc>
      </w:tr>
    </w:tbl>
    <w:p w14:paraId="3D6A06BC" w14:textId="77777777" w:rsidR="00B60F5B" w:rsidRDefault="00B60F5B" w:rsidP="00997FFD">
      <w:pPr>
        <w:rPr>
          <w:rFonts w:ascii="Arial" w:hAnsi="Arial" w:cs="Arial"/>
        </w:rPr>
      </w:pPr>
    </w:p>
    <w:p w14:paraId="3D6A06BD" w14:textId="77777777" w:rsidR="00D44EA9" w:rsidRPr="0004528A" w:rsidRDefault="00D44EA9" w:rsidP="00997FFD">
      <w:pPr>
        <w:rPr>
          <w:rFonts w:ascii="Arial" w:hAnsi="Arial" w:cs="Arial"/>
        </w:rPr>
      </w:pPr>
    </w:p>
    <w:sectPr w:rsidR="00D44EA9" w:rsidRPr="0004528A" w:rsidSect="00852152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C8A"/>
    <w:multiLevelType w:val="hybridMultilevel"/>
    <w:tmpl w:val="0784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1674B"/>
    <w:multiLevelType w:val="hybridMultilevel"/>
    <w:tmpl w:val="DCB6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BDE"/>
    <w:multiLevelType w:val="hybridMultilevel"/>
    <w:tmpl w:val="D65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05C"/>
    <w:multiLevelType w:val="hybridMultilevel"/>
    <w:tmpl w:val="AC76D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424"/>
    <w:multiLevelType w:val="hybridMultilevel"/>
    <w:tmpl w:val="5C42B6C0"/>
    <w:lvl w:ilvl="0" w:tplc="87380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678FD"/>
    <w:multiLevelType w:val="hybridMultilevel"/>
    <w:tmpl w:val="97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8B3"/>
    <w:multiLevelType w:val="hybridMultilevel"/>
    <w:tmpl w:val="C01E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5D92"/>
    <w:multiLevelType w:val="hybridMultilevel"/>
    <w:tmpl w:val="ECC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BCD"/>
    <w:multiLevelType w:val="hybridMultilevel"/>
    <w:tmpl w:val="182A5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7BC4"/>
    <w:multiLevelType w:val="hybridMultilevel"/>
    <w:tmpl w:val="9E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360"/>
    <w:multiLevelType w:val="hybridMultilevel"/>
    <w:tmpl w:val="1FCC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4C2B6C"/>
    <w:multiLevelType w:val="hybridMultilevel"/>
    <w:tmpl w:val="0920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E7ADA"/>
    <w:multiLevelType w:val="hybridMultilevel"/>
    <w:tmpl w:val="89A8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92B68"/>
    <w:multiLevelType w:val="hybridMultilevel"/>
    <w:tmpl w:val="EB00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D"/>
    <w:rsid w:val="000059DD"/>
    <w:rsid w:val="00017561"/>
    <w:rsid w:val="0004528A"/>
    <w:rsid w:val="00073443"/>
    <w:rsid w:val="00156256"/>
    <w:rsid w:val="001B4A24"/>
    <w:rsid w:val="001F587B"/>
    <w:rsid w:val="002E3EE4"/>
    <w:rsid w:val="0035314B"/>
    <w:rsid w:val="00353D60"/>
    <w:rsid w:val="00380850"/>
    <w:rsid w:val="003D7101"/>
    <w:rsid w:val="004E084E"/>
    <w:rsid w:val="00593F58"/>
    <w:rsid w:val="005D65AC"/>
    <w:rsid w:val="005F3423"/>
    <w:rsid w:val="00664532"/>
    <w:rsid w:val="006C24CE"/>
    <w:rsid w:val="00744681"/>
    <w:rsid w:val="00767DD8"/>
    <w:rsid w:val="00772089"/>
    <w:rsid w:val="007A1CEA"/>
    <w:rsid w:val="007C0FE6"/>
    <w:rsid w:val="00810EA8"/>
    <w:rsid w:val="008225E3"/>
    <w:rsid w:val="00852152"/>
    <w:rsid w:val="008967DB"/>
    <w:rsid w:val="008C0513"/>
    <w:rsid w:val="00947EFC"/>
    <w:rsid w:val="009603FE"/>
    <w:rsid w:val="00963540"/>
    <w:rsid w:val="00995595"/>
    <w:rsid w:val="00997FFD"/>
    <w:rsid w:val="009A2FD5"/>
    <w:rsid w:val="009E3229"/>
    <w:rsid w:val="009F212A"/>
    <w:rsid w:val="009F3B95"/>
    <w:rsid w:val="00A21EA4"/>
    <w:rsid w:val="00A5486E"/>
    <w:rsid w:val="00AD5F34"/>
    <w:rsid w:val="00B60592"/>
    <w:rsid w:val="00B60F5B"/>
    <w:rsid w:val="00BA1485"/>
    <w:rsid w:val="00BC14A4"/>
    <w:rsid w:val="00BE19FB"/>
    <w:rsid w:val="00C26E5F"/>
    <w:rsid w:val="00C91FF1"/>
    <w:rsid w:val="00CB0273"/>
    <w:rsid w:val="00D44EA9"/>
    <w:rsid w:val="00D45F0A"/>
    <w:rsid w:val="00D71AD5"/>
    <w:rsid w:val="00DF5C96"/>
    <w:rsid w:val="00EF761E"/>
    <w:rsid w:val="00F6160D"/>
    <w:rsid w:val="00F81B1D"/>
    <w:rsid w:val="00F82050"/>
    <w:rsid w:val="00FF3878"/>
    <w:rsid w:val="3076C5BE"/>
    <w:rsid w:val="4EF771DA"/>
    <w:rsid w:val="6D64C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065C"/>
  <w15:docId w15:val="{D24960FE-85A1-4765-974C-AF1929A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  <w:style w:type="paragraph" w:styleId="NoSpacing">
    <w:name w:val="No Spacing"/>
    <w:uiPriority w:val="1"/>
    <w:qFormat/>
    <w:rsid w:val="002E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 School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Mrs P Elliott</cp:lastModifiedBy>
  <cp:revision>19</cp:revision>
  <cp:lastPrinted>2023-07-12T13:27:00Z</cp:lastPrinted>
  <dcterms:created xsi:type="dcterms:W3CDTF">2021-04-22T09:19:00Z</dcterms:created>
  <dcterms:modified xsi:type="dcterms:W3CDTF">2023-07-12T13:27:00Z</dcterms:modified>
</cp:coreProperties>
</file>