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158" w:rsidRPr="00352EDD" w:rsidRDefault="0002407F" w:rsidP="0092215C">
      <w:pPr>
        <w:jc w:val="center"/>
        <w:rPr>
          <w:rFonts w:ascii="Calibri" w:hAnsi="Calibri" w:cs="Calibri"/>
          <w:sz w:val="24"/>
        </w:rPr>
      </w:pPr>
      <w:r w:rsidRPr="00352EDD">
        <w:rPr>
          <w:rFonts w:ascii="Calibri" w:hAnsi="Calibri" w:cs="Calibri"/>
          <w:noProof/>
          <w:sz w:val="24"/>
        </w:rPr>
        <w:drawing>
          <wp:anchor distT="0" distB="0" distL="114300" distR="114300" simplePos="0" relativeHeight="251657216" behindDoc="0" locked="0" layoutInCell="1" allowOverlap="1">
            <wp:simplePos x="0" y="0"/>
            <wp:positionH relativeFrom="column">
              <wp:posOffset>6321425</wp:posOffset>
            </wp:positionH>
            <wp:positionV relativeFrom="paragraph">
              <wp:posOffset>-20320</wp:posOffset>
            </wp:positionV>
            <wp:extent cx="563245" cy="676910"/>
            <wp:effectExtent l="0" t="0" r="0" b="0"/>
            <wp:wrapNone/>
            <wp:docPr id="7" name="Picture 7" descr="TallOak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llOaks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245" cy="676910"/>
                    </a:xfrm>
                    <a:prstGeom prst="rect">
                      <a:avLst/>
                    </a:prstGeom>
                    <a:noFill/>
                    <a:ln>
                      <a:noFill/>
                    </a:ln>
                  </pic:spPr>
                </pic:pic>
              </a:graphicData>
            </a:graphic>
            <wp14:sizeRelH relativeFrom="page">
              <wp14:pctWidth>0</wp14:pctWidth>
            </wp14:sizeRelH>
            <wp14:sizeRelV relativeFrom="page">
              <wp14:pctHeight>0</wp14:pctHeight>
            </wp14:sizeRelV>
          </wp:anchor>
        </w:drawing>
      </w:r>
      <w:r w:rsidR="00A64158" w:rsidRPr="00352EDD">
        <w:rPr>
          <w:rFonts w:ascii="Calibri" w:hAnsi="Calibri" w:cs="Calibri"/>
          <w:b/>
          <w:sz w:val="24"/>
        </w:rPr>
        <w:t xml:space="preserve">TALL OAKS ACADEMY TRUST </w:t>
      </w:r>
    </w:p>
    <w:p w:rsidR="00B92480" w:rsidRDefault="00C5102F" w:rsidP="00A64158">
      <w:pPr>
        <w:jc w:val="center"/>
        <w:rPr>
          <w:rFonts w:ascii="Calibri" w:hAnsi="Calibri" w:cs="Calibri"/>
          <w:b/>
          <w:sz w:val="36"/>
          <w:szCs w:val="36"/>
        </w:rPr>
      </w:pPr>
      <w:r>
        <w:rPr>
          <w:rFonts w:ascii="Calibri" w:hAnsi="Calibri" w:cs="Calibri"/>
          <w:b/>
          <w:sz w:val="36"/>
          <w:szCs w:val="36"/>
        </w:rPr>
        <w:t>After School Club Assistant</w:t>
      </w:r>
      <w:r w:rsidR="000A32F2">
        <w:rPr>
          <w:rFonts w:ascii="Calibri" w:hAnsi="Calibri" w:cs="Calibri"/>
          <w:b/>
          <w:sz w:val="36"/>
          <w:szCs w:val="36"/>
        </w:rPr>
        <w:t xml:space="preserve"> Post</w:t>
      </w:r>
      <w:r w:rsidR="00185B47">
        <w:rPr>
          <w:rFonts w:ascii="Calibri" w:hAnsi="Calibri" w:cs="Calibri"/>
          <w:b/>
          <w:sz w:val="36"/>
          <w:szCs w:val="36"/>
        </w:rPr>
        <w:t xml:space="preserve"> </w:t>
      </w:r>
    </w:p>
    <w:p w:rsidR="00352EDD" w:rsidRDefault="00B92480" w:rsidP="00A64158">
      <w:pPr>
        <w:jc w:val="center"/>
        <w:rPr>
          <w:rFonts w:ascii="Calibri" w:hAnsi="Calibri" w:cs="Calibri"/>
          <w:b/>
          <w:sz w:val="24"/>
        </w:rPr>
      </w:pPr>
      <w:r>
        <w:rPr>
          <w:rFonts w:ascii="Calibri" w:hAnsi="Calibri" w:cs="Calibri"/>
          <w:b/>
          <w:sz w:val="24"/>
        </w:rPr>
        <w:t xml:space="preserve">At </w:t>
      </w:r>
      <w:r w:rsidR="00281395">
        <w:rPr>
          <w:rFonts w:ascii="Calibri" w:hAnsi="Calibri" w:cs="Calibri"/>
          <w:b/>
          <w:sz w:val="24"/>
        </w:rPr>
        <w:t>White’s</w:t>
      </w:r>
      <w:r>
        <w:rPr>
          <w:rFonts w:ascii="Calibri" w:hAnsi="Calibri" w:cs="Calibri"/>
          <w:b/>
          <w:sz w:val="24"/>
        </w:rPr>
        <w:t xml:space="preserve"> Wood Academy</w:t>
      </w:r>
      <w:r w:rsidR="00A64158" w:rsidRPr="00DE2EB2">
        <w:rPr>
          <w:rFonts w:ascii="Calibri" w:hAnsi="Calibri" w:cs="Calibri"/>
          <w:b/>
          <w:sz w:val="24"/>
        </w:rPr>
        <w:t xml:space="preserve"> </w:t>
      </w:r>
    </w:p>
    <w:p w:rsidR="00A53D43" w:rsidRPr="00DE2EB2" w:rsidRDefault="0002407F" w:rsidP="00A53D43">
      <w:pPr>
        <w:jc w:val="both"/>
        <w:rPr>
          <w:rFonts w:ascii="Calibri" w:hAnsi="Calibri" w:cs="Calibri"/>
          <w:szCs w:val="22"/>
        </w:rPr>
      </w:pPr>
      <w:r w:rsidRPr="00DE2EB2">
        <w:rPr>
          <w:rFonts w:ascii="Calibri" w:hAnsi="Calibri" w:cs="Calibri"/>
          <w:noProof/>
          <w:szCs w:val="22"/>
        </w:rPr>
        <mc:AlternateContent>
          <mc:Choice Requires="wps">
            <w:drawing>
              <wp:anchor distT="0" distB="0" distL="114300" distR="114300" simplePos="0" relativeHeight="251658240" behindDoc="0" locked="0" layoutInCell="1" allowOverlap="1">
                <wp:simplePos x="0" y="0"/>
                <wp:positionH relativeFrom="column">
                  <wp:posOffset>220980</wp:posOffset>
                </wp:positionH>
                <wp:positionV relativeFrom="paragraph">
                  <wp:posOffset>117475</wp:posOffset>
                </wp:positionV>
                <wp:extent cx="6305550" cy="9525"/>
                <wp:effectExtent l="9525" t="14605" r="9525" b="1397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5550" cy="9525"/>
                        </a:xfrm>
                        <a:prstGeom prst="straightConnector1">
                          <a:avLst/>
                        </a:prstGeom>
                        <a:noFill/>
                        <a:ln w="12700">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CD4FF" id="_x0000_t32" coordsize="21600,21600" o:spt="32" o:oned="t" path="m,l21600,21600e" filled="f">
                <v:path arrowok="t" fillok="f" o:connecttype="none"/>
                <o:lock v:ext="edit" shapetype="t"/>
              </v:shapetype>
              <v:shape id="AutoShape 6" o:spid="_x0000_s1026" type="#_x0000_t32" style="position:absolute;margin-left:17.4pt;margin-top:9.25pt;width:496.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" strokecolor="#00b0f0" strokeweight="1pt"/>
            </w:pict>
          </mc:Fallback>
        </mc:AlternateContent>
      </w:r>
    </w:p>
    <w:p w:rsidR="00355033" w:rsidRDefault="00355033" w:rsidP="00A53D43">
      <w:pPr>
        <w:rPr>
          <w:rFonts w:ascii="Calibri" w:hAnsi="Calibri" w:cs="Calibri"/>
          <w:szCs w:val="22"/>
        </w:rPr>
      </w:pPr>
    </w:p>
    <w:p w:rsidR="00C5102F" w:rsidRPr="00B92480" w:rsidRDefault="00352EDD" w:rsidP="00B92480">
      <w:pPr>
        <w:shd w:val="clear" w:color="auto" w:fill="FFFFFF"/>
        <w:jc w:val="center"/>
        <w:rPr>
          <w:rFonts w:asciiTheme="minorHAnsi" w:hAnsiTheme="minorHAnsi" w:cstheme="minorHAnsi"/>
          <w:b/>
          <w:sz w:val="24"/>
        </w:rPr>
      </w:pPr>
      <w:r w:rsidRPr="00B92480">
        <w:rPr>
          <w:rFonts w:asciiTheme="minorHAnsi" w:hAnsiTheme="minorHAnsi" w:cstheme="minorHAnsi"/>
          <w:b/>
          <w:sz w:val="24"/>
        </w:rPr>
        <w:t>Monday – Friday</w:t>
      </w:r>
      <w:r w:rsidR="00A31AAB" w:rsidRPr="00B92480">
        <w:rPr>
          <w:rFonts w:asciiTheme="minorHAnsi" w:hAnsiTheme="minorHAnsi" w:cstheme="minorHAnsi"/>
          <w:b/>
          <w:sz w:val="24"/>
        </w:rPr>
        <w:t xml:space="preserve"> (term time, 38weeks)</w:t>
      </w:r>
      <w:r w:rsidRPr="00B92480">
        <w:rPr>
          <w:rFonts w:asciiTheme="minorHAnsi" w:hAnsiTheme="minorHAnsi" w:cstheme="minorHAnsi"/>
          <w:b/>
          <w:sz w:val="24"/>
        </w:rPr>
        <w:t xml:space="preserve">, </w:t>
      </w:r>
      <w:r w:rsidR="00CE1467" w:rsidRPr="00B92480">
        <w:rPr>
          <w:rFonts w:asciiTheme="minorHAnsi" w:hAnsiTheme="minorHAnsi" w:cstheme="minorHAnsi"/>
          <w:b/>
          <w:sz w:val="24"/>
        </w:rPr>
        <w:t xml:space="preserve">3pm – </w:t>
      </w:r>
      <w:r w:rsidR="000A32F2" w:rsidRPr="00B92480">
        <w:rPr>
          <w:rFonts w:asciiTheme="minorHAnsi" w:hAnsiTheme="minorHAnsi" w:cstheme="minorHAnsi"/>
          <w:b/>
          <w:sz w:val="24"/>
        </w:rPr>
        <w:t>5.30p</w:t>
      </w:r>
      <w:r w:rsidR="00CE1467" w:rsidRPr="00B92480">
        <w:rPr>
          <w:rFonts w:asciiTheme="minorHAnsi" w:hAnsiTheme="minorHAnsi" w:cstheme="minorHAnsi"/>
          <w:b/>
          <w:sz w:val="24"/>
        </w:rPr>
        <w:t>m</w:t>
      </w:r>
      <w:r w:rsidRPr="00B92480">
        <w:rPr>
          <w:rFonts w:asciiTheme="minorHAnsi" w:hAnsiTheme="minorHAnsi" w:cstheme="minorHAnsi"/>
          <w:b/>
          <w:sz w:val="24"/>
        </w:rPr>
        <w:t xml:space="preserve">, </w:t>
      </w:r>
      <w:r w:rsidR="000A32F2" w:rsidRPr="00B92480">
        <w:rPr>
          <w:rFonts w:asciiTheme="minorHAnsi" w:hAnsiTheme="minorHAnsi" w:cstheme="minorHAnsi"/>
          <w:b/>
          <w:sz w:val="24"/>
        </w:rPr>
        <w:t>12.5</w:t>
      </w:r>
      <w:r w:rsidR="00185B47" w:rsidRPr="00B92480">
        <w:rPr>
          <w:rFonts w:asciiTheme="minorHAnsi" w:hAnsiTheme="minorHAnsi" w:cstheme="minorHAnsi"/>
          <w:b/>
          <w:sz w:val="24"/>
        </w:rPr>
        <w:t xml:space="preserve"> hours per week</w:t>
      </w:r>
      <w:r w:rsidRPr="00B92480">
        <w:rPr>
          <w:rFonts w:asciiTheme="minorHAnsi" w:hAnsiTheme="minorHAnsi" w:cstheme="minorHAnsi"/>
          <w:b/>
          <w:sz w:val="24"/>
        </w:rPr>
        <w:t>,</w:t>
      </w:r>
      <w:r w:rsidR="00185B47" w:rsidRPr="00B92480">
        <w:rPr>
          <w:rFonts w:asciiTheme="minorHAnsi" w:hAnsiTheme="minorHAnsi" w:cstheme="minorHAnsi"/>
          <w:b/>
          <w:sz w:val="24"/>
        </w:rPr>
        <w:t xml:space="preserve"> </w:t>
      </w:r>
      <w:r w:rsidR="00185B47" w:rsidRPr="00B92480">
        <w:rPr>
          <w:rFonts w:asciiTheme="minorHAnsi" w:hAnsiTheme="minorHAnsi" w:cstheme="minorHAnsi"/>
          <w:b/>
          <w:color w:val="000000" w:themeColor="text1"/>
          <w:sz w:val="24"/>
        </w:rPr>
        <w:t>£</w:t>
      </w:r>
      <w:r w:rsidR="00B92480" w:rsidRPr="00B92480">
        <w:rPr>
          <w:rFonts w:asciiTheme="minorHAnsi" w:hAnsiTheme="minorHAnsi" w:cstheme="minorHAnsi"/>
          <w:b/>
          <w:color w:val="000000" w:themeColor="text1"/>
          <w:sz w:val="24"/>
        </w:rPr>
        <w:t>6,</w:t>
      </w:r>
      <w:r w:rsidR="0016546F">
        <w:rPr>
          <w:rFonts w:asciiTheme="minorHAnsi" w:hAnsiTheme="minorHAnsi" w:cstheme="minorHAnsi"/>
          <w:b/>
          <w:color w:val="000000" w:themeColor="text1"/>
          <w:sz w:val="24"/>
        </w:rPr>
        <w:t>668.65</w:t>
      </w:r>
      <w:r w:rsidR="000A32F2" w:rsidRPr="00B92480">
        <w:rPr>
          <w:rFonts w:asciiTheme="minorHAnsi" w:hAnsiTheme="minorHAnsi" w:cstheme="minorHAnsi"/>
          <w:b/>
          <w:color w:val="000000" w:themeColor="text1"/>
          <w:sz w:val="24"/>
        </w:rPr>
        <w:t xml:space="preserve"> </w:t>
      </w:r>
      <w:r w:rsidR="00F52B31" w:rsidRPr="00B92480">
        <w:rPr>
          <w:rFonts w:asciiTheme="minorHAnsi" w:hAnsiTheme="minorHAnsi" w:cstheme="minorHAnsi"/>
          <w:b/>
          <w:color w:val="000000" w:themeColor="text1"/>
          <w:sz w:val="24"/>
        </w:rPr>
        <w:t>(FTE £</w:t>
      </w:r>
      <w:r w:rsidR="00B92480" w:rsidRPr="00B92480">
        <w:rPr>
          <w:rFonts w:asciiTheme="minorHAnsi" w:hAnsiTheme="minorHAnsi" w:cstheme="minorHAnsi"/>
          <w:b/>
          <w:color w:val="000000" w:themeColor="text1"/>
          <w:sz w:val="24"/>
        </w:rPr>
        <w:t>2</w:t>
      </w:r>
      <w:r w:rsidR="0016546F">
        <w:rPr>
          <w:rFonts w:asciiTheme="minorHAnsi" w:hAnsiTheme="minorHAnsi" w:cstheme="minorHAnsi"/>
          <w:b/>
          <w:color w:val="000000" w:themeColor="text1"/>
          <w:sz w:val="24"/>
        </w:rPr>
        <w:t>3</w:t>
      </w:r>
      <w:r w:rsidR="00B92480" w:rsidRPr="00B92480">
        <w:rPr>
          <w:rFonts w:asciiTheme="minorHAnsi" w:hAnsiTheme="minorHAnsi" w:cstheme="minorHAnsi"/>
          <w:b/>
          <w:color w:val="000000" w:themeColor="text1"/>
          <w:sz w:val="24"/>
        </w:rPr>
        <w:t>,</w:t>
      </w:r>
      <w:r w:rsidR="0016546F">
        <w:rPr>
          <w:rFonts w:asciiTheme="minorHAnsi" w:hAnsiTheme="minorHAnsi" w:cstheme="minorHAnsi"/>
          <w:b/>
          <w:color w:val="000000" w:themeColor="text1"/>
          <w:sz w:val="24"/>
        </w:rPr>
        <w:t>656</w:t>
      </w:r>
      <w:r w:rsidR="00F52B31" w:rsidRPr="00B92480">
        <w:rPr>
          <w:rFonts w:asciiTheme="minorHAnsi" w:hAnsiTheme="minorHAnsi" w:cstheme="minorHAnsi"/>
          <w:b/>
          <w:color w:val="000000" w:themeColor="text1"/>
          <w:sz w:val="24"/>
        </w:rPr>
        <w:t>)</w:t>
      </w:r>
      <w:r w:rsidR="00185B47" w:rsidRPr="00B92480">
        <w:rPr>
          <w:rFonts w:asciiTheme="minorHAnsi" w:hAnsiTheme="minorHAnsi" w:cstheme="minorHAnsi"/>
          <w:b/>
          <w:sz w:val="24"/>
        </w:rPr>
        <w:br/>
      </w:r>
      <w:r w:rsidR="00185B47" w:rsidRPr="00B92480">
        <w:rPr>
          <w:rFonts w:asciiTheme="minorHAnsi" w:hAnsiTheme="minorHAnsi" w:cstheme="minorHAnsi"/>
          <w:b/>
          <w:sz w:val="24"/>
        </w:rPr>
        <w:br/>
      </w:r>
    </w:p>
    <w:p w:rsidR="00C5102F" w:rsidRPr="00A31AAB" w:rsidRDefault="00C5102F" w:rsidP="00C5102F">
      <w:pPr>
        <w:pStyle w:val="NormalWeb"/>
        <w:spacing w:before="0" w:beforeAutospacing="0" w:after="0" w:afterAutospacing="0"/>
        <w:textAlignment w:val="baseline"/>
        <w:rPr>
          <w:rFonts w:asciiTheme="minorHAnsi" w:hAnsiTheme="minorHAnsi" w:cstheme="minorHAnsi"/>
          <w:color w:val="000000"/>
          <w:sz w:val="20"/>
          <w:szCs w:val="20"/>
        </w:rPr>
      </w:pPr>
      <w:r w:rsidRPr="00A31AAB">
        <w:rPr>
          <w:rFonts w:asciiTheme="minorHAnsi" w:hAnsiTheme="minorHAnsi" w:cstheme="minorHAnsi"/>
          <w:b/>
          <w:bCs/>
          <w:color w:val="000000"/>
          <w:sz w:val="20"/>
          <w:szCs w:val="20"/>
        </w:rPr>
        <w:t>Job overview</w:t>
      </w:r>
    </w:p>
    <w:p w:rsidR="00C5102F" w:rsidRPr="00A31AAB" w:rsidRDefault="00C5102F" w:rsidP="00C5102F">
      <w:pPr>
        <w:pStyle w:val="NormalWeb"/>
        <w:spacing w:before="0" w:beforeAutospacing="0" w:after="0" w:afterAutospacing="0"/>
        <w:textAlignment w:val="baseline"/>
        <w:rPr>
          <w:rFonts w:asciiTheme="minorHAnsi" w:hAnsiTheme="minorHAnsi" w:cstheme="minorHAnsi"/>
          <w:color w:val="000000"/>
          <w:sz w:val="20"/>
          <w:szCs w:val="20"/>
        </w:rPr>
      </w:pPr>
      <w:r w:rsidRPr="00A31AAB">
        <w:rPr>
          <w:rFonts w:asciiTheme="minorHAnsi" w:hAnsiTheme="minorHAnsi" w:cstheme="minorHAnsi"/>
          <w:color w:val="000000"/>
          <w:sz w:val="20"/>
          <w:szCs w:val="20"/>
        </w:rPr>
        <w:t>An exciting opportunity has arisen f</w:t>
      </w:r>
      <w:r w:rsidR="00B92480">
        <w:rPr>
          <w:rFonts w:asciiTheme="minorHAnsi" w:hAnsiTheme="minorHAnsi" w:cstheme="minorHAnsi"/>
          <w:color w:val="000000"/>
          <w:sz w:val="20"/>
          <w:szCs w:val="20"/>
        </w:rPr>
        <w:t>or a</w:t>
      </w:r>
      <w:r w:rsidRPr="00A31AAB">
        <w:rPr>
          <w:rFonts w:asciiTheme="minorHAnsi" w:hAnsiTheme="minorHAnsi" w:cstheme="minorHAnsi"/>
          <w:color w:val="000000"/>
          <w:sz w:val="20"/>
          <w:szCs w:val="20"/>
        </w:rPr>
        <w:t xml:space="preserve"> strong candidate to support the </w:t>
      </w:r>
      <w:proofErr w:type="gramStart"/>
      <w:r w:rsidRPr="00A31AAB">
        <w:rPr>
          <w:rFonts w:asciiTheme="minorHAnsi" w:hAnsiTheme="minorHAnsi" w:cstheme="minorHAnsi"/>
          <w:color w:val="000000"/>
          <w:sz w:val="20"/>
          <w:szCs w:val="20"/>
        </w:rPr>
        <w:t>After School</w:t>
      </w:r>
      <w:proofErr w:type="gramEnd"/>
      <w:r w:rsidRPr="00A31AAB">
        <w:rPr>
          <w:rFonts w:asciiTheme="minorHAnsi" w:hAnsiTheme="minorHAnsi" w:cstheme="minorHAnsi"/>
          <w:color w:val="000000"/>
          <w:sz w:val="20"/>
          <w:szCs w:val="20"/>
        </w:rPr>
        <w:t xml:space="preserve"> Club at Tall Oaks Academy Trust. This role is varied, and we are looking for adaptable, flexible and resourceful individuals able to cope in a high quality, caring and stimulating environment.</w:t>
      </w:r>
    </w:p>
    <w:p w:rsidR="00C5102F" w:rsidRPr="00A31AAB" w:rsidRDefault="00C5102F" w:rsidP="00C5102F">
      <w:pPr>
        <w:pStyle w:val="NormalWeb"/>
        <w:spacing w:before="0" w:beforeAutospacing="0" w:after="0" w:afterAutospacing="0"/>
        <w:textAlignment w:val="baseline"/>
        <w:rPr>
          <w:rFonts w:asciiTheme="minorHAnsi" w:hAnsiTheme="minorHAnsi" w:cstheme="minorHAnsi"/>
          <w:b/>
          <w:bCs/>
          <w:color w:val="000000"/>
          <w:sz w:val="20"/>
          <w:szCs w:val="20"/>
        </w:rPr>
      </w:pPr>
    </w:p>
    <w:p w:rsidR="00C5102F" w:rsidRPr="00A31AAB" w:rsidRDefault="00C5102F" w:rsidP="00C5102F">
      <w:pPr>
        <w:pStyle w:val="NormalWeb"/>
        <w:spacing w:before="0" w:beforeAutospacing="0" w:after="0" w:afterAutospacing="0"/>
        <w:textAlignment w:val="baseline"/>
        <w:rPr>
          <w:rFonts w:asciiTheme="minorHAnsi" w:hAnsiTheme="minorHAnsi" w:cstheme="minorHAnsi"/>
          <w:color w:val="000000"/>
          <w:sz w:val="20"/>
          <w:szCs w:val="20"/>
        </w:rPr>
      </w:pPr>
      <w:r w:rsidRPr="00A31AAB">
        <w:rPr>
          <w:rFonts w:asciiTheme="minorHAnsi" w:hAnsiTheme="minorHAnsi" w:cstheme="minorHAnsi"/>
          <w:b/>
          <w:bCs/>
          <w:color w:val="000000"/>
          <w:sz w:val="20"/>
          <w:szCs w:val="20"/>
        </w:rPr>
        <w:t>Job requirements</w:t>
      </w:r>
    </w:p>
    <w:p w:rsidR="00C5102F" w:rsidRPr="00A31AAB" w:rsidRDefault="00C5102F" w:rsidP="00C5102F">
      <w:pPr>
        <w:pStyle w:val="NormalWeb"/>
        <w:spacing w:before="0" w:beforeAutospacing="0" w:after="0" w:afterAutospacing="0"/>
        <w:textAlignment w:val="baseline"/>
        <w:rPr>
          <w:rFonts w:asciiTheme="minorHAnsi" w:hAnsiTheme="minorHAnsi" w:cstheme="minorHAnsi"/>
          <w:color w:val="000000"/>
          <w:sz w:val="20"/>
          <w:szCs w:val="20"/>
        </w:rPr>
      </w:pPr>
      <w:r w:rsidRPr="00A31AAB">
        <w:rPr>
          <w:rFonts w:asciiTheme="minorHAnsi" w:hAnsiTheme="minorHAnsi" w:cstheme="minorHAnsi"/>
          <w:color w:val="000000"/>
          <w:sz w:val="20"/>
          <w:szCs w:val="20"/>
        </w:rPr>
        <w:t xml:space="preserve">Working within the </w:t>
      </w:r>
      <w:proofErr w:type="gramStart"/>
      <w:r w:rsidRPr="00A31AAB">
        <w:rPr>
          <w:rFonts w:asciiTheme="minorHAnsi" w:hAnsiTheme="minorHAnsi" w:cstheme="minorHAnsi"/>
          <w:color w:val="000000"/>
          <w:sz w:val="20"/>
          <w:szCs w:val="20"/>
        </w:rPr>
        <w:t>After School</w:t>
      </w:r>
      <w:proofErr w:type="gramEnd"/>
      <w:r w:rsidRPr="00A31AAB">
        <w:rPr>
          <w:rFonts w:asciiTheme="minorHAnsi" w:hAnsiTheme="minorHAnsi" w:cstheme="minorHAnsi"/>
          <w:color w:val="000000"/>
          <w:sz w:val="20"/>
          <w:szCs w:val="20"/>
        </w:rPr>
        <w:t xml:space="preserve"> Club Team to deliver wrap around care for children aged </w:t>
      </w:r>
      <w:r w:rsidR="00281395">
        <w:rPr>
          <w:rFonts w:asciiTheme="minorHAnsi" w:hAnsiTheme="minorHAnsi" w:cstheme="minorHAnsi"/>
          <w:color w:val="000000"/>
          <w:sz w:val="20"/>
          <w:szCs w:val="20"/>
        </w:rPr>
        <w:t>7</w:t>
      </w:r>
      <w:r w:rsidRPr="00A31AAB">
        <w:rPr>
          <w:rFonts w:asciiTheme="minorHAnsi" w:hAnsiTheme="minorHAnsi" w:cstheme="minorHAnsi"/>
          <w:color w:val="000000"/>
          <w:sz w:val="20"/>
          <w:szCs w:val="20"/>
        </w:rPr>
        <w:t xml:space="preserve"> - 11 years.  To provide a caring, secure environment, through individual attention and group activities and to organise an appropriate range of leisure activities for the children attending each day.</w:t>
      </w:r>
    </w:p>
    <w:p w:rsidR="00C5102F" w:rsidRPr="00A31AAB" w:rsidRDefault="00C5102F" w:rsidP="00C5102F">
      <w:pPr>
        <w:pStyle w:val="NormalWeb"/>
        <w:spacing w:before="0" w:beforeAutospacing="0" w:after="0" w:afterAutospacing="0"/>
        <w:textAlignment w:val="baseline"/>
        <w:rPr>
          <w:rFonts w:asciiTheme="minorHAnsi" w:hAnsiTheme="minorHAnsi" w:cstheme="minorHAnsi"/>
          <w:b/>
          <w:bCs/>
          <w:color w:val="000000"/>
          <w:sz w:val="20"/>
          <w:szCs w:val="20"/>
        </w:rPr>
      </w:pPr>
    </w:p>
    <w:p w:rsidR="00C5102F" w:rsidRPr="00A31AAB" w:rsidRDefault="00C5102F" w:rsidP="00C5102F">
      <w:pPr>
        <w:pStyle w:val="NormalWeb"/>
        <w:spacing w:before="0" w:beforeAutospacing="0" w:after="0" w:afterAutospacing="0"/>
        <w:textAlignment w:val="baseline"/>
        <w:rPr>
          <w:rFonts w:asciiTheme="minorHAnsi" w:hAnsiTheme="minorHAnsi" w:cstheme="minorHAnsi"/>
          <w:color w:val="000000"/>
          <w:sz w:val="20"/>
          <w:szCs w:val="20"/>
        </w:rPr>
      </w:pPr>
      <w:r w:rsidRPr="00A31AAB">
        <w:rPr>
          <w:rFonts w:asciiTheme="minorHAnsi" w:hAnsiTheme="minorHAnsi" w:cstheme="minorHAnsi"/>
          <w:b/>
          <w:bCs/>
          <w:color w:val="000000"/>
          <w:sz w:val="20"/>
          <w:szCs w:val="20"/>
        </w:rPr>
        <w:t>What we offer:</w:t>
      </w:r>
    </w:p>
    <w:p w:rsidR="00C5102F" w:rsidRPr="00A31AAB" w:rsidRDefault="00C5102F" w:rsidP="00C5102F">
      <w:pPr>
        <w:pStyle w:val="NormalWeb"/>
        <w:spacing w:before="0" w:beforeAutospacing="0" w:after="0" w:afterAutospacing="0"/>
        <w:textAlignment w:val="baseline"/>
        <w:rPr>
          <w:rFonts w:asciiTheme="minorHAnsi" w:hAnsiTheme="minorHAnsi" w:cstheme="minorHAnsi"/>
          <w:color w:val="000000"/>
          <w:sz w:val="20"/>
          <w:szCs w:val="20"/>
        </w:rPr>
      </w:pPr>
      <w:r w:rsidRPr="00A31AAB">
        <w:rPr>
          <w:rFonts w:asciiTheme="minorHAnsi" w:hAnsiTheme="minorHAnsi" w:cstheme="minorHAnsi"/>
          <w:color w:val="000000"/>
          <w:sz w:val="20"/>
          <w:szCs w:val="20"/>
        </w:rPr>
        <w:t>The opportunity of working within a supportive, friendly environment in this well run and respected Trust. Good opportunities for personal and career development.</w:t>
      </w:r>
    </w:p>
    <w:p w:rsidR="00C5102F" w:rsidRPr="00A31AAB" w:rsidRDefault="00C5102F" w:rsidP="00C5102F">
      <w:pPr>
        <w:pStyle w:val="NormalWeb"/>
        <w:spacing w:before="0" w:beforeAutospacing="0" w:after="0" w:afterAutospacing="0"/>
        <w:textAlignment w:val="baseline"/>
        <w:rPr>
          <w:rFonts w:asciiTheme="minorHAnsi" w:hAnsiTheme="minorHAnsi" w:cstheme="minorHAnsi"/>
          <w:color w:val="000000"/>
          <w:sz w:val="20"/>
          <w:szCs w:val="20"/>
        </w:rPr>
      </w:pPr>
    </w:p>
    <w:p w:rsidR="00C5102F" w:rsidRPr="00A31AAB" w:rsidRDefault="00C5102F" w:rsidP="00C5102F">
      <w:pPr>
        <w:pStyle w:val="NormalWeb"/>
        <w:spacing w:before="0" w:beforeAutospacing="0" w:after="0" w:afterAutospacing="0"/>
        <w:textAlignment w:val="baseline"/>
        <w:rPr>
          <w:rFonts w:asciiTheme="minorHAnsi" w:hAnsiTheme="minorHAnsi" w:cstheme="minorHAnsi"/>
          <w:color w:val="000000"/>
          <w:sz w:val="20"/>
          <w:szCs w:val="20"/>
        </w:rPr>
      </w:pPr>
      <w:r w:rsidRPr="00A31AAB">
        <w:rPr>
          <w:rFonts w:asciiTheme="minorHAnsi" w:hAnsiTheme="minorHAnsi" w:cstheme="minorHAnsi"/>
          <w:b/>
          <w:bCs/>
          <w:color w:val="000000"/>
          <w:sz w:val="20"/>
          <w:szCs w:val="20"/>
        </w:rPr>
        <w:t>The right candidate will have:</w:t>
      </w:r>
    </w:p>
    <w:p w:rsidR="00C5102F" w:rsidRPr="00A31AAB" w:rsidRDefault="00C5102F" w:rsidP="00CE1467">
      <w:pPr>
        <w:pStyle w:val="NormalWeb"/>
        <w:numPr>
          <w:ilvl w:val="0"/>
          <w:numId w:val="9"/>
        </w:numPr>
        <w:spacing w:before="0" w:beforeAutospacing="0" w:after="0" w:afterAutospacing="0"/>
        <w:textAlignment w:val="baseline"/>
        <w:rPr>
          <w:rFonts w:asciiTheme="minorHAnsi" w:hAnsiTheme="minorHAnsi" w:cstheme="minorHAnsi"/>
          <w:color w:val="000000"/>
          <w:sz w:val="20"/>
          <w:szCs w:val="20"/>
        </w:rPr>
      </w:pPr>
      <w:r w:rsidRPr="00A31AAB">
        <w:rPr>
          <w:rFonts w:asciiTheme="minorHAnsi" w:hAnsiTheme="minorHAnsi" w:cstheme="minorHAnsi"/>
          <w:color w:val="000000"/>
          <w:sz w:val="20"/>
          <w:szCs w:val="20"/>
        </w:rPr>
        <w:t>Experience of working with children in a formal setting.</w:t>
      </w:r>
    </w:p>
    <w:p w:rsidR="00C5102F" w:rsidRPr="00A31AAB" w:rsidRDefault="00C5102F" w:rsidP="00CE1467">
      <w:pPr>
        <w:pStyle w:val="NormalWeb"/>
        <w:numPr>
          <w:ilvl w:val="0"/>
          <w:numId w:val="9"/>
        </w:numPr>
        <w:spacing w:before="0" w:beforeAutospacing="0" w:after="0" w:afterAutospacing="0"/>
        <w:textAlignment w:val="baseline"/>
        <w:rPr>
          <w:rFonts w:asciiTheme="minorHAnsi" w:hAnsiTheme="minorHAnsi" w:cstheme="minorHAnsi"/>
          <w:color w:val="000000"/>
          <w:sz w:val="20"/>
          <w:szCs w:val="20"/>
        </w:rPr>
      </w:pPr>
      <w:r w:rsidRPr="00A31AAB">
        <w:rPr>
          <w:rFonts w:asciiTheme="minorHAnsi" w:hAnsiTheme="minorHAnsi" w:cstheme="minorHAnsi"/>
          <w:color w:val="000000"/>
          <w:sz w:val="20"/>
          <w:szCs w:val="20"/>
        </w:rPr>
        <w:t>Basic Food Hygiene and Safety Certificate prior to taking up the post.</w:t>
      </w:r>
    </w:p>
    <w:p w:rsidR="00C5102F" w:rsidRPr="00A31AAB" w:rsidRDefault="00C5102F" w:rsidP="00CE1467">
      <w:pPr>
        <w:pStyle w:val="NormalWeb"/>
        <w:numPr>
          <w:ilvl w:val="0"/>
          <w:numId w:val="9"/>
        </w:numPr>
        <w:spacing w:before="0" w:beforeAutospacing="0" w:after="0" w:afterAutospacing="0"/>
        <w:textAlignment w:val="baseline"/>
        <w:rPr>
          <w:rFonts w:asciiTheme="minorHAnsi" w:hAnsiTheme="minorHAnsi" w:cstheme="minorHAnsi"/>
          <w:color w:val="000000"/>
          <w:sz w:val="20"/>
          <w:szCs w:val="20"/>
        </w:rPr>
      </w:pPr>
      <w:r w:rsidRPr="00A31AAB">
        <w:rPr>
          <w:rFonts w:asciiTheme="minorHAnsi" w:hAnsiTheme="minorHAnsi" w:cstheme="minorHAnsi"/>
          <w:color w:val="000000"/>
          <w:sz w:val="20"/>
          <w:szCs w:val="20"/>
        </w:rPr>
        <w:t>A proven ability to work on their own initiative with a good level of self-motivation.</w:t>
      </w:r>
    </w:p>
    <w:p w:rsidR="00C5102F" w:rsidRPr="00A31AAB" w:rsidRDefault="00C5102F" w:rsidP="00CE1467">
      <w:pPr>
        <w:pStyle w:val="NormalWeb"/>
        <w:numPr>
          <w:ilvl w:val="0"/>
          <w:numId w:val="9"/>
        </w:numPr>
        <w:spacing w:before="0" w:beforeAutospacing="0" w:after="0" w:afterAutospacing="0"/>
        <w:textAlignment w:val="baseline"/>
        <w:rPr>
          <w:rFonts w:asciiTheme="minorHAnsi" w:hAnsiTheme="minorHAnsi" w:cstheme="minorHAnsi"/>
          <w:color w:val="000000"/>
          <w:sz w:val="20"/>
          <w:szCs w:val="20"/>
        </w:rPr>
      </w:pPr>
      <w:r w:rsidRPr="00A31AAB">
        <w:rPr>
          <w:rFonts w:asciiTheme="minorHAnsi" w:hAnsiTheme="minorHAnsi" w:cstheme="minorHAnsi"/>
          <w:color w:val="000000"/>
          <w:sz w:val="20"/>
          <w:szCs w:val="20"/>
        </w:rPr>
        <w:t xml:space="preserve">A good level of communication skills and the ability to relate positively to children and adults. </w:t>
      </w:r>
    </w:p>
    <w:p w:rsidR="00C5102F" w:rsidRPr="00A31AAB" w:rsidRDefault="00C5102F" w:rsidP="00CE1467">
      <w:pPr>
        <w:pStyle w:val="NormalWeb"/>
        <w:numPr>
          <w:ilvl w:val="0"/>
          <w:numId w:val="9"/>
        </w:numPr>
        <w:spacing w:before="0" w:beforeAutospacing="0" w:after="0" w:afterAutospacing="0"/>
        <w:textAlignment w:val="baseline"/>
        <w:rPr>
          <w:rFonts w:asciiTheme="minorHAnsi" w:hAnsiTheme="minorHAnsi" w:cstheme="minorHAnsi"/>
          <w:color w:val="000000"/>
          <w:sz w:val="20"/>
          <w:szCs w:val="20"/>
        </w:rPr>
      </w:pPr>
      <w:r w:rsidRPr="00A31AAB">
        <w:rPr>
          <w:rFonts w:asciiTheme="minorHAnsi" w:hAnsiTheme="minorHAnsi" w:cstheme="minorHAnsi"/>
          <w:color w:val="000000"/>
          <w:sz w:val="20"/>
          <w:szCs w:val="20"/>
        </w:rPr>
        <w:t>The ability to use relevant technology/equipment would be advantageous.</w:t>
      </w:r>
    </w:p>
    <w:p w:rsidR="00C5102F" w:rsidRPr="00A31AAB" w:rsidRDefault="00C5102F" w:rsidP="00CE1467">
      <w:pPr>
        <w:pStyle w:val="NormalWeb"/>
        <w:numPr>
          <w:ilvl w:val="0"/>
          <w:numId w:val="9"/>
        </w:numPr>
        <w:spacing w:before="0" w:beforeAutospacing="0" w:after="0" w:afterAutospacing="0"/>
        <w:textAlignment w:val="baseline"/>
        <w:rPr>
          <w:rFonts w:asciiTheme="minorHAnsi" w:hAnsiTheme="minorHAnsi" w:cstheme="minorHAnsi"/>
          <w:color w:val="000000"/>
          <w:sz w:val="20"/>
          <w:szCs w:val="20"/>
        </w:rPr>
      </w:pPr>
      <w:r w:rsidRPr="00A31AAB">
        <w:rPr>
          <w:rFonts w:asciiTheme="minorHAnsi" w:hAnsiTheme="minorHAnsi" w:cstheme="minorHAnsi"/>
          <w:color w:val="000000"/>
          <w:sz w:val="20"/>
          <w:szCs w:val="20"/>
        </w:rPr>
        <w:t>A good understanding of healthy eating and good dining habits.</w:t>
      </w:r>
    </w:p>
    <w:p w:rsidR="00C5102F" w:rsidRPr="00A31AAB" w:rsidRDefault="00C5102F" w:rsidP="00CE1467">
      <w:pPr>
        <w:pStyle w:val="NormalWeb"/>
        <w:numPr>
          <w:ilvl w:val="0"/>
          <w:numId w:val="9"/>
        </w:numPr>
        <w:spacing w:before="0" w:beforeAutospacing="0" w:after="0" w:afterAutospacing="0"/>
        <w:textAlignment w:val="baseline"/>
        <w:rPr>
          <w:rFonts w:asciiTheme="minorHAnsi" w:hAnsiTheme="minorHAnsi" w:cstheme="minorHAnsi"/>
          <w:color w:val="000000"/>
          <w:sz w:val="20"/>
          <w:szCs w:val="20"/>
        </w:rPr>
      </w:pPr>
      <w:r w:rsidRPr="00A31AAB">
        <w:rPr>
          <w:rFonts w:asciiTheme="minorHAnsi" w:hAnsiTheme="minorHAnsi" w:cstheme="minorHAnsi"/>
          <w:color w:val="000000"/>
          <w:sz w:val="20"/>
          <w:szCs w:val="20"/>
        </w:rPr>
        <w:t>A commitment to the happiness well-being, self-esteem and progress of everyone at the school.</w:t>
      </w:r>
    </w:p>
    <w:p w:rsidR="00C5102F" w:rsidRPr="00A31AAB" w:rsidRDefault="00C5102F" w:rsidP="00C5102F">
      <w:pPr>
        <w:pStyle w:val="NormalWeb"/>
        <w:spacing w:before="0" w:beforeAutospacing="0" w:after="0" w:afterAutospacing="0"/>
        <w:textAlignment w:val="baseline"/>
        <w:rPr>
          <w:rFonts w:asciiTheme="minorHAnsi" w:hAnsiTheme="minorHAnsi" w:cstheme="minorHAnsi"/>
          <w:b/>
          <w:bCs/>
          <w:color w:val="000000"/>
          <w:sz w:val="20"/>
          <w:szCs w:val="20"/>
        </w:rPr>
      </w:pPr>
    </w:p>
    <w:p w:rsidR="00C5102F" w:rsidRPr="00A31AAB" w:rsidRDefault="00C5102F" w:rsidP="00C5102F">
      <w:pPr>
        <w:pStyle w:val="NormalWeb"/>
        <w:spacing w:before="0" w:beforeAutospacing="0" w:after="0" w:afterAutospacing="0"/>
        <w:textAlignment w:val="baseline"/>
        <w:rPr>
          <w:rFonts w:asciiTheme="minorHAnsi" w:hAnsiTheme="minorHAnsi" w:cstheme="minorHAnsi"/>
          <w:color w:val="000000"/>
          <w:sz w:val="20"/>
          <w:szCs w:val="20"/>
        </w:rPr>
      </w:pPr>
      <w:r w:rsidRPr="00A31AAB">
        <w:rPr>
          <w:rFonts w:asciiTheme="minorHAnsi" w:hAnsiTheme="minorHAnsi" w:cstheme="minorHAnsi"/>
          <w:b/>
          <w:bCs/>
          <w:color w:val="000000"/>
          <w:sz w:val="20"/>
          <w:szCs w:val="20"/>
        </w:rPr>
        <w:t xml:space="preserve">Why Choose Tall Oaks Academy? </w:t>
      </w:r>
    </w:p>
    <w:p w:rsidR="00C5102F" w:rsidRPr="00A31AAB" w:rsidRDefault="00C5102F" w:rsidP="00C5102F">
      <w:pPr>
        <w:pStyle w:val="NormalWeb"/>
        <w:spacing w:before="0" w:beforeAutospacing="0" w:after="0" w:afterAutospacing="0"/>
        <w:textAlignment w:val="baseline"/>
        <w:rPr>
          <w:rFonts w:asciiTheme="minorHAnsi" w:hAnsiTheme="minorHAnsi" w:cstheme="minorHAnsi"/>
          <w:color w:val="000000"/>
          <w:sz w:val="20"/>
          <w:szCs w:val="20"/>
        </w:rPr>
      </w:pPr>
      <w:r w:rsidRPr="00A31AAB">
        <w:rPr>
          <w:rFonts w:asciiTheme="minorHAnsi" w:hAnsiTheme="minorHAnsi" w:cstheme="minorHAnsi"/>
          <w:color w:val="000000"/>
          <w:sz w:val="20"/>
          <w:szCs w:val="20"/>
        </w:rPr>
        <w:t xml:space="preserve">Tall Oaks Academy Trust has 2 primary and 1 junior school and is a caring community of children, parents, staff and governors. Together we continually strive to provide a happy, supportive and safe environment in which the unique potential in every child is realised. Our expectations are high because we are ambitious for our pupils who are encouraged and challenged to be the best they can. Our aim is for each child to become a confident, enthusiastic and independent learner, ready to take their next steps in the world. We believe that education can make a difference to lives and we are committed to working in partnership with parents and carers in order to achieve these goals. </w:t>
      </w:r>
    </w:p>
    <w:p w:rsidR="00C5102F" w:rsidRPr="00A31AAB" w:rsidRDefault="00C5102F" w:rsidP="00C5102F">
      <w:pPr>
        <w:pStyle w:val="NormalWeb"/>
        <w:spacing w:before="0" w:beforeAutospacing="0" w:after="0" w:afterAutospacing="0"/>
        <w:textAlignment w:val="baseline"/>
        <w:rPr>
          <w:rFonts w:asciiTheme="minorHAnsi" w:hAnsiTheme="minorHAnsi" w:cstheme="minorHAnsi"/>
          <w:color w:val="000000"/>
          <w:sz w:val="20"/>
          <w:szCs w:val="20"/>
        </w:rPr>
      </w:pPr>
    </w:p>
    <w:p w:rsidR="00C5102F" w:rsidRPr="00A31AAB" w:rsidRDefault="00C5102F" w:rsidP="00C5102F">
      <w:pPr>
        <w:pStyle w:val="NormalWeb"/>
        <w:spacing w:before="0" w:beforeAutospacing="0" w:after="0" w:afterAutospacing="0"/>
        <w:textAlignment w:val="baseline"/>
        <w:rPr>
          <w:rFonts w:asciiTheme="minorHAnsi" w:hAnsiTheme="minorHAnsi" w:cstheme="minorHAnsi"/>
          <w:color w:val="000000"/>
          <w:sz w:val="20"/>
          <w:szCs w:val="20"/>
        </w:rPr>
      </w:pPr>
      <w:r w:rsidRPr="00A31AAB">
        <w:rPr>
          <w:rFonts w:asciiTheme="minorHAnsi" w:hAnsiTheme="minorHAnsi" w:cstheme="minorHAnsi"/>
          <w:color w:val="000000"/>
          <w:sz w:val="20"/>
          <w:szCs w:val="20"/>
        </w:rPr>
        <w:t>This post presents an exciting opportunity for the right candidate to make a significant contribution to the future development of the Trust and to the outcomes and life chances of our students.</w:t>
      </w:r>
    </w:p>
    <w:p w:rsidR="00C5102F" w:rsidRPr="00A31AAB" w:rsidRDefault="00C5102F" w:rsidP="00C5102F">
      <w:pPr>
        <w:pStyle w:val="NormalWeb"/>
        <w:spacing w:before="0" w:beforeAutospacing="0" w:after="0" w:afterAutospacing="0"/>
        <w:textAlignment w:val="baseline"/>
        <w:rPr>
          <w:rFonts w:asciiTheme="minorHAnsi" w:hAnsiTheme="minorHAnsi" w:cstheme="minorHAnsi"/>
          <w:color w:val="000000"/>
          <w:sz w:val="20"/>
          <w:szCs w:val="20"/>
        </w:rPr>
      </w:pPr>
      <w:r w:rsidRPr="00A31AAB">
        <w:rPr>
          <w:rFonts w:asciiTheme="minorHAnsi" w:hAnsiTheme="minorHAnsi" w:cstheme="minorHAnsi"/>
          <w:color w:val="000000"/>
          <w:sz w:val="20"/>
          <w:szCs w:val="20"/>
        </w:rPr>
        <w:t xml:space="preserve"> </w:t>
      </w:r>
    </w:p>
    <w:p w:rsidR="00CE1467" w:rsidRPr="00A31AAB" w:rsidRDefault="00645578" w:rsidP="00645578">
      <w:pPr>
        <w:spacing w:after="240"/>
        <w:rPr>
          <w:rFonts w:asciiTheme="minorHAnsi" w:hAnsiTheme="minorHAnsi" w:cstheme="minorHAnsi"/>
          <w:i/>
          <w:iCs/>
          <w:color w:val="000000"/>
          <w:sz w:val="20"/>
          <w:szCs w:val="20"/>
        </w:rPr>
      </w:pPr>
      <w:r w:rsidRPr="00A31AAB">
        <w:rPr>
          <w:rFonts w:asciiTheme="minorHAnsi" w:hAnsiTheme="minorHAnsi" w:cstheme="minorHAnsi"/>
          <w:i/>
          <w:iCs/>
          <w:color w:val="000000"/>
          <w:sz w:val="20"/>
          <w:szCs w:val="20"/>
        </w:rPr>
        <w:t>Tall Oaks Academy Trust is committed to safeguarding and promoting the welfare of children and young people and expects all staff and volunteers to share this commitment. Safer recruitment practice and pre-employment checks will be undertaken before any appointment is confirmed. This post is subject to an enhanced Disclosure and Barring Service (DBS) check.</w:t>
      </w:r>
    </w:p>
    <w:p w:rsidR="001B0C3C" w:rsidRPr="00A31AAB" w:rsidRDefault="001B0C3C" w:rsidP="0023763E">
      <w:pPr>
        <w:jc w:val="both"/>
        <w:rPr>
          <w:rFonts w:asciiTheme="minorHAnsi" w:hAnsiTheme="minorHAnsi" w:cstheme="minorHAnsi"/>
          <w:b/>
          <w:color w:val="000000"/>
          <w:sz w:val="20"/>
          <w:szCs w:val="20"/>
        </w:rPr>
      </w:pPr>
      <w:r w:rsidRPr="00A31AAB">
        <w:rPr>
          <w:rFonts w:asciiTheme="minorHAnsi" w:hAnsiTheme="minorHAnsi" w:cstheme="minorHAnsi"/>
          <w:b/>
          <w:color w:val="000000"/>
          <w:sz w:val="20"/>
          <w:szCs w:val="20"/>
        </w:rPr>
        <w:t xml:space="preserve">How to apply </w:t>
      </w:r>
    </w:p>
    <w:p w:rsidR="001B0C3C" w:rsidRPr="00A31AAB" w:rsidRDefault="001B0C3C" w:rsidP="0023763E">
      <w:pPr>
        <w:jc w:val="both"/>
        <w:rPr>
          <w:rFonts w:asciiTheme="minorHAnsi" w:hAnsiTheme="minorHAnsi" w:cstheme="minorHAnsi"/>
          <w:color w:val="000000"/>
          <w:sz w:val="20"/>
          <w:szCs w:val="20"/>
        </w:rPr>
      </w:pPr>
      <w:r w:rsidRPr="00A31AAB">
        <w:rPr>
          <w:rFonts w:asciiTheme="minorHAnsi" w:hAnsiTheme="minorHAnsi" w:cstheme="minorHAnsi"/>
          <w:color w:val="000000"/>
          <w:sz w:val="20"/>
          <w:szCs w:val="20"/>
        </w:rPr>
        <w:t xml:space="preserve">Interested candidates can download the application pack at </w:t>
      </w:r>
      <w:hyperlink r:id="rId9" w:history="1">
        <w:r w:rsidR="00885203" w:rsidRPr="00A31AAB">
          <w:rPr>
            <w:rStyle w:val="Hyperlink"/>
            <w:rFonts w:asciiTheme="minorHAnsi" w:hAnsiTheme="minorHAnsi" w:cstheme="minorHAnsi"/>
            <w:sz w:val="20"/>
            <w:szCs w:val="20"/>
          </w:rPr>
          <w:t>www.talloaksacademy.co.uk</w:t>
        </w:r>
      </w:hyperlink>
      <w:r w:rsidRPr="00A31AAB">
        <w:rPr>
          <w:rFonts w:asciiTheme="minorHAnsi" w:hAnsiTheme="minorHAnsi" w:cstheme="minorHAnsi"/>
          <w:color w:val="000000"/>
          <w:sz w:val="20"/>
          <w:szCs w:val="20"/>
        </w:rPr>
        <w:t xml:space="preserve"> </w:t>
      </w:r>
    </w:p>
    <w:p w:rsidR="001B0C3C" w:rsidRPr="00A31AAB" w:rsidRDefault="001B0C3C" w:rsidP="0023763E">
      <w:pPr>
        <w:jc w:val="both"/>
        <w:rPr>
          <w:rFonts w:asciiTheme="minorHAnsi" w:hAnsiTheme="minorHAnsi" w:cstheme="minorHAnsi"/>
          <w:color w:val="000000"/>
          <w:sz w:val="20"/>
          <w:szCs w:val="20"/>
        </w:rPr>
      </w:pPr>
    </w:p>
    <w:p w:rsidR="00A31AAB" w:rsidRPr="00AB08A0" w:rsidRDefault="001B0C3C" w:rsidP="003569CD">
      <w:pPr>
        <w:rPr>
          <w:rFonts w:asciiTheme="minorHAnsi" w:hAnsiTheme="minorHAnsi" w:cstheme="minorHAnsi"/>
          <w:b/>
          <w:color w:val="000000"/>
          <w:sz w:val="20"/>
          <w:szCs w:val="20"/>
        </w:rPr>
      </w:pPr>
      <w:r w:rsidRPr="00AB08A0">
        <w:rPr>
          <w:rFonts w:asciiTheme="minorHAnsi" w:hAnsiTheme="minorHAnsi" w:cstheme="minorHAnsi"/>
          <w:color w:val="000000"/>
          <w:sz w:val="20"/>
          <w:szCs w:val="20"/>
        </w:rPr>
        <w:t>Closing date for applications:</w:t>
      </w:r>
      <w:r w:rsidR="00A31AAB" w:rsidRPr="00AB08A0">
        <w:rPr>
          <w:rFonts w:asciiTheme="minorHAnsi" w:hAnsiTheme="minorHAnsi" w:cstheme="minorHAnsi"/>
          <w:color w:val="000000"/>
          <w:sz w:val="20"/>
          <w:szCs w:val="20"/>
        </w:rPr>
        <w:t xml:space="preserve"> </w:t>
      </w:r>
      <w:r w:rsidR="0014798A">
        <w:rPr>
          <w:rFonts w:asciiTheme="minorHAnsi" w:hAnsiTheme="minorHAnsi" w:cstheme="minorHAnsi"/>
          <w:color w:val="000000"/>
          <w:sz w:val="20"/>
          <w:szCs w:val="20"/>
        </w:rPr>
        <w:t xml:space="preserve">   </w:t>
      </w:r>
      <w:r w:rsidR="0014798A">
        <w:rPr>
          <w:rFonts w:asciiTheme="minorHAnsi" w:hAnsiTheme="minorHAnsi" w:cstheme="minorHAnsi"/>
          <w:color w:val="000000"/>
          <w:sz w:val="20"/>
          <w:szCs w:val="20"/>
        </w:rPr>
        <w:tab/>
        <w:t>8 December 2024</w:t>
      </w:r>
      <w:r w:rsidR="00A31AAB" w:rsidRPr="00AB08A0">
        <w:rPr>
          <w:rFonts w:asciiTheme="minorHAnsi" w:hAnsiTheme="minorHAnsi" w:cstheme="minorHAnsi"/>
          <w:color w:val="000000"/>
          <w:sz w:val="20"/>
          <w:szCs w:val="20"/>
        </w:rPr>
        <w:tab/>
      </w:r>
      <w:r w:rsidR="0092215C" w:rsidRPr="00AB08A0">
        <w:rPr>
          <w:rFonts w:asciiTheme="minorHAnsi" w:hAnsiTheme="minorHAnsi" w:cstheme="minorHAnsi"/>
          <w:b/>
          <w:color w:val="000000"/>
          <w:sz w:val="20"/>
          <w:szCs w:val="20"/>
        </w:rPr>
        <w:tab/>
      </w:r>
    </w:p>
    <w:p w:rsidR="00176214" w:rsidRPr="00AB08A0" w:rsidRDefault="00176214" w:rsidP="003569CD">
      <w:pPr>
        <w:rPr>
          <w:rFonts w:asciiTheme="minorHAnsi" w:hAnsiTheme="minorHAnsi" w:cstheme="minorHAnsi"/>
          <w:b/>
          <w:color w:val="000000"/>
          <w:sz w:val="20"/>
          <w:szCs w:val="20"/>
        </w:rPr>
      </w:pPr>
      <w:r w:rsidRPr="00AB08A0">
        <w:rPr>
          <w:rFonts w:asciiTheme="minorHAnsi" w:hAnsiTheme="minorHAnsi" w:cstheme="minorHAnsi"/>
          <w:color w:val="000000"/>
          <w:sz w:val="20"/>
          <w:szCs w:val="20"/>
        </w:rPr>
        <w:t xml:space="preserve">Shortlisting Date: </w:t>
      </w:r>
      <w:r w:rsidR="00CE1467" w:rsidRPr="00AB08A0">
        <w:rPr>
          <w:rFonts w:asciiTheme="minorHAnsi" w:hAnsiTheme="minorHAnsi" w:cstheme="minorHAnsi"/>
          <w:color w:val="000000"/>
          <w:sz w:val="20"/>
          <w:szCs w:val="20"/>
        </w:rPr>
        <w:tab/>
      </w:r>
      <w:r w:rsidR="0014798A">
        <w:rPr>
          <w:rFonts w:asciiTheme="minorHAnsi" w:hAnsiTheme="minorHAnsi" w:cstheme="minorHAnsi"/>
          <w:color w:val="000000"/>
          <w:sz w:val="20"/>
          <w:szCs w:val="20"/>
        </w:rPr>
        <w:tab/>
      </w:r>
      <w:r w:rsidR="00E20A54">
        <w:rPr>
          <w:rFonts w:asciiTheme="minorHAnsi" w:hAnsiTheme="minorHAnsi" w:cstheme="minorHAnsi"/>
          <w:color w:val="000000"/>
          <w:sz w:val="20"/>
          <w:szCs w:val="20"/>
        </w:rPr>
        <w:t>9 December 2024</w:t>
      </w:r>
      <w:r w:rsidR="00A31AAB" w:rsidRPr="00AB08A0">
        <w:rPr>
          <w:rFonts w:asciiTheme="minorHAnsi" w:hAnsiTheme="minorHAnsi" w:cstheme="minorHAnsi"/>
          <w:color w:val="000000"/>
          <w:sz w:val="20"/>
          <w:szCs w:val="20"/>
        </w:rPr>
        <w:tab/>
      </w:r>
    </w:p>
    <w:p w:rsidR="00176214" w:rsidRPr="00A31AAB" w:rsidRDefault="00176214" w:rsidP="003569CD">
      <w:pPr>
        <w:rPr>
          <w:rFonts w:asciiTheme="minorHAnsi" w:hAnsiTheme="minorHAnsi" w:cstheme="minorHAnsi"/>
          <w:b/>
          <w:color w:val="000000"/>
          <w:sz w:val="20"/>
          <w:szCs w:val="20"/>
        </w:rPr>
      </w:pPr>
      <w:r w:rsidRPr="00AB08A0">
        <w:rPr>
          <w:rFonts w:asciiTheme="minorHAnsi" w:hAnsiTheme="minorHAnsi" w:cstheme="minorHAnsi"/>
          <w:color w:val="000000"/>
          <w:sz w:val="20"/>
          <w:szCs w:val="20"/>
        </w:rPr>
        <w:t xml:space="preserve">Interview Date: </w:t>
      </w:r>
      <w:r w:rsidR="00CE1467" w:rsidRPr="00AB08A0">
        <w:rPr>
          <w:rFonts w:asciiTheme="minorHAnsi" w:hAnsiTheme="minorHAnsi" w:cstheme="minorHAnsi"/>
          <w:color w:val="000000"/>
          <w:sz w:val="20"/>
          <w:szCs w:val="20"/>
        </w:rPr>
        <w:tab/>
      </w:r>
      <w:r w:rsidR="00CE1467" w:rsidRPr="00AB08A0">
        <w:rPr>
          <w:rFonts w:asciiTheme="minorHAnsi" w:hAnsiTheme="minorHAnsi" w:cstheme="minorHAnsi"/>
          <w:color w:val="000000"/>
          <w:sz w:val="20"/>
          <w:szCs w:val="20"/>
        </w:rPr>
        <w:tab/>
      </w:r>
      <w:r w:rsidR="0092215C" w:rsidRPr="00AB08A0">
        <w:rPr>
          <w:rFonts w:asciiTheme="minorHAnsi" w:hAnsiTheme="minorHAnsi" w:cstheme="minorHAnsi"/>
          <w:color w:val="000000"/>
          <w:sz w:val="20"/>
          <w:szCs w:val="20"/>
        </w:rPr>
        <w:tab/>
      </w:r>
      <w:r w:rsidR="00E20A54">
        <w:rPr>
          <w:rFonts w:asciiTheme="minorHAnsi" w:hAnsiTheme="minorHAnsi" w:cstheme="minorHAnsi"/>
          <w:color w:val="000000"/>
          <w:sz w:val="20"/>
          <w:szCs w:val="20"/>
        </w:rPr>
        <w:t>13 December 2024</w:t>
      </w:r>
      <w:bookmarkStart w:id="0" w:name="_GoBack"/>
      <w:bookmarkEnd w:id="0"/>
    </w:p>
    <w:p w:rsidR="00E0050F" w:rsidRPr="00A31AAB" w:rsidRDefault="00E0050F" w:rsidP="0023763E">
      <w:pPr>
        <w:jc w:val="both"/>
        <w:rPr>
          <w:rFonts w:asciiTheme="minorHAnsi" w:hAnsiTheme="minorHAnsi" w:cstheme="minorHAnsi"/>
          <w:b/>
          <w:color w:val="000000"/>
          <w:sz w:val="20"/>
          <w:szCs w:val="20"/>
        </w:rPr>
      </w:pPr>
    </w:p>
    <w:p w:rsidR="001B0C3C" w:rsidRPr="00A31AAB" w:rsidRDefault="001B0C3C" w:rsidP="0023763E">
      <w:pPr>
        <w:jc w:val="both"/>
        <w:rPr>
          <w:rFonts w:asciiTheme="minorHAnsi" w:hAnsiTheme="minorHAnsi" w:cstheme="minorHAnsi"/>
          <w:color w:val="000000"/>
          <w:sz w:val="20"/>
          <w:szCs w:val="20"/>
        </w:rPr>
      </w:pPr>
      <w:r w:rsidRPr="00A31AAB">
        <w:rPr>
          <w:rFonts w:asciiTheme="minorHAnsi" w:hAnsiTheme="minorHAnsi" w:cstheme="minorHAnsi"/>
          <w:color w:val="000000"/>
          <w:sz w:val="20"/>
          <w:szCs w:val="20"/>
        </w:rPr>
        <w:t xml:space="preserve">Completed application </w:t>
      </w:r>
      <w:r w:rsidR="00DD44A1" w:rsidRPr="00A31AAB">
        <w:rPr>
          <w:rFonts w:asciiTheme="minorHAnsi" w:hAnsiTheme="minorHAnsi" w:cstheme="minorHAnsi"/>
          <w:color w:val="000000"/>
          <w:sz w:val="20"/>
          <w:szCs w:val="20"/>
        </w:rPr>
        <w:t xml:space="preserve">forms </w:t>
      </w:r>
      <w:r w:rsidRPr="00A31AAB">
        <w:rPr>
          <w:rFonts w:asciiTheme="minorHAnsi" w:hAnsiTheme="minorHAnsi" w:cstheme="minorHAnsi"/>
          <w:color w:val="000000"/>
          <w:sz w:val="20"/>
          <w:szCs w:val="20"/>
        </w:rPr>
        <w:t xml:space="preserve">should be emailed to </w:t>
      </w:r>
      <w:hyperlink r:id="rId10" w:history="1">
        <w:r w:rsidR="00A64158" w:rsidRPr="00A31AAB">
          <w:rPr>
            <w:rStyle w:val="Hyperlink"/>
            <w:rFonts w:asciiTheme="minorHAnsi" w:hAnsiTheme="minorHAnsi" w:cstheme="minorHAnsi"/>
            <w:color w:val="000000"/>
            <w:sz w:val="20"/>
            <w:szCs w:val="20"/>
          </w:rPr>
          <w:t>recruitment@talloaksacademy.co.uk</w:t>
        </w:r>
      </w:hyperlink>
      <w:r w:rsidR="00A64158" w:rsidRPr="00A31AAB">
        <w:rPr>
          <w:rFonts w:asciiTheme="minorHAnsi" w:hAnsiTheme="minorHAnsi" w:cstheme="minorHAnsi"/>
          <w:color w:val="000000"/>
          <w:sz w:val="20"/>
          <w:szCs w:val="20"/>
        </w:rPr>
        <w:t xml:space="preserve"> </w:t>
      </w:r>
      <w:r w:rsidRPr="00A31AAB">
        <w:rPr>
          <w:rFonts w:asciiTheme="minorHAnsi" w:hAnsiTheme="minorHAnsi" w:cstheme="minorHAnsi"/>
          <w:color w:val="000000"/>
          <w:sz w:val="20"/>
          <w:szCs w:val="20"/>
        </w:rPr>
        <w:t xml:space="preserve">(please note: CVs will not be accepted as additional information or a replacement for any part of the application provided and only Tall Oaks Academy Trust application forms will be accepted). </w:t>
      </w:r>
    </w:p>
    <w:p w:rsidR="00E0050F" w:rsidRPr="00A31AAB" w:rsidRDefault="00E0050F" w:rsidP="0023763E">
      <w:pPr>
        <w:jc w:val="both"/>
        <w:rPr>
          <w:rFonts w:asciiTheme="minorHAnsi" w:hAnsiTheme="minorHAnsi" w:cstheme="minorHAnsi"/>
          <w:color w:val="000000"/>
          <w:sz w:val="20"/>
          <w:szCs w:val="20"/>
        </w:rPr>
      </w:pPr>
    </w:p>
    <w:p w:rsidR="001B0C3C" w:rsidRPr="00A31AAB" w:rsidRDefault="001B0C3C" w:rsidP="0023763E">
      <w:pPr>
        <w:jc w:val="both"/>
        <w:rPr>
          <w:rFonts w:asciiTheme="minorHAnsi" w:hAnsiTheme="minorHAnsi" w:cstheme="minorHAnsi"/>
          <w:color w:val="000000"/>
          <w:sz w:val="20"/>
          <w:szCs w:val="20"/>
        </w:rPr>
      </w:pPr>
      <w:r w:rsidRPr="00A31AAB">
        <w:rPr>
          <w:rFonts w:asciiTheme="minorHAnsi" w:hAnsiTheme="minorHAnsi" w:cstheme="minorHAnsi"/>
          <w:color w:val="000000"/>
          <w:sz w:val="20"/>
          <w:szCs w:val="20"/>
        </w:rPr>
        <w:t>Receipt of applications and unsuccessful applications will only be confirmed by email.</w:t>
      </w:r>
    </w:p>
    <w:p w:rsidR="00E0050F" w:rsidRPr="00A31AAB" w:rsidRDefault="00E0050F" w:rsidP="0023763E">
      <w:pPr>
        <w:jc w:val="both"/>
        <w:rPr>
          <w:rFonts w:asciiTheme="minorHAnsi" w:hAnsiTheme="minorHAnsi" w:cstheme="minorHAnsi"/>
          <w:color w:val="000000"/>
          <w:sz w:val="20"/>
          <w:szCs w:val="20"/>
        </w:rPr>
      </w:pPr>
    </w:p>
    <w:p w:rsidR="001B0C3C" w:rsidRPr="00A31AAB" w:rsidRDefault="001B0C3C" w:rsidP="0023763E">
      <w:pPr>
        <w:jc w:val="both"/>
        <w:rPr>
          <w:rFonts w:asciiTheme="minorHAnsi" w:hAnsiTheme="minorHAnsi" w:cstheme="minorHAnsi"/>
          <w:b/>
          <w:color w:val="000000"/>
          <w:sz w:val="20"/>
          <w:szCs w:val="20"/>
          <w:u w:val="single"/>
        </w:rPr>
      </w:pPr>
      <w:r w:rsidRPr="00A31AAB">
        <w:rPr>
          <w:rFonts w:asciiTheme="minorHAnsi" w:hAnsiTheme="minorHAnsi" w:cstheme="minorHAnsi"/>
          <w:b/>
          <w:color w:val="000000"/>
          <w:sz w:val="20"/>
          <w:szCs w:val="20"/>
          <w:u w:val="single"/>
        </w:rPr>
        <w:t xml:space="preserve">References will be requested prior to interview and an Enhanced DBS check and Right to Work in the UK evidence will be required for successful applicants.  </w:t>
      </w:r>
    </w:p>
    <w:sectPr w:rsidR="001B0C3C" w:rsidRPr="00A31AAB" w:rsidSect="003F3E2E">
      <w:pgSz w:w="11906" w:h="16838"/>
      <w:pgMar w:top="567" w:right="567" w:bottom="567" w:left="567" w:header="709" w:footer="709" w:gutter="0"/>
      <w:pgBorders w:offsetFrom="page">
        <w:top w:val="single" w:sz="18" w:space="24" w:color="00B0F0"/>
        <w:left w:val="single" w:sz="18" w:space="24" w:color="00B0F0"/>
        <w:bottom w:val="single" w:sz="18" w:space="24" w:color="00B0F0"/>
        <w:right w:val="single" w:sz="18"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E08" w:rsidRDefault="00227E08" w:rsidP="00765FD7">
      <w:r>
        <w:separator/>
      </w:r>
    </w:p>
  </w:endnote>
  <w:endnote w:type="continuationSeparator" w:id="0">
    <w:p w:rsidR="00227E08" w:rsidRDefault="00227E08" w:rsidP="00765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E08" w:rsidRDefault="00227E08" w:rsidP="00765FD7">
      <w:r>
        <w:separator/>
      </w:r>
    </w:p>
  </w:footnote>
  <w:footnote w:type="continuationSeparator" w:id="0">
    <w:p w:rsidR="00227E08" w:rsidRDefault="00227E08" w:rsidP="00765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23F6"/>
    <w:multiLevelType w:val="multilevel"/>
    <w:tmpl w:val="A774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276DC"/>
    <w:multiLevelType w:val="hybridMultilevel"/>
    <w:tmpl w:val="6C7EB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63615F"/>
    <w:multiLevelType w:val="hybridMultilevel"/>
    <w:tmpl w:val="809A0E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780501"/>
    <w:multiLevelType w:val="hybridMultilevel"/>
    <w:tmpl w:val="70F87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722C13"/>
    <w:multiLevelType w:val="hybridMultilevel"/>
    <w:tmpl w:val="FF0632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4C2FD0"/>
    <w:multiLevelType w:val="multilevel"/>
    <w:tmpl w:val="1B6A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8A6E14"/>
    <w:multiLevelType w:val="multilevel"/>
    <w:tmpl w:val="9768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FB633D"/>
    <w:multiLevelType w:val="multilevel"/>
    <w:tmpl w:val="D93A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412DE9"/>
    <w:multiLevelType w:val="hybridMultilevel"/>
    <w:tmpl w:val="1046C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7"/>
  </w:num>
  <w:num w:numId="5">
    <w:abstractNumId w:val="5"/>
  </w:num>
  <w:num w:numId="6">
    <w:abstractNumId w:val="0"/>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541"/>
    <w:rsid w:val="0000129D"/>
    <w:rsid w:val="00003517"/>
    <w:rsid w:val="00004307"/>
    <w:rsid w:val="00021541"/>
    <w:rsid w:val="0002407F"/>
    <w:rsid w:val="0007269A"/>
    <w:rsid w:val="000A32F2"/>
    <w:rsid w:val="000B251C"/>
    <w:rsid w:val="000E604E"/>
    <w:rsid w:val="000F29F2"/>
    <w:rsid w:val="00122624"/>
    <w:rsid w:val="00144F90"/>
    <w:rsid w:val="0014798A"/>
    <w:rsid w:val="0016546F"/>
    <w:rsid w:val="00176214"/>
    <w:rsid w:val="00185B47"/>
    <w:rsid w:val="001A0623"/>
    <w:rsid w:val="001A5DB8"/>
    <w:rsid w:val="001B0C3C"/>
    <w:rsid w:val="001E2055"/>
    <w:rsid w:val="001E327E"/>
    <w:rsid w:val="001E3EAC"/>
    <w:rsid w:val="00221B00"/>
    <w:rsid w:val="00227E08"/>
    <w:rsid w:val="0023763E"/>
    <w:rsid w:val="0024315B"/>
    <w:rsid w:val="002551D4"/>
    <w:rsid w:val="00281395"/>
    <w:rsid w:val="00285175"/>
    <w:rsid w:val="002A73AA"/>
    <w:rsid w:val="002C348F"/>
    <w:rsid w:val="002D2EF1"/>
    <w:rsid w:val="002D6D4C"/>
    <w:rsid w:val="002D7EC6"/>
    <w:rsid w:val="00340DA5"/>
    <w:rsid w:val="00352E0C"/>
    <w:rsid w:val="00352EDD"/>
    <w:rsid w:val="00355033"/>
    <w:rsid w:val="003569CD"/>
    <w:rsid w:val="00373437"/>
    <w:rsid w:val="0039563D"/>
    <w:rsid w:val="003A045C"/>
    <w:rsid w:val="003F3E2E"/>
    <w:rsid w:val="00405843"/>
    <w:rsid w:val="00423EF4"/>
    <w:rsid w:val="004707E5"/>
    <w:rsid w:val="004B6772"/>
    <w:rsid w:val="004D3626"/>
    <w:rsid w:val="004F0867"/>
    <w:rsid w:val="004F2ABD"/>
    <w:rsid w:val="00507FBF"/>
    <w:rsid w:val="00527B86"/>
    <w:rsid w:val="00543A01"/>
    <w:rsid w:val="00547441"/>
    <w:rsid w:val="005524C3"/>
    <w:rsid w:val="00604C04"/>
    <w:rsid w:val="00610122"/>
    <w:rsid w:val="006130E2"/>
    <w:rsid w:val="0061359D"/>
    <w:rsid w:val="006223BC"/>
    <w:rsid w:val="00645578"/>
    <w:rsid w:val="00676363"/>
    <w:rsid w:val="0069363B"/>
    <w:rsid w:val="006D03EF"/>
    <w:rsid w:val="0071105E"/>
    <w:rsid w:val="00742E20"/>
    <w:rsid w:val="00745F00"/>
    <w:rsid w:val="00765FD7"/>
    <w:rsid w:val="007C651C"/>
    <w:rsid w:val="007D42F9"/>
    <w:rsid w:val="007D601E"/>
    <w:rsid w:val="00847EAA"/>
    <w:rsid w:val="00867938"/>
    <w:rsid w:val="00885203"/>
    <w:rsid w:val="00885CFC"/>
    <w:rsid w:val="00896A08"/>
    <w:rsid w:val="008D1001"/>
    <w:rsid w:val="00904B06"/>
    <w:rsid w:val="0092215C"/>
    <w:rsid w:val="009238EB"/>
    <w:rsid w:val="00931897"/>
    <w:rsid w:val="00977A96"/>
    <w:rsid w:val="009A165F"/>
    <w:rsid w:val="009C0EE5"/>
    <w:rsid w:val="00A31AAB"/>
    <w:rsid w:val="00A53D43"/>
    <w:rsid w:val="00A64158"/>
    <w:rsid w:val="00A6567B"/>
    <w:rsid w:val="00A67FBD"/>
    <w:rsid w:val="00AA772D"/>
    <w:rsid w:val="00AB08A0"/>
    <w:rsid w:val="00AB7ADD"/>
    <w:rsid w:val="00AD59AB"/>
    <w:rsid w:val="00AE4804"/>
    <w:rsid w:val="00AF69FC"/>
    <w:rsid w:val="00B06F0A"/>
    <w:rsid w:val="00B242B2"/>
    <w:rsid w:val="00B346BD"/>
    <w:rsid w:val="00B92204"/>
    <w:rsid w:val="00B92480"/>
    <w:rsid w:val="00BC1757"/>
    <w:rsid w:val="00BC2A8A"/>
    <w:rsid w:val="00BE4A49"/>
    <w:rsid w:val="00C07515"/>
    <w:rsid w:val="00C1644D"/>
    <w:rsid w:val="00C5102F"/>
    <w:rsid w:val="00C57560"/>
    <w:rsid w:val="00C66077"/>
    <w:rsid w:val="00CA02CB"/>
    <w:rsid w:val="00CE1467"/>
    <w:rsid w:val="00D07314"/>
    <w:rsid w:val="00D63E96"/>
    <w:rsid w:val="00DC4658"/>
    <w:rsid w:val="00DC6F9B"/>
    <w:rsid w:val="00DD44A1"/>
    <w:rsid w:val="00DD678C"/>
    <w:rsid w:val="00DE2EB2"/>
    <w:rsid w:val="00DF11BD"/>
    <w:rsid w:val="00E0050F"/>
    <w:rsid w:val="00E03001"/>
    <w:rsid w:val="00E20A54"/>
    <w:rsid w:val="00E31679"/>
    <w:rsid w:val="00E40EB3"/>
    <w:rsid w:val="00E82E11"/>
    <w:rsid w:val="00E9742A"/>
    <w:rsid w:val="00EB5BAB"/>
    <w:rsid w:val="00EE5879"/>
    <w:rsid w:val="00F143BB"/>
    <w:rsid w:val="00F524FC"/>
    <w:rsid w:val="00F52B31"/>
    <w:rsid w:val="00F6349D"/>
    <w:rsid w:val="00F77C75"/>
    <w:rsid w:val="00F91C89"/>
    <w:rsid w:val="00F94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E370E0"/>
  <w15:chartTrackingRefBased/>
  <w15:docId w15:val="{249286AB-A4FB-462B-B9F1-AF55C7D1F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F69FC"/>
    <w:rPr>
      <w:color w:val="0000FF"/>
      <w:u w:val="single"/>
    </w:rPr>
  </w:style>
  <w:style w:type="paragraph" w:styleId="BalloonText">
    <w:name w:val="Balloon Text"/>
    <w:basedOn w:val="Normal"/>
    <w:semiHidden/>
    <w:rsid w:val="00B06F0A"/>
    <w:rPr>
      <w:rFonts w:ascii="Tahoma" w:hAnsi="Tahoma" w:cs="Tahoma"/>
      <w:sz w:val="16"/>
      <w:szCs w:val="16"/>
    </w:rPr>
  </w:style>
  <w:style w:type="paragraph" w:styleId="EndnoteText">
    <w:name w:val="endnote text"/>
    <w:basedOn w:val="Normal"/>
    <w:link w:val="EndnoteTextChar"/>
    <w:rsid w:val="00765FD7"/>
    <w:rPr>
      <w:sz w:val="20"/>
      <w:szCs w:val="20"/>
    </w:rPr>
  </w:style>
  <w:style w:type="character" w:customStyle="1" w:styleId="EndnoteTextChar">
    <w:name w:val="Endnote Text Char"/>
    <w:link w:val="EndnoteText"/>
    <w:rsid w:val="00765FD7"/>
    <w:rPr>
      <w:rFonts w:ascii="Arial" w:hAnsi="Arial"/>
    </w:rPr>
  </w:style>
  <w:style w:type="character" w:styleId="EndnoteReference">
    <w:name w:val="endnote reference"/>
    <w:rsid w:val="00765FD7"/>
    <w:rPr>
      <w:vertAlign w:val="superscript"/>
    </w:rPr>
  </w:style>
  <w:style w:type="character" w:styleId="CommentReference">
    <w:name w:val="annotation reference"/>
    <w:rsid w:val="00765FD7"/>
    <w:rPr>
      <w:sz w:val="16"/>
      <w:szCs w:val="16"/>
    </w:rPr>
  </w:style>
  <w:style w:type="paragraph" w:styleId="CommentText">
    <w:name w:val="annotation text"/>
    <w:basedOn w:val="Normal"/>
    <w:link w:val="CommentTextChar"/>
    <w:rsid w:val="00765FD7"/>
    <w:rPr>
      <w:sz w:val="20"/>
      <w:szCs w:val="20"/>
    </w:rPr>
  </w:style>
  <w:style w:type="character" w:customStyle="1" w:styleId="CommentTextChar">
    <w:name w:val="Comment Text Char"/>
    <w:link w:val="CommentText"/>
    <w:rsid w:val="00765FD7"/>
    <w:rPr>
      <w:rFonts w:ascii="Arial" w:hAnsi="Arial"/>
    </w:rPr>
  </w:style>
  <w:style w:type="paragraph" w:styleId="CommentSubject">
    <w:name w:val="annotation subject"/>
    <w:basedOn w:val="CommentText"/>
    <w:next w:val="CommentText"/>
    <w:link w:val="CommentSubjectChar"/>
    <w:rsid w:val="00765FD7"/>
    <w:rPr>
      <w:b/>
      <w:bCs/>
    </w:rPr>
  </w:style>
  <w:style w:type="character" w:customStyle="1" w:styleId="CommentSubjectChar">
    <w:name w:val="Comment Subject Char"/>
    <w:link w:val="CommentSubject"/>
    <w:rsid w:val="00765FD7"/>
    <w:rPr>
      <w:rFonts w:ascii="Arial" w:hAnsi="Arial"/>
      <w:b/>
      <w:bCs/>
    </w:rPr>
  </w:style>
  <w:style w:type="paragraph" w:styleId="Header">
    <w:name w:val="header"/>
    <w:basedOn w:val="Normal"/>
    <w:link w:val="HeaderChar"/>
    <w:rsid w:val="00645578"/>
    <w:pPr>
      <w:tabs>
        <w:tab w:val="center" w:pos="4513"/>
        <w:tab w:val="right" w:pos="9026"/>
      </w:tabs>
    </w:pPr>
  </w:style>
  <w:style w:type="character" w:customStyle="1" w:styleId="HeaderChar">
    <w:name w:val="Header Char"/>
    <w:link w:val="Header"/>
    <w:rsid w:val="00645578"/>
    <w:rPr>
      <w:rFonts w:ascii="Arial" w:hAnsi="Arial"/>
      <w:sz w:val="22"/>
      <w:szCs w:val="24"/>
    </w:rPr>
  </w:style>
  <w:style w:type="paragraph" w:styleId="Footer">
    <w:name w:val="footer"/>
    <w:basedOn w:val="Normal"/>
    <w:link w:val="FooterChar"/>
    <w:rsid w:val="00645578"/>
    <w:pPr>
      <w:tabs>
        <w:tab w:val="center" w:pos="4513"/>
        <w:tab w:val="right" w:pos="9026"/>
      </w:tabs>
    </w:pPr>
  </w:style>
  <w:style w:type="character" w:customStyle="1" w:styleId="FooterChar">
    <w:name w:val="Footer Char"/>
    <w:link w:val="Footer"/>
    <w:rsid w:val="00645578"/>
    <w:rPr>
      <w:rFonts w:ascii="Arial" w:hAnsi="Arial"/>
      <w:sz w:val="22"/>
      <w:szCs w:val="24"/>
    </w:rPr>
  </w:style>
  <w:style w:type="paragraph" w:styleId="NormalWeb">
    <w:name w:val="Normal (Web)"/>
    <w:basedOn w:val="Normal"/>
    <w:uiPriority w:val="99"/>
    <w:unhideWhenUsed/>
    <w:rsid w:val="00C5102F"/>
    <w:pPr>
      <w:spacing w:before="100" w:beforeAutospacing="1" w:after="100" w:afterAutospacing="1"/>
    </w:pPr>
    <w:rPr>
      <w:rFonts w:ascii="Times New Roman" w:hAnsi="Times New Roman"/>
      <w:sz w:val="24"/>
    </w:rPr>
  </w:style>
  <w:style w:type="character" w:customStyle="1" w:styleId="UnresolvedMention1">
    <w:name w:val="Unresolved Mention1"/>
    <w:uiPriority w:val="99"/>
    <w:semiHidden/>
    <w:unhideWhenUsed/>
    <w:rsid w:val="00885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23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8D1339-66DA-440A-8D6A-3FEEE39C3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552</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NETLinc</Company>
  <LinksUpToDate>false</LinksUpToDate>
  <CharactersWithSpaces>3619</CharactersWithSpaces>
  <SharedDoc>false</SharedDoc>
  <HLinks>
    <vt:vector size="12" baseType="variant">
      <vt:variant>
        <vt:i4>4522038</vt:i4>
      </vt:variant>
      <vt:variant>
        <vt:i4>3</vt:i4>
      </vt:variant>
      <vt:variant>
        <vt:i4>0</vt:i4>
      </vt:variant>
      <vt:variant>
        <vt:i4>5</vt:i4>
      </vt:variant>
      <vt:variant>
        <vt:lpwstr>mailto:recruitment@talloaksacademy.co.uk</vt:lpwstr>
      </vt:variant>
      <vt:variant>
        <vt:lpwstr/>
      </vt:variant>
      <vt:variant>
        <vt:i4>851985</vt:i4>
      </vt:variant>
      <vt:variant>
        <vt:i4>0</vt:i4>
      </vt:variant>
      <vt:variant>
        <vt:i4>0</vt:i4>
      </vt:variant>
      <vt:variant>
        <vt:i4>5</vt:i4>
      </vt:variant>
      <vt:variant>
        <vt:lpwstr>http://www.talloaksacademy.co.uk/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stsc021</dc:creator>
  <cp:keywords/>
  <cp:lastModifiedBy>Lindsay Kane</cp:lastModifiedBy>
  <cp:revision>3</cp:revision>
  <cp:lastPrinted>2011-04-14T07:37:00Z</cp:lastPrinted>
  <dcterms:created xsi:type="dcterms:W3CDTF">2024-11-25T13:09:00Z</dcterms:created>
  <dcterms:modified xsi:type="dcterms:W3CDTF">2024-11-26T11:47:00Z</dcterms:modified>
</cp:coreProperties>
</file>