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3"/>
        <w:gridCol w:w="3381"/>
        <w:gridCol w:w="3816"/>
      </w:tblGrid>
      <w:tr w:rsidR="00ED2B60" w:rsidRPr="00140A3E" w14:paraId="0F9E75E6" w14:textId="77777777" w:rsidTr="00BF20DB">
        <w:trPr>
          <w:trHeight w:val="836"/>
        </w:trPr>
        <w:tc>
          <w:tcPr>
            <w:tcW w:w="3287" w:type="dxa"/>
          </w:tcPr>
          <w:p w14:paraId="71EE30EF" w14:textId="7C3F3195" w:rsidR="00A3045D" w:rsidRDefault="00F24308" w:rsidP="003C7A81">
            <w:pPr>
              <w:jc w:val="center"/>
              <w:rPr>
                <w:b/>
              </w:rPr>
            </w:pPr>
            <w:r>
              <w:rPr>
                <w:noProof/>
                <w:lang w:eastAsia="en-GB"/>
              </w:rPr>
              <w:drawing>
                <wp:inline distT="0" distB="0" distL="0" distR="0" wp14:anchorId="1F5E1FFC" wp14:editId="0BBB48B8">
                  <wp:extent cx="956289" cy="876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chool Logo.Sept 1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2371" cy="882191"/>
                          </a:xfrm>
                          <a:prstGeom prst="rect">
                            <a:avLst/>
                          </a:prstGeom>
                        </pic:spPr>
                      </pic:pic>
                    </a:graphicData>
                  </a:graphic>
                </wp:inline>
              </w:drawing>
            </w:r>
          </w:p>
          <w:p w14:paraId="4DB86381" w14:textId="77777777" w:rsidR="003C7A81" w:rsidRPr="00A3045D" w:rsidRDefault="003C7A81" w:rsidP="00A3045D">
            <w:pPr>
              <w:ind w:firstLine="720"/>
            </w:pP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bookmarkStart w:id="0" w:name="_GoBack"/>
            <w:bookmarkEnd w:id="0"/>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0CA69B84"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proofErr w:type="spellStart"/>
            <w:r w:rsidR="00F24308">
              <w:rPr>
                <w:rFonts w:asciiTheme="minorHAnsi" w:hAnsiTheme="minorHAnsi" w:cstheme="minorHAnsi"/>
                <w:color w:val="231F20"/>
                <w:sz w:val="22"/>
                <w:szCs w:val="22"/>
              </w:rPr>
              <w:t>Millstead</w:t>
            </w:r>
            <w:proofErr w:type="spellEnd"/>
            <w:r w:rsidR="00F24308">
              <w:rPr>
                <w:rFonts w:asciiTheme="minorHAnsi" w:hAnsiTheme="minorHAnsi" w:cstheme="minorHAnsi"/>
                <w:color w:val="231F20"/>
                <w:sz w:val="22"/>
                <w:szCs w:val="22"/>
              </w:rPr>
              <w:t xml:space="preserve"> School</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78CB5859"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proofErr w:type="spellStart"/>
            <w:r w:rsidR="00F24308">
              <w:rPr>
                <w:rFonts w:asciiTheme="minorHAnsi" w:hAnsiTheme="minorHAnsi" w:cstheme="minorHAnsi"/>
                <w:color w:val="231F20"/>
                <w:sz w:val="22"/>
                <w:szCs w:val="22"/>
              </w:rPr>
              <w:t>Millstead</w:t>
            </w:r>
            <w:proofErr w:type="spellEnd"/>
            <w:r w:rsidR="00F24308">
              <w:rPr>
                <w:rFonts w:asciiTheme="minorHAnsi" w:hAnsiTheme="minorHAnsi" w:cstheme="minorHAnsi"/>
                <w:color w:val="231F20"/>
                <w:sz w:val="22"/>
                <w:szCs w:val="22"/>
              </w:rPr>
              <w:t xml:space="preserve"> School</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 xml:space="preserve">d for statistical </w:t>
            </w:r>
            <w:proofErr w:type="gramStart"/>
            <w:r w:rsidRPr="00FE4C41">
              <w:rPr>
                <w:rFonts w:asciiTheme="minorHAnsi" w:hAnsiTheme="minorHAnsi" w:cstheme="minorHAnsi"/>
                <w:color w:val="231F20"/>
                <w:sz w:val="22"/>
                <w:szCs w:val="22"/>
              </w:rPr>
              <w:t>monitoring purposes which is</w:t>
            </w:r>
            <w:proofErr w:type="gramEnd"/>
            <w:r w:rsidRPr="00FE4C41">
              <w:rPr>
                <w:rFonts w:asciiTheme="minorHAnsi" w:hAnsiTheme="minorHAnsi" w:cstheme="minorHAnsi"/>
                <w:color w:val="231F20"/>
                <w:sz w:val="22"/>
                <w:szCs w:val="22"/>
              </w:rPr>
              <w:t xml:space="preserve">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0B8A9C13"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proofErr w:type="spellStart"/>
            <w:r w:rsidR="00F24308">
              <w:rPr>
                <w:rFonts w:asciiTheme="minorHAnsi" w:hAnsiTheme="minorHAnsi" w:cstheme="minorHAnsi"/>
                <w:color w:val="231F20"/>
                <w:sz w:val="22"/>
                <w:szCs w:val="22"/>
              </w:rPr>
              <w:t>Millstead</w:t>
            </w:r>
            <w:proofErr w:type="spellEnd"/>
            <w:r w:rsidR="00F24308">
              <w:rPr>
                <w:rFonts w:asciiTheme="minorHAnsi" w:hAnsiTheme="minorHAnsi" w:cstheme="minorHAnsi"/>
                <w:color w:val="231F20"/>
                <w:sz w:val="22"/>
                <w:szCs w:val="22"/>
              </w:rPr>
              <w:t xml:space="preserve">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t>
            </w:r>
            <w:proofErr w:type="gramStart"/>
            <w:r w:rsidR="008130DF">
              <w:rPr>
                <w:rFonts w:asciiTheme="minorHAnsi" w:hAnsiTheme="minorHAnsi" w:cstheme="minorHAnsi"/>
                <w:color w:val="231F20"/>
                <w:sz w:val="22"/>
                <w:szCs w:val="22"/>
              </w:rPr>
              <w:t>Water</w:t>
            </w:r>
            <w:proofErr w:type="gramEnd"/>
            <w:r w:rsidR="008130DF">
              <w:rPr>
                <w:rFonts w:asciiTheme="minorHAnsi" w:hAnsiTheme="minorHAnsi" w:cstheme="minorHAnsi"/>
                <w:color w:val="231F20"/>
                <w:sz w:val="22"/>
                <w:szCs w:val="22"/>
              </w:rPr>
              <w:t xml:space="preserve">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proofErr w:type="gramStart"/>
            <w:r w:rsidRPr="00FE4C41">
              <w:rPr>
                <w:rFonts w:asciiTheme="minorHAnsi" w:hAnsiTheme="minorHAnsi" w:cstheme="minorHAnsi"/>
                <w:color w:val="231F20"/>
                <w:sz w:val="22"/>
                <w:szCs w:val="22"/>
              </w:rPr>
              <w:t>declaring</w:t>
            </w:r>
            <w:proofErr w:type="gramEnd"/>
            <w:r w:rsidRPr="00FE4C41">
              <w:rPr>
                <w:rFonts w:asciiTheme="minorHAnsi" w:hAnsiTheme="minorHAnsi" w:cstheme="minorHAnsi"/>
                <w:color w:val="231F20"/>
                <w:sz w:val="22"/>
                <w:szCs w:val="22"/>
              </w:rPr>
              <w:t xml:space="preserve">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proofErr w:type="gramStart"/>
            <w:r w:rsidRPr="00FE4C41">
              <w:rPr>
                <w:rFonts w:asciiTheme="minorHAnsi" w:hAnsiTheme="minorHAnsi" w:cstheme="minorHAnsi"/>
                <w:color w:val="231F20"/>
                <w:sz w:val="22"/>
                <w:szCs w:val="22"/>
              </w:rPr>
              <w:t>declaring</w:t>
            </w:r>
            <w:proofErr w:type="gramEnd"/>
            <w:r w:rsidRPr="00FE4C41">
              <w:rPr>
                <w:rFonts w:asciiTheme="minorHAnsi" w:hAnsiTheme="minorHAnsi" w:cstheme="minorHAnsi"/>
                <w:color w:val="231F20"/>
                <w:sz w:val="22"/>
                <w:szCs w:val="22"/>
              </w:rPr>
              <w:t xml:space="preserve">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445150F8"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proofErr w:type="spellStart"/>
            <w:r w:rsidR="00F24308">
              <w:rPr>
                <w:rFonts w:asciiTheme="minorHAnsi" w:hAnsiTheme="minorHAnsi" w:cstheme="minorHAnsi"/>
                <w:color w:val="231F20"/>
                <w:sz w:val="22"/>
                <w:szCs w:val="22"/>
              </w:rPr>
              <w:t>Millstead</w:t>
            </w:r>
            <w:proofErr w:type="spellEnd"/>
            <w:r w:rsidR="00F24308">
              <w:rPr>
                <w:rFonts w:asciiTheme="minorHAnsi" w:hAnsiTheme="minorHAnsi" w:cstheme="minorHAnsi"/>
                <w:color w:val="231F20"/>
                <w:sz w:val="22"/>
                <w:szCs w:val="22"/>
              </w:rPr>
              <w:t xml:space="preserve"> School</w:t>
            </w:r>
            <w:r w:rsidR="00FE4C41" w:rsidRPr="00FE4C41">
              <w:rPr>
                <w:rFonts w:asciiTheme="minorHAnsi" w:hAnsiTheme="minorHAnsi" w:cstheme="minorHAnsi"/>
                <w:color w:val="FF000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E63CB7" w:rsidRDefault="00E63CB7" w:rsidP="000755A0">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11"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2"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3"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4"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5"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update service</w:t>
            </w:r>
            <w:r w:rsidR="00BF20DB" w:rsidRPr="00943061">
              <w:rPr>
                <w:rFonts w:asciiTheme="minorHAnsi" w:hAnsiTheme="minorHAnsi" w:cstheme="minorHAnsi"/>
                <w:b/>
              </w:rPr>
              <w:t>?:</w:t>
            </w:r>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DDF14D3"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6F8A6079" w14:textId="77777777" w:rsidR="000755A0" w:rsidRDefault="000755A0" w:rsidP="000755A0">
            <w:pPr>
              <w:pStyle w:val="1bodycopy"/>
              <w:spacing w:after="0"/>
              <w:rPr>
                <w:rFonts w:asciiTheme="minorHAnsi" w:hAnsiTheme="minorHAnsi" w:cstheme="minorHAnsi"/>
                <w:color w:val="FF0000"/>
                <w:highlight w:val="yellow"/>
              </w:rPr>
            </w:pPr>
          </w:p>
          <w:p w14:paraId="2AA3F6C6" w14:textId="77777777" w:rsidR="00926195" w:rsidRPr="002A321F" w:rsidRDefault="00926195" w:rsidP="000755A0">
            <w:pPr>
              <w:pStyle w:val="1bodycopy"/>
              <w:spacing w:after="0"/>
              <w:rPr>
                <w:rFonts w:asciiTheme="minorHAnsi" w:hAnsiTheme="minorHAnsi" w:cstheme="minorHAnsi"/>
                <w:color w:val="FF0000"/>
              </w:rPr>
            </w:pPr>
            <w:r w:rsidRPr="002A321F">
              <w:rPr>
                <w:rFonts w:asciiTheme="minorHAnsi" w:hAnsiTheme="minorHAnsi" w:cstheme="minorHAnsi"/>
                <w:color w:val="FF0000"/>
                <w:highlight w:val="yellow"/>
              </w:rPr>
              <w:t>If your school has pupils aged under 8, insert:</w:t>
            </w:r>
          </w:p>
          <w:p w14:paraId="6F3EC44C" w14:textId="77777777" w:rsidR="00FF04A7" w:rsidRPr="000755A0" w:rsidRDefault="00FF04A7" w:rsidP="000755A0">
            <w:pPr>
              <w:pStyle w:val="1bodycopy"/>
              <w:spacing w:after="0"/>
              <w:rPr>
                <w:rFonts w:asciiTheme="minorHAnsi" w:hAnsiTheme="minorHAnsi" w:cstheme="minorHAnsi"/>
                <w:b/>
                <w:color w:val="FF0000"/>
                <w:sz w:val="24"/>
                <w:u w:val="single"/>
              </w:rPr>
            </w:pPr>
            <w:r w:rsidRPr="000755A0">
              <w:rPr>
                <w:rFonts w:asciiTheme="minorHAnsi" w:hAnsiTheme="minorHAnsi" w:cstheme="minorHAnsi"/>
                <w:b/>
                <w:color w:val="FF0000"/>
                <w:sz w:val="24"/>
                <w:u w:val="single"/>
              </w:rPr>
              <w:t>Disqualification Under the Childcare Act</w:t>
            </w:r>
          </w:p>
          <w:p w14:paraId="55FD848E" w14:textId="77777777" w:rsidR="00926195" w:rsidRPr="00B57DD3" w:rsidRDefault="00926195" w:rsidP="00926195">
            <w:pPr>
              <w:pStyle w:val="1bodycopy"/>
              <w:spacing w:before="120" w:after="0"/>
              <w:rPr>
                <w:rFonts w:asciiTheme="minorHAnsi" w:hAnsiTheme="minorHAnsi" w:cstheme="minorHAnsi"/>
              </w:rPr>
            </w:pPr>
            <w:r w:rsidRPr="002A321F">
              <w:rPr>
                <w:rFonts w:asciiTheme="minorHAnsi" w:hAnsiTheme="minorHAnsi" w:cstheme="minorHAnsi"/>
                <w:color w:val="FF0000"/>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6"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14:paraId="79D3199E" w14:textId="77777777" w:rsidR="000755A0" w:rsidRDefault="000755A0" w:rsidP="000755A0">
            <w:pPr>
              <w:pStyle w:val="1bodycopy"/>
              <w:spacing w:after="0"/>
              <w:rPr>
                <w:rFonts w:asciiTheme="minorHAnsi" w:hAnsiTheme="minorHAnsi" w:cstheme="minorHAnsi"/>
                <w:b/>
                <w:sz w:val="24"/>
                <w:u w:val="single"/>
              </w:rPr>
            </w:pPr>
          </w:p>
          <w:p w14:paraId="328AC107" w14:textId="77777777" w:rsidR="00943061" w:rsidRDefault="00943061" w:rsidP="000755A0">
            <w:pPr>
              <w:pStyle w:val="1bodycopy"/>
              <w:spacing w:after="0"/>
              <w:rPr>
                <w:rFonts w:asciiTheme="minorHAnsi" w:hAnsiTheme="minorHAnsi" w:cstheme="minorHAnsi"/>
                <w:b/>
                <w:sz w:val="24"/>
                <w:u w:val="single"/>
              </w:rPr>
            </w:pPr>
          </w:p>
          <w:p w14:paraId="101C027C"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lastRenderedPageBreak/>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F65E15" w:rsidP="00926195">
            <w:pPr>
              <w:spacing w:before="120" w:line="240" w:lineRule="auto"/>
              <w:rPr>
                <w:b/>
              </w:rPr>
            </w:pPr>
            <w:hyperlink r:id="rId17"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03695D4" w14:textId="77777777" w:rsidR="000755A0" w:rsidRDefault="000755A0" w:rsidP="000755A0">
            <w:pPr>
              <w:pStyle w:val="1bodycopy"/>
              <w:spacing w:after="0"/>
              <w:rPr>
                <w:rFonts w:asciiTheme="minorHAnsi" w:hAnsiTheme="minorHAnsi" w:cstheme="minorHAnsi"/>
                <w:color w:val="FF0000"/>
                <w:highlight w:val="yellow"/>
              </w:rPr>
            </w:pPr>
          </w:p>
          <w:p w14:paraId="491E87F5" w14:textId="77777777" w:rsidR="00926195" w:rsidRPr="002A321F" w:rsidRDefault="00926195" w:rsidP="000755A0">
            <w:pPr>
              <w:pStyle w:val="1bodycopy"/>
              <w:spacing w:after="0"/>
              <w:rPr>
                <w:rFonts w:asciiTheme="minorHAnsi" w:hAnsiTheme="minorHAnsi" w:cstheme="minorHAnsi"/>
                <w:color w:val="FF0000"/>
              </w:rPr>
            </w:pPr>
            <w:r w:rsidRPr="002A321F">
              <w:rPr>
                <w:rFonts w:asciiTheme="minorHAnsi" w:hAnsiTheme="minorHAnsi" w:cstheme="minorHAnsi"/>
                <w:color w:val="FF0000"/>
                <w:highlight w:val="yellow"/>
              </w:rPr>
              <w:t>If your school is an academy, free school or independent school, insert:</w:t>
            </w:r>
          </w:p>
          <w:p w14:paraId="3352A6B6" w14:textId="77777777" w:rsidR="00511EBF" w:rsidRPr="000755A0" w:rsidRDefault="00EE7AB7" w:rsidP="000755A0">
            <w:pPr>
              <w:pStyle w:val="1bodycopy"/>
              <w:spacing w:after="0"/>
              <w:rPr>
                <w:rFonts w:asciiTheme="minorHAnsi" w:hAnsiTheme="minorHAnsi" w:cstheme="minorHAnsi"/>
                <w:b/>
                <w:color w:val="FF0000"/>
                <w:sz w:val="24"/>
                <w:u w:val="single"/>
              </w:rPr>
            </w:pPr>
            <w:r w:rsidRPr="000755A0">
              <w:rPr>
                <w:rFonts w:asciiTheme="minorHAnsi" w:hAnsiTheme="minorHAnsi" w:cstheme="minorHAnsi"/>
                <w:b/>
                <w:color w:val="FF0000"/>
                <w:sz w:val="24"/>
                <w:u w:val="single"/>
              </w:rPr>
              <w:t xml:space="preserve">Section 128 </w:t>
            </w:r>
            <w:r w:rsidR="00374EFE" w:rsidRPr="000755A0">
              <w:rPr>
                <w:rFonts w:asciiTheme="minorHAnsi" w:hAnsiTheme="minorHAnsi" w:cstheme="minorHAnsi"/>
                <w:b/>
                <w:color w:val="FF0000"/>
                <w:sz w:val="24"/>
                <w:u w:val="single"/>
              </w:rPr>
              <w:t>direction</w:t>
            </w:r>
          </w:p>
          <w:p w14:paraId="04D25AC7" w14:textId="77777777" w:rsidR="00EE7AB7" w:rsidRPr="002A321F" w:rsidRDefault="00EE7AB7" w:rsidP="00926195">
            <w:pPr>
              <w:pStyle w:val="1bodycopy"/>
              <w:spacing w:before="120" w:after="0"/>
              <w:rPr>
                <w:rFonts w:asciiTheme="minorHAnsi" w:hAnsiTheme="minorHAnsi" w:cstheme="minorHAnsi"/>
                <w:color w:val="FF0000"/>
              </w:rPr>
            </w:pPr>
            <w:r w:rsidRPr="002A321F">
              <w:rPr>
                <w:rFonts w:asciiTheme="minorHAnsi" w:hAnsiTheme="minorHAnsi" w:cstheme="minorHAnsi"/>
                <w:color w:val="FF0000"/>
              </w:rPr>
              <w:t xml:space="preserve">We will check for Secretary of State Section 128 </w:t>
            </w:r>
            <w:r w:rsidR="00374EFE" w:rsidRPr="002A321F">
              <w:rPr>
                <w:rFonts w:asciiTheme="minorHAnsi" w:hAnsiTheme="minorHAnsi" w:cstheme="minorHAnsi"/>
                <w:color w:val="FF0000"/>
              </w:rPr>
              <w:t xml:space="preserve">prohibition from management </w:t>
            </w:r>
            <w:r w:rsidRPr="002A321F">
              <w:rPr>
                <w:rFonts w:asciiTheme="minorHAnsi" w:hAnsiTheme="minorHAnsi" w:cstheme="minorHAnsi"/>
                <w:color w:val="FF0000"/>
              </w:rPr>
              <w:t xml:space="preserve">directions for </w:t>
            </w:r>
            <w:r w:rsidR="00E85C32" w:rsidRPr="002A321F">
              <w:rPr>
                <w:rFonts w:asciiTheme="minorHAnsi" w:hAnsiTheme="minorHAnsi" w:cstheme="minorHAnsi"/>
                <w:color w:val="FF0000"/>
              </w:rPr>
              <w:t xml:space="preserve">all </w:t>
            </w:r>
            <w:r w:rsidRPr="002A321F">
              <w:rPr>
                <w:rFonts w:asciiTheme="minorHAnsi" w:hAnsiTheme="minorHAnsi" w:cstheme="minorHAnsi"/>
                <w:color w:val="FF0000"/>
              </w:rPr>
              <w:t>applicants for management positions</w:t>
            </w:r>
            <w:r w:rsidR="00926195" w:rsidRPr="002A321F">
              <w:rPr>
                <w:rFonts w:asciiTheme="minorHAnsi" w:hAnsiTheme="minorHAnsi" w:cstheme="minorHAnsi"/>
                <w:color w:val="FF0000"/>
              </w:rPr>
              <w:t xml:space="preserve"> within school</w:t>
            </w:r>
            <w:r w:rsidRPr="002A321F">
              <w:rPr>
                <w:rFonts w:asciiTheme="minorHAnsi" w:hAnsiTheme="minorHAnsi" w:cstheme="minorHAnsi"/>
                <w:color w:val="FF0000"/>
              </w:rPr>
              <w:t xml:space="preserve">. </w:t>
            </w:r>
          </w:p>
          <w:p w14:paraId="14F142C9" w14:textId="77777777" w:rsidR="000755A0" w:rsidRDefault="000755A0" w:rsidP="000755A0">
            <w:pPr>
              <w:pStyle w:val="1bodycopy"/>
              <w:spacing w:after="0"/>
              <w:rPr>
                <w:rFonts w:asciiTheme="minorHAnsi" w:hAnsiTheme="minorHAnsi" w:cstheme="minorHAnsi"/>
                <w:b/>
                <w:sz w:val="24"/>
                <w:u w:val="single"/>
              </w:rPr>
            </w:pPr>
          </w:p>
          <w:p w14:paraId="069BDF3B"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420EDDB0" w:rsidR="00943061" w:rsidRPr="00943061" w:rsidRDefault="00BF20DB" w:rsidP="00F24308">
            <w:pPr>
              <w:rPr>
                <w:b/>
                <w:color w:val="FF0000"/>
              </w:rPr>
            </w:pPr>
            <w:r>
              <w:rPr>
                <w:b/>
              </w:rPr>
              <w:lastRenderedPageBreak/>
              <w:br w:type="page"/>
            </w:r>
            <w:r w:rsidR="00F24308">
              <w:rPr>
                <w:noProof/>
                <w:lang w:eastAsia="en-GB"/>
              </w:rPr>
              <w:t xml:space="preserve"> </w:t>
            </w:r>
            <w:r w:rsidR="00F24308">
              <w:rPr>
                <w:noProof/>
                <w:lang w:eastAsia="en-GB"/>
              </w:rPr>
              <w:drawing>
                <wp:inline distT="0" distB="0" distL="0" distR="0" wp14:anchorId="422EC698" wp14:editId="17859534">
                  <wp:extent cx="1236493" cy="1133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chool Logo.Sept 1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44443" cy="1140763"/>
                          </a:xfrm>
                          <a:prstGeom prst="rect">
                            <a:avLst/>
                          </a:prstGeom>
                        </pic:spPr>
                      </pic:pic>
                    </a:graphicData>
                  </a:graphic>
                </wp:inline>
              </w:drawing>
            </w:r>
            <w:r w:rsidR="00943061">
              <w:rPr>
                <w:b/>
                <w:color w:val="FF0000"/>
              </w:rPr>
              <w:t>o</w:t>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20"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420"/>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55AC157B" w:rsidR="006A3EF1" w:rsidRDefault="000B1261" w:rsidP="00ED2B60">
            <w:pPr>
              <w:jc w:val="center"/>
              <w:rPr>
                <w:b/>
                <w:color w:val="FF0000"/>
              </w:rPr>
            </w:pPr>
            <w:r>
              <w:rPr>
                <w:b/>
              </w:rPr>
              <w:t xml:space="preserve">Please return to us via </w:t>
            </w:r>
            <w:hyperlink r:id="rId21" w:history="1">
              <w:r w:rsidR="00F24308" w:rsidRPr="005D6BF6">
                <w:rPr>
                  <w:rStyle w:val="Hyperlink"/>
                  <w:b/>
                </w:rPr>
                <w:t>vacancies@millsteadschool.co.uk</w:t>
              </w:r>
            </w:hyperlink>
            <w:r w:rsidR="00F24308">
              <w:rPr>
                <w:b/>
              </w:rPr>
              <w:t xml:space="preserve"> – </w:t>
            </w:r>
            <w:proofErr w:type="spellStart"/>
            <w:r w:rsidR="00F24308">
              <w:rPr>
                <w:b/>
              </w:rPr>
              <w:t>Millstead</w:t>
            </w:r>
            <w:proofErr w:type="spellEnd"/>
            <w:r w:rsidR="00F24308">
              <w:rPr>
                <w:b/>
              </w:rPr>
              <w:t xml:space="preserve"> School, Iliad Street, Liverpool L5 3LU</w:t>
            </w:r>
            <w:r w:rsidRPr="00B66187">
              <w:rPr>
                <w:b/>
                <w:color w:val="FF0000"/>
                <w:sz w:val="24"/>
                <w:szCs w:val="24"/>
              </w:rPr>
              <w:t xml:space="preserve"> </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22"/>
      <w:footerReference w:type="first" r:id="rId23"/>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BD873" w14:textId="77777777" w:rsidR="00B70993" w:rsidRDefault="00B70993" w:rsidP="000F15D7">
      <w:pPr>
        <w:spacing w:line="240" w:lineRule="auto"/>
      </w:pPr>
      <w:r>
        <w:separator/>
      </w:r>
    </w:p>
  </w:endnote>
  <w:endnote w:type="continuationSeparator" w:id="0">
    <w:p w14:paraId="5EF92E2F" w14:textId="77777777" w:rsidR="00B70993" w:rsidRDefault="00B70993"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77777777"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F65E15">
              <w:rPr>
                <w:rFonts w:cstheme="minorHAnsi"/>
                <w:b/>
                <w:bCs/>
                <w:noProof/>
                <w:sz w:val="18"/>
                <w:szCs w:val="18"/>
              </w:rPr>
              <w:t>9</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F65E15">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A5319" w14:textId="77777777" w:rsidR="00B70993" w:rsidRDefault="00B70993" w:rsidP="000F15D7">
      <w:pPr>
        <w:spacing w:line="240" w:lineRule="auto"/>
      </w:pPr>
      <w:r>
        <w:separator/>
      </w:r>
    </w:p>
  </w:footnote>
  <w:footnote w:type="continuationSeparator" w:id="0">
    <w:p w14:paraId="3B736517" w14:textId="77777777" w:rsidR="00B70993" w:rsidRDefault="00B70993" w:rsidP="000F15D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342469"/>
    <w:rsid w:val="00346256"/>
    <w:rsid w:val="00374EFE"/>
    <w:rsid w:val="00397C10"/>
    <w:rsid w:val="003C7A81"/>
    <w:rsid w:val="003D7812"/>
    <w:rsid w:val="00405758"/>
    <w:rsid w:val="00431B0C"/>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A686B"/>
    <w:rsid w:val="00BB6081"/>
    <w:rsid w:val="00BC2205"/>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24308"/>
    <w:rsid w:val="00F34591"/>
    <w:rsid w:val="00F65E15"/>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B7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mailto:vacancies@millsteadschool.co.uk" TargetMode="External"/><Relationship Id="rId7" Type="http://schemas.openxmlformats.org/officeDocument/2006/relationships/footnotes" Target="foot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s://www.gov.uk/government/collections/teacher-misconduc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ov.uk/government/publications/disqualification-under-the-childcare-act-2006" TargetMode="External"/><Relationship Id="rId20"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keeping-children-safe-in-education--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hub.unlock.org.uk/contact/"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nacro.org.uk/criminal-record-support-servic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62CAC-0E10-4F73-B77C-5AB88AB5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2044F0B1.dotm</Template>
  <TotalTime>1</TotalTime>
  <Pages>9</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L Irwin</cp:lastModifiedBy>
  <cp:revision>3</cp:revision>
  <cp:lastPrinted>2020-12-16T15:38:00Z</cp:lastPrinted>
  <dcterms:created xsi:type="dcterms:W3CDTF">2020-12-16T15:38:00Z</dcterms:created>
  <dcterms:modified xsi:type="dcterms:W3CDTF">2020-12-16T15:38:00Z</dcterms:modified>
</cp:coreProperties>
</file>