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5B964" w14:textId="674A248C" w:rsidR="00A66FFC" w:rsidRDefault="00053F42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E8A98E7" wp14:editId="30698A93">
                <wp:simplePos x="0" y="0"/>
                <wp:positionH relativeFrom="column">
                  <wp:posOffset>-815340</wp:posOffset>
                </wp:positionH>
                <wp:positionV relativeFrom="paragraph">
                  <wp:posOffset>-729615</wp:posOffset>
                </wp:positionV>
                <wp:extent cx="7639050" cy="18859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9050" cy="1885950"/>
                        </a:xfrm>
                        <a:prstGeom prst="rect">
                          <a:avLst/>
                        </a:prstGeom>
                        <a:solidFill>
                          <a:srgbClr val="00A1A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63F68" w14:textId="77777777" w:rsidR="00B300B5" w:rsidRPr="001563A2" w:rsidRDefault="00B300B5" w:rsidP="00900803">
                            <w:pPr>
                              <w:pStyle w:val="Default"/>
                              <w:shd w:val="clear" w:color="auto" w:fill="00A1A4"/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  </w:t>
                            </w:r>
                          </w:p>
                          <w:p w14:paraId="6D703A7F" w14:textId="77777777" w:rsidR="00B300B5" w:rsidRPr="001563A2" w:rsidRDefault="00B300B5" w:rsidP="0027751E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  <w:p w14:paraId="18FDA0F3" w14:textId="5B1A3D8A" w:rsidR="00B300B5" w:rsidRPr="007D66F6" w:rsidRDefault="005B20E3" w:rsidP="00FD546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ind w:left="851"/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Administration &amp; Finance Assistant</w:t>
                            </w:r>
                          </w:p>
                          <w:p w14:paraId="73E3E873" w14:textId="04CFD96B" w:rsidR="00B300B5" w:rsidRPr="00900803" w:rsidRDefault="00FD546B" w:rsidP="00FD546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0773"/>
                              </w:tabs>
                              <w:spacing w:before="0" w:line="240" w:lineRule="auto"/>
                              <w:ind w:left="5040" w:right="857" w:firstLine="720"/>
                              <w:jc w:val="center"/>
                              <w:rPr>
                                <w:rFonts w:asciiTheme="majorHAnsi" w:hAnsiTheme="majorHAnsi"/>
                                <w:i/>
                                <w:i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       </w:t>
                            </w:r>
                            <w:r w:rsidR="00B300B5" w:rsidRPr="00900803"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Job Description </w:t>
                            </w:r>
                          </w:p>
                          <w:p w14:paraId="05656FDC" w14:textId="0CBCAA68" w:rsidR="00B300B5" w:rsidRDefault="00B300B5" w:rsidP="0027751E">
                            <w:pPr>
                              <w:shd w:val="clear" w:color="auto" w:fill="00A1A4"/>
                              <w:tabs>
                                <w:tab w:val="left" w:pos="11057"/>
                              </w:tabs>
                            </w:pPr>
                          </w:p>
                          <w:p w14:paraId="7AB7A98D" w14:textId="13A9099B" w:rsidR="00B300B5" w:rsidRPr="00FD546B" w:rsidRDefault="00D01C18" w:rsidP="001D3CC1">
                            <w:pPr>
                              <w:pStyle w:val="NoSpacing"/>
                              <w:ind w:left="851"/>
                              <w:rPr>
                                <w:rFonts w:ascii="Aptos" w:hAnsi="Aptos"/>
                                <w:color w:val="FFFFFF"/>
                              </w:rPr>
                            </w:pP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At Southern Education Trust, we are driven by a shared mission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of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="00980529" w:rsidRPr="00972303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M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ak</w:t>
                            </w:r>
                            <w:r w:rsidR="001D3CC1"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ing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 L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ives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B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etter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We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’re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a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community of schools built 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our values</w:t>
                            </w:r>
                            <w:r w:rsidR="001D3CC1"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: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K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ind,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reative and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ollaborative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, 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>w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orking together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 xml:space="preserve">                         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="00216209" w:rsidRPr="00FD546B">
                              <w:rPr>
                                <w:rFonts w:ascii="Aptos" w:hAnsi="Aptos"/>
                                <w:color w:val="FFFFFF"/>
                              </w:rPr>
                              <w:t>to</w:t>
                            </w:r>
                            <w:r w:rsidR="00216209">
                              <w:rPr>
                                <w:rFonts w:ascii="Aptos" w:hAnsi="Aptos"/>
                                <w:color w:val="FFFFFF"/>
                              </w:rPr>
                              <w:t xml:space="preserve"> help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every child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-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and every colleague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–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thrive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A98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4.2pt;margin-top:-57.45pt;width:601.5pt;height:148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" fillcolor="#00a1a4" stroked="f">
                <v:textbox>
                  <w:txbxContent>
                    <w:p w14:paraId="3B563F68" w14:textId="77777777" w:rsidR="00B300B5" w:rsidRPr="001563A2" w:rsidRDefault="00B300B5" w:rsidP="00900803">
                      <w:pPr>
                        <w:pStyle w:val="Default"/>
                        <w:shd w:val="clear" w:color="auto" w:fill="00A1A4"/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  </w:t>
                      </w:r>
                    </w:p>
                    <w:p w14:paraId="6D703A7F" w14:textId="77777777" w:rsidR="00B300B5" w:rsidRPr="001563A2" w:rsidRDefault="00B300B5" w:rsidP="0027751E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</w:p>
                    <w:p w14:paraId="18FDA0F3" w14:textId="5B1A3D8A" w:rsidR="00B300B5" w:rsidRPr="007D66F6" w:rsidRDefault="005B20E3" w:rsidP="00FD546B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ind w:left="851"/>
                        <w:jc w:val="both"/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>Administration &amp; Finance Assistant</w:t>
                      </w:r>
                    </w:p>
                    <w:p w14:paraId="73E3E873" w14:textId="04CFD96B" w:rsidR="00B300B5" w:rsidRPr="00900803" w:rsidRDefault="00FD546B" w:rsidP="00FD546B">
                      <w:pPr>
                        <w:pStyle w:val="Default"/>
                        <w:shd w:val="clear" w:color="auto" w:fill="00A1A4"/>
                        <w:tabs>
                          <w:tab w:val="left" w:pos="10773"/>
                        </w:tabs>
                        <w:spacing w:before="0" w:line="240" w:lineRule="auto"/>
                        <w:ind w:left="5040" w:right="857" w:firstLine="720"/>
                        <w:jc w:val="center"/>
                        <w:rPr>
                          <w:rFonts w:asciiTheme="majorHAnsi" w:hAnsiTheme="majorHAnsi"/>
                          <w:i/>
                          <w:iCs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       </w:t>
                      </w:r>
                      <w:r w:rsidR="00B300B5" w:rsidRPr="00900803"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Job Description </w:t>
                      </w:r>
                    </w:p>
                    <w:p w14:paraId="05656FDC" w14:textId="0CBCAA68" w:rsidR="00B300B5" w:rsidRDefault="00B300B5" w:rsidP="0027751E">
                      <w:pPr>
                        <w:shd w:val="clear" w:color="auto" w:fill="00A1A4"/>
                        <w:tabs>
                          <w:tab w:val="left" w:pos="11057"/>
                        </w:tabs>
                      </w:pPr>
                    </w:p>
                    <w:p w14:paraId="7AB7A98D" w14:textId="13A9099B" w:rsidR="00B300B5" w:rsidRPr="00FD546B" w:rsidRDefault="00D01C18" w:rsidP="001D3CC1">
                      <w:pPr>
                        <w:pStyle w:val="NoSpacing"/>
                        <w:ind w:left="851"/>
                        <w:rPr>
                          <w:rFonts w:ascii="Aptos" w:hAnsi="Aptos"/>
                          <w:color w:val="FFFFFF"/>
                        </w:rPr>
                      </w:pP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At Southern Education Trust, we are driven by a shared mission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of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="00980529" w:rsidRPr="00972303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M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ak</w:t>
                      </w:r>
                      <w:r w:rsidR="001D3CC1"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ing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 L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ives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B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etter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We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’re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a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community of schools built 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our values</w:t>
                      </w:r>
                      <w:r w:rsidR="001D3CC1"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: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K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ind,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reative and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ollaborative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, 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>w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orking together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 xml:space="preserve">                         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="00216209" w:rsidRPr="00FD546B">
                        <w:rPr>
                          <w:rFonts w:ascii="Aptos" w:hAnsi="Aptos"/>
                          <w:color w:val="FFFFFF"/>
                        </w:rPr>
                        <w:t>to</w:t>
                      </w:r>
                      <w:r w:rsidR="00216209">
                        <w:rPr>
                          <w:rFonts w:ascii="Aptos" w:hAnsi="Aptos"/>
                          <w:color w:val="FFFFFF"/>
                        </w:rPr>
                        <w:t xml:space="preserve"> help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every child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-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and every colleague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–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thrive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E3034AC" w14:textId="66D98165" w:rsidR="00A66FFC" w:rsidRDefault="001563A2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rFonts w:ascii="Avenir Next LT Pro Light" w:hAnsi="Avenir Next LT Pro Light"/>
          <w:b/>
          <w:bCs/>
          <w:noProof/>
          <w:color w:val="89B9B4"/>
          <w:sz w:val="28"/>
          <w:szCs w:val="28"/>
          <w:lang w:val="en-US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4F4731D" wp14:editId="4CE27D91">
                <wp:simplePos x="0" y="0"/>
                <wp:positionH relativeFrom="column">
                  <wp:posOffset>-158115</wp:posOffset>
                </wp:positionH>
                <wp:positionV relativeFrom="paragraph">
                  <wp:posOffset>159385</wp:posOffset>
                </wp:positionV>
                <wp:extent cx="6153150" cy="0"/>
                <wp:effectExtent l="0" t="0" r="0" b="0"/>
                <wp:wrapNone/>
                <wp:docPr id="899709110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3150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chemeClr val="bg1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FC92A3" id="Straight Connector 12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45pt,12.55pt" to="472.0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" strokecolor="white [3212]" strokeweight="2pt">
                <v:stroke miterlimit="4" joinstyle="miter"/>
              </v:line>
            </w:pict>
          </mc:Fallback>
        </mc:AlternateContent>
      </w:r>
    </w:p>
    <w:p w14:paraId="7C827A46" w14:textId="2C5C2A8F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0C5D6490" w14:textId="508DB149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53DCE8B2" w14:textId="7A5C5A46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157C849E" w14:textId="5F0938CD" w:rsidR="00A66FFC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tbl>
      <w:tblPr>
        <w:tblStyle w:val="TableGrid"/>
        <w:tblpPr w:leftFromText="180" w:rightFromText="180" w:vertAnchor="text" w:horzAnchor="margin" w:tblpY="3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28" w:type="dxa"/>
        </w:tblCellMar>
        <w:tblLook w:val="0480" w:firstRow="0" w:lastRow="0" w:firstColumn="1" w:lastColumn="0" w:noHBand="0" w:noVBand="1"/>
      </w:tblPr>
      <w:tblGrid>
        <w:gridCol w:w="2803"/>
        <w:gridCol w:w="6835"/>
      </w:tblGrid>
      <w:tr w:rsidR="00455B38" w:rsidRPr="00F4325E" w14:paraId="6B9FED03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395BB672" w14:textId="4159D40D" w:rsidR="00455B38" w:rsidRPr="005B20E3" w:rsidRDefault="0027267F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5B20E3">
              <w:rPr>
                <w:rFonts w:ascii="Aptos" w:hAnsi="Aptos"/>
                <w:b/>
                <w:bCs/>
                <w:color w:val="025761"/>
              </w:rPr>
              <w:t>Service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0E72F7FA" w14:textId="017A462A" w:rsidR="00455B38" w:rsidRPr="005B20E3" w:rsidRDefault="005B20E3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5B20E3">
              <w:rPr>
                <w:rFonts w:ascii="Aptos" w:hAnsi="Aptos"/>
                <w:color w:val="025761"/>
              </w:rPr>
              <w:t>Extended Learning</w:t>
            </w:r>
          </w:p>
        </w:tc>
      </w:tr>
      <w:tr w:rsidR="00455B38" w:rsidRPr="00F4325E" w14:paraId="3CCB3AEA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</w:tcPr>
          <w:p w14:paraId="715478F5" w14:textId="51F0C6C6" w:rsidR="00455B38" w:rsidRPr="005B20E3" w:rsidRDefault="0027267F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5B20E3">
              <w:rPr>
                <w:rFonts w:ascii="Aptos" w:hAnsi="Aptos"/>
                <w:b/>
                <w:bCs/>
                <w:color w:val="025761"/>
              </w:rPr>
              <w:t>Grade</w:t>
            </w:r>
          </w:p>
        </w:tc>
        <w:tc>
          <w:tcPr>
            <w:tcW w:w="6835" w:type="dxa"/>
            <w:tcBorders>
              <w:left w:val="single" w:sz="18" w:space="0" w:color="025761"/>
            </w:tcBorders>
          </w:tcPr>
          <w:p w14:paraId="50B14C5C" w14:textId="2CAC44F2" w:rsidR="00455B38" w:rsidRPr="005B20E3" w:rsidRDefault="005B20E3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5B20E3">
              <w:rPr>
                <w:rFonts w:ascii="Aptos" w:hAnsi="Aptos"/>
                <w:color w:val="025761"/>
              </w:rPr>
              <w:t>E</w:t>
            </w:r>
          </w:p>
        </w:tc>
      </w:tr>
      <w:tr w:rsidR="00455B38" w:rsidRPr="00F4325E" w14:paraId="0040ACD2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6A14DD5C" w14:textId="77777777" w:rsidR="00455B38" w:rsidRPr="005B20E3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5B20E3">
              <w:rPr>
                <w:rFonts w:ascii="Aptos" w:hAnsi="Aptos"/>
                <w:b/>
                <w:bCs/>
                <w:color w:val="025761"/>
              </w:rPr>
              <w:t>Contract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3D7D054A" w14:textId="24137CEC" w:rsidR="00455B38" w:rsidRPr="005B20E3" w:rsidRDefault="00F4669F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5B20E3">
              <w:rPr>
                <w:rFonts w:ascii="Aptos" w:hAnsi="Aptos"/>
                <w:color w:val="025761"/>
              </w:rPr>
              <w:t xml:space="preserve">Term Time plus </w:t>
            </w:r>
            <w:r w:rsidR="005B20E3" w:rsidRPr="005B20E3">
              <w:rPr>
                <w:rFonts w:ascii="Aptos" w:hAnsi="Aptos"/>
                <w:color w:val="025761"/>
              </w:rPr>
              <w:t>1 week</w:t>
            </w:r>
          </w:p>
        </w:tc>
      </w:tr>
      <w:tr w:rsidR="00455B38" w:rsidRPr="00F4325E" w14:paraId="2E193207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FFFFFF"/>
          </w:tcPr>
          <w:p w14:paraId="4C32ABF6" w14:textId="77777777" w:rsidR="00455B38" w:rsidRPr="00CF5DF8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Reporting to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FFFFFF"/>
          </w:tcPr>
          <w:p w14:paraId="4EFBD4A2" w14:textId="79C94A47" w:rsidR="00455B38" w:rsidRPr="00CF5DF8" w:rsidRDefault="00037276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Senior Administration &amp; Finance Assistant</w:t>
            </w:r>
          </w:p>
        </w:tc>
      </w:tr>
    </w:tbl>
    <w:p w14:paraId="2774486D" w14:textId="77777777" w:rsidR="00CD188E" w:rsidRPr="00F4325E" w:rsidRDefault="00CD188E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244E931B" w14:textId="41DD81C2" w:rsidR="00A66FFC" w:rsidRPr="000D149F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D149F">
        <w:rPr>
          <w:rFonts w:ascii="Aptos" w:hAnsi="Aptos"/>
          <w:b/>
          <w:bCs/>
          <w:color w:val="008080"/>
          <w:sz w:val="28"/>
          <w:szCs w:val="28"/>
          <w:lang w:val="en-US"/>
        </w:rPr>
        <w:t>Purpose of the job</w:t>
      </w:r>
    </w:p>
    <w:p w14:paraId="429FE24F" w14:textId="1B21152A" w:rsidR="00C051B8" w:rsidRPr="00F4325E" w:rsidRDefault="00C051B8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756E38DD" w14:textId="567C3AE2" w:rsidR="00A66FFC" w:rsidRPr="00F4325E" w:rsidRDefault="009C49E0" w:rsidP="00A66FFC">
      <w:pPr>
        <w:pStyle w:val="Default"/>
        <w:spacing w:before="0" w:line="240" w:lineRule="auto"/>
        <w:rPr>
          <w:rFonts w:ascii="Aptos" w:eastAsia="Avenir Medium" w:hAnsi="Aptos" w:cs="Avenir Medium"/>
          <w:color w:val="89B9B4"/>
          <w:sz w:val="28"/>
          <w:szCs w:val="28"/>
        </w:rPr>
      </w:pPr>
      <w:r w:rsidRPr="009C49E0">
        <w:rPr>
          <w:rFonts w:ascii="Aptos" w:hAnsi="Aptos"/>
          <w:color w:val="auto"/>
          <w:szCs w:val="26"/>
          <w:lang w:val="en-US"/>
        </w:rPr>
        <w:t>The purpose of the role is to provide friendly and efficient administrative and finance support across the Trust, helping to ensure the smooth running of day-to-day operations. The role acts as a key point of contact for staff, parents and external partners, delivering excellent service and supporting the Trust's wider aims and values.</w:t>
      </w:r>
    </w:p>
    <w:p w14:paraId="2BB7A284" w14:textId="77777777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7C42D9B2" w14:textId="77777777" w:rsidR="00A66FFC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t xml:space="preserve">Key areas of responsibility </w:t>
      </w:r>
    </w:p>
    <w:p w14:paraId="556EF246" w14:textId="77777777" w:rsidR="002C7B1D" w:rsidRDefault="002C7B1D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</w:p>
    <w:p w14:paraId="76DCA7BB" w14:textId="08BDD845" w:rsidR="002C7B1D" w:rsidRPr="002C7B1D" w:rsidRDefault="002C7B1D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Cs w:val="26"/>
          <w:lang w:val="en-US"/>
        </w:rPr>
      </w:pPr>
      <w:r w:rsidRPr="002C7B1D">
        <w:rPr>
          <w:rFonts w:ascii="Aptos" w:hAnsi="Aptos"/>
          <w:b/>
          <w:bCs/>
          <w:color w:val="008080"/>
          <w:szCs w:val="26"/>
          <w:lang w:val="en-US"/>
        </w:rPr>
        <w:t>Financial Administration</w:t>
      </w:r>
    </w:p>
    <w:p w14:paraId="2BA681B8" w14:textId="77777777" w:rsidR="00A66FFC" w:rsidRPr="00F4325E" w:rsidRDefault="00A66FFC" w:rsidP="00847CC6">
      <w:pPr>
        <w:pStyle w:val="Default"/>
        <w:spacing w:before="0" w:line="240" w:lineRule="auto"/>
        <w:ind w:left="240"/>
        <w:rPr>
          <w:rFonts w:ascii="Aptos" w:hAnsi="Aptos"/>
          <w:color w:val="1C1B1D"/>
          <w:sz w:val="18"/>
          <w:szCs w:val="18"/>
          <w:lang w:val="en-US"/>
        </w:rPr>
      </w:pPr>
    </w:p>
    <w:p w14:paraId="31B59BE0" w14:textId="77777777" w:rsidR="002C7B1D" w:rsidRPr="00A239C1" w:rsidRDefault="002C7B1D" w:rsidP="00A239C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A239C1">
        <w:rPr>
          <w:rFonts w:ascii="Aptos" w:hAnsi="Aptos" w:cs="Calibri"/>
        </w:rPr>
        <w:t>Process sales invoices, purchase ledger transactions, employee expense claims, and undertake associated credit control and financial monitoring activities.</w:t>
      </w:r>
    </w:p>
    <w:p w14:paraId="0861D10E" w14:textId="1F299BA5" w:rsidR="00746142" w:rsidRPr="00A239C1" w:rsidRDefault="002C7B1D" w:rsidP="00A239C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A239C1">
        <w:rPr>
          <w:rFonts w:ascii="Aptos" w:hAnsi="Aptos" w:cs="Calibri"/>
        </w:rPr>
        <w:t>Maintain accurate financial records and support the effective operation of financial systems and processes.</w:t>
      </w:r>
    </w:p>
    <w:p w14:paraId="0501F217" w14:textId="77777777" w:rsidR="00A239C1" w:rsidRDefault="00A239C1" w:rsidP="00A239C1">
      <w:pPr>
        <w:pStyle w:val="Default"/>
        <w:spacing w:before="0" w:line="240" w:lineRule="auto"/>
        <w:rPr>
          <w:rFonts w:ascii="Aptos" w:hAnsi="Aptos"/>
          <w:b/>
          <w:bCs/>
          <w:color w:val="008080"/>
          <w:szCs w:val="26"/>
          <w:lang w:val="en-US"/>
        </w:rPr>
      </w:pPr>
    </w:p>
    <w:p w14:paraId="5D3937E5" w14:textId="19985BAE" w:rsidR="00A239C1" w:rsidRDefault="00A239C1" w:rsidP="00A239C1">
      <w:pPr>
        <w:pStyle w:val="Default"/>
        <w:spacing w:before="0" w:line="240" w:lineRule="auto"/>
        <w:rPr>
          <w:rFonts w:ascii="Aptos" w:hAnsi="Aptos"/>
          <w:b/>
          <w:bCs/>
          <w:color w:val="008080"/>
          <w:szCs w:val="26"/>
          <w:lang w:val="en-US"/>
        </w:rPr>
      </w:pPr>
      <w:r w:rsidRPr="00A239C1">
        <w:rPr>
          <w:rFonts w:ascii="Aptos" w:hAnsi="Aptos"/>
          <w:b/>
          <w:bCs/>
          <w:color w:val="008080"/>
          <w:szCs w:val="26"/>
          <w:lang w:val="en-US"/>
        </w:rPr>
        <w:t>General Administration</w:t>
      </w:r>
    </w:p>
    <w:p w14:paraId="79F05D75" w14:textId="77777777" w:rsidR="00A239C1" w:rsidRPr="00A239C1" w:rsidRDefault="00A239C1" w:rsidP="00A239C1">
      <w:pPr>
        <w:pStyle w:val="Default"/>
        <w:spacing w:before="0" w:line="240" w:lineRule="auto"/>
        <w:rPr>
          <w:rFonts w:ascii="Aptos" w:hAnsi="Aptos"/>
          <w:b/>
          <w:bCs/>
          <w:color w:val="008080"/>
          <w:szCs w:val="26"/>
          <w:lang w:val="en-US"/>
        </w:rPr>
      </w:pPr>
    </w:p>
    <w:p w14:paraId="77222341" w14:textId="77777777" w:rsidR="00A239C1" w:rsidRPr="00A239C1" w:rsidRDefault="00A239C1" w:rsidP="00A239C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A239C1">
        <w:rPr>
          <w:rFonts w:ascii="Aptos" w:hAnsi="Aptos" w:cs="Calibri"/>
        </w:rPr>
        <w:t>Support the collection, maintenance, analysis and reporting of attendance, student progress and other organisational data, ensuring records and information systems remain accurate and up to date.</w:t>
      </w:r>
    </w:p>
    <w:p w14:paraId="73AF775C" w14:textId="77777777" w:rsidR="00A239C1" w:rsidRPr="00A239C1" w:rsidRDefault="00A239C1" w:rsidP="00A239C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A239C1">
        <w:rPr>
          <w:rFonts w:ascii="Aptos" w:hAnsi="Aptos" w:cs="Calibri"/>
        </w:rPr>
        <w:t>Provide comprehensive administrative support, including scheduling appointments and meetings, organising training events, managing correspondence, monitoring office emails, answering and directing telephone enquiries, and handling incoming and outgoing post.</w:t>
      </w:r>
    </w:p>
    <w:p w14:paraId="2D830347" w14:textId="77777777" w:rsidR="00A239C1" w:rsidRPr="00A239C1" w:rsidRDefault="00A239C1" w:rsidP="00A239C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A239C1">
        <w:rPr>
          <w:rFonts w:ascii="Aptos" w:hAnsi="Aptos" w:cs="Calibri"/>
        </w:rPr>
        <w:t>Act as a professional first point of contact for staff, parents and external providers, responding to enquiries promptly and ensuring information is shared appropriately.</w:t>
      </w:r>
    </w:p>
    <w:p w14:paraId="16218234" w14:textId="77777777" w:rsidR="00A239C1" w:rsidRDefault="00A239C1" w:rsidP="00A239C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A239C1">
        <w:rPr>
          <w:rFonts w:ascii="Aptos" w:hAnsi="Aptos" w:cs="Calibri"/>
        </w:rPr>
        <w:t>Prepare and distribute accurate minutes for internal meetings and multi-agency meetings as required.</w:t>
      </w:r>
    </w:p>
    <w:p w14:paraId="10EE743B" w14:textId="77777777" w:rsidR="00A239C1" w:rsidRPr="00A239C1" w:rsidRDefault="00A239C1" w:rsidP="00A239C1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</w:p>
    <w:p w14:paraId="1E8CBC57" w14:textId="77777777" w:rsidR="00A239C1" w:rsidRPr="00A239C1" w:rsidRDefault="00A239C1" w:rsidP="00A239C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A239C1">
        <w:rPr>
          <w:rFonts w:ascii="Aptos" w:hAnsi="Aptos" w:cs="Calibri"/>
        </w:rPr>
        <w:lastRenderedPageBreak/>
        <w:t>Maintain confidentiality and support compliance by monitoring safeguarding, health and safety, and third-party provider documentation.</w:t>
      </w:r>
    </w:p>
    <w:p w14:paraId="182218F8" w14:textId="77777777" w:rsidR="00A239C1" w:rsidRPr="00A239C1" w:rsidRDefault="00A239C1" w:rsidP="00A239C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A239C1">
        <w:rPr>
          <w:rFonts w:ascii="Aptos" w:hAnsi="Aptos" w:cs="Calibri"/>
        </w:rPr>
        <w:t>Contribute to the development and maintenance of policies, service level agreements, website content and other organisational communications.</w:t>
      </w:r>
    </w:p>
    <w:p w14:paraId="78354DC0" w14:textId="6F24A0E2" w:rsidR="00746142" w:rsidRPr="00A239C1" w:rsidRDefault="00A239C1" w:rsidP="00A239C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A239C1">
        <w:rPr>
          <w:rFonts w:ascii="Aptos" w:hAnsi="Aptos" w:cs="Calibri"/>
        </w:rPr>
        <w:t>Provide general administrative assistance, including filing, photocopying, printing, preparing documentation and supporting staff with administrative tasks as required.</w:t>
      </w:r>
    </w:p>
    <w:p w14:paraId="1539BACB" w14:textId="3A349405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73EDF3EF" w14:textId="77777777" w:rsidR="00A66FFC" w:rsidRPr="000A3D77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t>Other</w:t>
      </w:r>
    </w:p>
    <w:p w14:paraId="7331D003" w14:textId="4C79975F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025761"/>
          <w:lang w:val="en-US"/>
        </w:rPr>
      </w:pPr>
    </w:p>
    <w:p w14:paraId="56FEFAE1" w14:textId="77777777" w:rsidR="00483E4E" w:rsidRPr="00FA7652" w:rsidRDefault="00483E4E" w:rsidP="00483E4E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A7652">
        <w:rPr>
          <w:rFonts w:ascii="Aptos" w:hAnsi="Aptos" w:cs="Calibri"/>
        </w:rPr>
        <w:t xml:space="preserve">Follow all </w:t>
      </w:r>
      <w:r w:rsidRPr="00806C77">
        <w:rPr>
          <w:rFonts w:ascii="Aptos" w:hAnsi="Aptos" w:cs="Arial Unicode MS"/>
          <w:szCs w:val="26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school policies, </w:t>
      </w:r>
      <w:r w:rsidRPr="00FA7652">
        <w:rPr>
          <w:rFonts w:ascii="Aptos" w:hAnsi="Aptos" w:cs="Calibri"/>
        </w:rPr>
        <w:t>safeguarding procedures and the Trust Code of Conduct, reporting any concerns about the safety or wellbeing of pupils, staff, or visitors.</w:t>
      </w:r>
    </w:p>
    <w:p w14:paraId="3F1EEE3A" w14:textId="77777777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Work responsibly and respectfully, promoting inclusion, maintaining confidentiality, and caring for the wellbeing of yourself and others.</w:t>
      </w:r>
    </w:p>
    <w:p w14:paraId="20A60C3A" w14:textId="1878D022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Stay committed to learning and improvement, taking part in training and contributing positively to school and Trust development</w:t>
      </w:r>
      <w:r w:rsidR="00FA7652">
        <w:rPr>
          <w:rFonts w:ascii="Aptos" w:hAnsi="Aptos" w:cs="Calibri"/>
        </w:rPr>
        <w:t xml:space="preserve">, as well as attending team meetings. </w:t>
      </w:r>
    </w:p>
    <w:p w14:paraId="1D2FC8CA" w14:textId="77777777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Use resources thoughtfully, showing care for school property and the wider environment.</w:t>
      </w:r>
    </w:p>
    <w:p w14:paraId="4D36BE4E" w14:textId="6BB9D2B8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 xml:space="preserve">This job description is illustrative of the general nature and level of responsibility of the role. It is not a comprehensive list of all tasks the postholder may be required to undertake other duties appropriate to the level of the role, as directed. </w:t>
      </w:r>
    </w:p>
    <w:p w14:paraId="118BBBD9" w14:textId="77777777" w:rsidR="00A66FFC" w:rsidRPr="008B13F0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00A1A4"/>
          <w:lang w:val="en-US"/>
        </w:rPr>
      </w:pPr>
    </w:p>
    <w:p w14:paraId="28E50D7B" w14:textId="77777777" w:rsidR="00A66FFC" w:rsidRPr="00B300B5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14:paraId="0D727D70" w14:textId="4D197005" w:rsidR="00A66FFC" w:rsidRPr="00B300B5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14:paraId="164F511B" w14:textId="05E76BBB" w:rsidR="0072055A" w:rsidRPr="00F1795F" w:rsidRDefault="007D73E4" w:rsidP="00F1795F">
      <w:pPr>
        <w:pStyle w:val="Default"/>
        <w:spacing w:before="0" w:line="240" w:lineRule="auto"/>
        <w:rPr>
          <w:rFonts w:ascii="Avenir Next LT Pro Light" w:hAnsi="Avenir Next LT Pro Light"/>
          <w:color w:val="1C1B1D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F9053D3" wp14:editId="6C7C478D">
                <wp:simplePos x="0" y="0"/>
                <wp:positionH relativeFrom="column">
                  <wp:posOffset>-45721</wp:posOffset>
                </wp:positionH>
                <wp:positionV relativeFrom="paragraph">
                  <wp:posOffset>1112520</wp:posOffset>
                </wp:positionV>
                <wp:extent cx="6076950" cy="0"/>
                <wp:effectExtent l="19050" t="19050" r="0" b="19050"/>
                <wp:wrapNone/>
                <wp:docPr id="1182090502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428C6" id="Straight Connector 11" o:spid="_x0000_s1026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pt,87.6pt" to="474.9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" strokecolor="white [3212]" strokeweight="3pt"/>
            </w:pict>
          </mc:Fallback>
        </mc:AlternateContent>
      </w:r>
      <w:r w:rsidR="00E724A7">
        <w:br w:type="page"/>
      </w:r>
    </w:p>
    <w:p w14:paraId="1D5AD44F" w14:textId="6E6836B5" w:rsidR="00E724A7" w:rsidRPr="00F4325E" w:rsidRDefault="00F1795F" w:rsidP="003439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284"/>
        <w:rPr>
          <w:rFonts w:ascii="Aptos" w:hAnsi="Aptos"/>
          <w:b/>
          <w:bCs/>
          <w:color w:val="025761"/>
          <w:sz w:val="32"/>
          <w:szCs w:val="32"/>
        </w:rPr>
      </w:pPr>
      <w:r w:rsidRPr="00F4325E">
        <w:rPr>
          <w:rFonts w:ascii="Aptos" w:hAnsi="Aptos"/>
          <w:b/>
          <w:bCs/>
          <w:color w:val="025761"/>
          <w:sz w:val="32"/>
          <w:szCs w:val="32"/>
        </w:rPr>
        <w:lastRenderedPageBreak/>
        <w:t>Person Specification</w:t>
      </w:r>
    </w:p>
    <w:p w14:paraId="5F7078F5" w14:textId="77777777" w:rsidR="00E724A7" w:rsidRPr="00F4325E" w:rsidRDefault="00E724A7" w:rsidP="007D73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/>
        </w:rPr>
      </w:pPr>
    </w:p>
    <w:tbl>
      <w:tblPr>
        <w:tblStyle w:val="TableGrid"/>
        <w:tblW w:w="992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938"/>
      </w:tblGrid>
      <w:tr w:rsidR="0040186E" w:rsidRPr="00F4325E" w14:paraId="758CA578" w14:textId="77777777" w:rsidTr="0040186E">
        <w:trPr>
          <w:trHeight w:val="464"/>
        </w:trPr>
        <w:tc>
          <w:tcPr>
            <w:tcW w:w="1985" w:type="dxa"/>
            <w:tcBorders>
              <w:right w:val="single" w:sz="18" w:space="0" w:color="025761"/>
            </w:tcBorders>
            <w:shd w:val="clear" w:color="auto" w:fill="00A1A4"/>
          </w:tcPr>
          <w:p w14:paraId="4C55C5BD" w14:textId="13D8AFDA" w:rsidR="0040186E" w:rsidRPr="00F4325E" w:rsidRDefault="0040186E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bookmarkStart w:id="0" w:name="_Hlk218766489"/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Criteria</w:t>
            </w:r>
          </w:p>
        </w:tc>
        <w:tc>
          <w:tcPr>
            <w:tcW w:w="7938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00A1A4"/>
          </w:tcPr>
          <w:p w14:paraId="118FC658" w14:textId="0339F5B0" w:rsidR="0040186E" w:rsidRPr="00F4325E" w:rsidRDefault="0040186E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Qualities</w:t>
            </w:r>
          </w:p>
        </w:tc>
      </w:tr>
      <w:tr w:rsidR="0040186E" w:rsidRPr="00F4325E" w14:paraId="09E2EC49" w14:textId="77777777" w:rsidTr="0040186E">
        <w:tc>
          <w:tcPr>
            <w:tcW w:w="1985" w:type="dxa"/>
            <w:tcBorders>
              <w:right w:val="single" w:sz="18" w:space="0" w:color="025761"/>
            </w:tcBorders>
          </w:tcPr>
          <w:p w14:paraId="6924BF3B" w14:textId="6EE785A0" w:rsidR="0040186E" w:rsidRPr="00CD188E" w:rsidRDefault="0040186E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Qualifications &amp; Experience </w:t>
            </w:r>
          </w:p>
          <w:p w14:paraId="2FB4E707" w14:textId="77777777" w:rsidR="0040186E" w:rsidRPr="00CD188E" w:rsidRDefault="0040186E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7938" w:type="dxa"/>
            <w:tcBorders>
              <w:left w:val="single" w:sz="18" w:space="0" w:color="025761"/>
              <w:right w:val="single" w:sz="18" w:space="0" w:color="025761"/>
            </w:tcBorders>
          </w:tcPr>
          <w:p w14:paraId="24E2F595" w14:textId="77777777" w:rsidR="0040186E" w:rsidRPr="008955E2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8955E2">
              <w:rPr>
                <w:rFonts w:ascii="Aptos" w:hAnsi="Aptos"/>
                <w:color w:val="3E6C74"/>
                <w:sz w:val="22"/>
                <w:szCs w:val="22"/>
              </w:rPr>
              <w:t>GCSE or equivalent level, including Grade C/4 or above in English or Maths</w:t>
            </w:r>
          </w:p>
          <w:p w14:paraId="76DF1DFF" w14:textId="31F4271A" w:rsidR="0040186E" w:rsidRDefault="0040186E" w:rsidP="0040186E">
            <w:pPr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8955E2">
              <w:rPr>
                <w:rFonts w:ascii="Aptos" w:hAnsi="Aptos"/>
                <w:color w:val="3E6C74"/>
                <w:sz w:val="22"/>
                <w:szCs w:val="22"/>
              </w:rPr>
              <w:t xml:space="preserve">Knowledge of Data Protection </w:t>
            </w:r>
          </w:p>
          <w:p w14:paraId="50033AAB" w14:textId="3F7A508D" w:rsidR="0040186E" w:rsidRDefault="0040186E" w:rsidP="0040186E">
            <w:pPr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>
              <w:rPr>
                <w:rFonts w:ascii="Aptos" w:hAnsi="Aptos"/>
                <w:color w:val="3E6C74"/>
                <w:sz w:val="22"/>
                <w:szCs w:val="22"/>
              </w:rPr>
              <w:t>Experience w</w:t>
            </w:r>
            <w:r w:rsidRPr="00795464">
              <w:rPr>
                <w:rFonts w:ascii="Aptos" w:hAnsi="Aptos"/>
                <w:color w:val="3E6C74"/>
                <w:sz w:val="22"/>
                <w:szCs w:val="22"/>
              </w:rPr>
              <w:t>orking in an administrative role</w:t>
            </w:r>
            <w:r>
              <w:rPr>
                <w:rFonts w:ascii="Aptos" w:hAnsi="Aptos"/>
                <w:color w:val="3E6C74"/>
                <w:sz w:val="22"/>
                <w:szCs w:val="22"/>
              </w:rPr>
              <w:t xml:space="preserve"> and h</w:t>
            </w:r>
            <w:r w:rsidRPr="00795464">
              <w:rPr>
                <w:rFonts w:ascii="Aptos" w:hAnsi="Aptos"/>
                <w:color w:val="3E6C74"/>
                <w:sz w:val="22"/>
                <w:szCs w:val="22"/>
              </w:rPr>
              <w:t>andling confidential information</w:t>
            </w:r>
          </w:p>
          <w:p w14:paraId="386E3D7E" w14:textId="2C5C8E24" w:rsidR="0040186E" w:rsidRPr="00795464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95464">
              <w:rPr>
                <w:rFonts w:ascii="Aptos" w:hAnsi="Aptos"/>
                <w:color w:val="3E6C74"/>
                <w:sz w:val="22"/>
                <w:szCs w:val="22"/>
              </w:rPr>
              <w:t>Some experience</w:t>
            </w:r>
            <w:r w:rsidR="00B66FC6">
              <w:rPr>
                <w:rFonts w:ascii="Aptos" w:hAnsi="Aptos"/>
                <w:color w:val="3E6C74"/>
                <w:sz w:val="22"/>
                <w:szCs w:val="22"/>
              </w:rPr>
              <w:t xml:space="preserve"> in finance and/or education</w:t>
            </w:r>
            <w:r w:rsidRPr="00795464">
              <w:rPr>
                <w:rFonts w:ascii="Aptos" w:hAnsi="Aptos"/>
                <w:color w:val="3E6C74"/>
                <w:sz w:val="22"/>
                <w:szCs w:val="22"/>
              </w:rPr>
              <w:t xml:space="preserve"> advantageous</w:t>
            </w:r>
          </w:p>
          <w:p w14:paraId="766EA216" w14:textId="2EA18AB9" w:rsidR="0040186E" w:rsidRPr="0040186E" w:rsidRDefault="0040186E" w:rsidP="0040186E">
            <w:pPr>
              <w:ind w:left="3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0186E" w:rsidRPr="00F4325E" w14:paraId="488C1880" w14:textId="77777777" w:rsidTr="0040186E">
        <w:tc>
          <w:tcPr>
            <w:tcW w:w="1985" w:type="dxa"/>
            <w:tcBorders>
              <w:right w:val="single" w:sz="18" w:space="0" w:color="025761"/>
            </w:tcBorders>
            <w:shd w:val="clear" w:color="auto" w:fill="DDF7F1"/>
          </w:tcPr>
          <w:p w14:paraId="6A4B8DB3" w14:textId="77777777" w:rsidR="0040186E" w:rsidRPr="00CD188E" w:rsidRDefault="0040186E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Skills &amp; Knowledge</w:t>
            </w:r>
          </w:p>
          <w:p w14:paraId="618F6C5B" w14:textId="7242FB67" w:rsidR="0040186E" w:rsidRPr="00CD188E" w:rsidRDefault="0040186E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7938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55F75748" w14:textId="77777777" w:rsidR="0040186E" w:rsidRPr="0040186E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Effective written and verbal communication skills</w:t>
            </w:r>
          </w:p>
          <w:p w14:paraId="0CDC4418" w14:textId="77777777" w:rsidR="0040186E" w:rsidRPr="0040186E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Comfortable working with numbers</w:t>
            </w:r>
          </w:p>
          <w:p w14:paraId="792D0583" w14:textId="77777777" w:rsidR="0040186E" w:rsidRPr="0040186E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The ability to prioritise tasks and handle a demanding workload</w:t>
            </w:r>
          </w:p>
          <w:p w14:paraId="4F3966A7" w14:textId="77777777" w:rsidR="0040186E" w:rsidRPr="0040186E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The ability to work independently and as part of a team</w:t>
            </w:r>
          </w:p>
          <w:p w14:paraId="6823FC71" w14:textId="77777777" w:rsidR="0040186E" w:rsidRPr="0040186E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Good listening skills</w:t>
            </w:r>
          </w:p>
          <w:p w14:paraId="47986AD8" w14:textId="77777777" w:rsidR="0040186E" w:rsidRPr="0040186E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Good problem-solving skills</w:t>
            </w:r>
          </w:p>
          <w:p w14:paraId="3D47BA9C" w14:textId="77777777" w:rsidR="0040186E" w:rsidRPr="0040186E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Comprehensive use of all Microsoft Office programmes</w:t>
            </w:r>
          </w:p>
          <w:p w14:paraId="03CEB9DC" w14:textId="77777777" w:rsidR="0040186E" w:rsidRPr="0040186E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Knowledge of education policies and procedures (desirable)</w:t>
            </w:r>
          </w:p>
          <w:p w14:paraId="0B37551A" w14:textId="2CBCCF77" w:rsidR="0040186E" w:rsidRPr="00CD188E" w:rsidRDefault="0040186E" w:rsidP="0040186E">
            <w:pPr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Excellent attention to detail</w:t>
            </w:r>
          </w:p>
          <w:p w14:paraId="427FECBB" w14:textId="0E0A3531" w:rsidR="0040186E" w:rsidRPr="0040186E" w:rsidRDefault="0040186E" w:rsidP="0040186E">
            <w:pPr>
              <w:ind w:left="3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0186E" w:rsidRPr="00F4325E" w14:paraId="176D5394" w14:textId="77777777" w:rsidTr="0040186E">
        <w:tc>
          <w:tcPr>
            <w:tcW w:w="1985" w:type="dxa"/>
            <w:tcBorders>
              <w:right w:val="single" w:sz="18" w:space="0" w:color="025761"/>
            </w:tcBorders>
          </w:tcPr>
          <w:p w14:paraId="4C3C7F4D" w14:textId="77777777" w:rsidR="0040186E" w:rsidRPr="00CD188E" w:rsidRDefault="0040186E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Personal Qualities </w:t>
            </w:r>
          </w:p>
          <w:p w14:paraId="4194C6A2" w14:textId="77777777" w:rsidR="0040186E" w:rsidRPr="00CD188E" w:rsidRDefault="0040186E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7938" w:type="dxa"/>
            <w:tcBorders>
              <w:left w:val="single" w:sz="18" w:space="0" w:color="025761"/>
              <w:right w:val="single" w:sz="18" w:space="0" w:color="025761"/>
            </w:tcBorders>
          </w:tcPr>
          <w:p w14:paraId="438C7175" w14:textId="567CC576" w:rsidR="0040186E" w:rsidRPr="007B12A8" w:rsidRDefault="0040186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Kind, compassionate and child-centred, creating environments where everyone feels valued and always acting in pupils’ best interests.</w:t>
            </w:r>
          </w:p>
          <w:p w14:paraId="00418A8F" w14:textId="22A7009D" w:rsidR="0040186E" w:rsidRPr="007B12A8" w:rsidRDefault="0040186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Calm, steady and positive, offering a reassuring presence and helping others to feel confident and supported, even when things are busy or challenging.</w:t>
            </w:r>
          </w:p>
          <w:p w14:paraId="11819824" w14:textId="12B48578" w:rsidR="0040186E" w:rsidRPr="007B12A8" w:rsidRDefault="0040186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Collaborative and respectful, building trusting relationships while maintaining professionalism, discretion and confidentiality.</w:t>
            </w:r>
          </w:p>
          <w:p w14:paraId="735CF358" w14:textId="3F1ADFB7" w:rsidR="0040186E" w:rsidRPr="007B12A8" w:rsidRDefault="0040186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Flexible, adaptable and proactive, responding to changing needs with good humour, taking initiative and seeing things through.</w:t>
            </w:r>
          </w:p>
          <w:p w14:paraId="67085F54" w14:textId="3E81F996" w:rsidR="0040186E" w:rsidRPr="0085258A" w:rsidRDefault="0040186E" w:rsidP="00455B38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Reflective, inclusive and open-minded, with a genuine commitment to learning, celebrating diversity and fostering a strong sense of belonging for all.</w:t>
            </w:r>
          </w:p>
          <w:p w14:paraId="2E0FFF18" w14:textId="1033FE82" w:rsidR="0040186E" w:rsidRPr="007B12A8" w:rsidRDefault="0040186E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0186E" w:rsidRPr="00F4325E" w14:paraId="7EDD96B8" w14:textId="77777777" w:rsidTr="0040186E">
        <w:trPr>
          <w:trHeight w:val="406"/>
        </w:trPr>
        <w:tc>
          <w:tcPr>
            <w:tcW w:w="1985" w:type="dxa"/>
            <w:tcBorders>
              <w:right w:val="single" w:sz="18" w:space="0" w:color="025761"/>
            </w:tcBorders>
            <w:shd w:val="clear" w:color="auto" w:fill="DDF7F1"/>
          </w:tcPr>
          <w:p w14:paraId="582C143B" w14:textId="77777777" w:rsidR="0040186E" w:rsidRPr="00CD188E" w:rsidRDefault="0040186E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Other Factors</w:t>
            </w:r>
          </w:p>
        </w:tc>
        <w:tc>
          <w:tcPr>
            <w:tcW w:w="7938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6C3AEF6E" w14:textId="44B2D37C" w:rsidR="0040186E" w:rsidRPr="0040186E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Satisfactory Safer Recruitment Checks</w:t>
            </w:r>
          </w:p>
          <w:p w14:paraId="2C004F2A" w14:textId="77777777" w:rsidR="0040186E" w:rsidRPr="0040186E" w:rsidRDefault="0040186E" w:rsidP="0040186E">
            <w:pPr>
              <w:pStyle w:val="ListParagraph"/>
              <w:ind w:left="3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bookmarkEnd w:id="0"/>
    </w:tbl>
    <w:p w14:paraId="56578A29" w14:textId="1B36E42B" w:rsidR="00C833FD" w:rsidRDefault="00C833FD" w:rsidP="00C833FD"/>
    <w:sectPr w:rsidR="00C833FD" w:rsidSect="00923F06">
      <w:footerReference w:type="default" r:id="rId11"/>
      <w:footerReference w:type="first" r:id="rId12"/>
      <w:pgSz w:w="11906" w:h="16838"/>
      <w:pgMar w:top="1134" w:right="1134" w:bottom="1418" w:left="1134" w:header="709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1130E" w14:textId="77777777" w:rsidR="005C0D0F" w:rsidRDefault="005C0D0F">
      <w:r>
        <w:separator/>
      </w:r>
    </w:p>
  </w:endnote>
  <w:endnote w:type="continuationSeparator" w:id="0">
    <w:p w14:paraId="68C43E6D" w14:textId="77777777" w:rsidR="005C0D0F" w:rsidRDefault="005C0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Medium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80CE" w14:textId="0D03E005" w:rsidR="00923F06" w:rsidRDefault="00923F06">
    <w:pPr>
      <w:pStyle w:val="Footer"/>
    </w:pPr>
  </w:p>
  <w:p w14:paraId="2D565A93" w14:textId="03D10C3A" w:rsidR="00923F06" w:rsidRDefault="00923F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1667" w14:textId="68B5CE92" w:rsidR="00923F06" w:rsidRDefault="00923F06">
    <w:pPr>
      <w:pStyle w:val="Footer"/>
    </w:pPr>
    <w:r w:rsidRPr="008809FC">
      <w:rPr>
        <w:rFonts w:ascii="Calibri" w:hAnsi="Calibri" w:cs="Calibri"/>
        <w:noProof/>
      </w:rPr>
      <w:drawing>
        <wp:anchor distT="0" distB="0" distL="114300" distR="114300" simplePos="0" relativeHeight="251658240" behindDoc="0" locked="0" layoutInCell="1" allowOverlap="1" wp14:anchorId="58AC0CD4" wp14:editId="66F44EE9">
          <wp:simplePos x="0" y="0"/>
          <wp:positionH relativeFrom="column">
            <wp:posOffset>2228850</wp:posOffset>
          </wp:positionH>
          <wp:positionV relativeFrom="paragraph">
            <wp:posOffset>-361950</wp:posOffset>
          </wp:positionV>
          <wp:extent cx="1538543" cy="681355"/>
          <wp:effectExtent l="0" t="0" r="5080" b="4445"/>
          <wp:wrapNone/>
          <wp:docPr id="1344882388" name="Picture 1" descr="A logo with text overla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334719" name="Picture 1" descr="A logo with text overla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8543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41727" w14:textId="77777777" w:rsidR="005C0D0F" w:rsidRDefault="005C0D0F">
      <w:r>
        <w:separator/>
      </w:r>
    </w:p>
  </w:footnote>
  <w:footnote w:type="continuationSeparator" w:id="0">
    <w:p w14:paraId="63A47C20" w14:textId="77777777" w:rsidR="005C0D0F" w:rsidRDefault="005C0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E8A98E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;visibility:visible" o:bullet="t">
        <v:imagedata r:id="rId1" o:title="bullet_circle-blk-resize"/>
      </v:shape>
    </w:pict>
  </w:numPicBullet>
  <w:abstractNum w:abstractNumId="0" w15:restartNumberingAfterBreak="0">
    <w:nsid w:val="08A55E1F"/>
    <w:multiLevelType w:val="multilevel"/>
    <w:tmpl w:val="0AE0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2B56A0"/>
    <w:multiLevelType w:val="multilevel"/>
    <w:tmpl w:val="04B8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BC0FAF"/>
    <w:multiLevelType w:val="hybridMultilevel"/>
    <w:tmpl w:val="DA7696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686C3D"/>
    <w:multiLevelType w:val="hybridMultilevel"/>
    <w:tmpl w:val="67E2AC70"/>
    <w:lvl w:ilvl="0" w:tplc="F4D2E0AC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E840C0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566285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322420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05E25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B6E7C62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3FA443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5B2AE7F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FD87EC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 w15:restartNumberingAfterBreak="0">
    <w:nsid w:val="13E8723D"/>
    <w:multiLevelType w:val="hybridMultilevel"/>
    <w:tmpl w:val="E1589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A6900"/>
    <w:multiLevelType w:val="hybridMultilevel"/>
    <w:tmpl w:val="EC4A5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66E1C"/>
    <w:multiLevelType w:val="hybridMultilevel"/>
    <w:tmpl w:val="F93E5FD8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40DA8"/>
    <w:multiLevelType w:val="hybridMultilevel"/>
    <w:tmpl w:val="44C253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F66A89"/>
    <w:multiLevelType w:val="hybridMultilevel"/>
    <w:tmpl w:val="D02011A4"/>
    <w:lvl w:ilvl="0" w:tplc="3FB67BE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4870A8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C0837B8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EDFEC76C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0D9449B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8F22814C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46E064C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C46038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1F6C706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9" w15:restartNumberingAfterBreak="0">
    <w:nsid w:val="24FB75DB"/>
    <w:multiLevelType w:val="hybridMultilevel"/>
    <w:tmpl w:val="69D6AA2C"/>
    <w:lvl w:ilvl="0" w:tplc="EB4C4540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A8877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94424E50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D97C0284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ED26639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CE0215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8101196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AEE8E3A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ED037F4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0" w15:restartNumberingAfterBreak="0">
    <w:nsid w:val="266F1EF4"/>
    <w:multiLevelType w:val="hybridMultilevel"/>
    <w:tmpl w:val="738A0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F2AEE"/>
    <w:multiLevelType w:val="hybridMultilevel"/>
    <w:tmpl w:val="42FC4E8A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8E6552"/>
    <w:multiLevelType w:val="hybridMultilevel"/>
    <w:tmpl w:val="95A8F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662A64"/>
    <w:multiLevelType w:val="hybridMultilevel"/>
    <w:tmpl w:val="05F4DD4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F68"/>
    <w:multiLevelType w:val="multilevel"/>
    <w:tmpl w:val="D6C6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145581F"/>
    <w:multiLevelType w:val="hybridMultilevel"/>
    <w:tmpl w:val="DA84A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A83663"/>
    <w:multiLevelType w:val="hybridMultilevel"/>
    <w:tmpl w:val="3F5AA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F2FC1"/>
    <w:multiLevelType w:val="hybridMultilevel"/>
    <w:tmpl w:val="511AD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713FCD"/>
    <w:multiLevelType w:val="hybridMultilevel"/>
    <w:tmpl w:val="9A4AA67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8316A"/>
    <w:multiLevelType w:val="multilevel"/>
    <w:tmpl w:val="FB04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FD6273"/>
    <w:multiLevelType w:val="hybridMultilevel"/>
    <w:tmpl w:val="3ED26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7F4674"/>
    <w:multiLevelType w:val="hybridMultilevel"/>
    <w:tmpl w:val="3A984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C30496"/>
    <w:multiLevelType w:val="hybridMultilevel"/>
    <w:tmpl w:val="44D033D4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115F98"/>
    <w:multiLevelType w:val="hybridMultilevel"/>
    <w:tmpl w:val="1238573A"/>
    <w:lvl w:ilvl="0" w:tplc="AF50098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8673EA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DF89C74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014A94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77666A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B3BA645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8978341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24CAA93C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DC483FF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4" w15:restartNumberingAfterBreak="0">
    <w:nsid w:val="4ADE6F66"/>
    <w:multiLevelType w:val="hybridMultilevel"/>
    <w:tmpl w:val="BCC20B9C"/>
    <w:lvl w:ilvl="0" w:tplc="E4AC361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DC07F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982B186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07B0489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1738FC66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9B382B8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53055F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A3CAFD5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47F87AA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5" w15:restartNumberingAfterBreak="0">
    <w:nsid w:val="4E9CF28D"/>
    <w:multiLevelType w:val="multilevel"/>
    <w:tmpl w:val="7BDACF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6E4FEF"/>
    <w:multiLevelType w:val="hybridMultilevel"/>
    <w:tmpl w:val="9CB20798"/>
    <w:lvl w:ilvl="0" w:tplc="B8288C9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0E609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5B6DB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ADAF4A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214E1D2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F148CE0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B5838C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F64A156E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2721CCA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7" w15:restartNumberingAfterBreak="0">
    <w:nsid w:val="515383C0"/>
    <w:multiLevelType w:val="hybridMultilevel"/>
    <w:tmpl w:val="A74CAC56"/>
    <w:lvl w:ilvl="0" w:tplc="147C2D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F68A21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DA858E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E2F9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C6DA7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F1A9D7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C04EDC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98AC4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734E2F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D969F0"/>
    <w:multiLevelType w:val="hybridMultilevel"/>
    <w:tmpl w:val="DC3EB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ED6AD8"/>
    <w:multiLevelType w:val="hybridMultilevel"/>
    <w:tmpl w:val="6FE04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EF13D3"/>
    <w:multiLevelType w:val="hybridMultilevel"/>
    <w:tmpl w:val="594AC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B357B"/>
    <w:multiLevelType w:val="hybridMultilevel"/>
    <w:tmpl w:val="C3D08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904BB"/>
    <w:multiLevelType w:val="hybridMultilevel"/>
    <w:tmpl w:val="56AEBD04"/>
    <w:lvl w:ilvl="0" w:tplc="E49A9FBA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1676F08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46EACBA6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4E300288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200D4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407065C6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D95E7B1C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609478E4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64CAF466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3" w15:restartNumberingAfterBreak="0">
    <w:nsid w:val="60AB5262"/>
    <w:multiLevelType w:val="hybridMultilevel"/>
    <w:tmpl w:val="7A9AD1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29E1D3B"/>
    <w:multiLevelType w:val="hybridMultilevel"/>
    <w:tmpl w:val="3A36B200"/>
    <w:lvl w:ilvl="0" w:tplc="52CEF9C6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A92EDD7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F0D848C2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C02CFFC2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7802D10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1D083564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BF12A7D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AC0CF05A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4DD698B2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5" w15:restartNumberingAfterBreak="0">
    <w:nsid w:val="64B55049"/>
    <w:multiLevelType w:val="hybridMultilevel"/>
    <w:tmpl w:val="B028608C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777069FC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812A967A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5686B006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A4962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A1CA5C3E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4C9210C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26A60680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C88C57FA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6" w15:restartNumberingAfterBreak="0">
    <w:nsid w:val="68794A7F"/>
    <w:multiLevelType w:val="hybridMultilevel"/>
    <w:tmpl w:val="C5DC3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AB3DC1"/>
    <w:multiLevelType w:val="multilevel"/>
    <w:tmpl w:val="B922F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283F19"/>
    <w:multiLevelType w:val="hybridMultilevel"/>
    <w:tmpl w:val="DEA4C3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EF571CE"/>
    <w:multiLevelType w:val="hybridMultilevel"/>
    <w:tmpl w:val="80AE2690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360125"/>
    <w:multiLevelType w:val="hybridMultilevel"/>
    <w:tmpl w:val="2368B7F4"/>
    <w:lvl w:ilvl="0" w:tplc="9F24CD74">
      <w:start w:val="1"/>
      <w:numFmt w:val="bullet"/>
      <w:pStyle w:val="ColorfulList-Accent1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1825561"/>
    <w:multiLevelType w:val="multilevel"/>
    <w:tmpl w:val="626AF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4693FAF"/>
    <w:multiLevelType w:val="hybridMultilevel"/>
    <w:tmpl w:val="B2D41F3A"/>
    <w:lvl w:ilvl="0" w:tplc="5106B40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F88CAC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224C992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CEAB5C8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BA46F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E5CC0A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4142DD8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7F45248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27B0064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3" w15:restartNumberingAfterBreak="0">
    <w:nsid w:val="7C511531"/>
    <w:multiLevelType w:val="hybridMultilevel"/>
    <w:tmpl w:val="5598289C"/>
    <w:lvl w:ilvl="0" w:tplc="40EC1F08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86BA2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D402D00C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F71698DA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513860D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20EEC6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638E9B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DB4AAB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CACC6A3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1398555849">
    <w:abstractNumId w:val="32"/>
  </w:num>
  <w:num w:numId="2" w16cid:durableId="1839031612">
    <w:abstractNumId w:val="35"/>
  </w:num>
  <w:num w:numId="3" w16cid:durableId="1700739601">
    <w:abstractNumId w:val="34"/>
  </w:num>
  <w:num w:numId="4" w16cid:durableId="195701973">
    <w:abstractNumId w:val="23"/>
  </w:num>
  <w:num w:numId="5" w16cid:durableId="1113596351">
    <w:abstractNumId w:val="9"/>
  </w:num>
  <w:num w:numId="6" w16cid:durableId="870073976">
    <w:abstractNumId w:val="43"/>
  </w:num>
  <w:num w:numId="7" w16cid:durableId="1505432756">
    <w:abstractNumId w:val="26"/>
  </w:num>
  <w:num w:numId="8" w16cid:durableId="1410807125">
    <w:abstractNumId w:val="3"/>
  </w:num>
  <w:num w:numId="9" w16cid:durableId="1951889098">
    <w:abstractNumId w:val="42"/>
  </w:num>
  <w:num w:numId="10" w16cid:durableId="1904755452">
    <w:abstractNumId w:val="8"/>
  </w:num>
  <w:num w:numId="11" w16cid:durableId="1168056824">
    <w:abstractNumId w:val="24"/>
  </w:num>
  <w:num w:numId="12" w16cid:durableId="1198548858">
    <w:abstractNumId w:val="7"/>
  </w:num>
  <w:num w:numId="13" w16cid:durableId="1278876665">
    <w:abstractNumId w:val="38"/>
  </w:num>
  <w:num w:numId="14" w16cid:durableId="49349799">
    <w:abstractNumId w:val="36"/>
  </w:num>
  <w:num w:numId="15" w16cid:durableId="898980161">
    <w:abstractNumId w:val="25"/>
  </w:num>
  <w:num w:numId="16" w16cid:durableId="1439909228">
    <w:abstractNumId w:val="7"/>
  </w:num>
  <w:num w:numId="17" w16cid:durableId="774667647">
    <w:abstractNumId w:val="21"/>
  </w:num>
  <w:num w:numId="18" w16cid:durableId="16279626">
    <w:abstractNumId w:val="18"/>
  </w:num>
  <w:num w:numId="19" w16cid:durableId="1507669114">
    <w:abstractNumId w:val="39"/>
  </w:num>
  <w:num w:numId="20" w16cid:durableId="2057659899">
    <w:abstractNumId w:val="11"/>
  </w:num>
  <w:num w:numId="21" w16cid:durableId="1434784820">
    <w:abstractNumId w:val="22"/>
  </w:num>
  <w:num w:numId="22" w16cid:durableId="1734044333">
    <w:abstractNumId w:val="13"/>
  </w:num>
  <w:num w:numId="23" w16cid:durableId="133791029">
    <w:abstractNumId w:val="17"/>
  </w:num>
  <w:num w:numId="24" w16cid:durableId="42757224">
    <w:abstractNumId w:val="10"/>
  </w:num>
  <w:num w:numId="25" w16cid:durableId="1938098354">
    <w:abstractNumId w:val="20"/>
  </w:num>
  <w:num w:numId="26" w16cid:durableId="1063992312">
    <w:abstractNumId w:val="31"/>
  </w:num>
  <w:num w:numId="27" w16cid:durableId="1251159745">
    <w:abstractNumId w:val="28"/>
  </w:num>
  <w:num w:numId="28" w16cid:durableId="573979578">
    <w:abstractNumId w:val="4"/>
  </w:num>
  <w:num w:numId="29" w16cid:durableId="24410761">
    <w:abstractNumId w:val="15"/>
  </w:num>
  <w:num w:numId="30" w16cid:durableId="667101405">
    <w:abstractNumId w:val="29"/>
  </w:num>
  <w:num w:numId="31" w16cid:durableId="225728077">
    <w:abstractNumId w:val="1"/>
  </w:num>
  <w:num w:numId="32" w16cid:durableId="962614548">
    <w:abstractNumId w:val="0"/>
  </w:num>
  <w:num w:numId="33" w16cid:durableId="978607499">
    <w:abstractNumId w:val="14"/>
  </w:num>
  <w:num w:numId="34" w16cid:durableId="728725509">
    <w:abstractNumId w:val="41"/>
  </w:num>
  <w:num w:numId="35" w16cid:durableId="1472288162">
    <w:abstractNumId w:val="19"/>
  </w:num>
  <w:num w:numId="36" w16cid:durableId="1837726351">
    <w:abstractNumId w:val="6"/>
  </w:num>
  <w:num w:numId="37" w16cid:durableId="1209104438">
    <w:abstractNumId w:val="27"/>
  </w:num>
  <w:num w:numId="38" w16cid:durableId="1250188995">
    <w:abstractNumId w:val="40"/>
  </w:num>
  <w:num w:numId="39" w16cid:durableId="1054082645">
    <w:abstractNumId w:val="2"/>
  </w:num>
  <w:num w:numId="40" w16cid:durableId="1627783521">
    <w:abstractNumId w:val="5"/>
  </w:num>
  <w:num w:numId="41" w16cid:durableId="1625427483">
    <w:abstractNumId w:val="30"/>
  </w:num>
  <w:num w:numId="42" w16cid:durableId="261843759">
    <w:abstractNumId w:val="16"/>
  </w:num>
  <w:num w:numId="43" w16cid:durableId="972489571">
    <w:abstractNumId w:val="12"/>
  </w:num>
  <w:num w:numId="44" w16cid:durableId="2031755655">
    <w:abstractNumId w:val="37"/>
  </w:num>
  <w:num w:numId="45" w16cid:durableId="191773715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55A"/>
    <w:rsid w:val="00004CCF"/>
    <w:rsid w:val="00026758"/>
    <w:rsid w:val="00030AFF"/>
    <w:rsid w:val="00037276"/>
    <w:rsid w:val="00053F42"/>
    <w:rsid w:val="000A3D77"/>
    <w:rsid w:val="000B02C9"/>
    <w:rsid w:val="000C03F8"/>
    <w:rsid w:val="000D149F"/>
    <w:rsid w:val="000E3A74"/>
    <w:rsid w:val="00102BC0"/>
    <w:rsid w:val="00131820"/>
    <w:rsid w:val="00137275"/>
    <w:rsid w:val="00144D48"/>
    <w:rsid w:val="001563A2"/>
    <w:rsid w:val="0018197F"/>
    <w:rsid w:val="00191CAB"/>
    <w:rsid w:val="001B4CA9"/>
    <w:rsid w:val="001D3CC1"/>
    <w:rsid w:val="001D42CB"/>
    <w:rsid w:val="00216209"/>
    <w:rsid w:val="00236556"/>
    <w:rsid w:val="0027267F"/>
    <w:rsid w:val="0027538D"/>
    <w:rsid w:val="0027751E"/>
    <w:rsid w:val="00281DF2"/>
    <w:rsid w:val="00292D2C"/>
    <w:rsid w:val="002973D6"/>
    <w:rsid w:val="002A5054"/>
    <w:rsid w:val="002C4FFB"/>
    <w:rsid w:val="002C7B1D"/>
    <w:rsid w:val="00317DF2"/>
    <w:rsid w:val="00320331"/>
    <w:rsid w:val="00324AE0"/>
    <w:rsid w:val="00343979"/>
    <w:rsid w:val="00355675"/>
    <w:rsid w:val="00367A62"/>
    <w:rsid w:val="00383494"/>
    <w:rsid w:val="003B7102"/>
    <w:rsid w:val="003E3FF5"/>
    <w:rsid w:val="0040186E"/>
    <w:rsid w:val="00424D8C"/>
    <w:rsid w:val="00441F6E"/>
    <w:rsid w:val="0044364D"/>
    <w:rsid w:val="00455B38"/>
    <w:rsid w:val="0047658C"/>
    <w:rsid w:val="00476783"/>
    <w:rsid w:val="00481620"/>
    <w:rsid w:val="00483E4E"/>
    <w:rsid w:val="0048611F"/>
    <w:rsid w:val="004B2750"/>
    <w:rsid w:val="004F3EC7"/>
    <w:rsid w:val="00505EF0"/>
    <w:rsid w:val="00514461"/>
    <w:rsid w:val="005359B9"/>
    <w:rsid w:val="005444FC"/>
    <w:rsid w:val="00555376"/>
    <w:rsid w:val="005B20E3"/>
    <w:rsid w:val="005B7D2C"/>
    <w:rsid w:val="005C0D0F"/>
    <w:rsid w:val="005C6996"/>
    <w:rsid w:val="005D03AE"/>
    <w:rsid w:val="005D4EEA"/>
    <w:rsid w:val="005F6D11"/>
    <w:rsid w:val="00610099"/>
    <w:rsid w:val="00610577"/>
    <w:rsid w:val="00656597"/>
    <w:rsid w:val="006570B7"/>
    <w:rsid w:val="00663F51"/>
    <w:rsid w:val="00667D07"/>
    <w:rsid w:val="006866B0"/>
    <w:rsid w:val="00693009"/>
    <w:rsid w:val="006A3F90"/>
    <w:rsid w:val="006C4138"/>
    <w:rsid w:val="006E06C9"/>
    <w:rsid w:val="006E6A16"/>
    <w:rsid w:val="00710D20"/>
    <w:rsid w:val="0072055A"/>
    <w:rsid w:val="00733902"/>
    <w:rsid w:val="00746142"/>
    <w:rsid w:val="00746827"/>
    <w:rsid w:val="00795464"/>
    <w:rsid w:val="007B12A8"/>
    <w:rsid w:val="007D4A68"/>
    <w:rsid w:val="007D66F6"/>
    <w:rsid w:val="007D73E4"/>
    <w:rsid w:val="008045A9"/>
    <w:rsid w:val="00811295"/>
    <w:rsid w:val="00822E3C"/>
    <w:rsid w:val="00843C16"/>
    <w:rsid w:val="008454AB"/>
    <w:rsid w:val="00847CC6"/>
    <w:rsid w:val="0085258A"/>
    <w:rsid w:val="00860D2B"/>
    <w:rsid w:val="0089105F"/>
    <w:rsid w:val="008955E2"/>
    <w:rsid w:val="008B045D"/>
    <w:rsid w:val="008B13F0"/>
    <w:rsid w:val="008F12C7"/>
    <w:rsid w:val="00900803"/>
    <w:rsid w:val="009231C2"/>
    <w:rsid w:val="00923F06"/>
    <w:rsid w:val="00924565"/>
    <w:rsid w:val="0094276E"/>
    <w:rsid w:val="009573D1"/>
    <w:rsid w:val="00972303"/>
    <w:rsid w:val="00980529"/>
    <w:rsid w:val="009B363B"/>
    <w:rsid w:val="009B5921"/>
    <w:rsid w:val="009C44AC"/>
    <w:rsid w:val="009C49E0"/>
    <w:rsid w:val="009F14FA"/>
    <w:rsid w:val="00A07597"/>
    <w:rsid w:val="00A239C1"/>
    <w:rsid w:val="00A30E93"/>
    <w:rsid w:val="00A6257E"/>
    <w:rsid w:val="00A66FFC"/>
    <w:rsid w:val="00A77F3B"/>
    <w:rsid w:val="00A9432C"/>
    <w:rsid w:val="00AB334C"/>
    <w:rsid w:val="00AB4818"/>
    <w:rsid w:val="00AF3604"/>
    <w:rsid w:val="00AF4275"/>
    <w:rsid w:val="00B064BC"/>
    <w:rsid w:val="00B300B5"/>
    <w:rsid w:val="00B30616"/>
    <w:rsid w:val="00B35A79"/>
    <w:rsid w:val="00B51696"/>
    <w:rsid w:val="00B656BF"/>
    <w:rsid w:val="00B66FC6"/>
    <w:rsid w:val="00B74C3F"/>
    <w:rsid w:val="00B976B3"/>
    <w:rsid w:val="00BC09E0"/>
    <w:rsid w:val="00BC22CB"/>
    <w:rsid w:val="00BC4F77"/>
    <w:rsid w:val="00BE2AAC"/>
    <w:rsid w:val="00BF1437"/>
    <w:rsid w:val="00C051B8"/>
    <w:rsid w:val="00C07742"/>
    <w:rsid w:val="00C25E5C"/>
    <w:rsid w:val="00C318EE"/>
    <w:rsid w:val="00C34715"/>
    <w:rsid w:val="00C36B70"/>
    <w:rsid w:val="00C40B83"/>
    <w:rsid w:val="00C558D9"/>
    <w:rsid w:val="00C619E6"/>
    <w:rsid w:val="00C64E50"/>
    <w:rsid w:val="00C73BDF"/>
    <w:rsid w:val="00C833FD"/>
    <w:rsid w:val="00CB6785"/>
    <w:rsid w:val="00CC7EA4"/>
    <w:rsid w:val="00CD1629"/>
    <w:rsid w:val="00CD188E"/>
    <w:rsid w:val="00CD3EB3"/>
    <w:rsid w:val="00CE37D1"/>
    <w:rsid w:val="00CE558E"/>
    <w:rsid w:val="00CF2C76"/>
    <w:rsid w:val="00CF5DF8"/>
    <w:rsid w:val="00D01C18"/>
    <w:rsid w:val="00D055D8"/>
    <w:rsid w:val="00D15B75"/>
    <w:rsid w:val="00D5325F"/>
    <w:rsid w:val="00D560E9"/>
    <w:rsid w:val="00DC7878"/>
    <w:rsid w:val="00DE01C9"/>
    <w:rsid w:val="00DF00B6"/>
    <w:rsid w:val="00DF44D2"/>
    <w:rsid w:val="00E00BB7"/>
    <w:rsid w:val="00E64F31"/>
    <w:rsid w:val="00E724A7"/>
    <w:rsid w:val="00EA75EA"/>
    <w:rsid w:val="00EB3B55"/>
    <w:rsid w:val="00ED1AD9"/>
    <w:rsid w:val="00F16BF0"/>
    <w:rsid w:val="00F1795F"/>
    <w:rsid w:val="00F25D45"/>
    <w:rsid w:val="00F4325E"/>
    <w:rsid w:val="00F4669F"/>
    <w:rsid w:val="00F53FFA"/>
    <w:rsid w:val="00F671FE"/>
    <w:rsid w:val="00F81DA7"/>
    <w:rsid w:val="00F844AE"/>
    <w:rsid w:val="00FA7652"/>
    <w:rsid w:val="00FB1AF6"/>
    <w:rsid w:val="00FD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6FE3E"/>
  <w15:docId w15:val="{811497DF-5C4D-401C-B8B3-6627147B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72"/>
    <w:qFormat/>
    <w:rsid w:val="00E724A7"/>
    <w:pPr>
      <w:ind w:left="720"/>
      <w:contextualSpacing/>
    </w:pPr>
  </w:style>
  <w:style w:type="paragraph" w:styleId="NoSpacing">
    <w:name w:val="No Spacing"/>
    <w:uiPriority w:val="1"/>
    <w:qFormat/>
    <w:rsid w:val="00E724A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4861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table" w:styleId="TableGrid">
    <w:name w:val="Table Grid"/>
    <w:basedOn w:val="TableNormal"/>
    <w:uiPriority w:val="39"/>
    <w:rsid w:val="00C833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4"/>
      <w:szCs w:val="24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2">
    <w:name w:val="List Table 1 Light Accent 2"/>
    <w:basedOn w:val="TableNormal"/>
    <w:uiPriority w:val="46"/>
    <w:rsid w:val="00A625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F1E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F1E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AF5" w:themeFill="accent2" w:themeFillTint="33"/>
      </w:tcPr>
    </w:tblStylePr>
    <w:tblStylePr w:type="band1Horz">
      <w:tblPr/>
      <w:tcPr>
        <w:shd w:val="clear" w:color="auto" w:fill="CFFAF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5E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5EA"/>
    <w:rPr>
      <w:sz w:val="24"/>
      <w:szCs w:val="24"/>
      <w:lang w:val="en-US" w:eastAsia="en-US"/>
    </w:rPr>
  </w:style>
  <w:style w:type="character" w:customStyle="1" w:styleId="TextChar">
    <w:name w:val="Text Char"/>
    <w:link w:val="Text"/>
    <w:locked/>
    <w:rsid w:val="00746142"/>
    <w:rPr>
      <w:rFonts w:ascii="Arial" w:hAnsi="Arial" w:cs="Arial"/>
      <w:lang w:val="en-US"/>
    </w:rPr>
  </w:style>
  <w:style w:type="paragraph" w:customStyle="1" w:styleId="Text">
    <w:name w:val="Text"/>
    <w:basedOn w:val="BodyText"/>
    <w:link w:val="TextChar"/>
    <w:qFormat/>
    <w:rsid w:val="007461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"/>
      <w:sz w:val="20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461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6142"/>
    <w:rPr>
      <w:sz w:val="24"/>
      <w:szCs w:val="24"/>
      <w:lang w:val="en-US" w:eastAsia="en-US"/>
    </w:rPr>
  </w:style>
  <w:style w:type="table" w:styleId="PlainTable4">
    <w:name w:val="Plain Table 4"/>
    <w:basedOn w:val="TableNormal"/>
    <w:uiPriority w:val="44"/>
    <w:rsid w:val="00ED1AD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lorfulList-Accent11">
    <w:name w:val="Colorful List - Accent 11"/>
    <w:basedOn w:val="Normal"/>
    <w:autoRedefine/>
    <w:uiPriority w:val="34"/>
    <w:qFormat/>
    <w:rsid w:val="009C44AC"/>
    <w:pPr>
      <w:numPr>
        <w:numId w:val="3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ascii="Arial" w:eastAsia="Times New Roman" w:hAnsi="Arial"/>
      <w:sz w:val="20"/>
      <w:szCs w:val="20"/>
      <w:bdr w:val="none" w:sz="0" w:space="0" w:color="auto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55D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55D8"/>
    <w:rPr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07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FC7AF2F44C3449F5D805CC433FDA2" ma:contentTypeVersion="26" ma:contentTypeDescription="Create a new document." ma:contentTypeScope="" ma:versionID="8dcf46070be13e675fade53dae4b205c">
  <xsd:schema xmlns:xsd="http://www.w3.org/2001/XMLSchema" xmlns:xs="http://www.w3.org/2001/XMLSchema" xmlns:p="http://schemas.microsoft.com/office/2006/metadata/properties" xmlns:ns2="28b3c6cf-605e-42bf-873e-dfac23afb8f2" xmlns:ns3="1f256c73-9eaf-48cd-acc2-109bd987647a" targetNamespace="http://schemas.microsoft.com/office/2006/metadata/properties" ma:root="true" ma:fieldsID="8841d0407853a1630bf91246939a8876" ns2:_="" ns3:_="">
    <xsd:import namespace="28b3c6cf-605e-42bf-873e-dfac23afb8f2"/>
    <xsd:import namespace="1f256c73-9eaf-48cd-acc2-109bd9876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Loc" minOccurs="0"/>
                <xsd:element ref="ns2:a3e6971d-25c6-4239-8a8b-a79b0b6e0d7fCountryOrRegion" minOccurs="0"/>
                <xsd:element ref="ns2:a3e6971d-25c6-4239-8a8b-a79b0b6e0d7fState" minOccurs="0"/>
                <xsd:element ref="ns2:a3e6971d-25c6-4239-8a8b-a79b0b6e0d7fCity" minOccurs="0"/>
                <xsd:element ref="ns2:a3e6971d-25c6-4239-8a8b-a79b0b6e0d7fPostalCode" minOccurs="0"/>
                <xsd:element ref="ns2:a3e6971d-25c6-4239-8a8b-a79b0b6e0d7fStreet" minOccurs="0"/>
                <xsd:element ref="ns2:a3e6971d-25c6-4239-8a8b-a79b0b6e0d7fGeoLoc" minOccurs="0"/>
                <xsd:element ref="ns2:a3e6971d-25c6-4239-8a8b-a79b0b6e0d7fDispName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3c6cf-605e-42bf-873e-dfac23afb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b9d77b9-82d5-4e02-8943-caa52e4b7a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" ma:index="23" nillable="true" ma:displayName="Loc" ma:format="Dropdown" ma:internalName="Loc">
      <xsd:simpleType>
        <xsd:restriction base="dms:Unknown"/>
      </xsd:simpleType>
    </xsd:element>
    <xsd:element name="a3e6971d-25c6-4239-8a8b-a79b0b6e0d7fCountryOrRegion" ma:index="24" nillable="true" ma:displayName="Loc: Country/Region" ma:internalName="CountryOrRegion" ma:readOnly="true">
      <xsd:simpleType>
        <xsd:restriction base="dms:Text"/>
      </xsd:simpleType>
    </xsd:element>
    <xsd:element name="a3e6971d-25c6-4239-8a8b-a79b0b6e0d7fState" ma:index="25" nillable="true" ma:displayName="Loc: State" ma:internalName="State" ma:readOnly="true">
      <xsd:simpleType>
        <xsd:restriction base="dms:Text"/>
      </xsd:simpleType>
    </xsd:element>
    <xsd:element name="a3e6971d-25c6-4239-8a8b-a79b0b6e0d7fCity" ma:index="26" nillable="true" ma:displayName="Loc: City" ma:internalName="City" ma:readOnly="true">
      <xsd:simpleType>
        <xsd:restriction base="dms:Text"/>
      </xsd:simpleType>
    </xsd:element>
    <xsd:element name="a3e6971d-25c6-4239-8a8b-a79b0b6e0d7fPostalCode" ma:index="27" nillable="true" ma:displayName="Loc: Postal Code" ma:internalName="PostalCode" ma:readOnly="true">
      <xsd:simpleType>
        <xsd:restriction base="dms:Text"/>
      </xsd:simpleType>
    </xsd:element>
    <xsd:element name="a3e6971d-25c6-4239-8a8b-a79b0b6e0d7fStreet" ma:index="28" nillable="true" ma:displayName="Loc: Street" ma:internalName="Street" ma:readOnly="true">
      <xsd:simpleType>
        <xsd:restriction base="dms:Text"/>
      </xsd:simpleType>
    </xsd:element>
    <xsd:element name="a3e6971d-25c6-4239-8a8b-a79b0b6e0d7fGeoLoc" ma:index="29" nillable="true" ma:displayName="Loc: Coordinates" ma:internalName="GeoLoc" ma:readOnly="true">
      <xsd:simpleType>
        <xsd:restriction base="dms:Unknown"/>
      </xsd:simpleType>
    </xsd:element>
    <xsd:element name="a3e6971d-25c6-4239-8a8b-a79b0b6e0d7fDispName" ma:index="30" nillable="true" ma:displayName="Loc: Name" ma:internalName="DispName" ma:readOnly="true">
      <xsd:simpleType>
        <xsd:restriction base="dms:Text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56c73-9eaf-48cd-acc2-109bd9876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bb45ce6-9733-4847-9a90-695cffc736cb}" ma:internalName="TaxCatchAll" ma:showField="CatchAllData" ma:web="1f256c73-9eaf-48cd-acc2-109bd9876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256c73-9eaf-48cd-acc2-109bd987647a" xsi:nil="true"/>
    <lcf76f155ced4ddcb4097134ff3c332f xmlns="28b3c6cf-605e-42bf-873e-dfac23afb8f2">
      <Terms xmlns="http://schemas.microsoft.com/office/infopath/2007/PartnerControls"/>
    </lcf76f155ced4ddcb4097134ff3c332f>
    <Loc xmlns="28b3c6cf-605e-42bf-873e-dfac23afb8f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428929-F097-4846-B648-A1B1C7C32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3c6cf-605e-42bf-873e-dfac23afb8f2"/>
    <ds:schemaRef ds:uri="1f256c73-9eaf-48cd-acc2-109bd9876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E12A26-8D71-4014-9198-98F441510B58}">
  <ds:schemaRefs>
    <ds:schemaRef ds:uri="http://schemas.microsoft.com/office/2006/metadata/properties"/>
    <ds:schemaRef ds:uri="http://schemas.microsoft.com/office/infopath/2007/PartnerControls"/>
    <ds:schemaRef ds:uri="1f256c73-9eaf-48cd-acc2-109bd987647a"/>
    <ds:schemaRef ds:uri="28b3c6cf-605e-42bf-873e-dfac23afb8f2"/>
  </ds:schemaRefs>
</ds:datastoreItem>
</file>

<file path=customXml/itemProps3.xml><?xml version="1.0" encoding="utf-8"?>
<ds:datastoreItem xmlns:ds="http://schemas.openxmlformats.org/officeDocument/2006/customXml" ds:itemID="{C758ED76-893D-421C-8601-5328EA146B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A4F2D3-3AC6-43B2-A13F-9C34B3E7B4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Vittery</dc:creator>
  <cp:lastModifiedBy>Emily Howe</cp:lastModifiedBy>
  <cp:revision>115</cp:revision>
  <cp:lastPrinted>2026-01-07T15:47:00Z</cp:lastPrinted>
  <dcterms:created xsi:type="dcterms:W3CDTF">2026-01-08T11:53:00Z</dcterms:created>
  <dcterms:modified xsi:type="dcterms:W3CDTF">2026-10-05T14:58:00Z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0x01010086FFC7AF2F44C3449F5D805CC433FDA2</vt:lpwstr>
  </property>
  <property fmtid="{D5CDD505-2E9C-101B-9397-08002B2CF9AE}" pid="3" name="MediaServiceImageTags">
    <vt:lpwstr/>
  </property>
</Properties>
</file>