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DB1D" w14:textId="77777777" w:rsidR="00A242A3" w:rsidRPr="00A242A3" w:rsidRDefault="00A242A3" w:rsidP="00A242A3">
      <w:pPr>
        <w:spacing w:after="0" w:line="240" w:lineRule="auto"/>
        <w:textAlignment w:val="baseline"/>
        <w:rPr>
          <w:rFonts w:ascii="Segoe UI" w:eastAsia="Times New Roman" w:hAnsi="Segoe UI" w:cs="Segoe UI"/>
          <w:sz w:val="18"/>
          <w:szCs w:val="18"/>
          <w:lang w:eastAsia="en-GB"/>
        </w:rPr>
      </w:pPr>
      <w:r w:rsidRPr="00A242A3">
        <w:rPr>
          <w:rFonts w:ascii="Calibri" w:eastAsia="Times New Roman" w:hAnsi="Calibri" w:cs="Calibri"/>
          <w:b/>
          <w:bCs/>
          <w:lang w:eastAsia="en-GB"/>
        </w:rPr>
        <w:t>Support Staff Job Outline and Person Specification</w:t>
      </w:r>
      <w:r w:rsidRPr="00A242A3">
        <w:rPr>
          <w:rFonts w:ascii="Calibri" w:eastAsia="Times New Roman" w:hAnsi="Calibri" w:cs="Calibri"/>
          <w:lang w:eastAsia="en-GB"/>
        </w:rPr>
        <w:t> </w:t>
      </w:r>
    </w:p>
    <w:p w14:paraId="72C9E603" w14:textId="77777777" w:rsidR="00A242A3" w:rsidRPr="00A242A3" w:rsidRDefault="00A242A3" w:rsidP="00A242A3">
      <w:pPr>
        <w:spacing w:after="0" w:line="240" w:lineRule="auto"/>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6390"/>
      </w:tblGrid>
      <w:tr w:rsidR="00A242A3" w:rsidRPr="00A242A3" w14:paraId="6219157F" w14:textId="77777777" w:rsidTr="00A242A3">
        <w:trPr>
          <w:trHeight w:val="420"/>
          <w:jc w:val="center"/>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4689F24E"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b/>
                <w:bCs/>
                <w:lang w:eastAsia="en-GB"/>
              </w:rPr>
              <w:t>Position Title</w:t>
            </w:r>
            <w:r w:rsidRPr="00A242A3">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2185DC"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b/>
                <w:bCs/>
                <w:lang w:eastAsia="en-GB"/>
              </w:rPr>
              <w:t>Administration Apprenticeship</w:t>
            </w:r>
            <w:r w:rsidRPr="00A242A3">
              <w:rPr>
                <w:rFonts w:ascii="Calibri" w:eastAsia="Times New Roman" w:hAnsi="Calibri" w:cs="Calibri"/>
                <w:lang w:eastAsia="en-GB"/>
              </w:rPr>
              <w:t> </w:t>
            </w:r>
          </w:p>
        </w:tc>
      </w:tr>
      <w:tr w:rsidR="00A242A3" w:rsidRPr="00A242A3" w14:paraId="66C8CD84" w14:textId="77777777" w:rsidTr="00A242A3">
        <w:trPr>
          <w:trHeight w:val="420"/>
          <w:jc w:val="center"/>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775A9B66"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b/>
                <w:bCs/>
                <w:lang w:eastAsia="en-GB"/>
              </w:rPr>
              <w:t>Location</w:t>
            </w:r>
            <w:r w:rsidRPr="00A242A3">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089854"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lang w:eastAsia="en-GB"/>
              </w:rPr>
              <w:t>Tavistock College </w:t>
            </w:r>
          </w:p>
        </w:tc>
      </w:tr>
      <w:tr w:rsidR="00A242A3" w:rsidRPr="00A242A3" w14:paraId="067C01F4" w14:textId="77777777" w:rsidTr="00A242A3">
        <w:trPr>
          <w:trHeight w:val="420"/>
          <w:jc w:val="center"/>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40813C96"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b/>
                <w:bCs/>
                <w:lang w:eastAsia="en-GB"/>
              </w:rPr>
              <w:t>Reporting to</w:t>
            </w:r>
            <w:r w:rsidRPr="00A242A3">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FE1518"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lang w:eastAsia="en-GB"/>
              </w:rPr>
              <w:t>Assistant Principal </w:t>
            </w:r>
          </w:p>
        </w:tc>
      </w:tr>
      <w:tr w:rsidR="00A242A3" w:rsidRPr="00A242A3" w14:paraId="31B0B5BF" w14:textId="77777777" w:rsidTr="00A242A3">
        <w:trPr>
          <w:trHeight w:val="420"/>
          <w:jc w:val="center"/>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5E63A503"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b/>
                <w:bCs/>
                <w:lang w:eastAsia="en-GB"/>
              </w:rPr>
              <w:t>Job Term</w:t>
            </w:r>
            <w:r w:rsidRPr="00A242A3">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BE46D9"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lang w:eastAsia="en-GB"/>
              </w:rPr>
              <w:t>Fixed Term  </w:t>
            </w:r>
          </w:p>
        </w:tc>
      </w:tr>
      <w:tr w:rsidR="00A242A3" w:rsidRPr="00A242A3" w14:paraId="3F13BCEA" w14:textId="77777777" w:rsidTr="00A242A3">
        <w:trPr>
          <w:trHeight w:val="420"/>
          <w:jc w:val="center"/>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63391BBA"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b/>
                <w:bCs/>
                <w:lang w:eastAsia="en-GB"/>
              </w:rPr>
              <w:t>Hours </w:t>
            </w:r>
            <w:r w:rsidRPr="00A242A3">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E9A961"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lang w:eastAsia="en-GB"/>
              </w:rPr>
              <w:t>37 hours per week / 39 weeks per annum, term-time only. </w:t>
            </w:r>
          </w:p>
        </w:tc>
      </w:tr>
      <w:tr w:rsidR="00A242A3" w:rsidRPr="00A242A3" w14:paraId="72F115C7" w14:textId="77777777" w:rsidTr="00A242A3">
        <w:trPr>
          <w:trHeight w:val="420"/>
          <w:jc w:val="center"/>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73432C34"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b/>
                <w:bCs/>
                <w:lang w:eastAsia="en-GB"/>
              </w:rPr>
              <w:t>Work Pattern</w:t>
            </w:r>
            <w:r w:rsidRPr="00A242A3">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03C6DE"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lang w:eastAsia="en-GB"/>
              </w:rPr>
              <w:t>TBC </w:t>
            </w:r>
          </w:p>
        </w:tc>
      </w:tr>
      <w:tr w:rsidR="00A242A3" w:rsidRPr="00A242A3" w14:paraId="14EB44F3" w14:textId="77777777" w:rsidTr="00A242A3">
        <w:trPr>
          <w:trHeight w:val="420"/>
          <w:jc w:val="center"/>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25DD591F"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b/>
                <w:bCs/>
                <w:lang w:eastAsia="en-GB"/>
              </w:rPr>
              <w:t>Grade </w:t>
            </w:r>
            <w:r w:rsidRPr="00A242A3">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B0CE68"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lang w:eastAsia="en-GB"/>
              </w:rPr>
              <w:t>Apprenticeship Rate  </w:t>
            </w:r>
          </w:p>
        </w:tc>
      </w:tr>
      <w:tr w:rsidR="00A242A3" w:rsidRPr="00A242A3" w14:paraId="4587FDE1" w14:textId="77777777" w:rsidTr="00A242A3">
        <w:trPr>
          <w:trHeight w:val="420"/>
          <w:jc w:val="center"/>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20C0D79A"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b/>
                <w:bCs/>
                <w:lang w:eastAsia="en-GB"/>
              </w:rPr>
              <w:t>Organisation</w:t>
            </w:r>
            <w:r w:rsidRPr="00A242A3">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1BE0B3"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lang w:eastAsia="en-GB"/>
              </w:rPr>
              <w:t>The Dartmoor Multi Academy Trust </w:t>
            </w:r>
          </w:p>
        </w:tc>
      </w:tr>
      <w:tr w:rsidR="00A242A3" w:rsidRPr="00A242A3" w14:paraId="6B3E4361" w14:textId="77777777" w:rsidTr="00A242A3">
        <w:trPr>
          <w:trHeight w:val="420"/>
          <w:jc w:val="center"/>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0D238C30"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b/>
                <w:bCs/>
                <w:lang w:eastAsia="en-GB"/>
              </w:rPr>
              <w:t>Effective date of JD</w:t>
            </w:r>
            <w:r w:rsidRPr="00A242A3">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C5D30C" w14:textId="77777777" w:rsidR="00A242A3" w:rsidRPr="00A242A3" w:rsidRDefault="00A242A3" w:rsidP="00A242A3">
            <w:pPr>
              <w:spacing w:after="0" w:line="240" w:lineRule="auto"/>
              <w:textAlignment w:val="baseline"/>
              <w:rPr>
                <w:rFonts w:ascii="Times New Roman" w:eastAsia="Times New Roman" w:hAnsi="Times New Roman" w:cs="Times New Roman"/>
                <w:sz w:val="24"/>
                <w:szCs w:val="24"/>
                <w:lang w:eastAsia="en-GB"/>
              </w:rPr>
            </w:pPr>
            <w:r w:rsidRPr="00A242A3">
              <w:rPr>
                <w:rFonts w:ascii="Calibri" w:eastAsia="Times New Roman" w:hAnsi="Calibri" w:cs="Calibri"/>
                <w:lang w:eastAsia="en-GB"/>
              </w:rPr>
              <w:t>June 2022 </w:t>
            </w:r>
          </w:p>
        </w:tc>
      </w:tr>
    </w:tbl>
    <w:p w14:paraId="4EABE024" w14:textId="77777777" w:rsidR="00A242A3" w:rsidRPr="00A242A3" w:rsidRDefault="00A242A3" w:rsidP="00A242A3">
      <w:pPr>
        <w:spacing w:after="0" w:line="240" w:lineRule="auto"/>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 </w:t>
      </w:r>
    </w:p>
    <w:p w14:paraId="32C2A151" w14:textId="77777777" w:rsidR="00A242A3" w:rsidRPr="00A242A3" w:rsidRDefault="00A242A3" w:rsidP="00A242A3">
      <w:pPr>
        <w:spacing w:after="0" w:line="240" w:lineRule="auto"/>
        <w:jc w:val="both"/>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 </w:t>
      </w:r>
    </w:p>
    <w:p w14:paraId="6FB36AE7" w14:textId="77777777" w:rsidR="00A242A3" w:rsidRPr="00A242A3" w:rsidRDefault="00A242A3" w:rsidP="00A242A3">
      <w:pPr>
        <w:spacing w:after="0" w:line="240" w:lineRule="auto"/>
        <w:jc w:val="both"/>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There are 17 schools within Dartmoor Multi Academy Trust, 3 secondary and 14 primary schools. </w:t>
      </w:r>
    </w:p>
    <w:p w14:paraId="51190EE3" w14:textId="77777777" w:rsidR="00A242A3" w:rsidRPr="00A242A3" w:rsidRDefault="00A242A3" w:rsidP="00A242A3">
      <w:pPr>
        <w:spacing w:after="0" w:line="240" w:lineRule="auto"/>
        <w:jc w:val="both"/>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 </w:t>
      </w:r>
    </w:p>
    <w:p w14:paraId="0E26653C" w14:textId="4B780886" w:rsidR="00A242A3" w:rsidRPr="00A242A3" w:rsidRDefault="00A242A3" w:rsidP="00A242A3">
      <w:pPr>
        <w:spacing w:after="0" w:line="240" w:lineRule="auto"/>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On appointment, your main place of work will be at Tavistock College but you may be required to work at any other premises occupied by the Employer or any of the Employer’s Academies within</w:t>
      </w:r>
      <w:r w:rsidRPr="00A242A3">
        <w:rPr>
          <w:rFonts w:ascii="Calibri" w:eastAsia="Times New Roman" w:hAnsi="Calibri" w:cs="Calibri"/>
          <w:color w:val="FF0000"/>
          <w:lang w:eastAsia="en-GB"/>
        </w:rPr>
        <w:t xml:space="preserve"> </w:t>
      </w:r>
      <w:r w:rsidRPr="00A242A3">
        <w:rPr>
          <w:rFonts w:ascii="Calibri" w:eastAsia="Times New Roman" w:hAnsi="Calibri" w:cs="Calibri"/>
          <w:lang w:eastAsia="en-GB"/>
        </w:rPr>
        <w:t>West Devon as directed by the Employer.   </w:t>
      </w:r>
      <w:r w:rsidRPr="00A242A3">
        <w:rPr>
          <w:rFonts w:ascii="Calibri" w:eastAsia="Times New Roman" w:hAnsi="Calibri" w:cs="Calibri"/>
          <w:color w:val="000000"/>
          <w:lang w:eastAsia="en-GB"/>
        </w:rPr>
        <w:t>This job description is not a comprehensive definition of the post. Discussions will take place on a regular basis to clarify individual responsibilities within the general framework and character of the post as identified below.  </w:t>
      </w:r>
    </w:p>
    <w:p w14:paraId="72066F75" w14:textId="77777777" w:rsidR="00A242A3" w:rsidRPr="00A242A3" w:rsidRDefault="00A242A3" w:rsidP="00A242A3">
      <w:pPr>
        <w:spacing w:after="0" w:line="240" w:lineRule="auto"/>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 </w:t>
      </w:r>
    </w:p>
    <w:p w14:paraId="7BEED256" w14:textId="77777777" w:rsidR="00A242A3" w:rsidRPr="00A242A3" w:rsidRDefault="00A242A3" w:rsidP="00A242A3">
      <w:pPr>
        <w:spacing w:after="0" w:line="240" w:lineRule="auto"/>
        <w:textAlignment w:val="baseline"/>
        <w:rPr>
          <w:rFonts w:ascii="Segoe UI" w:eastAsia="Times New Roman" w:hAnsi="Segoe UI" w:cs="Segoe UI"/>
          <w:sz w:val="18"/>
          <w:szCs w:val="18"/>
          <w:lang w:eastAsia="en-GB"/>
        </w:rPr>
      </w:pPr>
      <w:r w:rsidRPr="00A242A3">
        <w:rPr>
          <w:rFonts w:ascii="Calibri" w:eastAsia="Times New Roman" w:hAnsi="Calibri" w:cs="Calibri"/>
          <w:b/>
          <w:bCs/>
          <w:lang w:eastAsia="en-GB"/>
        </w:rPr>
        <w:t>Job Purpose:</w:t>
      </w:r>
      <w:r w:rsidRPr="00A242A3">
        <w:rPr>
          <w:rFonts w:ascii="Calibri" w:eastAsia="Times New Roman" w:hAnsi="Calibri" w:cs="Calibri"/>
          <w:lang w:eastAsia="en-GB"/>
        </w:rPr>
        <w:t> </w:t>
      </w:r>
    </w:p>
    <w:p w14:paraId="140830BF" w14:textId="77777777" w:rsidR="00A242A3" w:rsidRPr="00A242A3" w:rsidRDefault="00A242A3" w:rsidP="00A242A3">
      <w:pPr>
        <w:spacing w:after="0" w:line="240" w:lineRule="auto"/>
        <w:ind w:right="-690"/>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We are seeking to appoint an enthusiastic, committed and flexible Administration Apprentice.  </w:t>
      </w:r>
    </w:p>
    <w:p w14:paraId="1942BA79" w14:textId="77777777" w:rsidR="00A242A3" w:rsidRPr="00A242A3" w:rsidRDefault="00A242A3" w:rsidP="00A242A3">
      <w:pPr>
        <w:spacing w:after="0" w:line="240" w:lineRule="auto"/>
        <w:ind w:right="-690"/>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 </w:t>
      </w:r>
    </w:p>
    <w:p w14:paraId="2FF87871" w14:textId="77777777" w:rsidR="00A242A3" w:rsidRPr="00A242A3" w:rsidRDefault="00A242A3" w:rsidP="00A242A3">
      <w:pPr>
        <w:spacing w:after="0" w:line="240" w:lineRule="auto"/>
        <w:ind w:right="-690"/>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You will follow the Business Administration Level 3 course provided by LMP Education.  </w:t>
      </w:r>
    </w:p>
    <w:p w14:paraId="6A3161A3" w14:textId="77777777" w:rsidR="00A242A3" w:rsidRPr="00A242A3" w:rsidRDefault="00A242A3" w:rsidP="00A242A3">
      <w:pPr>
        <w:spacing w:after="0" w:line="240" w:lineRule="auto"/>
        <w:ind w:right="-690"/>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 </w:t>
      </w:r>
    </w:p>
    <w:p w14:paraId="037B9B36" w14:textId="77777777" w:rsidR="00A242A3" w:rsidRPr="00A242A3" w:rsidRDefault="00A242A3" w:rsidP="00A242A3">
      <w:pPr>
        <w:spacing w:after="0" w:line="240" w:lineRule="auto"/>
        <w:ind w:right="-690"/>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BUSINESS ADMINISTRATION LEVEL 3 Business Administrators have a highly transferable set of knowledge, skills and behaviours that can be applied in all sectors. This includes small and large businesses alike; from the public sector, private sector and charitable sector.  </w:t>
      </w:r>
    </w:p>
    <w:p w14:paraId="37FE16CC" w14:textId="77777777" w:rsidR="00A242A3" w:rsidRPr="00A242A3" w:rsidRDefault="00A242A3" w:rsidP="00A242A3">
      <w:pPr>
        <w:spacing w:after="0" w:line="240" w:lineRule="auto"/>
        <w:ind w:right="-690"/>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 </w:t>
      </w:r>
    </w:p>
    <w:p w14:paraId="4B6278BF" w14:textId="77777777" w:rsidR="00A242A3" w:rsidRDefault="00A242A3" w:rsidP="00A242A3">
      <w:pPr>
        <w:spacing w:after="0" w:line="240" w:lineRule="auto"/>
        <w:ind w:right="-690"/>
        <w:textAlignment w:val="baseline"/>
        <w:rPr>
          <w:rFonts w:ascii="Calibri" w:eastAsia="Times New Roman" w:hAnsi="Calibri" w:cs="Calibri"/>
          <w:lang w:eastAsia="en-GB"/>
        </w:rPr>
      </w:pPr>
      <w:r w:rsidRPr="00A242A3">
        <w:rPr>
          <w:rFonts w:ascii="Calibri" w:eastAsia="Times New Roman" w:hAnsi="Calibri" w:cs="Calibri"/>
          <w:lang w:eastAsia="en-GB"/>
        </w:rPr>
        <w:t xml:space="preserve">The role may involve working independently or as part of a team and will involve developing, implementing, maintaining </w:t>
      </w:r>
    </w:p>
    <w:p w14:paraId="29BD6215" w14:textId="52A2D216" w:rsidR="00A242A3" w:rsidRPr="00A242A3" w:rsidRDefault="00A242A3" w:rsidP="00A242A3">
      <w:pPr>
        <w:spacing w:after="0" w:line="240" w:lineRule="auto"/>
        <w:ind w:right="-690"/>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and improving administrative services. Business administrators develop key skills and behaviours to support their own progression towards management responsibilities.  </w:t>
      </w:r>
    </w:p>
    <w:p w14:paraId="61688E87" w14:textId="77777777" w:rsidR="00A242A3" w:rsidRPr="00A242A3" w:rsidRDefault="00A242A3" w:rsidP="00A242A3">
      <w:pPr>
        <w:spacing w:after="0" w:line="240" w:lineRule="auto"/>
        <w:ind w:right="-690"/>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 </w:t>
      </w:r>
    </w:p>
    <w:p w14:paraId="0330B527" w14:textId="77777777" w:rsidR="00A242A3" w:rsidRPr="00A242A3" w:rsidRDefault="00A242A3" w:rsidP="00A242A3">
      <w:pPr>
        <w:numPr>
          <w:ilvl w:val="0"/>
          <w:numId w:val="3"/>
        </w:numPr>
        <w:spacing w:after="0" w:line="240" w:lineRule="auto"/>
        <w:textAlignment w:val="baseline"/>
        <w:rPr>
          <w:rFonts w:ascii="Calibri" w:eastAsia="Times New Roman" w:hAnsi="Calibri" w:cs="Calibri"/>
          <w:lang w:eastAsia="en-GB"/>
        </w:rPr>
      </w:pPr>
      <w:r w:rsidRPr="00A242A3">
        <w:rPr>
          <w:rFonts w:ascii="Calibri" w:eastAsia="Times New Roman" w:hAnsi="Calibri" w:cs="Calibri"/>
          <w:lang w:eastAsia="en-GB"/>
        </w:rPr>
        <w:t>Becoming skilled in the use of multiple IT packages and systems relevant to the organisation  </w:t>
      </w:r>
    </w:p>
    <w:p w14:paraId="7EA2400D" w14:textId="77777777" w:rsidR="00A242A3" w:rsidRPr="00A242A3" w:rsidRDefault="00A242A3" w:rsidP="00A242A3">
      <w:pPr>
        <w:numPr>
          <w:ilvl w:val="0"/>
          <w:numId w:val="3"/>
        </w:numPr>
        <w:spacing w:after="0" w:line="240" w:lineRule="auto"/>
        <w:textAlignment w:val="baseline"/>
        <w:rPr>
          <w:rFonts w:ascii="Calibri" w:eastAsia="Times New Roman" w:hAnsi="Calibri" w:cs="Calibri"/>
          <w:lang w:eastAsia="en-GB"/>
        </w:rPr>
      </w:pPr>
      <w:r w:rsidRPr="00A242A3">
        <w:rPr>
          <w:rFonts w:ascii="Calibri" w:eastAsia="Times New Roman" w:hAnsi="Calibri" w:cs="Calibri"/>
          <w:lang w:eastAsia="en-GB"/>
        </w:rPr>
        <w:t>Learning to write letters or emails in a professional manor, create proposals, perform financial processes, record and analyse data.  </w:t>
      </w:r>
    </w:p>
    <w:p w14:paraId="31803D58" w14:textId="77777777" w:rsidR="00A242A3" w:rsidRPr="00A242A3" w:rsidRDefault="00A242A3" w:rsidP="00A242A3">
      <w:pPr>
        <w:numPr>
          <w:ilvl w:val="0"/>
          <w:numId w:val="3"/>
        </w:numPr>
        <w:spacing w:after="0" w:line="240" w:lineRule="auto"/>
        <w:textAlignment w:val="baseline"/>
        <w:rPr>
          <w:rFonts w:ascii="Calibri" w:eastAsia="Times New Roman" w:hAnsi="Calibri" w:cs="Calibri"/>
          <w:lang w:eastAsia="en-GB"/>
        </w:rPr>
      </w:pPr>
      <w:r w:rsidRPr="00A242A3">
        <w:rPr>
          <w:rFonts w:ascii="Calibri" w:eastAsia="Times New Roman" w:hAnsi="Calibri" w:cs="Calibri"/>
          <w:lang w:eastAsia="en-GB"/>
        </w:rPr>
        <w:t>Learning to update and review databases, record information and produce data analysis where required  </w:t>
      </w:r>
    </w:p>
    <w:p w14:paraId="1FBE24E0" w14:textId="77777777" w:rsidR="00A242A3" w:rsidRPr="00A242A3" w:rsidRDefault="00A242A3" w:rsidP="00A242A3">
      <w:pPr>
        <w:numPr>
          <w:ilvl w:val="0"/>
          <w:numId w:val="3"/>
        </w:numPr>
        <w:spacing w:after="0" w:line="240" w:lineRule="auto"/>
        <w:textAlignment w:val="baseline"/>
        <w:rPr>
          <w:rFonts w:ascii="Calibri" w:eastAsia="Times New Roman" w:hAnsi="Calibri" w:cs="Calibri"/>
          <w:lang w:eastAsia="en-GB"/>
        </w:rPr>
      </w:pPr>
      <w:r w:rsidRPr="00A242A3">
        <w:rPr>
          <w:rFonts w:ascii="Calibri" w:eastAsia="Times New Roman" w:hAnsi="Calibri" w:cs="Calibri"/>
          <w:lang w:eastAsia="en-GB"/>
        </w:rPr>
        <w:t>Produces accurate records and documents including: emails, letters, files, payments, reports and proposals  </w:t>
      </w:r>
    </w:p>
    <w:p w14:paraId="5C9958ED" w14:textId="77777777" w:rsidR="00A242A3" w:rsidRPr="00A242A3" w:rsidRDefault="00A242A3" w:rsidP="00A242A3">
      <w:pPr>
        <w:numPr>
          <w:ilvl w:val="0"/>
          <w:numId w:val="3"/>
        </w:numPr>
        <w:spacing w:after="0" w:line="240" w:lineRule="auto"/>
        <w:textAlignment w:val="baseline"/>
        <w:rPr>
          <w:rFonts w:ascii="Calibri" w:eastAsia="Times New Roman" w:hAnsi="Calibri" w:cs="Calibri"/>
          <w:lang w:eastAsia="en-GB"/>
        </w:rPr>
      </w:pPr>
      <w:r w:rsidRPr="00A242A3">
        <w:rPr>
          <w:rFonts w:ascii="Calibri" w:eastAsia="Times New Roman" w:hAnsi="Calibri" w:cs="Calibri"/>
          <w:lang w:eastAsia="en-GB"/>
        </w:rPr>
        <w:t>Makes recommendations for improvements and present solutions to management.  </w:t>
      </w:r>
    </w:p>
    <w:p w14:paraId="01F554BE" w14:textId="77777777" w:rsidR="00A242A3" w:rsidRPr="00A242A3" w:rsidRDefault="00A242A3" w:rsidP="00A242A3">
      <w:pPr>
        <w:numPr>
          <w:ilvl w:val="0"/>
          <w:numId w:val="3"/>
        </w:numPr>
        <w:spacing w:after="0" w:line="240" w:lineRule="auto"/>
        <w:textAlignment w:val="baseline"/>
        <w:rPr>
          <w:rFonts w:ascii="Calibri" w:eastAsia="Times New Roman" w:hAnsi="Calibri" w:cs="Calibri"/>
          <w:lang w:eastAsia="en-GB"/>
        </w:rPr>
      </w:pPr>
      <w:r w:rsidRPr="00A242A3">
        <w:rPr>
          <w:rFonts w:ascii="Calibri" w:eastAsia="Times New Roman" w:hAnsi="Calibri" w:cs="Calibri"/>
          <w:lang w:eastAsia="en-GB"/>
        </w:rPr>
        <w:t>First Aid and sickness Triage </w:t>
      </w:r>
    </w:p>
    <w:p w14:paraId="3BC0ABEE" w14:textId="77777777" w:rsidR="00A242A3" w:rsidRPr="00A242A3" w:rsidRDefault="00A242A3" w:rsidP="00A242A3">
      <w:pPr>
        <w:numPr>
          <w:ilvl w:val="0"/>
          <w:numId w:val="3"/>
        </w:numPr>
        <w:spacing w:after="0" w:line="240" w:lineRule="auto"/>
        <w:textAlignment w:val="baseline"/>
        <w:rPr>
          <w:rFonts w:ascii="Calibri" w:eastAsia="Times New Roman" w:hAnsi="Calibri" w:cs="Calibri"/>
          <w:lang w:eastAsia="en-GB"/>
        </w:rPr>
      </w:pPr>
      <w:r w:rsidRPr="00A242A3">
        <w:rPr>
          <w:rFonts w:ascii="Calibri" w:eastAsia="Times New Roman" w:hAnsi="Calibri" w:cs="Calibri"/>
          <w:lang w:eastAsia="en-GB"/>
        </w:rPr>
        <w:t>Reception duties  </w:t>
      </w:r>
    </w:p>
    <w:p w14:paraId="69909810" w14:textId="77777777" w:rsidR="00A242A3" w:rsidRPr="00A242A3" w:rsidRDefault="00A242A3" w:rsidP="00A242A3">
      <w:pPr>
        <w:numPr>
          <w:ilvl w:val="0"/>
          <w:numId w:val="3"/>
        </w:numPr>
        <w:spacing w:after="0" w:line="240" w:lineRule="auto"/>
        <w:textAlignment w:val="baseline"/>
        <w:rPr>
          <w:rFonts w:ascii="Calibri" w:eastAsia="Times New Roman" w:hAnsi="Calibri" w:cs="Calibri"/>
          <w:lang w:eastAsia="en-GB"/>
        </w:rPr>
      </w:pPr>
      <w:r w:rsidRPr="00A242A3">
        <w:rPr>
          <w:rFonts w:ascii="Calibri" w:eastAsia="Times New Roman" w:hAnsi="Calibri" w:cs="Calibri"/>
          <w:lang w:eastAsia="en-GB"/>
        </w:rPr>
        <w:t>Recording and monitoring student attendance  </w:t>
      </w:r>
    </w:p>
    <w:p w14:paraId="6B267D0B" w14:textId="77777777" w:rsidR="00A242A3" w:rsidRPr="00A242A3" w:rsidRDefault="00A242A3" w:rsidP="00A242A3">
      <w:pPr>
        <w:spacing w:after="0" w:line="240" w:lineRule="auto"/>
        <w:ind w:right="-690"/>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 </w:t>
      </w:r>
    </w:p>
    <w:p w14:paraId="69C59245" w14:textId="178E8C23" w:rsidR="00A242A3" w:rsidRPr="00A242A3" w:rsidRDefault="00A242A3" w:rsidP="00A242A3">
      <w:pPr>
        <w:spacing w:after="0" w:line="240" w:lineRule="auto"/>
        <w:ind w:right="-1335"/>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All schools in Dartmoor Multi Academy Trust are committed to safeguarding and promoting the  </w:t>
      </w:r>
    </w:p>
    <w:p w14:paraId="7C2C4D84" w14:textId="77777777" w:rsidR="00A242A3" w:rsidRPr="00A242A3" w:rsidRDefault="00A242A3" w:rsidP="00A242A3">
      <w:pPr>
        <w:spacing w:after="0" w:line="240" w:lineRule="auto"/>
        <w:ind w:right="-1335"/>
        <w:jc w:val="both"/>
        <w:textAlignment w:val="baseline"/>
        <w:rPr>
          <w:rFonts w:ascii="Calibri" w:eastAsia="Times New Roman" w:hAnsi="Calibri" w:cs="Calibri"/>
          <w:lang w:eastAsia="en-GB"/>
        </w:rPr>
      </w:pPr>
      <w:r w:rsidRPr="00A242A3">
        <w:rPr>
          <w:rFonts w:ascii="Calibri" w:eastAsia="Times New Roman" w:hAnsi="Calibri" w:cs="Calibri"/>
          <w:lang w:eastAsia="en-GB"/>
        </w:rPr>
        <w:t xml:space="preserve">welfare of children and young people, and expect all staff and volunteers to share this commitment. The successful </w:t>
      </w:r>
    </w:p>
    <w:p w14:paraId="4CA7216A" w14:textId="4AA6C5E0" w:rsidR="00A242A3" w:rsidRPr="00A242A3" w:rsidRDefault="00A242A3" w:rsidP="00A242A3">
      <w:pPr>
        <w:spacing w:after="0" w:line="240" w:lineRule="auto"/>
        <w:ind w:right="-1335"/>
        <w:jc w:val="both"/>
        <w:textAlignment w:val="baseline"/>
        <w:rPr>
          <w:rFonts w:ascii="Segoe UI" w:eastAsia="Times New Roman" w:hAnsi="Segoe UI" w:cs="Segoe UI"/>
          <w:sz w:val="18"/>
          <w:szCs w:val="18"/>
          <w:lang w:eastAsia="en-GB"/>
        </w:rPr>
      </w:pPr>
      <w:r w:rsidRPr="00A242A3">
        <w:rPr>
          <w:rFonts w:ascii="Calibri" w:eastAsia="Times New Roman" w:hAnsi="Calibri" w:cs="Calibri"/>
          <w:lang w:eastAsia="en-GB"/>
        </w:rPr>
        <w:t>candidate will be required to undertake an Enhanced Disclosure via the Disclosure Barring Service (DBS). </w:t>
      </w:r>
    </w:p>
    <w:p w14:paraId="0DA353FD" w14:textId="77777777" w:rsidR="00556321" w:rsidRDefault="00556321"/>
    <w:sectPr w:rsidR="00556321" w:rsidSect="00A242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619"/>
    <w:multiLevelType w:val="multilevel"/>
    <w:tmpl w:val="D9A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565B2"/>
    <w:multiLevelType w:val="multilevel"/>
    <w:tmpl w:val="3008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42C22"/>
    <w:multiLevelType w:val="hybridMultilevel"/>
    <w:tmpl w:val="A2BC76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19447180">
    <w:abstractNumId w:val="0"/>
  </w:num>
  <w:num w:numId="2" w16cid:durableId="26638748">
    <w:abstractNumId w:val="1"/>
  </w:num>
  <w:num w:numId="3" w16cid:durableId="2100979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A3"/>
    <w:rsid w:val="00493455"/>
    <w:rsid w:val="00556321"/>
    <w:rsid w:val="00A242A3"/>
    <w:rsid w:val="00AA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E916"/>
  <w15:chartTrackingRefBased/>
  <w15:docId w15:val="{454AD518-5466-47B3-B241-DB99279D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42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42A3"/>
  </w:style>
  <w:style w:type="character" w:customStyle="1" w:styleId="eop">
    <w:name w:val="eop"/>
    <w:basedOn w:val="DefaultParagraphFont"/>
    <w:rsid w:val="00A2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051986">
      <w:bodyDiv w:val="1"/>
      <w:marLeft w:val="0"/>
      <w:marRight w:val="0"/>
      <w:marTop w:val="0"/>
      <w:marBottom w:val="0"/>
      <w:divBdr>
        <w:top w:val="none" w:sz="0" w:space="0" w:color="auto"/>
        <w:left w:val="none" w:sz="0" w:space="0" w:color="auto"/>
        <w:bottom w:val="none" w:sz="0" w:space="0" w:color="auto"/>
        <w:right w:val="none" w:sz="0" w:space="0" w:color="auto"/>
      </w:divBdr>
      <w:divsChild>
        <w:div w:id="547913353">
          <w:marLeft w:val="0"/>
          <w:marRight w:val="0"/>
          <w:marTop w:val="0"/>
          <w:marBottom w:val="0"/>
          <w:divBdr>
            <w:top w:val="none" w:sz="0" w:space="0" w:color="auto"/>
            <w:left w:val="none" w:sz="0" w:space="0" w:color="auto"/>
            <w:bottom w:val="none" w:sz="0" w:space="0" w:color="auto"/>
            <w:right w:val="none" w:sz="0" w:space="0" w:color="auto"/>
          </w:divBdr>
        </w:div>
        <w:div w:id="2136945220">
          <w:marLeft w:val="0"/>
          <w:marRight w:val="0"/>
          <w:marTop w:val="0"/>
          <w:marBottom w:val="0"/>
          <w:divBdr>
            <w:top w:val="none" w:sz="0" w:space="0" w:color="auto"/>
            <w:left w:val="none" w:sz="0" w:space="0" w:color="auto"/>
            <w:bottom w:val="none" w:sz="0" w:space="0" w:color="auto"/>
            <w:right w:val="none" w:sz="0" w:space="0" w:color="auto"/>
          </w:divBdr>
        </w:div>
        <w:div w:id="6903738">
          <w:marLeft w:val="0"/>
          <w:marRight w:val="0"/>
          <w:marTop w:val="0"/>
          <w:marBottom w:val="0"/>
          <w:divBdr>
            <w:top w:val="none" w:sz="0" w:space="0" w:color="auto"/>
            <w:left w:val="none" w:sz="0" w:space="0" w:color="auto"/>
            <w:bottom w:val="none" w:sz="0" w:space="0" w:color="auto"/>
            <w:right w:val="none" w:sz="0" w:space="0" w:color="auto"/>
          </w:divBdr>
          <w:divsChild>
            <w:div w:id="1110204056">
              <w:marLeft w:val="-75"/>
              <w:marRight w:val="0"/>
              <w:marTop w:val="30"/>
              <w:marBottom w:val="30"/>
              <w:divBdr>
                <w:top w:val="none" w:sz="0" w:space="0" w:color="auto"/>
                <w:left w:val="none" w:sz="0" w:space="0" w:color="auto"/>
                <w:bottom w:val="none" w:sz="0" w:space="0" w:color="auto"/>
                <w:right w:val="none" w:sz="0" w:space="0" w:color="auto"/>
              </w:divBdr>
              <w:divsChild>
                <w:div w:id="582570244">
                  <w:marLeft w:val="0"/>
                  <w:marRight w:val="0"/>
                  <w:marTop w:val="0"/>
                  <w:marBottom w:val="0"/>
                  <w:divBdr>
                    <w:top w:val="none" w:sz="0" w:space="0" w:color="auto"/>
                    <w:left w:val="none" w:sz="0" w:space="0" w:color="auto"/>
                    <w:bottom w:val="none" w:sz="0" w:space="0" w:color="auto"/>
                    <w:right w:val="none" w:sz="0" w:space="0" w:color="auto"/>
                  </w:divBdr>
                  <w:divsChild>
                    <w:div w:id="1934360670">
                      <w:marLeft w:val="0"/>
                      <w:marRight w:val="0"/>
                      <w:marTop w:val="0"/>
                      <w:marBottom w:val="0"/>
                      <w:divBdr>
                        <w:top w:val="none" w:sz="0" w:space="0" w:color="auto"/>
                        <w:left w:val="none" w:sz="0" w:space="0" w:color="auto"/>
                        <w:bottom w:val="none" w:sz="0" w:space="0" w:color="auto"/>
                        <w:right w:val="none" w:sz="0" w:space="0" w:color="auto"/>
                      </w:divBdr>
                    </w:div>
                  </w:divsChild>
                </w:div>
                <w:div w:id="1703357179">
                  <w:marLeft w:val="0"/>
                  <w:marRight w:val="0"/>
                  <w:marTop w:val="0"/>
                  <w:marBottom w:val="0"/>
                  <w:divBdr>
                    <w:top w:val="none" w:sz="0" w:space="0" w:color="auto"/>
                    <w:left w:val="none" w:sz="0" w:space="0" w:color="auto"/>
                    <w:bottom w:val="none" w:sz="0" w:space="0" w:color="auto"/>
                    <w:right w:val="none" w:sz="0" w:space="0" w:color="auto"/>
                  </w:divBdr>
                  <w:divsChild>
                    <w:div w:id="618532851">
                      <w:marLeft w:val="0"/>
                      <w:marRight w:val="0"/>
                      <w:marTop w:val="0"/>
                      <w:marBottom w:val="0"/>
                      <w:divBdr>
                        <w:top w:val="none" w:sz="0" w:space="0" w:color="auto"/>
                        <w:left w:val="none" w:sz="0" w:space="0" w:color="auto"/>
                        <w:bottom w:val="none" w:sz="0" w:space="0" w:color="auto"/>
                        <w:right w:val="none" w:sz="0" w:space="0" w:color="auto"/>
                      </w:divBdr>
                    </w:div>
                  </w:divsChild>
                </w:div>
                <w:div w:id="2134665530">
                  <w:marLeft w:val="0"/>
                  <w:marRight w:val="0"/>
                  <w:marTop w:val="0"/>
                  <w:marBottom w:val="0"/>
                  <w:divBdr>
                    <w:top w:val="none" w:sz="0" w:space="0" w:color="auto"/>
                    <w:left w:val="none" w:sz="0" w:space="0" w:color="auto"/>
                    <w:bottom w:val="none" w:sz="0" w:space="0" w:color="auto"/>
                    <w:right w:val="none" w:sz="0" w:space="0" w:color="auto"/>
                  </w:divBdr>
                  <w:divsChild>
                    <w:div w:id="40860961">
                      <w:marLeft w:val="0"/>
                      <w:marRight w:val="0"/>
                      <w:marTop w:val="0"/>
                      <w:marBottom w:val="0"/>
                      <w:divBdr>
                        <w:top w:val="none" w:sz="0" w:space="0" w:color="auto"/>
                        <w:left w:val="none" w:sz="0" w:space="0" w:color="auto"/>
                        <w:bottom w:val="none" w:sz="0" w:space="0" w:color="auto"/>
                        <w:right w:val="none" w:sz="0" w:space="0" w:color="auto"/>
                      </w:divBdr>
                    </w:div>
                  </w:divsChild>
                </w:div>
                <w:div w:id="1762337455">
                  <w:marLeft w:val="0"/>
                  <w:marRight w:val="0"/>
                  <w:marTop w:val="0"/>
                  <w:marBottom w:val="0"/>
                  <w:divBdr>
                    <w:top w:val="none" w:sz="0" w:space="0" w:color="auto"/>
                    <w:left w:val="none" w:sz="0" w:space="0" w:color="auto"/>
                    <w:bottom w:val="none" w:sz="0" w:space="0" w:color="auto"/>
                    <w:right w:val="none" w:sz="0" w:space="0" w:color="auto"/>
                  </w:divBdr>
                  <w:divsChild>
                    <w:div w:id="2006007348">
                      <w:marLeft w:val="0"/>
                      <w:marRight w:val="0"/>
                      <w:marTop w:val="0"/>
                      <w:marBottom w:val="0"/>
                      <w:divBdr>
                        <w:top w:val="none" w:sz="0" w:space="0" w:color="auto"/>
                        <w:left w:val="none" w:sz="0" w:space="0" w:color="auto"/>
                        <w:bottom w:val="none" w:sz="0" w:space="0" w:color="auto"/>
                        <w:right w:val="none" w:sz="0" w:space="0" w:color="auto"/>
                      </w:divBdr>
                    </w:div>
                  </w:divsChild>
                </w:div>
                <w:div w:id="1532037385">
                  <w:marLeft w:val="0"/>
                  <w:marRight w:val="0"/>
                  <w:marTop w:val="0"/>
                  <w:marBottom w:val="0"/>
                  <w:divBdr>
                    <w:top w:val="none" w:sz="0" w:space="0" w:color="auto"/>
                    <w:left w:val="none" w:sz="0" w:space="0" w:color="auto"/>
                    <w:bottom w:val="none" w:sz="0" w:space="0" w:color="auto"/>
                    <w:right w:val="none" w:sz="0" w:space="0" w:color="auto"/>
                  </w:divBdr>
                  <w:divsChild>
                    <w:div w:id="507671145">
                      <w:marLeft w:val="0"/>
                      <w:marRight w:val="0"/>
                      <w:marTop w:val="0"/>
                      <w:marBottom w:val="0"/>
                      <w:divBdr>
                        <w:top w:val="none" w:sz="0" w:space="0" w:color="auto"/>
                        <w:left w:val="none" w:sz="0" w:space="0" w:color="auto"/>
                        <w:bottom w:val="none" w:sz="0" w:space="0" w:color="auto"/>
                        <w:right w:val="none" w:sz="0" w:space="0" w:color="auto"/>
                      </w:divBdr>
                    </w:div>
                  </w:divsChild>
                </w:div>
                <w:div w:id="1706639751">
                  <w:marLeft w:val="0"/>
                  <w:marRight w:val="0"/>
                  <w:marTop w:val="0"/>
                  <w:marBottom w:val="0"/>
                  <w:divBdr>
                    <w:top w:val="none" w:sz="0" w:space="0" w:color="auto"/>
                    <w:left w:val="none" w:sz="0" w:space="0" w:color="auto"/>
                    <w:bottom w:val="none" w:sz="0" w:space="0" w:color="auto"/>
                    <w:right w:val="none" w:sz="0" w:space="0" w:color="auto"/>
                  </w:divBdr>
                  <w:divsChild>
                    <w:div w:id="770470746">
                      <w:marLeft w:val="0"/>
                      <w:marRight w:val="0"/>
                      <w:marTop w:val="0"/>
                      <w:marBottom w:val="0"/>
                      <w:divBdr>
                        <w:top w:val="none" w:sz="0" w:space="0" w:color="auto"/>
                        <w:left w:val="none" w:sz="0" w:space="0" w:color="auto"/>
                        <w:bottom w:val="none" w:sz="0" w:space="0" w:color="auto"/>
                        <w:right w:val="none" w:sz="0" w:space="0" w:color="auto"/>
                      </w:divBdr>
                    </w:div>
                  </w:divsChild>
                </w:div>
                <w:div w:id="1704132908">
                  <w:marLeft w:val="0"/>
                  <w:marRight w:val="0"/>
                  <w:marTop w:val="0"/>
                  <w:marBottom w:val="0"/>
                  <w:divBdr>
                    <w:top w:val="none" w:sz="0" w:space="0" w:color="auto"/>
                    <w:left w:val="none" w:sz="0" w:space="0" w:color="auto"/>
                    <w:bottom w:val="none" w:sz="0" w:space="0" w:color="auto"/>
                    <w:right w:val="none" w:sz="0" w:space="0" w:color="auto"/>
                  </w:divBdr>
                  <w:divsChild>
                    <w:div w:id="1704789605">
                      <w:marLeft w:val="0"/>
                      <w:marRight w:val="0"/>
                      <w:marTop w:val="0"/>
                      <w:marBottom w:val="0"/>
                      <w:divBdr>
                        <w:top w:val="none" w:sz="0" w:space="0" w:color="auto"/>
                        <w:left w:val="none" w:sz="0" w:space="0" w:color="auto"/>
                        <w:bottom w:val="none" w:sz="0" w:space="0" w:color="auto"/>
                        <w:right w:val="none" w:sz="0" w:space="0" w:color="auto"/>
                      </w:divBdr>
                    </w:div>
                  </w:divsChild>
                </w:div>
                <w:div w:id="1295410135">
                  <w:marLeft w:val="0"/>
                  <w:marRight w:val="0"/>
                  <w:marTop w:val="0"/>
                  <w:marBottom w:val="0"/>
                  <w:divBdr>
                    <w:top w:val="none" w:sz="0" w:space="0" w:color="auto"/>
                    <w:left w:val="none" w:sz="0" w:space="0" w:color="auto"/>
                    <w:bottom w:val="none" w:sz="0" w:space="0" w:color="auto"/>
                    <w:right w:val="none" w:sz="0" w:space="0" w:color="auto"/>
                  </w:divBdr>
                  <w:divsChild>
                    <w:div w:id="125860070">
                      <w:marLeft w:val="0"/>
                      <w:marRight w:val="0"/>
                      <w:marTop w:val="0"/>
                      <w:marBottom w:val="0"/>
                      <w:divBdr>
                        <w:top w:val="none" w:sz="0" w:space="0" w:color="auto"/>
                        <w:left w:val="none" w:sz="0" w:space="0" w:color="auto"/>
                        <w:bottom w:val="none" w:sz="0" w:space="0" w:color="auto"/>
                        <w:right w:val="none" w:sz="0" w:space="0" w:color="auto"/>
                      </w:divBdr>
                    </w:div>
                  </w:divsChild>
                </w:div>
                <w:div w:id="156192596">
                  <w:marLeft w:val="0"/>
                  <w:marRight w:val="0"/>
                  <w:marTop w:val="0"/>
                  <w:marBottom w:val="0"/>
                  <w:divBdr>
                    <w:top w:val="none" w:sz="0" w:space="0" w:color="auto"/>
                    <w:left w:val="none" w:sz="0" w:space="0" w:color="auto"/>
                    <w:bottom w:val="none" w:sz="0" w:space="0" w:color="auto"/>
                    <w:right w:val="none" w:sz="0" w:space="0" w:color="auto"/>
                  </w:divBdr>
                  <w:divsChild>
                    <w:div w:id="1360399651">
                      <w:marLeft w:val="0"/>
                      <w:marRight w:val="0"/>
                      <w:marTop w:val="0"/>
                      <w:marBottom w:val="0"/>
                      <w:divBdr>
                        <w:top w:val="none" w:sz="0" w:space="0" w:color="auto"/>
                        <w:left w:val="none" w:sz="0" w:space="0" w:color="auto"/>
                        <w:bottom w:val="none" w:sz="0" w:space="0" w:color="auto"/>
                        <w:right w:val="none" w:sz="0" w:space="0" w:color="auto"/>
                      </w:divBdr>
                    </w:div>
                  </w:divsChild>
                </w:div>
                <w:div w:id="210729403">
                  <w:marLeft w:val="0"/>
                  <w:marRight w:val="0"/>
                  <w:marTop w:val="0"/>
                  <w:marBottom w:val="0"/>
                  <w:divBdr>
                    <w:top w:val="none" w:sz="0" w:space="0" w:color="auto"/>
                    <w:left w:val="none" w:sz="0" w:space="0" w:color="auto"/>
                    <w:bottom w:val="none" w:sz="0" w:space="0" w:color="auto"/>
                    <w:right w:val="none" w:sz="0" w:space="0" w:color="auto"/>
                  </w:divBdr>
                  <w:divsChild>
                    <w:div w:id="2019693296">
                      <w:marLeft w:val="0"/>
                      <w:marRight w:val="0"/>
                      <w:marTop w:val="0"/>
                      <w:marBottom w:val="0"/>
                      <w:divBdr>
                        <w:top w:val="none" w:sz="0" w:space="0" w:color="auto"/>
                        <w:left w:val="none" w:sz="0" w:space="0" w:color="auto"/>
                        <w:bottom w:val="none" w:sz="0" w:space="0" w:color="auto"/>
                        <w:right w:val="none" w:sz="0" w:space="0" w:color="auto"/>
                      </w:divBdr>
                    </w:div>
                  </w:divsChild>
                </w:div>
                <w:div w:id="190532116">
                  <w:marLeft w:val="0"/>
                  <w:marRight w:val="0"/>
                  <w:marTop w:val="0"/>
                  <w:marBottom w:val="0"/>
                  <w:divBdr>
                    <w:top w:val="none" w:sz="0" w:space="0" w:color="auto"/>
                    <w:left w:val="none" w:sz="0" w:space="0" w:color="auto"/>
                    <w:bottom w:val="none" w:sz="0" w:space="0" w:color="auto"/>
                    <w:right w:val="none" w:sz="0" w:space="0" w:color="auto"/>
                  </w:divBdr>
                  <w:divsChild>
                    <w:div w:id="739063148">
                      <w:marLeft w:val="0"/>
                      <w:marRight w:val="0"/>
                      <w:marTop w:val="0"/>
                      <w:marBottom w:val="0"/>
                      <w:divBdr>
                        <w:top w:val="none" w:sz="0" w:space="0" w:color="auto"/>
                        <w:left w:val="none" w:sz="0" w:space="0" w:color="auto"/>
                        <w:bottom w:val="none" w:sz="0" w:space="0" w:color="auto"/>
                        <w:right w:val="none" w:sz="0" w:space="0" w:color="auto"/>
                      </w:divBdr>
                    </w:div>
                  </w:divsChild>
                </w:div>
                <w:div w:id="1531256299">
                  <w:marLeft w:val="0"/>
                  <w:marRight w:val="0"/>
                  <w:marTop w:val="0"/>
                  <w:marBottom w:val="0"/>
                  <w:divBdr>
                    <w:top w:val="none" w:sz="0" w:space="0" w:color="auto"/>
                    <w:left w:val="none" w:sz="0" w:space="0" w:color="auto"/>
                    <w:bottom w:val="none" w:sz="0" w:space="0" w:color="auto"/>
                    <w:right w:val="none" w:sz="0" w:space="0" w:color="auto"/>
                  </w:divBdr>
                  <w:divsChild>
                    <w:div w:id="1819498191">
                      <w:marLeft w:val="0"/>
                      <w:marRight w:val="0"/>
                      <w:marTop w:val="0"/>
                      <w:marBottom w:val="0"/>
                      <w:divBdr>
                        <w:top w:val="none" w:sz="0" w:space="0" w:color="auto"/>
                        <w:left w:val="none" w:sz="0" w:space="0" w:color="auto"/>
                        <w:bottom w:val="none" w:sz="0" w:space="0" w:color="auto"/>
                        <w:right w:val="none" w:sz="0" w:space="0" w:color="auto"/>
                      </w:divBdr>
                    </w:div>
                  </w:divsChild>
                </w:div>
                <w:div w:id="1521893111">
                  <w:marLeft w:val="0"/>
                  <w:marRight w:val="0"/>
                  <w:marTop w:val="0"/>
                  <w:marBottom w:val="0"/>
                  <w:divBdr>
                    <w:top w:val="none" w:sz="0" w:space="0" w:color="auto"/>
                    <w:left w:val="none" w:sz="0" w:space="0" w:color="auto"/>
                    <w:bottom w:val="none" w:sz="0" w:space="0" w:color="auto"/>
                    <w:right w:val="none" w:sz="0" w:space="0" w:color="auto"/>
                  </w:divBdr>
                  <w:divsChild>
                    <w:div w:id="1052116111">
                      <w:marLeft w:val="0"/>
                      <w:marRight w:val="0"/>
                      <w:marTop w:val="0"/>
                      <w:marBottom w:val="0"/>
                      <w:divBdr>
                        <w:top w:val="none" w:sz="0" w:space="0" w:color="auto"/>
                        <w:left w:val="none" w:sz="0" w:space="0" w:color="auto"/>
                        <w:bottom w:val="none" w:sz="0" w:space="0" w:color="auto"/>
                        <w:right w:val="none" w:sz="0" w:space="0" w:color="auto"/>
                      </w:divBdr>
                    </w:div>
                  </w:divsChild>
                </w:div>
                <w:div w:id="1962296956">
                  <w:marLeft w:val="0"/>
                  <w:marRight w:val="0"/>
                  <w:marTop w:val="0"/>
                  <w:marBottom w:val="0"/>
                  <w:divBdr>
                    <w:top w:val="none" w:sz="0" w:space="0" w:color="auto"/>
                    <w:left w:val="none" w:sz="0" w:space="0" w:color="auto"/>
                    <w:bottom w:val="none" w:sz="0" w:space="0" w:color="auto"/>
                    <w:right w:val="none" w:sz="0" w:space="0" w:color="auto"/>
                  </w:divBdr>
                  <w:divsChild>
                    <w:div w:id="571549595">
                      <w:marLeft w:val="0"/>
                      <w:marRight w:val="0"/>
                      <w:marTop w:val="0"/>
                      <w:marBottom w:val="0"/>
                      <w:divBdr>
                        <w:top w:val="none" w:sz="0" w:space="0" w:color="auto"/>
                        <w:left w:val="none" w:sz="0" w:space="0" w:color="auto"/>
                        <w:bottom w:val="none" w:sz="0" w:space="0" w:color="auto"/>
                        <w:right w:val="none" w:sz="0" w:space="0" w:color="auto"/>
                      </w:divBdr>
                    </w:div>
                  </w:divsChild>
                </w:div>
                <w:div w:id="1626423203">
                  <w:marLeft w:val="0"/>
                  <w:marRight w:val="0"/>
                  <w:marTop w:val="0"/>
                  <w:marBottom w:val="0"/>
                  <w:divBdr>
                    <w:top w:val="none" w:sz="0" w:space="0" w:color="auto"/>
                    <w:left w:val="none" w:sz="0" w:space="0" w:color="auto"/>
                    <w:bottom w:val="none" w:sz="0" w:space="0" w:color="auto"/>
                    <w:right w:val="none" w:sz="0" w:space="0" w:color="auto"/>
                  </w:divBdr>
                  <w:divsChild>
                    <w:div w:id="617297256">
                      <w:marLeft w:val="0"/>
                      <w:marRight w:val="0"/>
                      <w:marTop w:val="0"/>
                      <w:marBottom w:val="0"/>
                      <w:divBdr>
                        <w:top w:val="none" w:sz="0" w:space="0" w:color="auto"/>
                        <w:left w:val="none" w:sz="0" w:space="0" w:color="auto"/>
                        <w:bottom w:val="none" w:sz="0" w:space="0" w:color="auto"/>
                        <w:right w:val="none" w:sz="0" w:space="0" w:color="auto"/>
                      </w:divBdr>
                    </w:div>
                  </w:divsChild>
                </w:div>
                <w:div w:id="631715810">
                  <w:marLeft w:val="0"/>
                  <w:marRight w:val="0"/>
                  <w:marTop w:val="0"/>
                  <w:marBottom w:val="0"/>
                  <w:divBdr>
                    <w:top w:val="none" w:sz="0" w:space="0" w:color="auto"/>
                    <w:left w:val="none" w:sz="0" w:space="0" w:color="auto"/>
                    <w:bottom w:val="none" w:sz="0" w:space="0" w:color="auto"/>
                    <w:right w:val="none" w:sz="0" w:space="0" w:color="auto"/>
                  </w:divBdr>
                  <w:divsChild>
                    <w:div w:id="1999335716">
                      <w:marLeft w:val="0"/>
                      <w:marRight w:val="0"/>
                      <w:marTop w:val="0"/>
                      <w:marBottom w:val="0"/>
                      <w:divBdr>
                        <w:top w:val="none" w:sz="0" w:space="0" w:color="auto"/>
                        <w:left w:val="none" w:sz="0" w:space="0" w:color="auto"/>
                        <w:bottom w:val="none" w:sz="0" w:space="0" w:color="auto"/>
                        <w:right w:val="none" w:sz="0" w:space="0" w:color="auto"/>
                      </w:divBdr>
                    </w:div>
                  </w:divsChild>
                </w:div>
                <w:div w:id="253246996">
                  <w:marLeft w:val="0"/>
                  <w:marRight w:val="0"/>
                  <w:marTop w:val="0"/>
                  <w:marBottom w:val="0"/>
                  <w:divBdr>
                    <w:top w:val="none" w:sz="0" w:space="0" w:color="auto"/>
                    <w:left w:val="none" w:sz="0" w:space="0" w:color="auto"/>
                    <w:bottom w:val="none" w:sz="0" w:space="0" w:color="auto"/>
                    <w:right w:val="none" w:sz="0" w:space="0" w:color="auto"/>
                  </w:divBdr>
                  <w:divsChild>
                    <w:div w:id="1718623318">
                      <w:marLeft w:val="0"/>
                      <w:marRight w:val="0"/>
                      <w:marTop w:val="0"/>
                      <w:marBottom w:val="0"/>
                      <w:divBdr>
                        <w:top w:val="none" w:sz="0" w:space="0" w:color="auto"/>
                        <w:left w:val="none" w:sz="0" w:space="0" w:color="auto"/>
                        <w:bottom w:val="none" w:sz="0" w:space="0" w:color="auto"/>
                        <w:right w:val="none" w:sz="0" w:space="0" w:color="auto"/>
                      </w:divBdr>
                    </w:div>
                  </w:divsChild>
                </w:div>
                <w:div w:id="1818762610">
                  <w:marLeft w:val="0"/>
                  <w:marRight w:val="0"/>
                  <w:marTop w:val="0"/>
                  <w:marBottom w:val="0"/>
                  <w:divBdr>
                    <w:top w:val="none" w:sz="0" w:space="0" w:color="auto"/>
                    <w:left w:val="none" w:sz="0" w:space="0" w:color="auto"/>
                    <w:bottom w:val="none" w:sz="0" w:space="0" w:color="auto"/>
                    <w:right w:val="none" w:sz="0" w:space="0" w:color="auto"/>
                  </w:divBdr>
                  <w:divsChild>
                    <w:div w:id="5708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6020">
          <w:marLeft w:val="0"/>
          <w:marRight w:val="0"/>
          <w:marTop w:val="0"/>
          <w:marBottom w:val="0"/>
          <w:divBdr>
            <w:top w:val="none" w:sz="0" w:space="0" w:color="auto"/>
            <w:left w:val="none" w:sz="0" w:space="0" w:color="auto"/>
            <w:bottom w:val="none" w:sz="0" w:space="0" w:color="auto"/>
            <w:right w:val="none" w:sz="0" w:space="0" w:color="auto"/>
          </w:divBdr>
        </w:div>
        <w:div w:id="1261523586">
          <w:marLeft w:val="0"/>
          <w:marRight w:val="0"/>
          <w:marTop w:val="0"/>
          <w:marBottom w:val="0"/>
          <w:divBdr>
            <w:top w:val="none" w:sz="0" w:space="0" w:color="auto"/>
            <w:left w:val="none" w:sz="0" w:space="0" w:color="auto"/>
            <w:bottom w:val="none" w:sz="0" w:space="0" w:color="auto"/>
            <w:right w:val="none" w:sz="0" w:space="0" w:color="auto"/>
          </w:divBdr>
        </w:div>
        <w:div w:id="1464493989">
          <w:marLeft w:val="0"/>
          <w:marRight w:val="0"/>
          <w:marTop w:val="0"/>
          <w:marBottom w:val="0"/>
          <w:divBdr>
            <w:top w:val="none" w:sz="0" w:space="0" w:color="auto"/>
            <w:left w:val="none" w:sz="0" w:space="0" w:color="auto"/>
            <w:bottom w:val="none" w:sz="0" w:space="0" w:color="auto"/>
            <w:right w:val="none" w:sz="0" w:space="0" w:color="auto"/>
          </w:divBdr>
        </w:div>
        <w:div w:id="1428382529">
          <w:marLeft w:val="0"/>
          <w:marRight w:val="0"/>
          <w:marTop w:val="0"/>
          <w:marBottom w:val="0"/>
          <w:divBdr>
            <w:top w:val="none" w:sz="0" w:space="0" w:color="auto"/>
            <w:left w:val="none" w:sz="0" w:space="0" w:color="auto"/>
            <w:bottom w:val="none" w:sz="0" w:space="0" w:color="auto"/>
            <w:right w:val="none" w:sz="0" w:space="0" w:color="auto"/>
          </w:divBdr>
        </w:div>
        <w:div w:id="1564027558">
          <w:marLeft w:val="0"/>
          <w:marRight w:val="0"/>
          <w:marTop w:val="0"/>
          <w:marBottom w:val="0"/>
          <w:divBdr>
            <w:top w:val="none" w:sz="0" w:space="0" w:color="auto"/>
            <w:left w:val="none" w:sz="0" w:space="0" w:color="auto"/>
            <w:bottom w:val="none" w:sz="0" w:space="0" w:color="auto"/>
            <w:right w:val="none" w:sz="0" w:space="0" w:color="auto"/>
          </w:divBdr>
        </w:div>
        <w:div w:id="1102453063">
          <w:marLeft w:val="0"/>
          <w:marRight w:val="0"/>
          <w:marTop w:val="0"/>
          <w:marBottom w:val="0"/>
          <w:divBdr>
            <w:top w:val="none" w:sz="0" w:space="0" w:color="auto"/>
            <w:left w:val="none" w:sz="0" w:space="0" w:color="auto"/>
            <w:bottom w:val="none" w:sz="0" w:space="0" w:color="auto"/>
            <w:right w:val="none" w:sz="0" w:space="0" w:color="auto"/>
          </w:divBdr>
        </w:div>
        <w:div w:id="1267234825">
          <w:marLeft w:val="0"/>
          <w:marRight w:val="0"/>
          <w:marTop w:val="0"/>
          <w:marBottom w:val="0"/>
          <w:divBdr>
            <w:top w:val="none" w:sz="0" w:space="0" w:color="auto"/>
            <w:left w:val="none" w:sz="0" w:space="0" w:color="auto"/>
            <w:bottom w:val="none" w:sz="0" w:space="0" w:color="auto"/>
            <w:right w:val="none" w:sz="0" w:space="0" w:color="auto"/>
          </w:divBdr>
        </w:div>
        <w:div w:id="483667458">
          <w:marLeft w:val="0"/>
          <w:marRight w:val="0"/>
          <w:marTop w:val="0"/>
          <w:marBottom w:val="0"/>
          <w:divBdr>
            <w:top w:val="none" w:sz="0" w:space="0" w:color="auto"/>
            <w:left w:val="none" w:sz="0" w:space="0" w:color="auto"/>
            <w:bottom w:val="none" w:sz="0" w:space="0" w:color="auto"/>
            <w:right w:val="none" w:sz="0" w:space="0" w:color="auto"/>
          </w:divBdr>
        </w:div>
        <w:div w:id="116417878">
          <w:marLeft w:val="0"/>
          <w:marRight w:val="0"/>
          <w:marTop w:val="0"/>
          <w:marBottom w:val="0"/>
          <w:divBdr>
            <w:top w:val="none" w:sz="0" w:space="0" w:color="auto"/>
            <w:left w:val="none" w:sz="0" w:space="0" w:color="auto"/>
            <w:bottom w:val="none" w:sz="0" w:space="0" w:color="auto"/>
            <w:right w:val="none" w:sz="0" w:space="0" w:color="auto"/>
          </w:divBdr>
        </w:div>
        <w:div w:id="769860755">
          <w:marLeft w:val="0"/>
          <w:marRight w:val="0"/>
          <w:marTop w:val="0"/>
          <w:marBottom w:val="0"/>
          <w:divBdr>
            <w:top w:val="none" w:sz="0" w:space="0" w:color="auto"/>
            <w:left w:val="none" w:sz="0" w:space="0" w:color="auto"/>
            <w:bottom w:val="none" w:sz="0" w:space="0" w:color="auto"/>
            <w:right w:val="none" w:sz="0" w:space="0" w:color="auto"/>
          </w:divBdr>
        </w:div>
        <w:div w:id="825979683">
          <w:marLeft w:val="0"/>
          <w:marRight w:val="0"/>
          <w:marTop w:val="0"/>
          <w:marBottom w:val="0"/>
          <w:divBdr>
            <w:top w:val="none" w:sz="0" w:space="0" w:color="auto"/>
            <w:left w:val="none" w:sz="0" w:space="0" w:color="auto"/>
            <w:bottom w:val="none" w:sz="0" w:space="0" w:color="auto"/>
            <w:right w:val="none" w:sz="0" w:space="0" w:color="auto"/>
          </w:divBdr>
        </w:div>
        <w:div w:id="916355917">
          <w:marLeft w:val="0"/>
          <w:marRight w:val="0"/>
          <w:marTop w:val="0"/>
          <w:marBottom w:val="0"/>
          <w:divBdr>
            <w:top w:val="none" w:sz="0" w:space="0" w:color="auto"/>
            <w:left w:val="none" w:sz="0" w:space="0" w:color="auto"/>
            <w:bottom w:val="none" w:sz="0" w:space="0" w:color="auto"/>
            <w:right w:val="none" w:sz="0" w:space="0" w:color="auto"/>
          </w:divBdr>
        </w:div>
        <w:div w:id="1944993518">
          <w:marLeft w:val="0"/>
          <w:marRight w:val="0"/>
          <w:marTop w:val="0"/>
          <w:marBottom w:val="0"/>
          <w:divBdr>
            <w:top w:val="none" w:sz="0" w:space="0" w:color="auto"/>
            <w:left w:val="none" w:sz="0" w:space="0" w:color="auto"/>
            <w:bottom w:val="none" w:sz="0" w:space="0" w:color="auto"/>
            <w:right w:val="none" w:sz="0" w:space="0" w:color="auto"/>
          </w:divBdr>
        </w:div>
        <w:div w:id="971058578">
          <w:marLeft w:val="0"/>
          <w:marRight w:val="0"/>
          <w:marTop w:val="0"/>
          <w:marBottom w:val="0"/>
          <w:divBdr>
            <w:top w:val="none" w:sz="0" w:space="0" w:color="auto"/>
            <w:left w:val="none" w:sz="0" w:space="0" w:color="auto"/>
            <w:bottom w:val="none" w:sz="0" w:space="0" w:color="auto"/>
            <w:right w:val="none" w:sz="0" w:space="0" w:color="auto"/>
          </w:divBdr>
        </w:div>
        <w:div w:id="1141768737">
          <w:marLeft w:val="0"/>
          <w:marRight w:val="0"/>
          <w:marTop w:val="0"/>
          <w:marBottom w:val="0"/>
          <w:divBdr>
            <w:top w:val="none" w:sz="0" w:space="0" w:color="auto"/>
            <w:left w:val="none" w:sz="0" w:space="0" w:color="auto"/>
            <w:bottom w:val="none" w:sz="0" w:space="0" w:color="auto"/>
            <w:right w:val="none" w:sz="0" w:space="0" w:color="auto"/>
          </w:divBdr>
        </w:div>
        <w:div w:id="1768574205">
          <w:marLeft w:val="0"/>
          <w:marRight w:val="0"/>
          <w:marTop w:val="0"/>
          <w:marBottom w:val="0"/>
          <w:divBdr>
            <w:top w:val="none" w:sz="0" w:space="0" w:color="auto"/>
            <w:left w:val="none" w:sz="0" w:space="0" w:color="auto"/>
            <w:bottom w:val="none" w:sz="0" w:space="0" w:color="auto"/>
            <w:right w:val="none" w:sz="0" w:space="0" w:color="auto"/>
          </w:divBdr>
          <w:divsChild>
            <w:div w:id="1036737326">
              <w:marLeft w:val="0"/>
              <w:marRight w:val="0"/>
              <w:marTop w:val="0"/>
              <w:marBottom w:val="0"/>
              <w:divBdr>
                <w:top w:val="none" w:sz="0" w:space="0" w:color="auto"/>
                <w:left w:val="none" w:sz="0" w:space="0" w:color="auto"/>
                <w:bottom w:val="none" w:sz="0" w:space="0" w:color="auto"/>
                <w:right w:val="none" w:sz="0" w:space="0" w:color="auto"/>
              </w:divBdr>
            </w:div>
            <w:div w:id="1793402372">
              <w:marLeft w:val="0"/>
              <w:marRight w:val="0"/>
              <w:marTop w:val="0"/>
              <w:marBottom w:val="0"/>
              <w:divBdr>
                <w:top w:val="none" w:sz="0" w:space="0" w:color="auto"/>
                <w:left w:val="none" w:sz="0" w:space="0" w:color="auto"/>
                <w:bottom w:val="none" w:sz="0" w:space="0" w:color="auto"/>
                <w:right w:val="none" w:sz="0" w:space="0" w:color="auto"/>
              </w:divBdr>
            </w:div>
          </w:divsChild>
        </w:div>
        <w:div w:id="1466460934">
          <w:marLeft w:val="0"/>
          <w:marRight w:val="0"/>
          <w:marTop w:val="0"/>
          <w:marBottom w:val="0"/>
          <w:divBdr>
            <w:top w:val="none" w:sz="0" w:space="0" w:color="auto"/>
            <w:left w:val="none" w:sz="0" w:space="0" w:color="auto"/>
            <w:bottom w:val="none" w:sz="0" w:space="0" w:color="auto"/>
            <w:right w:val="none" w:sz="0" w:space="0" w:color="auto"/>
          </w:divBdr>
          <w:divsChild>
            <w:div w:id="1751536243">
              <w:marLeft w:val="0"/>
              <w:marRight w:val="0"/>
              <w:marTop w:val="0"/>
              <w:marBottom w:val="0"/>
              <w:divBdr>
                <w:top w:val="none" w:sz="0" w:space="0" w:color="auto"/>
                <w:left w:val="none" w:sz="0" w:space="0" w:color="auto"/>
                <w:bottom w:val="none" w:sz="0" w:space="0" w:color="auto"/>
                <w:right w:val="none" w:sz="0" w:space="0" w:color="auto"/>
              </w:divBdr>
            </w:div>
            <w:div w:id="918560926">
              <w:marLeft w:val="0"/>
              <w:marRight w:val="0"/>
              <w:marTop w:val="0"/>
              <w:marBottom w:val="0"/>
              <w:divBdr>
                <w:top w:val="none" w:sz="0" w:space="0" w:color="auto"/>
                <w:left w:val="none" w:sz="0" w:space="0" w:color="auto"/>
                <w:bottom w:val="none" w:sz="0" w:space="0" w:color="auto"/>
                <w:right w:val="none" w:sz="0" w:space="0" w:color="auto"/>
              </w:divBdr>
            </w:div>
          </w:divsChild>
        </w:div>
        <w:div w:id="1760561943">
          <w:marLeft w:val="0"/>
          <w:marRight w:val="0"/>
          <w:marTop w:val="0"/>
          <w:marBottom w:val="0"/>
          <w:divBdr>
            <w:top w:val="none" w:sz="0" w:space="0" w:color="auto"/>
            <w:left w:val="none" w:sz="0" w:space="0" w:color="auto"/>
            <w:bottom w:val="none" w:sz="0" w:space="0" w:color="auto"/>
            <w:right w:val="none" w:sz="0" w:space="0" w:color="auto"/>
          </w:divBdr>
        </w:div>
        <w:div w:id="1983458445">
          <w:marLeft w:val="0"/>
          <w:marRight w:val="0"/>
          <w:marTop w:val="0"/>
          <w:marBottom w:val="0"/>
          <w:divBdr>
            <w:top w:val="none" w:sz="0" w:space="0" w:color="auto"/>
            <w:left w:val="none" w:sz="0" w:space="0" w:color="auto"/>
            <w:bottom w:val="none" w:sz="0" w:space="0" w:color="auto"/>
            <w:right w:val="none" w:sz="0" w:space="0" w:color="auto"/>
          </w:divBdr>
        </w:div>
        <w:div w:id="995500860">
          <w:marLeft w:val="0"/>
          <w:marRight w:val="0"/>
          <w:marTop w:val="0"/>
          <w:marBottom w:val="0"/>
          <w:divBdr>
            <w:top w:val="none" w:sz="0" w:space="0" w:color="auto"/>
            <w:left w:val="none" w:sz="0" w:space="0" w:color="auto"/>
            <w:bottom w:val="none" w:sz="0" w:space="0" w:color="auto"/>
            <w:right w:val="none" w:sz="0" w:space="0" w:color="auto"/>
          </w:divBdr>
        </w:div>
        <w:div w:id="1343239589">
          <w:marLeft w:val="0"/>
          <w:marRight w:val="0"/>
          <w:marTop w:val="0"/>
          <w:marBottom w:val="0"/>
          <w:divBdr>
            <w:top w:val="none" w:sz="0" w:space="0" w:color="auto"/>
            <w:left w:val="none" w:sz="0" w:space="0" w:color="auto"/>
            <w:bottom w:val="none" w:sz="0" w:space="0" w:color="auto"/>
            <w:right w:val="none" w:sz="0" w:space="0" w:color="auto"/>
          </w:divBdr>
        </w:div>
        <w:div w:id="226303680">
          <w:marLeft w:val="0"/>
          <w:marRight w:val="0"/>
          <w:marTop w:val="0"/>
          <w:marBottom w:val="0"/>
          <w:divBdr>
            <w:top w:val="none" w:sz="0" w:space="0" w:color="auto"/>
            <w:left w:val="none" w:sz="0" w:space="0" w:color="auto"/>
            <w:bottom w:val="none" w:sz="0" w:space="0" w:color="auto"/>
            <w:right w:val="none" w:sz="0" w:space="0" w:color="auto"/>
          </w:divBdr>
        </w:div>
        <w:div w:id="1134256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Carter</dc:creator>
  <cp:keywords/>
  <dc:description/>
  <cp:lastModifiedBy>Jo Carter</cp:lastModifiedBy>
  <cp:revision>1</cp:revision>
  <dcterms:created xsi:type="dcterms:W3CDTF">2022-06-23T13:02:00Z</dcterms:created>
  <dcterms:modified xsi:type="dcterms:W3CDTF">2022-06-23T13:04:00Z</dcterms:modified>
</cp:coreProperties>
</file>