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1F3" w:rsidRDefault="00E22891">
      <w:pPr>
        <w:spacing w:before="4"/>
        <w:rPr>
          <w:rFonts w:ascii="Arial" w:eastAsia="Arial" w:hAnsi="Arial" w:cs="Arial"/>
          <w:sz w:val="24"/>
          <w:szCs w:val="24"/>
        </w:rPr>
      </w:pPr>
      <w:r>
        <w:rPr>
          <w:rFonts w:ascii="Century Gothic" w:eastAsia="Century Gothic" w:hAnsi="Century Gothic" w:cs="Century Gothic"/>
          <w:b/>
          <w:noProof/>
          <w:color w:val="A00000"/>
          <w:lang w:val="en-GB"/>
        </w:rPr>
        <mc:AlternateContent>
          <mc:Choice Requires="wpg">
            <w:drawing>
              <wp:anchor distT="0" distB="0" distL="0" distR="0" simplePos="0" relativeHeight="251658240" behindDoc="0" locked="0" layoutInCell="1" hidden="0" allowOverlap="1">
                <wp:simplePos x="0" y="0"/>
                <wp:positionH relativeFrom="page">
                  <wp:align>left</wp:align>
                </wp:positionH>
                <wp:positionV relativeFrom="page">
                  <wp:posOffset>209550</wp:posOffset>
                </wp:positionV>
                <wp:extent cx="7302500" cy="9518650"/>
                <wp:effectExtent l="0" t="0" r="0" b="0"/>
                <wp:wrapSquare wrapText="bothSides" distT="0" distB="0" distL="0" distR="0"/>
                <wp:docPr id="4" name="Group 4"/>
                <wp:cNvGraphicFramePr/>
                <a:graphic xmlns:a="http://schemas.openxmlformats.org/drawingml/2006/main">
                  <a:graphicData uri="http://schemas.microsoft.com/office/word/2010/wordprocessingGroup">
                    <wpg:wgp>
                      <wpg:cNvGrpSpPr/>
                      <wpg:grpSpPr>
                        <a:xfrm>
                          <a:off x="0" y="0"/>
                          <a:ext cx="7302500" cy="9518650"/>
                          <a:chOff x="1694750" y="0"/>
                          <a:chExt cx="7302500" cy="7560001"/>
                        </a:xfrm>
                      </wpg:grpSpPr>
                      <wpg:grpSp>
                        <wpg:cNvPr id="1" name="Group 1"/>
                        <wpg:cNvGrpSpPr/>
                        <wpg:grpSpPr>
                          <a:xfrm>
                            <a:off x="1694750" y="0"/>
                            <a:ext cx="7302500" cy="7560001"/>
                            <a:chOff x="1694750" y="0"/>
                            <a:chExt cx="7302500" cy="7560001"/>
                          </a:xfrm>
                        </wpg:grpSpPr>
                        <wps:wsp>
                          <wps:cNvPr id="2" name="Rectangle 2"/>
                          <wps:cNvSpPr/>
                          <wps:spPr>
                            <a:xfrm>
                              <a:off x="1694750" y="0"/>
                              <a:ext cx="7302500" cy="7560000"/>
                            </a:xfrm>
                            <a:prstGeom prst="rect">
                              <a:avLst/>
                            </a:prstGeom>
                            <a:noFill/>
                            <a:ln>
                              <a:noFill/>
                            </a:ln>
                          </wps:spPr>
                          <wps:txbx>
                            <w:txbxContent>
                              <w:p w:rsidR="00CD31F3" w:rsidRDefault="00CD31F3">
                                <w:pPr>
                                  <w:textDirection w:val="btLr"/>
                                </w:pPr>
                              </w:p>
                            </w:txbxContent>
                          </wps:txbx>
                          <wps:bodyPr spcFirstLastPara="1" wrap="square" lIns="91425" tIns="91425" rIns="91425" bIns="91425" anchor="ctr" anchorCtr="0">
                            <a:noAutofit/>
                          </wps:bodyPr>
                        </wps:wsp>
                        <wpg:grpSp>
                          <wpg:cNvPr id="3" name="Group 3"/>
                          <wpg:cNvGrpSpPr/>
                          <wpg:grpSpPr>
                            <a:xfrm>
                              <a:off x="1694750" y="0"/>
                              <a:ext cx="7302500" cy="7560000"/>
                              <a:chOff x="540" y="636"/>
                              <a:chExt cx="10527" cy="14940"/>
                            </a:xfrm>
                          </wpg:grpSpPr>
                          <wps:wsp>
                            <wps:cNvPr id="5" name="Rectangle 5"/>
                            <wps:cNvSpPr/>
                            <wps:spPr>
                              <a:xfrm>
                                <a:off x="540" y="636"/>
                                <a:ext cx="10525" cy="14925"/>
                              </a:xfrm>
                              <a:prstGeom prst="rect">
                                <a:avLst/>
                              </a:prstGeom>
                              <a:noFill/>
                              <a:ln>
                                <a:noFill/>
                              </a:ln>
                            </wps:spPr>
                            <wps:txbx>
                              <w:txbxContent>
                                <w:p w:rsidR="00CD31F3" w:rsidRDefault="00CD31F3">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8">
                                <a:alphaModFix/>
                              </a:blip>
                              <a:srcRect/>
                              <a:stretch/>
                            </pic:blipFill>
                            <pic:spPr>
                              <a:xfrm>
                                <a:off x="540" y="636"/>
                                <a:ext cx="10527" cy="14940"/>
                              </a:xfrm>
                              <a:prstGeom prst="rect">
                                <a:avLst/>
                              </a:prstGeom>
                              <a:noFill/>
                              <a:ln>
                                <a:noFill/>
                              </a:ln>
                            </pic:spPr>
                          </pic:pic>
                          <wps:wsp>
                            <wps:cNvPr id="7" name="Freeform: Shape 7"/>
                            <wps:cNvSpPr/>
                            <wps:spPr>
                              <a:xfrm>
                                <a:off x="10995" y="700"/>
                                <a:ext cx="64" cy="165"/>
                              </a:xfrm>
                              <a:custGeom>
                                <a:avLst/>
                                <a:gdLst/>
                                <a:ahLst/>
                                <a:cxnLst/>
                                <a:rect l="l" t="t" r="r" b="b"/>
                                <a:pathLst>
                                  <a:path w="64" h="165" extrusionOk="0">
                                    <a:moveTo>
                                      <a:pt x="64" y="45"/>
                                    </a:moveTo>
                                    <a:lnTo>
                                      <a:pt x="46" y="45"/>
                                    </a:lnTo>
                                    <a:lnTo>
                                      <a:pt x="46" y="0"/>
                                    </a:lnTo>
                                    <a:lnTo>
                                      <a:pt x="16" y="0"/>
                                    </a:lnTo>
                                    <a:lnTo>
                                      <a:pt x="16" y="45"/>
                                    </a:lnTo>
                                    <a:lnTo>
                                      <a:pt x="0" y="45"/>
                                    </a:lnTo>
                                    <a:lnTo>
                                      <a:pt x="0" y="71"/>
                                    </a:lnTo>
                                    <a:lnTo>
                                      <a:pt x="16" y="71"/>
                                    </a:lnTo>
                                    <a:lnTo>
                                      <a:pt x="16" y="165"/>
                                    </a:lnTo>
                                    <a:lnTo>
                                      <a:pt x="46" y="165"/>
                                    </a:lnTo>
                                    <a:lnTo>
                                      <a:pt x="46" y="71"/>
                                    </a:lnTo>
                                    <a:lnTo>
                                      <a:pt x="64" y="71"/>
                                    </a:lnTo>
                                    <a:lnTo>
                                      <a:pt x="64" y="45"/>
                                    </a:lnTo>
                                  </a:path>
                                </a:pathLst>
                              </a:custGeom>
                              <a:solidFill>
                                <a:srgbClr val="9E192E"/>
                              </a:solidFill>
                              <a:ln>
                                <a:noFill/>
                              </a:ln>
                            </wps:spPr>
                            <wps:bodyPr spcFirstLastPara="1" wrap="square" lIns="91425" tIns="91425" rIns="91425" bIns="91425" anchor="ctr" anchorCtr="0">
                              <a:noAutofit/>
                            </wps:bodyPr>
                          </wps:wsp>
                        </wpg:grp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align>left</wp:align>
                </wp:positionH>
                <wp:positionV relativeFrom="page">
                  <wp:posOffset>209550</wp:posOffset>
                </wp:positionV>
                <wp:extent cx="7302500" cy="951865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7302500" cy="9518650"/>
                        </a:xfrm>
                        <a:prstGeom prst="rect"/>
                        <a:ln/>
                      </pic:spPr>
                    </pic:pic>
                  </a:graphicData>
                </a:graphic>
              </wp:anchor>
            </w:drawing>
          </mc:Fallback>
        </mc:AlternateContent>
      </w:r>
    </w:p>
    <w:p w:rsidR="00CD31F3" w:rsidRDefault="00E22891">
      <w:pPr>
        <w:spacing w:before="4"/>
        <w:jc w:val="center"/>
        <w:rPr>
          <w:rFonts w:ascii="Century Gothic" w:eastAsia="Century Gothic" w:hAnsi="Century Gothic" w:cs="Century Gothic"/>
          <w:b/>
          <w:color w:val="A00000"/>
          <w:sz w:val="24"/>
          <w:szCs w:val="24"/>
        </w:rPr>
      </w:pPr>
      <w:r>
        <w:rPr>
          <w:rFonts w:ascii="Century Gothic" w:eastAsia="Century Gothic" w:hAnsi="Century Gothic" w:cs="Century Gothic"/>
          <w:b/>
          <w:color w:val="A00000"/>
          <w:sz w:val="24"/>
          <w:szCs w:val="24"/>
        </w:rPr>
        <w:lastRenderedPageBreak/>
        <w:t>JOB PROFILE</w:t>
      </w:r>
    </w:p>
    <w:p w:rsidR="00CD31F3" w:rsidRDefault="00CD31F3">
      <w:pPr>
        <w:spacing w:before="4"/>
        <w:jc w:val="center"/>
        <w:rPr>
          <w:rFonts w:ascii="Century Gothic" w:eastAsia="Century Gothic" w:hAnsi="Century Gothic" w:cs="Century Gothic"/>
          <w:sz w:val="24"/>
          <w:szCs w:val="24"/>
        </w:rPr>
      </w:pPr>
    </w:p>
    <w:tbl>
      <w:tblPr>
        <w:tblStyle w:val="a4"/>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7224"/>
      </w:tblGrid>
      <w:tr w:rsidR="00CD31F3">
        <w:trPr>
          <w:trHeight w:val="267"/>
          <w:jc w:val="center"/>
        </w:trPr>
        <w:tc>
          <w:tcPr>
            <w:tcW w:w="2977" w:type="dxa"/>
          </w:tcPr>
          <w:p w:rsidR="00CD31F3" w:rsidRDefault="00E22891">
            <w:pPr>
              <w:spacing w:before="40" w:after="40"/>
              <w:ind w:left="113"/>
              <w:rPr>
                <w:rFonts w:ascii="Century Gothic" w:eastAsia="Century Gothic" w:hAnsi="Century Gothic" w:cs="Century Gothic"/>
                <w:b/>
                <w:color w:val="A00000"/>
              </w:rPr>
            </w:pPr>
            <w:r>
              <w:rPr>
                <w:rFonts w:ascii="Century Gothic" w:eastAsia="Century Gothic" w:hAnsi="Century Gothic" w:cs="Century Gothic"/>
                <w:b/>
                <w:color w:val="A00000"/>
              </w:rPr>
              <w:t>Post Title:</w:t>
            </w:r>
          </w:p>
        </w:tc>
        <w:tc>
          <w:tcPr>
            <w:tcW w:w="7224" w:type="dxa"/>
          </w:tcPr>
          <w:p w:rsidR="00CD31F3" w:rsidRDefault="00E22891">
            <w:pPr>
              <w:spacing w:before="4" w:after="4"/>
              <w:rPr>
                <w:rFonts w:ascii="Century Gothic" w:eastAsia="Century Gothic" w:hAnsi="Century Gothic" w:cs="Century Gothic"/>
                <w:sz w:val="20"/>
                <w:szCs w:val="20"/>
              </w:rPr>
            </w:pPr>
            <w:r>
              <w:rPr>
                <w:rFonts w:ascii="Century Gothic" w:eastAsia="Century Gothic" w:hAnsi="Century Gothic" w:cs="Century Gothic"/>
                <w:sz w:val="20"/>
                <w:szCs w:val="20"/>
              </w:rPr>
              <w:t>Administrative Assistant</w:t>
            </w:r>
          </w:p>
        </w:tc>
      </w:tr>
      <w:tr w:rsidR="00CD31F3">
        <w:trPr>
          <w:jc w:val="center"/>
        </w:trPr>
        <w:tc>
          <w:tcPr>
            <w:tcW w:w="2977" w:type="dxa"/>
          </w:tcPr>
          <w:p w:rsidR="00CD31F3" w:rsidRDefault="00E22891">
            <w:pPr>
              <w:spacing w:before="40" w:after="40"/>
              <w:ind w:left="113"/>
              <w:rPr>
                <w:rFonts w:ascii="Century Gothic" w:eastAsia="Century Gothic" w:hAnsi="Century Gothic" w:cs="Century Gothic"/>
                <w:b/>
                <w:color w:val="A00000"/>
              </w:rPr>
            </w:pPr>
            <w:r>
              <w:rPr>
                <w:rFonts w:ascii="Century Gothic" w:eastAsia="Century Gothic" w:hAnsi="Century Gothic" w:cs="Century Gothic"/>
                <w:b/>
                <w:color w:val="A00000"/>
              </w:rPr>
              <w:t>Reporting Relationships:</w:t>
            </w:r>
          </w:p>
        </w:tc>
        <w:tc>
          <w:tcPr>
            <w:tcW w:w="7224" w:type="dxa"/>
          </w:tcPr>
          <w:p w:rsidR="00CD31F3" w:rsidRDefault="00E22891">
            <w:pPr>
              <w:spacing w:before="4" w:after="4"/>
              <w:rPr>
                <w:rFonts w:ascii="Century Gothic" w:eastAsia="Century Gothic" w:hAnsi="Century Gothic" w:cs="Century Gothic"/>
                <w:sz w:val="20"/>
                <w:szCs w:val="20"/>
              </w:rPr>
            </w:pPr>
            <w:r>
              <w:rPr>
                <w:rFonts w:ascii="Century Gothic" w:eastAsia="Century Gothic" w:hAnsi="Century Gothic" w:cs="Century Gothic"/>
                <w:sz w:val="20"/>
                <w:szCs w:val="20"/>
              </w:rPr>
              <w:t>School Business Manager</w:t>
            </w:r>
          </w:p>
        </w:tc>
      </w:tr>
      <w:tr w:rsidR="00CD31F3">
        <w:trPr>
          <w:jc w:val="center"/>
        </w:trPr>
        <w:tc>
          <w:tcPr>
            <w:tcW w:w="2977" w:type="dxa"/>
          </w:tcPr>
          <w:p w:rsidR="00CD31F3" w:rsidRDefault="00E22891">
            <w:pPr>
              <w:spacing w:before="40" w:after="40"/>
              <w:ind w:left="113"/>
              <w:rPr>
                <w:rFonts w:ascii="Century Gothic" w:eastAsia="Century Gothic" w:hAnsi="Century Gothic" w:cs="Century Gothic"/>
                <w:b/>
                <w:color w:val="A00000"/>
              </w:rPr>
            </w:pPr>
            <w:r>
              <w:rPr>
                <w:rFonts w:ascii="Century Gothic" w:eastAsia="Century Gothic" w:hAnsi="Century Gothic" w:cs="Century Gothic"/>
                <w:b/>
                <w:color w:val="A00000"/>
              </w:rPr>
              <w:t>Salary:</w:t>
            </w:r>
          </w:p>
        </w:tc>
        <w:tc>
          <w:tcPr>
            <w:tcW w:w="7224" w:type="dxa"/>
          </w:tcPr>
          <w:p w:rsidR="00CD31F3" w:rsidRDefault="00E22891">
            <w:pPr>
              <w:spacing w:before="40" w:after="40"/>
              <w:rPr>
                <w:rFonts w:ascii="Century Gothic" w:eastAsia="Century Gothic" w:hAnsi="Century Gothic" w:cs="Century Gothic"/>
                <w:sz w:val="20"/>
                <w:szCs w:val="20"/>
              </w:rPr>
            </w:pPr>
            <w:bookmarkStart w:id="0" w:name="_heading=h.gjdgxs" w:colFirst="0" w:colLast="0"/>
            <w:bookmarkEnd w:id="0"/>
            <w:r>
              <w:rPr>
                <w:rFonts w:ascii="Century Gothic" w:eastAsia="Century Gothic" w:hAnsi="Century Gothic" w:cs="Century Gothic"/>
                <w:sz w:val="20"/>
                <w:szCs w:val="20"/>
              </w:rPr>
              <w:t>£</w:t>
            </w:r>
            <w:r w:rsidR="00503EEE">
              <w:rPr>
                <w:rFonts w:ascii="Century Gothic" w:eastAsia="Century Gothic" w:hAnsi="Century Gothic" w:cs="Century Gothic"/>
                <w:sz w:val="20"/>
                <w:szCs w:val="20"/>
              </w:rPr>
              <w:t>18933</w:t>
            </w:r>
            <w:r>
              <w:rPr>
                <w:rFonts w:ascii="Century Gothic" w:eastAsia="Century Gothic" w:hAnsi="Century Gothic" w:cs="Century Gothic"/>
                <w:sz w:val="20"/>
                <w:szCs w:val="20"/>
              </w:rPr>
              <w:t xml:space="preserve"> per annum pro rata</w:t>
            </w:r>
            <w:r w:rsidR="00503EEE">
              <w:rPr>
                <w:rFonts w:ascii="Century Gothic" w:eastAsia="Century Gothic" w:hAnsi="Century Gothic" w:cs="Century Gothic"/>
                <w:sz w:val="20"/>
                <w:szCs w:val="20"/>
              </w:rPr>
              <w:t xml:space="preserve"> (NYCC Grade D4) </w:t>
            </w:r>
          </w:p>
        </w:tc>
      </w:tr>
      <w:tr w:rsidR="00CD31F3">
        <w:trPr>
          <w:jc w:val="center"/>
        </w:trPr>
        <w:tc>
          <w:tcPr>
            <w:tcW w:w="2977" w:type="dxa"/>
          </w:tcPr>
          <w:p w:rsidR="00CD31F3" w:rsidRDefault="00E22891">
            <w:pPr>
              <w:spacing w:before="40" w:after="40"/>
              <w:ind w:left="113"/>
              <w:rPr>
                <w:rFonts w:ascii="Century Gothic" w:eastAsia="Century Gothic" w:hAnsi="Century Gothic" w:cs="Century Gothic"/>
                <w:b/>
                <w:color w:val="A00000"/>
              </w:rPr>
            </w:pPr>
            <w:r>
              <w:rPr>
                <w:rFonts w:ascii="Century Gothic" w:eastAsia="Century Gothic" w:hAnsi="Century Gothic" w:cs="Century Gothic"/>
                <w:b/>
                <w:color w:val="A00000"/>
              </w:rPr>
              <w:t>Location:</w:t>
            </w:r>
          </w:p>
        </w:tc>
        <w:tc>
          <w:tcPr>
            <w:tcW w:w="7224" w:type="dxa"/>
          </w:tcPr>
          <w:p w:rsidR="00CD31F3" w:rsidRDefault="00E22891">
            <w:pPr>
              <w:spacing w:before="40" w:after="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 </w:t>
            </w:r>
            <w:r w:rsidR="00503EEE">
              <w:rPr>
                <w:rFonts w:ascii="Century Gothic" w:eastAsia="Century Gothic" w:hAnsi="Century Gothic" w:cs="Century Gothic"/>
                <w:sz w:val="20"/>
                <w:szCs w:val="20"/>
              </w:rPr>
              <w:t>Augustine’s</w:t>
            </w:r>
            <w:r>
              <w:rPr>
                <w:rFonts w:ascii="Century Gothic" w:eastAsia="Century Gothic" w:hAnsi="Century Gothic" w:cs="Century Gothic"/>
                <w:sz w:val="20"/>
                <w:szCs w:val="20"/>
              </w:rPr>
              <w:t xml:space="preserve"> School Scarborough</w:t>
            </w:r>
          </w:p>
        </w:tc>
      </w:tr>
      <w:tr w:rsidR="00CD31F3">
        <w:trPr>
          <w:jc w:val="center"/>
        </w:trPr>
        <w:tc>
          <w:tcPr>
            <w:tcW w:w="2977" w:type="dxa"/>
          </w:tcPr>
          <w:p w:rsidR="00CD31F3" w:rsidRDefault="00E22891">
            <w:pPr>
              <w:spacing w:before="40" w:after="40"/>
              <w:ind w:left="113"/>
              <w:rPr>
                <w:rFonts w:ascii="Century Gothic" w:eastAsia="Century Gothic" w:hAnsi="Century Gothic" w:cs="Century Gothic"/>
                <w:b/>
                <w:color w:val="A00000"/>
              </w:rPr>
            </w:pPr>
            <w:r>
              <w:rPr>
                <w:rFonts w:ascii="Century Gothic" w:eastAsia="Century Gothic" w:hAnsi="Century Gothic" w:cs="Century Gothic"/>
                <w:b/>
                <w:color w:val="A00000"/>
              </w:rPr>
              <w:t>Contract:</w:t>
            </w:r>
          </w:p>
        </w:tc>
        <w:tc>
          <w:tcPr>
            <w:tcW w:w="7224" w:type="dxa"/>
          </w:tcPr>
          <w:p w:rsidR="00CD31F3" w:rsidRDefault="00503EEE">
            <w:pPr>
              <w:spacing w:before="40" w:after="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37 hours per week, Term Time Only plus training days </w:t>
            </w:r>
            <w:r w:rsidR="00E22891">
              <w:rPr>
                <w:rFonts w:ascii="Century Gothic" w:eastAsia="Century Gothic" w:hAnsi="Century Gothic" w:cs="Century Gothic"/>
                <w:sz w:val="20"/>
                <w:szCs w:val="20"/>
              </w:rPr>
              <w:t xml:space="preserve">  </w:t>
            </w:r>
          </w:p>
          <w:p w:rsidR="00CD31F3" w:rsidRDefault="00E22891" w:rsidP="00091FA4">
            <w:pPr>
              <w:spacing w:before="40" w:after="40"/>
              <w:rPr>
                <w:rFonts w:ascii="Century Gothic" w:eastAsia="Century Gothic" w:hAnsi="Century Gothic" w:cs="Century Gothic"/>
                <w:sz w:val="20"/>
                <w:szCs w:val="20"/>
              </w:rPr>
            </w:pPr>
            <w:bookmarkStart w:id="1" w:name="_heading=h.30j0zll" w:colFirst="0" w:colLast="0"/>
            <w:bookmarkEnd w:id="1"/>
            <w:r>
              <w:rPr>
                <w:rFonts w:ascii="Century Gothic" w:eastAsia="Century Gothic" w:hAnsi="Century Gothic" w:cs="Century Gothic"/>
                <w:sz w:val="20"/>
                <w:szCs w:val="20"/>
              </w:rPr>
              <w:t>Hours 8.</w:t>
            </w:r>
            <w:r w:rsidR="00091FA4">
              <w:rPr>
                <w:rFonts w:ascii="Century Gothic" w:eastAsia="Century Gothic" w:hAnsi="Century Gothic" w:cs="Century Gothic"/>
                <w:sz w:val="20"/>
                <w:szCs w:val="20"/>
              </w:rPr>
              <w:t>30</w:t>
            </w:r>
            <w:r>
              <w:rPr>
                <w:rFonts w:ascii="Century Gothic" w:eastAsia="Century Gothic" w:hAnsi="Century Gothic" w:cs="Century Gothic"/>
                <w:sz w:val="20"/>
                <w:szCs w:val="20"/>
              </w:rPr>
              <w:t xml:space="preserve">am – </w:t>
            </w:r>
            <w:r w:rsidR="00091FA4">
              <w:rPr>
                <w:rFonts w:ascii="Century Gothic" w:eastAsia="Century Gothic" w:hAnsi="Century Gothic" w:cs="Century Gothic"/>
                <w:sz w:val="20"/>
                <w:szCs w:val="20"/>
              </w:rPr>
              <w:t>4.30</w:t>
            </w:r>
            <w:r>
              <w:rPr>
                <w:rFonts w:ascii="Century Gothic" w:eastAsia="Century Gothic" w:hAnsi="Century Gothic" w:cs="Century Gothic"/>
                <w:sz w:val="20"/>
                <w:szCs w:val="20"/>
              </w:rPr>
              <w:t>pm</w:t>
            </w:r>
            <w:r w:rsidR="00091FA4">
              <w:rPr>
                <w:rFonts w:ascii="Century Gothic" w:eastAsia="Century Gothic" w:hAnsi="Century Gothic" w:cs="Century Gothic"/>
                <w:sz w:val="20"/>
                <w:szCs w:val="20"/>
              </w:rPr>
              <w:t xml:space="preserve"> (4pm finish Friday)</w:t>
            </w:r>
            <w:r>
              <w:rPr>
                <w:rFonts w:ascii="Century Gothic" w:eastAsia="Century Gothic" w:hAnsi="Century Gothic" w:cs="Century Gothic"/>
                <w:sz w:val="20"/>
                <w:szCs w:val="20"/>
              </w:rPr>
              <w:t xml:space="preserve"> with a 30 min unpaid break</w:t>
            </w:r>
            <w:r w:rsidR="00091FA4">
              <w:rPr>
                <w:rFonts w:ascii="Century Gothic" w:eastAsia="Century Gothic" w:hAnsi="Century Gothic" w:cs="Century Gothic"/>
                <w:sz w:val="20"/>
                <w:szCs w:val="20"/>
              </w:rPr>
              <w:t xml:space="preserve"> each day </w:t>
            </w:r>
            <w:r>
              <w:rPr>
                <w:rFonts w:ascii="Century Gothic" w:eastAsia="Century Gothic" w:hAnsi="Century Gothic" w:cs="Century Gothic"/>
                <w:sz w:val="20"/>
                <w:szCs w:val="20"/>
              </w:rPr>
              <w:t xml:space="preserve"> </w:t>
            </w:r>
          </w:p>
        </w:tc>
      </w:tr>
      <w:tr w:rsidR="00CD31F3">
        <w:trPr>
          <w:jc w:val="center"/>
        </w:trPr>
        <w:tc>
          <w:tcPr>
            <w:tcW w:w="10201" w:type="dxa"/>
            <w:gridSpan w:val="2"/>
          </w:tcPr>
          <w:p w:rsidR="00CD31F3" w:rsidRDefault="00E22891">
            <w:pPr>
              <w:spacing w:before="120" w:after="120"/>
              <w:ind w:left="113"/>
              <w:rPr>
                <w:rFonts w:ascii="Century Gothic" w:eastAsia="Century Gothic" w:hAnsi="Century Gothic" w:cs="Century Gothic"/>
                <w:b/>
                <w:color w:val="A00000"/>
              </w:rPr>
            </w:pPr>
            <w:r>
              <w:rPr>
                <w:rFonts w:ascii="Century Gothic" w:eastAsia="Century Gothic" w:hAnsi="Century Gothic" w:cs="Century Gothic"/>
                <w:b/>
                <w:color w:val="A00000"/>
              </w:rPr>
              <w:t xml:space="preserve">Job Purpose: </w:t>
            </w:r>
          </w:p>
          <w:p w:rsidR="00CD31F3" w:rsidRDefault="00E22891">
            <w:pPr>
              <w:spacing w:before="120" w:after="120"/>
              <w:ind w:left="113"/>
              <w:rPr>
                <w:rFonts w:ascii="Century Gothic" w:eastAsia="Century Gothic" w:hAnsi="Century Gothic" w:cs="Century Gothic"/>
              </w:rPr>
            </w:pPr>
            <w:r>
              <w:rPr>
                <w:rFonts w:ascii="Century Gothic" w:eastAsia="Century Gothic" w:hAnsi="Century Gothic" w:cs="Century Gothic"/>
              </w:rPr>
              <w:t xml:space="preserve">To provide an efficient, finance/administrative support system to the school, through undertaking financial, administrative, and </w:t>
            </w:r>
            <w:proofErr w:type="spellStart"/>
            <w:r w:rsidR="00503EEE">
              <w:rPr>
                <w:rFonts w:ascii="Century Gothic" w:eastAsia="Century Gothic" w:hAnsi="Century Gothic" w:cs="Century Gothic"/>
              </w:rPr>
              <w:t>organisational</w:t>
            </w:r>
            <w:proofErr w:type="spellEnd"/>
            <w:r>
              <w:rPr>
                <w:rFonts w:ascii="Century Gothic" w:eastAsia="Century Gothic" w:hAnsi="Century Gothic" w:cs="Century Gothic"/>
              </w:rPr>
              <w:t xml:space="preserve"> processes within the school. </w:t>
            </w:r>
          </w:p>
          <w:p w:rsidR="00CD31F3" w:rsidRDefault="00E22891">
            <w:pPr>
              <w:spacing w:before="120" w:after="120"/>
              <w:ind w:left="113"/>
              <w:rPr>
                <w:rFonts w:ascii="Century Gothic" w:eastAsia="Century Gothic" w:hAnsi="Century Gothic" w:cs="Century Gothic"/>
              </w:rPr>
            </w:pPr>
            <w:r>
              <w:rPr>
                <w:rFonts w:ascii="Century Gothic" w:eastAsia="Century Gothic" w:hAnsi="Century Gothic" w:cs="Century Gothic"/>
              </w:rPr>
              <w:t xml:space="preserve">The role and work of the finance/admin assistant involves dealing with sensitive and confidential information regarding staff and pupils, it is, therefore, essential to maintain the highest level of confidentiality in relation to school matters. </w:t>
            </w:r>
          </w:p>
          <w:p w:rsidR="00CD31F3" w:rsidRDefault="00CD31F3">
            <w:pPr>
              <w:pBdr>
                <w:top w:val="nil"/>
                <w:left w:val="nil"/>
                <w:bottom w:val="nil"/>
                <w:right w:val="nil"/>
                <w:between w:val="nil"/>
              </w:pBdr>
              <w:spacing w:before="120" w:line="235" w:lineRule="auto"/>
              <w:rPr>
                <w:rFonts w:ascii="Century Gothic" w:eastAsia="Century Gothic" w:hAnsi="Century Gothic" w:cs="Century Gothic"/>
                <w:color w:val="000000"/>
                <w:sz w:val="19"/>
                <w:szCs w:val="19"/>
              </w:rPr>
            </w:pPr>
          </w:p>
        </w:tc>
      </w:tr>
      <w:tr w:rsidR="00CD31F3">
        <w:trPr>
          <w:trHeight w:val="2836"/>
          <w:jc w:val="center"/>
        </w:trPr>
        <w:tc>
          <w:tcPr>
            <w:tcW w:w="10201" w:type="dxa"/>
            <w:gridSpan w:val="2"/>
          </w:tcPr>
          <w:p w:rsidR="00CD31F3" w:rsidRDefault="00E22891">
            <w:pPr>
              <w:spacing w:before="120"/>
              <w:ind w:left="567" w:hanging="425"/>
              <w:rPr>
                <w:rFonts w:ascii="Century Gothic" w:eastAsia="Century Gothic" w:hAnsi="Century Gothic" w:cs="Century Gothic"/>
                <w:b/>
                <w:color w:val="A00000"/>
              </w:rPr>
            </w:pPr>
            <w:r>
              <w:rPr>
                <w:rFonts w:ascii="Century Gothic" w:eastAsia="Century Gothic" w:hAnsi="Century Gothic" w:cs="Century Gothic"/>
                <w:b/>
                <w:color w:val="A00000"/>
              </w:rPr>
              <w:t>Main Duties and Responsibilities</w:t>
            </w:r>
          </w:p>
          <w:p w:rsidR="00CD31F3" w:rsidRDefault="00CD31F3">
            <w:pPr>
              <w:spacing w:before="120"/>
              <w:ind w:left="567" w:hanging="425"/>
              <w:rPr>
                <w:rFonts w:ascii="Century Gothic" w:eastAsia="Century Gothic" w:hAnsi="Century Gothic" w:cs="Century Gothic"/>
                <w:b/>
                <w:color w:val="A00000"/>
              </w:rPr>
            </w:pPr>
          </w:p>
          <w:p w:rsidR="00CD31F3" w:rsidRDefault="00E22891">
            <w:pPr>
              <w:pBdr>
                <w:top w:val="nil"/>
                <w:left w:val="nil"/>
                <w:bottom w:val="nil"/>
                <w:right w:val="nil"/>
                <w:between w:val="nil"/>
              </w:pBdr>
              <w:ind w:left="17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Post holder working to this job description may undertake any of the following main duties and responsibilities.  </w:t>
            </w:r>
          </w:p>
          <w:p w:rsidR="00CD31F3" w:rsidRDefault="00CD31F3">
            <w:pPr>
              <w:pBdr>
                <w:top w:val="nil"/>
                <w:left w:val="nil"/>
                <w:bottom w:val="nil"/>
                <w:right w:val="nil"/>
                <w:between w:val="nil"/>
              </w:pBdr>
              <w:jc w:val="both"/>
              <w:rPr>
                <w:rFonts w:ascii="Century Gothic" w:eastAsia="Century Gothic" w:hAnsi="Century Gothic" w:cs="Century Gothic"/>
                <w:color w:val="000000"/>
              </w:rPr>
            </w:pP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Use </w:t>
            </w:r>
            <w:r>
              <w:rPr>
                <w:rFonts w:ascii="Century Gothic" w:eastAsia="Century Gothic" w:hAnsi="Century Gothic" w:cs="Century Gothic"/>
              </w:rPr>
              <w:t>of the financial</w:t>
            </w:r>
            <w:r>
              <w:rPr>
                <w:rFonts w:ascii="Century Gothic" w:eastAsia="Century Gothic" w:hAnsi="Century Gothic" w:cs="Century Gothic"/>
                <w:color w:val="000000"/>
              </w:rPr>
              <w:t xml:space="preserve"> management system to record Purchase Order Numbers and Goods Received Notes.</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Undertake general reception duties e.g. answering the telephone, taking messages and passing them on as directed, dealing with face to face enquiries, dealing with emails, keeping a diary of appointments, signing in of visitors.</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Assist with pupil welfare by liaising with parents and staff, recording absence and illness.   </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Use of text messaging/email/online payments software.</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Assist with arrangements for visitors to the school e.g. medical professionals, photographer, contractors etc.</w:t>
            </w:r>
          </w:p>
          <w:p w:rsidR="00CD31F3" w:rsidRDefault="00CD31F3">
            <w:pPr>
              <w:rPr>
                <w:rFonts w:ascii="Century Gothic" w:eastAsia="Century Gothic" w:hAnsi="Century Gothic" w:cs="Century Gothic"/>
                <w:sz w:val="20"/>
                <w:szCs w:val="20"/>
              </w:rPr>
            </w:pPr>
          </w:p>
          <w:p w:rsidR="00CD31F3" w:rsidRDefault="00CD31F3">
            <w:pPr>
              <w:rPr>
                <w:rFonts w:ascii="Century Gothic" w:eastAsia="Century Gothic" w:hAnsi="Century Gothic" w:cs="Century Gothic"/>
                <w:sz w:val="20"/>
                <w:szCs w:val="20"/>
              </w:rPr>
            </w:pPr>
          </w:p>
          <w:p w:rsidR="00CD31F3" w:rsidRDefault="00E22891">
            <w:pPr>
              <w:spacing w:before="120"/>
              <w:ind w:left="567" w:hanging="425"/>
              <w:rPr>
                <w:rFonts w:ascii="Century Gothic" w:eastAsia="Century Gothic" w:hAnsi="Century Gothic" w:cs="Century Gothic"/>
                <w:b/>
                <w:color w:val="A00000"/>
              </w:rPr>
            </w:pPr>
            <w:r>
              <w:rPr>
                <w:rFonts w:ascii="Century Gothic" w:eastAsia="Century Gothic" w:hAnsi="Century Gothic" w:cs="Century Gothic"/>
                <w:b/>
                <w:color w:val="A00000"/>
              </w:rPr>
              <w:t>Administration</w:t>
            </w:r>
          </w:p>
          <w:p w:rsidR="00CD31F3" w:rsidRDefault="00CD31F3">
            <w:pPr>
              <w:rPr>
                <w:rFonts w:ascii="Century Gothic" w:eastAsia="Century Gothic" w:hAnsi="Century Gothic" w:cs="Century Gothic"/>
                <w:sz w:val="20"/>
                <w:szCs w:val="20"/>
              </w:rPr>
            </w:pP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Operate specified IT packages e.g. excel, word, Sage</w:t>
            </w:r>
          </w:p>
          <w:p w:rsidR="00CD31F3" w:rsidRDefault="00091FA4">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Maintain pupil records</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Ensure deliveries have been checked and distributed correctly.  GRN recorded </w:t>
            </w:r>
            <w:r>
              <w:rPr>
                <w:rFonts w:ascii="Century Gothic" w:eastAsia="Century Gothic" w:hAnsi="Century Gothic" w:cs="Century Gothic"/>
              </w:rPr>
              <w:t>onto the financial</w:t>
            </w:r>
            <w:r>
              <w:rPr>
                <w:rFonts w:ascii="Century Gothic" w:eastAsia="Century Gothic" w:hAnsi="Century Gothic" w:cs="Century Gothic"/>
                <w:color w:val="000000"/>
              </w:rPr>
              <w:t xml:space="preserve"> management system (Sage). </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Maintain and monitor school trip payments</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Maintain and submit purchase card logs to SBM for sign off</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Assist in providing reports and typed correspondence </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Advise and deal with enquiries internal/external – face to face, telephone and email.</w:t>
            </w:r>
          </w:p>
          <w:p w:rsidR="00CD31F3" w:rsidRDefault="00E22891">
            <w:pPr>
              <w:numPr>
                <w:ilvl w:val="0"/>
                <w:numId w:val="1"/>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Archiving of documents</w:t>
            </w:r>
          </w:p>
          <w:p w:rsidR="00CD31F3" w:rsidRDefault="00CD31F3">
            <w:pPr>
              <w:pBdr>
                <w:top w:val="nil"/>
                <w:left w:val="nil"/>
                <w:bottom w:val="nil"/>
                <w:right w:val="nil"/>
                <w:between w:val="nil"/>
              </w:pBdr>
              <w:rPr>
                <w:rFonts w:ascii="Century Gothic" w:eastAsia="Century Gothic" w:hAnsi="Century Gothic" w:cs="Century Gothic"/>
                <w:color w:val="000000"/>
              </w:rPr>
            </w:pPr>
          </w:p>
          <w:p w:rsidR="00CD31F3" w:rsidRDefault="00CD31F3">
            <w:pPr>
              <w:pBdr>
                <w:top w:val="nil"/>
                <w:left w:val="nil"/>
                <w:bottom w:val="nil"/>
                <w:right w:val="nil"/>
                <w:between w:val="nil"/>
              </w:pBdr>
              <w:rPr>
                <w:rFonts w:ascii="Century Gothic" w:eastAsia="Century Gothic" w:hAnsi="Century Gothic" w:cs="Century Gothic"/>
                <w:color w:val="000000"/>
              </w:rPr>
            </w:pPr>
          </w:p>
          <w:p w:rsidR="00CD31F3" w:rsidRDefault="00091FA4">
            <w:pPr>
              <w:spacing w:before="120"/>
              <w:rPr>
                <w:rFonts w:ascii="Century Gothic" w:eastAsia="Century Gothic" w:hAnsi="Century Gothic" w:cs="Century Gothic"/>
                <w:b/>
                <w:color w:val="A00000"/>
              </w:rPr>
            </w:pPr>
            <w:r>
              <w:rPr>
                <w:rFonts w:ascii="Century Gothic" w:eastAsia="Century Gothic" w:hAnsi="Century Gothic" w:cs="Century Gothic"/>
                <w:b/>
                <w:color w:val="A00000"/>
              </w:rPr>
              <w:t xml:space="preserve"> </w:t>
            </w:r>
            <w:r w:rsidR="00E22891">
              <w:rPr>
                <w:rFonts w:ascii="Century Gothic" w:eastAsia="Century Gothic" w:hAnsi="Century Gothic" w:cs="Century Gothic"/>
                <w:b/>
                <w:color w:val="A00000"/>
              </w:rPr>
              <w:t>Safeguarding, Equality &amp; Diversity and Health &amp; Safety</w:t>
            </w:r>
          </w:p>
          <w:p w:rsidR="00CD31F3" w:rsidRDefault="00CD31F3">
            <w:pPr>
              <w:pBdr>
                <w:top w:val="nil"/>
                <w:left w:val="nil"/>
                <w:bottom w:val="nil"/>
                <w:right w:val="nil"/>
                <w:between w:val="nil"/>
              </w:pBdr>
              <w:rPr>
                <w:rFonts w:ascii="Century Gothic" w:eastAsia="Century Gothic" w:hAnsi="Century Gothic" w:cs="Century Gothic"/>
                <w:color w:val="000000"/>
              </w:rPr>
            </w:pPr>
          </w:p>
          <w:p w:rsidR="00CD31F3" w:rsidRDefault="00E22891">
            <w:pPr>
              <w:widowControl/>
              <w:numPr>
                <w:ilvl w:val="0"/>
                <w:numId w:val="1"/>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safeguard and promote the welfare of children for whom you have responsibility or come into contact with, to include adhering to all specified procedures.</w:t>
            </w:r>
          </w:p>
          <w:p w:rsidR="00CD31F3" w:rsidRDefault="00CD31F3">
            <w:pPr>
              <w:widowControl/>
              <w:pBdr>
                <w:top w:val="nil"/>
                <w:left w:val="nil"/>
                <w:bottom w:val="nil"/>
                <w:right w:val="nil"/>
                <w:between w:val="nil"/>
              </w:pBdr>
              <w:ind w:left="284"/>
              <w:jc w:val="both"/>
              <w:rPr>
                <w:rFonts w:ascii="Century Gothic" w:eastAsia="Century Gothic" w:hAnsi="Century Gothic" w:cs="Century Gothic"/>
                <w:color w:val="000000"/>
                <w:sz w:val="20"/>
                <w:szCs w:val="20"/>
              </w:rPr>
            </w:pPr>
          </w:p>
          <w:p w:rsidR="00CD31F3" w:rsidRDefault="00E22891">
            <w:pPr>
              <w:widowControl/>
              <w:numPr>
                <w:ilvl w:val="0"/>
                <w:numId w:val="1"/>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To carry out your duties with full regard to the Trust’s Equality Policy and Race Equality Scheme.</w:t>
            </w:r>
          </w:p>
          <w:p w:rsidR="00CD31F3" w:rsidRDefault="00CD31F3">
            <w:pPr>
              <w:widowControl/>
              <w:pBdr>
                <w:top w:val="nil"/>
                <w:left w:val="nil"/>
                <w:bottom w:val="nil"/>
                <w:right w:val="nil"/>
                <w:between w:val="nil"/>
              </w:pBdr>
              <w:jc w:val="both"/>
              <w:rPr>
                <w:rFonts w:ascii="Century Gothic" w:eastAsia="Century Gothic" w:hAnsi="Century Gothic" w:cs="Century Gothic"/>
                <w:color w:val="000000"/>
                <w:sz w:val="20"/>
                <w:szCs w:val="20"/>
              </w:rPr>
            </w:pPr>
          </w:p>
          <w:p w:rsidR="00CD31F3" w:rsidRDefault="00E22891">
            <w:pPr>
              <w:widowControl/>
              <w:numPr>
                <w:ilvl w:val="0"/>
                <w:numId w:val="1"/>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comply with Health and Safety policies, organisations statements and procedures, report any incidents/accidents/hazards and take a proactive approach to health and safety matters in order to protect both yourself and others.</w:t>
            </w:r>
          </w:p>
          <w:p w:rsidR="0018488C" w:rsidRDefault="0018488C" w:rsidP="0018488C">
            <w:pPr>
              <w:pStyle w:val="ListParagraph"/>
              <w:rPr>
                <w:rFonts w:ascii="Century Gothic" w:eastAsia="Century Gothic" w:hAnsi="Century Gothic" w:cs="Century Gothic"/>
                <w:color w:val="000000"/>
                <w:sz w:val="20"/>
                <w:szCs w:val="20"/>
              </w:rPr>
            </w:pPr>
          </w:p>
          <w:p w:rsidR="0018488C" w:rsidRDefault="0018488C" w:rsidP="0018488C">
            <w:pPr>
              <w:widowControl/>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For an informal chat or for appli</w:t>
            </w:r>
            <w:r w:rsidR="004D7DA4">
              <w:rPr>
                <w:rFonts w:ascii="Century Gothic" w:eastAsia="Century Gothic" w:hAnsi="Century Gothic" w:cs="Century Gothic"/>
                <w:color w:val="000000"/>
                <w:sz w:val="20"/>
                <w:szCs w:val="20"/>
              </w:rPr>
              <w:t>cation documents please contact Garry Morrison – garry.morrison@northyorks.gov.uk</w:t>
            </w:r>
            <w:bookmarkStart w:id="2" w:name="_GoBack"/>
            <w:bookmarkEnd w:id="2"/>
          </w:p>
          <w:p w:rsidR="0018488C" w:rsidRDefault="00091FA4" w:rsidP="0018488C">
            <w:pPr>
              <w:widowControl/>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Closing date – Monday 7</w:t>
            </w:r>
            <w:r w:rsidR="0018488C" w:rsidRPr="0018488C">
              <w:rPr>
                <w:rFonts w:ascii="Century Gothic" w:eastAsia="Century Gothic" w:hAnsi="Century Gothic" w:cs="Century Gothic"/>
                <w:color w:val="000000"/>
                <w:sz w:val="20"/>
                <w:szCs w:val="20"/>
                <w:vertAlign w:val="superscript"/>
              </w:rPr>
              <w:t>th</w:t>
            </w:r>
            <w:r w:rsidR="0018488C">
              <w:rPr>
                <w:rFonts w:ascii="Century Gothic" w:eastAsia="Century Gothic" w:hAnsi="Century Gothic" w:cs="Century Gothic"/>
                <w:color w:val="000000"/>
                <w:sz w:val="20"/>
                <w:szCs w:val="20"/>
              </w:rPr>
              <w:t xml:space="preserve"> February </w:t>
            </w:r>
          </w:p>
          <w:p w:rsidR="00CD31F3" w:rsidRDefault="00CD31F3">
            <w:pPr>
              <w:widowControl/>
              <w:pBdr>
                <w:top w:val="nil"/>
                <w:left w:val="nil"/>
                <w:bottom w:val="nil"/>
                <w:right w:val="nil"/>
                <w:between w:val="nil"/>
              </w:pBdr>
              <w:ind w:left="113"/>
              <w:jc w:val="both"/>
              <w:rPr>
                <w:rFonts w:ascii="Century Gothic" w:eastAsia="Century Gothic" w:hAnsi="Century Gothic" w:cs="Century Gothic"/>
                <w:color w:val="000000"/>
              </w:rPr>
            </w:pPr>
          </w:p>
          <w:p w:rsidR="00CD31F3" w:rsidRDefault="00E2289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These duties are neither exclusive nor exhaustive, and the post holder will be required to undertake other duties and responsibilities, which the SMCCAT may determine.</w:t>
            </w:r>
          </w:p>
          <w:p w:rsidR="00CD31F3" w:rsidRDefault="00CD31F3">
            <w:pPr>
              <w:tabs>
                <w:tab w:val="left" w:pos="285"/>
              </w:tabs>
              <w:spacing w:before="112" w:line="235" w:lineRule="auto"/>
              <w:ind w:right="110"/>
              <w:rPr>
                <w:rFonts w:ascii="Century Gothic" w:eastAsia="Century Gothic" w:hAnsi="Century Gothic" w:cs="Century Gothic"/>
                <w:sz w:val="20"/>
                <w:szCs w:val="20"/>
              </w:rPr>
            </w:pPr>
          </w:p>
          <w:p w:rsidR="00CD31F3" w:rsidRDefault="00E22891">
            <w:pPr>
              <w:rPr>
                <w:rFonts w:ascii="Century Gothic" w:eastAsia="Century Gothic" w:hAnsi="Century Gothic" w:cs="Century Gothic"/>
                <w:b/>
                <w:sz w:val="20"/>
                <w:szCs w:val="20"/>
              </w:rPr>
            </w:pPr>
            <w:r>
              <w:rPr>
                <w:rFonts w:ascii="Century Gothic" w:eastAsia="Century Gothic" w:hAnsi="Century Gothic" w:cs="Century Gothic"/>
                <w:b/>
                <w:sz w:val="20"/>
                <w:szCs w:val="20"/>
              </w:rPr>
              <w:t>The successful applicant will be required to comply with all trust policies.</w:t>
            </w:r>
          </w:p>
          <w:p w:rsidR="00CD31F3" w:rsidRDefault="00CD31F3">
            <w:pPr>
              <w:rPr>
                <w:rFonts w:ascii="Century Gothic" w:eastAsia="Century Gothic" w:hAnsi="Century Gothic" w:cs="Century Gothic"/>
                <w:b/>
                <w:sz w:val="20"/>
                <w:szCs w:val="20"/>
              </w:rPr>
            </w:pPr>
          </w:p>
          <w:p w:rsidR="00CD31F3" w:rsidRDefault="00E2289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The successful applicant will be subject to relevant vetting checks, including a satisfactory enhanced disclosure before an offer of appointment is confirmed. The Trust is committed to safeguarding and promoting the welfare of children and expects all staff and volunteers to share this commitment.</w:t>
            </w:r>
          </w:p>
          <w:p w:rsidR="00CD31F3" w:rsidRDefault="00CD31F3">
            <w:pPr>
              <w:pBdr>
                <w:top w:val="nil"/>
                <w:left w:val="nil"/>
                <w:bottom w:val="nil"/>
                <w:right w:val="nil"/>
                <w:between w:val="nil"/>
              </w:pBdr>
              <w:jc w:val="both"/>
              <w:rPr>
                <w:rFonts w:ascii="Century Gothic" w:eastAsia="Century Gothic" w:hAnsi="Century Gothic" w:cs="Century Gothic"/>
                <w:b/>
              </w:rPr>
            </w:pPr>
          </w:p>
        </w:tc>
      </w:tr>
    </w:tbl>
    <w:p w:rsidR="00CD31F3" w:rsidRDefault="00CD31F3">
      <w:pPr>
        <w:rPr>
          <w:rFonts w:ascii="Century Gothic" w:eastAsia="Century Gothic" w:hAnsi="Century Gothic" w:cs="Century Gothic"/>
          <w:sz w:val="20"/>
          <w:szCs w:val="20"/>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jc w:val="cente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p>
    <w:p w:rsidR="00CD31F3" w:rsidRDefault="00CD31F3">
      <w:pPr>
        <w:rPr>
          <w:rFonts w:ascii="Century Gothic" w:eastAsia="Century Gothic" w:hAnsi="Century Gothic" w:cs="Century Gothic"/>
          <w:b/>
          <w:color w:val="971B2F"/>
          <w:sz w:val="24"/>
          <w:szCs w:val="24"/>
        </w:rPr>
      </w:pPr>
      <w:bookmarkStart w:id="3" w:name="_heading=h.2et92p0" w:colFirst="0" w:colLast="0"/>
      <w:bookmarkEnd w:id="3"/>
    </w:p>
    <w:p w:rsidR="00CD31F3" w:rsidRDefault="00E22891">
      <w:pPr>
        <w:jc w:val="center"/>
        <w:rPr>
          <w:rFonts w:ascii="Century Gothic" w:eastAsia="Century Gothic" w:hAnsi="Century Gothic" w:cs="Century Gothic"/>
          <w:b/>
          <w:color w:val="971B2F"/>
          <w:sz w:val="24"/>
          <w:szCs w:val="24"/>
        </w:rPr>
      </w:pPr>
      <w:r>
        <w:rPr>
          <w:rFonts w:ascii="Century Gothic" w:eastAsia="Century Gothic" w:hAnsi="Century Gothic" w:cs="Century Gothic"/>
          <w:b/>
          <w:color w:val="971B2F"/>
          <w:sz w:val="24"/>
          <w:szCs w:val="24"/>
        </w:rPr>
        <w:t>PERSON SPECIFICATION</w:t>
      </w:r>
    </w:p>
    <w:p w:rsidR="00CD31F3" w:rsidRDefault="00CD31F3">
      <w:pPr>
        <w:tabs>
          <w:tab w:val="left" w:pos="1659"/>
        </w:tabs>
        <w:spacing w:before="94" w:after="120"/>
        <w:ind w:left="221"/>
        <w:jc w:val="center"/>
        <w:rPr>
          <w:rFonts w:ascii="Century Gothic" w:eastAsia="Century Gothic" w:hAnsi="Century Gothic" w:cs="Century Gothic"/>
          <w:b/>
        </w:rPr>
      </w:pPr>
      <w:bookmarkStart w:id="4" w:name="_heading=h.1fob9te" w:colFirst="0" w:colLast="0"/>
      <w:bookmarkEnd w:id="4"/>
    </w:p>
    <w:tbl>
      <w:tblPr>
        <w:tblStyle w:val="a5"/>
        <w:tblW w:w="1049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088"/>
        <w:gridCol w:w="1418"/>
        <w:gridCol w:w="1417"/>
      </w:tblGrid>
      <w:tr w:rsidR="00CD31F3">
        <w:trPr>
          <w:trHeight w:val="278"/>
        </w:trPr>
        <w:tc>
          <w:tcPr>
            <w:tcW w:w="7655" w:type="dxa"/>
            <w:gridSpan w:val="2"/>
            <w:tcBorders>
              <w:top w:val="nil"/>
              <w:left w:val="nil"/>
            </w:tcBorders>
          </w:tcPr>
          <w:p w:rsidR="00CD31F3" w:rsidRDefault="00E22891">
            <w:pPr>
              <w:pBdr>
                <w:top w:val="nil"/>
                <w:left w:val="nil"/>
                <w:bottom w:val="nil"/>
                <w:right w:val="nil"/>
                <w:between w:val="nil"/>
              </w:pBdr>
              <w:ind w:left="151"/>
              <w:jc w:val="both"/>
              <w:rPr>
                <w:rFonts w:ascii="Century Gothic" w:eastAsia="Century Gothic" w:hAnsi="Century Gothic" w:cs="Century Gothic"/>
                <w:b/>
                <w:color w:val="008000"/>
              </w:rPr>
            </w:pPr>
            <w:r>
              <w:rPr>
                <w:rFonts w:ascii="Century Gothic" w:eastAsia="Century Gothic" w:hAnsi="Century Gothic" w:cs="Century Gothic"/>
                <w:b/>
                <w:color w:val="971B2F"/>
              </w:rPr>
              <w:lastRenderedPageBreak/>
              <w:t xml:space="preserve">Qualifications &amp; Education </w:t>
            </w:r>
          </w:p>
        </w:tc>
        <w:tc>
          <w:tcPr>
            <w:tcW w:w="1418" w:type="dxa"/>
            <w:shd w:val="clear" w:color="auto" w:fill="971B2F"/>
            <w:vAlign w:val="center"/>
          </w:tcPr>
          <w:p w:rsidR="00CD31F3" w:rsidRDefault="00E22891">
            <w:pPr>
              <w:pBdr>
                <w:top w:val="nil"/>
                <w:left w:val="nil"/>
                <w:bottom w:val="nil"/>
                <w:right w:val="nil"/>
                <w:between w:val="nil"/>
              </w:pBdr>
              <w:spacing w:line="227" w:lineRule="auto"/>
              <w:ind w:left="119" w:right="113"/>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Essential</w:t>
            </w:r>
          </w:p>
        </w:tc>
        <w:tc>
          <w:tcPr>
            <w:tcW w:w="1417" w:type="dxa"/>
            <w:shd w:val="clear" w:color="auto" w:fill="971B2F"/>
            <w:vAlign w:val="center"/>
          </w:tcPr>
          <w:p w:rsidR="00CD31F3" w:rsidRDefault="00E22891">
            <w:pPr>
              <w:pBdr>
                <w:top w:val="nil"/>
                <w:left w:val="nil"/>
                <w:bottom w:val="nil"/>
                <w:right w:val="nil"/>
                <w:between w:val="nil"/>
              </w:pBdr>
              <w:spacing w:line="227" w:lineRule="auto"/>
              <w:ind w:left="181" w:right="175"/>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Desirable</w:t>
            </w:r>
          </w:p>
        </w:tc>
      </w:tr>
      <w:tr w:rsidR="00CD31F3">
        <w:tc>
          <w:tcPr>
            <w:tcW w:w="567" w:type="dxa"/>
            <w:vAlign w:val="center"/>
          </w:tcPr>
          <w:p w:rsidR="00CD31F3" w:rsidRDefault="00E22891">
            <w:pPr>
              <w:spacing w:before="56"/>
              <w:ind w:left="113"/>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7088" w:type="dxa"/>
            <w:vAlign w:val="center"/>
          </w:tcPr>
          <w:p w:rsidR="00CD31F3" w:rsidRDefault="00E22891">
            <w:pPr>
              <w:widowControl/>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GCSE A-C or equivalent in Mathematics </w:t>
            </w:r>
          </w:p>
        </w:tc>
        <w:tc>
          <w:tcPr>
            <w:tcW w:w="1418" w:type="dxa"/>
            <w:vAlign w:val="center"/>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0"/>
                <w:id w:val="1104843189"/>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rPr>
          <w:trHeight w:val="300"/>
        </w:trPr>
        <w:tc>
          <w:tcPr>
            <w:tcW w:w="567" w:type="dxa"/>
            <w:vAlign w:val="center"/>
          </w:tcPr>
          <w:p w:rsidR="00CD31F3" w:rsidRDefault="00E22891">
            <w:pPr>
              <w:spacing w:before="56"/>
              <w:ind w:left="113"/>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GCSE A-C or equivalent in English</w:t>
            </w:r>
          </w:p>
        </w:tc>
        <w:tc>
          <w:tcPr>
            <w:tcW w:w="1418" w:type="dxa"/>
          </w:tcPr>
          <w:p w:rsidR="00CD31F3" w:rsidRDefault="004D7DA4">
            <w:pPr>
              <w:jc w:val="center"/>
              <w:rPr>
                <w:rFonts w:ascii="Century Gothic" w:eastAsia="Century Gothic" w:hAnsi="Century Gothic" w:cs="Century Gothic"/>
                <w:sz w:val="20"/>
                <w:szCs w:val="20"/>
              </w:rPr>
            </w:pPr>
            <w:sdt>
              <w:sdtPr>
                <w:tag w:val="goog_rdk_1"/>
                <w:id w:val="937869409"/>
              </w:sdtPr>
              <w:sdtEndPr/>
              <w:sdtContent>
                <w:r w:rsidR="00E22891">
                  <w:rPr>
                    <w:rFonts w:ascii="Arial Unicode MS" w:eastAsia="Arial Unicode MS" w:hAnsi="Arial Unicode MS" w:cs="Arial Unicode MS"/>
                    <w:sz w:val="20"/>
                    <w:szCs w:val="20"/>
                  </w:rPr>
                  <w:t>✓</w:t>
                </w:r>
              </w:sdtContent>
            </w:sdt>
          </w:p>
        </w:tc>
        <w:tc>
          <w:tcPr>
            <w:tcW w:w="1417" w:type="dxa"/>
          </w:tcPr>
          <w:p w:rsidR="00CD31F3" w:rsidRDefault="00CD31F3">
            <w:pPr>
              <w:jc w:val="center"/>
              <w:rPr>
                <w:rFonts w:ascii="Century Gothic" w:eastAsia="Century Gothic" w:hAnsi="Century Gothic" w:cs="Century Gothic"/>
                <w:sz w:val="20"/>
                <w:szCs w:val="20"/>
              </w:rPr>
            </w:pPr>
          </w:p>
        </w:tc>
      </w:tr>
    </w:tbl>
    <w:p w:rsidR="00CD31F3" w:rsidRDefault="00CD31F3">
      <w:pPr>
        <w:pStyle w:val="Heading2"/>
        <w:tabs>
          <w:tab w:val="left" w:pos="619"/>
        </w:tabs>
        <w:rPr>
          <w:rFonts w:ascii="Century Gothic" w:eastAsia="Century Gothic" w:hAnsi="Century Gothic" w:cs="Century Gothic"/>
          <w:sz w:val="20"/>
          <w:szCs w:val="20"/>
        </w:rPr>
      </w:pPr>
    </w:p>
    <w:tbl>
      <w:tblPr>
        <w:tblStyle w:val="a6"/>
        <w:tblW w:w="1049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088"/>
        <w:gridCol w:w="1418"/>
        <w:gridCol w:w="1417"/>
      </w:tblGrid>
      <w:tr w:rsidR="00CD31F3">
        <w:trPr>
          <w:trHeight w:val="278"/>
        </w:trPr>
        <w:tc>
          <w:tcPr>
            <w:tcW w:w="7655" w:type="dxa"/>
            <w:gridSpan w:val="2"/>
            <w:tcBorders>
              <w:top w:val="nil"/>
              <w:left w:val="nil"/>
            </w:tcBorders>
          </w:tcPr>
          <w:p w:rsidR="00CD31F3" w:rsidRDefault="00E22891">
            <w:pPr>
              <w:pBdr>
                <w:top w:val="nil"/>
                <w:left w:val="nil"/>
                <w:bottom w:val="nil"/>
                <w:right w:val="nil"/>
                <w:between w:val="nil"/>
              </w:pBdr>
              <w:ind w:left="151"/>
              <w:jc w:val="both"/>
              <w:rPr>
                <w:rFonts w:ascii="Century Gothic" w:eastAsia="Century Gothic" w:hAnsi="Century Gothic" w:cs="Century Gothic"/>
                <w:b/>
                <w:color w:val="008000"/>
              </w:rPr>
            </w:pPr>
            <w:r>
              <w:rPr>
                <w:rFonts w:ascii="Century Gothic" w:eastAsia="Century Gothic" w:hAnsi="Century Gothic" w:cs="Century Gothic"/>
                <w:b/>
                <w:color w:val="971B2F"/>
              </w:rPr>
              <w:t>Experience &amp; Knowledge</w:t>
            </w:r>
          </w:p>
        </w:tc>
        <w:tc>
          <w:tcPr>
            <w:tcW w:w="1418" w:type="dxa"/>
            <w:shd w:val="clear" w:color="auto" w:fill="971B2F"/>
            <w:vAlign w:val="center"/>
          </w:tcPr>
          <w:p w:rsidR="00CD31F3" w:rsidRDefault="00E22891">
            <w:pPr>
              <w:pBdr>
                <w:top w:val="nil"/>
                <w:left w:val="nil"/>
                <w:bottom w:val="nil"/>
                <w:right w:val="nil"/>
                <w:between w:val="nil"/>
              </w:pBdr>
              <w:spacing w:line="227" w:lineRule="auto"/>
              <w:ind w:left="119" w:right="113"/>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Essential</w:t>
            </w:r>
          </w:p>
        </w:tc>
        <w:tc>
          <w:tcPr>
            <w:tcW w:w="1417" w:type="dxa"/>
            <w:shd w:val="clear" w:color="auto" w:fill="971B2F"/>
            <w:vAlign w:val="center"/>
          </w:tcPr>
          <w:p w:rsidR="00CD31F3" w:rsidRDefault="00E22891">
            <w:pPr>
              <w:pBdr>
                <w:top w:val="nil"/>
                <w:left w:val="nil"/>
                <w:bottom w:val="nil"/>
                <w:right w:val="nil"/>
                <w:between w:val="nil"/>
              </w:pBdr>
              <w:spacing w:line="227" w:lineRule="auto"/>
              <w:ind w:left="181" w:right="175"/>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Desirable</w:t>
            </w: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3</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Effective use of ICT</w:t>
            </w:r>
          </w:p>
        </w:tc>
        <w:tc>
          <w:tcPr>
            <w:tcW w:w="1418" w:type="dxa"/>
            <w:vAlign w:val="center"/>
          </w:tcPr>
          <w:p w:rsidR="00CD31F3" w:rsidRDefault="004D7DA4">
            <w:pPr>
              <w:pBdr>
                <w:top w:val="nil"/>
                <w:left w:val="nil"/>
                <w:bottom w:val="nil"/>
                <w:right w:val="nil"/>
                <w:between w:val="nil"/>
              </w:pBdr>
              <w:spacing w:before="55"/>
              <w:ind w:left="7"/>
              <w:jc w:val="center"/>
              <w:rPr>
                <w:rFonts w:ascii="Quattrocento Sans" w:eastAsia="Quattrocento Sans" w:hAnsi="Quattrocento Sans" w:cs="Quattrocento Sans"/>
                <w:color w:val="000000"/>
                <w:sz w:val="20"/>
                <w:szCs w:val="20"/>
              </w:rPr>
            </w:pPr>
            <w:sdt>
              <w:sdtPr>
                <w:tag w:val="goog_rdk_2"/>
                <w:id w:val="-1278246549"/>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4</w:t>
            </w:r>
          </w:p>
        </w:tc>
        <w:tc>
          <w:tcPr>
            <w:tcW w:w="7088" w:type="dxa"/>
          </w:tcPr>
          <w:p w:rsidR="00CD31F3" w:rsidRDefault="00E22891">
            <w:pPr>
              <w:widowControl/>
              <w:rPr>
                <w:rFonts w:ascii="Century Gothic" w:eastAsia="Century Gothic" w:hAnsi="Century Gothic" w:cs="Century Gothic"/>
                <w:sz w:val="20"/>
                <w:szCs w:val="20"/>
              </w:rPr>
            </w:pPr>
            <w:bookmarkStart w:id="5" w:name="_heading=h.3znysh7" w:colFirst="0" w:colLast="0"/>
            <w:bookmarkEnd w:id="5"/>
            <w:r>
              <w:rPr>
                <w:rFonts w:ascii="Century Gothic" w:eastAsia="Century Gothic" w:hAnsi="Century Gothic" w:cs="Century Gothic"/>
                <w:sz w:val="20"/>
                <w:szCs w:val="20"/>
              </w:rPr>
              <w:t>Experience of using IT packages e.g. excel, word, Sage</w:t>
            </w:r>
          </w:p>
        </w:tc>
        <w:tc>
          <w:tcPr>
            <w:tcW w:w="1418" w:type="dxa"/>
            <w:vAlign w:val="center"/>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3"/>
                <w:id w:val="995069038"/>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5</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knowledge and commitment to safeguarding and promoting the welfare of children and young people. </w:t>
            </w:r>
          </w:p>
        </w:tc>
        <w:tc>
          <w:tcPr>
            <w:tcW w:w="1418" w:type="dxa"/>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4"/>
                <w:id w:val="-1240316791"/>
              </w:sdtPr>
              <w:sdtEndPr/>
              <w:sdtContent>
                <w:r w:rsidR="00E22891">
                  <w:rPr>
                    <w:rFonts w:ascii="Arial Unicode MS" w:eastAsia="Arial Unicode MS" w:hAnsi="Arial Unicode MS" w:cs="Arial Unicode MS"/>
                    <w:sz w:val="20"/>
                    <w:szCs w:val="20"/>
                  </w:rPr>
                  <w:t>✓</w:t>
                </w:r>
              </w:sdtContent>
            </w:sdt>
          </w:p>
        </w:tc>
        <w:tc>
          <w:tcPr>
            <w:tcW w:w="1417" w:type="dxa"/>
          </w:tcPr>
          <w:p w:rsidR="00CD31F3" w:rsidRDefault="00CD31F3">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Experience using financial software</w:t>
            </w:r>
          </w:p>
        </w:tc>
        <w:tc>
          <w:tcPr>
            <w:tcW w:w="1418" w:type="dxa"/>
          </w:tcPr>
          <w:p w:rsidR="00CD31F3" w:rsidRDefault="00CD31F3">
            <w:pPr>
              <w:pBdr>
                <w:top w:val="nil"/>
                <w:left w:val="nil"/>
                <w:bottom w:val="nil"/>
                <w:right w:val="nil"/>
                <w:between w:val="nil"/>
              </w:pBdr>
              <w:spacing w:before="40"/>
              <w:ind w:left="7"/>
              <w:jc w:val="center"/>
              <w:rPr>
                <w:rFonts w:ascii="Century Gothic" w:eastAsia="Century Gothic" w:hAnsi="Century Gothic" w:cs="Century Gothic"/>
                <w:color w:val="000000"/>
                <w:sz w:val="20"/>
                <w:szCs w:val="20"/>
              </w:rPr>
            </w:pPr>
          </w:p>
        </w:tc>
        <w:tc>
          <w:tcPr>
            <w:tcW w:w="1417" w:type="dxa"/>
          </w:tcPr>
          <w:p w:rsidR="00CD31F3" w:rsidRDefault="004D7DA4">
            <w:pPr>
              <w:pBdr>
                <w:top w:val="nil"/>
                <w:left w:val="nil"/>
                <w:bottom w:val="nil"/>
                <w:right w:val="nil"/>
                <w:between w:val="nil"/>
              </w:pBdr>
              <w:spacing w:before="40"/>
              <w:ind w:left="7"/>
              <w:jc w:val="center"/>
              <w:rPr>
                <w:rFonts w:ascii="Century Gothic" w:eastAsia="Century Gothic" w:hAnsi="Century Gothic" w:cs="Century Gothic"/>
                <w:color w:val="000000"/>
                <w:sz w:val="20"/>
                <w:szCs w:val="20"/>
              </w:rPr>
            </w:pPr>
            <w:sdt>
              <w:sdtPr>
                <w:tag w:val="goog_rdk_5"/>
                <w:id w:val="-1871605715"/>
              </w:sdtPr>
              <w:sdtEndPr/>
              <w:sdtContent>
                <w:r w:rsidR="00E22891">
                  <w:rPr>
                    <w:rFonts w:ascii="Arial Unicode MS" w:eastAsia="Arial Unicode MS" w:hAnsi="Arial Unicode MS" w:cs="Arial Unicode MS"/>
                    <w:sz w:val="20"/>
                    <w:szCs w:val="20"/>
                  </w:rPr>
                  <w:t>✓</w:t>
                </w:r>
              </w:sdtContent>
            </w:sdt>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7</w:t>
            </w:r>
          </w:p>
        </w:tc>
        <w:tc>
          <w:tcPr>
            <w:tcW w:w="7088" w:type="dxa"/>
          </w:tcPr>
          <w:p w:rsidR="00CD31F3" w:rsidRDefault="00E22891">
            <w:pPr>
              <w:spacing w:before="40" w:after="40"/>
              <w:ind w:right="34"/>
              <w:jc w:val="both"/>
              <w:rPr>
                <w:rFonts w:ascii="Century Gothic" w:eastAsia="Century Gothic" w:hAnsi="Century Gothic" w:cs="Century Gothic"/>
                <w:sz w:val="20"/>
                <w:szCs w:val="20"/>
              </w:rPr>
            </w:pPr>
            <w:r>
              <w:rPr>
                <w:rFonts w:ascii="Century Gothic" w:eastAsia="Century Gothic" w:hAnsi="Century Gothic" w:cs="Century Gothic"/>
                <w:sz w:val="20"/>
                <w:szCs w:val="20"/>
              </w:rPr>
              <w:t>Experience of working in a School Office</w:t>
            </w:r>
          </w:p>
        </w:tc>
        <w:tc>
          <w:tcPr>
            <w:tcW w:w="1418" w:type="dxa"/>
          </w:tcPr>
          <w:p w:rsidR="00CD31F3" w:rsidRDefault="00CD31F3">
            <w:pPr>
              <w:spacing w:before="40"/>
              <w:jc w:val="center"/>
              <w:rPr>
                <w:rFonts w:ascii="Century Gothic" w:eastAsia="Century Gothic" w:hAnsi="Century Gothic" w:cs="Century Gothic"/>
                <w:sz w:val="20"/>
                <w:szCs w:val="20"/>
              </w:rPr>
            </w:pPr>
          </w:p>
        </w:tc>
        <w:tc>
          <w:tcPr>
            <w:tcW w:w="1417" w:type="dxa"/>
          </w:tcPr>
          <w:p w:rsidR="00CD31F3" w:rsidRDefault="004D7DA4">
            <w:pPr>
              <w:spacing w:before="40"/>
              <w:jc w:val="center"/>
              <w:rPr>
                <w:rFonts w:ascii="Century Gothic" w:eastAsia="Century Gothic" w:hAnsi="Century Gothic" w:cs="Century Gothic"/>
                <w:sz w:val="20"/>
                <w:szCs w:val="20"/>
              </w:rPr>
            </w:pPr>
            <w:sdt>
              <w:sdtPr>
                <w:tag w:val="goog_rdk_6"/>
                <w:id w:val="1708607236"/>
              </w:sdtPr>
              <w:sdtEndPr/>
              <w:sdtContent>
                <w:r w:rsidR="00E22891">
                  <w:rPr>
                    <w:rFonts w:ascii="Arial Unicode MS" w:eastAsia="Arial Unicode MS" w:hAnsi="Arial Unicode MS" w:cs="Arial Unicode MS"/>
                    <w:sz w:val="20"/>
                    <w:szCs w:val="20"/>
                  </w:rPr>
                  <w:t>✓</w:t>
                </w:r>
              </w:sdtContent>
            </w:sdt>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8</w:t>
            </w:r>
          </w:p>
        </w:tc>
        <w:tc>
          <w:tcPr>
            <w:tcW w:w="7088" w:type="dxa"/>
          </w:tcPr>
          <w:p w:rsidR="00CD31F3" w:rsidRDefault="00E22891">
            <w:pPr>
              <w:rPr>
                <w:rFonts w:ascii="Century Gothic" w:eastAsia="Century Gothic" w:hAnsi="Century Gothic" w:cs="Century Gothic"/>
                <w:sz w:val="20"/>
                <w:szCs w:val="20"/>
              </w:rPr>
            </w:pPr>
            <w:r>
              <w:rPr>
                <w:rFonts w:ascii="Century Gothic" w:eastAsia="Century Gothic" w:hAnsi="Century Gothic" w:cs="Century Gothic"/>
                <w:sz w:val="20"/>
                <w:szCs w:val="20"/>
              </w:rPr>
              <w:t>Previous experience in an administrative/finance role</w:t>
            </w:r>
          </w:p>
        </w:tc>
        <w:tc>
          <w:tcPr>
            <w:tcW w:w="1418" w:type="dxa"/>
          </w:tcPr>
          <w:p w:rsidR="00CD31F3" w:rsidRDefault="004D7DA4">
            <w:pPr>
              <w:spacing w:before="40"/>
              <w:jc w:val="center"/>
              <w:rPr>
                <w:rFonts w:ascii="Quattrocento Sans" w:eastAsia="Quattrocento Sans" w:hAnsi="Quattrocento Sans" w:cs="Quattrocento Sans"/>
                <w:sz w:val="20"/>
                <w:szCs w:val="20"/>
              </w:rPr>
            </w:pPr>
            <w:sdt>
              <w:sdtPr>
                <w:tag w:val="goog_rdk_7"/>
                <w:id w:val="-1298610924"/>
              </w:sdtPr>
              <w:sdtEndPr/>
              <w:sdtContent>
                <w:r w:rsidR="00E22891">
                  <w:rPr>
                    <w:rFonts w:ascii="Arial Unicode MS" w:eastAsia="Arial Unicode MS" w:hAnsi="Arial Unicode MS" w:cs="Arial Unicode MS"/>
                    <w:sz w:val="20"/>
                    <w:szCs w:val="20"/>
                  </w:rPr>
                  <w:t>✓</w:t>
                </w:r>
              </w:sdtContent>
            </w:sdt>
          </w:p>
        </w:tc>
        <w:tc>
          <w:tcPr>
            <w:tcW w:w="1417" w:type="dxa"/>
          </w:tcPr>
          <w:p w:rsidR="00CD31F3" w:rsidRDefault="00CD31F3">
            <w:pPr>
              <w:spacing w:before="40"/>
              <w:jc w:val="center"/>
              <w:rPr>
                <w:rFonts w:ascii="Century Gothic" w:eastAsia="Century Gothic" w:hAnsi="Century Gothic" w:cs="Century Gothic"/>
                <w:sz w:val="20"/>
                <w:szCs w:val="20"/>
              </w:rPr>
            </w:pPr>
          </w:p>
        </w:tc>
      </w:tr>
    </w:tbl>
    <w:p w:rsidR="00CD31F3" w:rsidRDefault="00CD31F3">
      <w:pPr>
        <w:rPr>
          <w:rFonts w:ascii="Century Gothic" w:eastAsia="Century Gothic" w:hAnsi="Century Gothic" w:cs="Century Gothic"/>
          <w:sz w:val="21"/>
          <w:szCs w:val="21"/>
        </w:rPr>
      </w:pPr>
    </w:p>
    <w:tbl>
      <w:tblPr>
        <w:tblStyle w:val="a7"/>
        <w:tblW w:w="1049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088"/>
        <w:gridCol w:w="1418"/>
        <w:gridCol w:w="1417"/>
      </w:tblGrid>
      <w:tr w:rsidR="00CD31F3">
        <w:trPr>
          <w:trHeight w:val="278"/>
        </w:trPr>
        <w:tc>
          <w:tcPr>
            <w:tcW w:w="7655" w:type="dxa"/>
            <w:gridSpan w:val="2"/>
            <w:tcBorders>
              <w:top w:val="nil"/>
              <w:left w:val="nil"/>
            </w:tcBorders>
          </w:tcPr>
          <w:p w:rsidR="00CD31F3" w:rsidRDefault="00E22891">
            <w:pPr>
              <w:pBdr>
                <w:top w:val="nil"/>
                <w:left w:val="nil"/>
                <w:bottom w:val="nil"/>
                <w:right w:val="nil"/>
                <w:between w:val="nil"/>
              </w:pBdr>
              <w:ind w:left="31" w:firstLine="120"/>
              <w:jc w:val="both"/>
              <w:rPr>
                <w:rFonts w:ascii="Century Gothic" w:eastAsia="Century Gothic" w:hAnsi="Century Gothic" w:cs="Century Gothic"/>
                <w:b/>
                <w:color w:val="A00000"/>
              </w:rPr>
            </w:pPr>
            <w:r>
              <w:rPr>
                <w:rFonts w:ascii="Century Gothic" w:eastAsia="Century Gothic" w:hAnsi="Century Gothic" w:cs="Century Gothic"/>
                <w:b/>
                <w:color w:val="971B2F"/>
              </w:rPr>
              <w:t xml:space="preserve">Skills </w:t>
            </w:r>
          </w:p>
        </w:tc>
        <w:tc>
          <w:tcPr>
            <w:tcW w:w="1418" w:type="dxa"/>
            <w:shd w:val="clear" w:color="auto" w:fill="971B2F"/>
            <w:vAlign w:val="center"/>
          </w:tcPr>
          <w:p w:rsidR="00CD31F3" w:rsidRDefault="00E22891">
            <w:pPr>
              <w:pBdr>
                <w:top w:val="nil"/>
                <w:left w:val="nil"/>
                <w:bottom w:val="nil"/>
                <w:right w:val="nil"/>
                <w:between w:val="nil"/>
              </w:pBdr>
              <w:spacing w:line="227" w:lineRule="auto"/>
              <w:ind w:left="119" w:right="113"/>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Essential</w:t>
            </w:r>
          </w:p>
        </w:tc>
        <w:tc>
          <w:tcPr>
            <w:tcW w:w="1417" w:type="dxa"/>
            <w:shd w:val="clear" w:color="auto" w:fill="971B2F"/>
            <w:vAlign w:val="center"/>
          </w:tcPr>
          <w:p w:rsidR="00CD31F3" w:rsidRDefault="00E22891">
            <w:pPr>
              <w:pBdr>
                <w:top w:val="nil"/>
                <w:left w:val="nil"/>
                <w:bottom w:val="nil"/>
                <w:right w:val="nil"/>
                <w:between w:val="nil"/>
              </w:pBdr>
              <w:spacing w:line="227" w:lineRule="auto"/>
              <w:ind w:left="181" w:right="175"/>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Desirable</w:t>
            </w:r>
          </w:p>
        </w:tc>
      </w:tr>
      <w:tr w:rsidR="00CD31F3">
        <w:tc>
          <w:tcPr>
            <w:tcW w:w="567" w:type="dxa"/>
            <w:vAlign w:val="center"/>
          </w:tcPr>
          <w:p w:rsidR="00CD31F3" w:rsidRDefault="00E22891">
            <w:pPr>
              <w:ind w:left="113"/>
              <w:rPr>
                <w:rFonts w:ascii="Century Gothic" w:eastAsia="Century Gothic" w:hAnsi="Century Gothic" w:cs="Century Gothic"/>
                <w:sz w:val="20"/>
                <w:szCs w:val="20"/>
              </w:rPr>
            </w:pPr>
            <w:r>
              <w:rPr>
                <w:rFonts w:ascii="Century Gothic" w:eastAsia="Century Gothic" w:hAnsi="Century Gothic" w:cs="Century Gothic"/>
                <w:sz w:val="20"/>
                <w:szCs w:val="20"/>
              </w:rPr>
              <w:t>9</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Good </w:t>
            </w:r>
            <w:proofErr w:type="spellStart"/>
            <w:r>
              <w:rPr>
                <w:rFonts w:ascii="Century Gothic" w:eastAsia="Century Gothic" w:hAnsi="Century Gothic" w:cs="Century Gothic"/>
                <w:sz w:val="20"/>
                <w:szCs w:val="20"/>
              </w:rPr>
              <w:t>organisational</w:t>
            </w:r>
            <w:proofErr w:type="spellEnd"/>
            <w:r>
              <w:rPr>
                <w:rFonts w:ascii="Century Gothic" w:eastAsia="Century Gothic" w:hAnsi="Century Gothic" w:cs="Century Gothic"/>
                <w:sz w:val="20"/>
                <w:szCs w:val="20"/>
              </w:rPr>
              <w:t xml:space="preserve"> skills and able to manage own time effectively</w:t>
            </w:r>
          </w:p>
        </w:tc>
        <w:tc>
          <w:tcPr>
            <w:tcW w:w="1418" w:type="dxa"/>
            <w:vAlign w:val="center"/>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8"/>
                <w:id w:val="70316312"/>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ind w:left="113"/>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Good numeracy/literacy skills.</w:t>
            </w:r>
          </w:p>
        </w:tc>
        <w:tc>
          <w:tcPr>
            <w:tcW w:w="1418" w:type="dxa"/>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9"/>
                <w:id w:val="-1690055676"/>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7088" w:type="dxa"/>
          </w:tcPr>
          <w:p w:rsidR="00CD31F3" w:rsidRDefault="00E2289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Ability to produce accurate work to tight deadlines under pressure </w:t>
            </w:r>
          </w:p>
        </w:tc>
        <w:tc>
          <w:tcPr>
            <w:tcW w:w="1418" w:type="dxa"/>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10"/>
                <w:id w:val="487295760"/>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Good communication and interpersonal skills</w:t>
            </w:r>
          </w:p>
        </w:tc>
        <w:tc>
          <w:tcPr>
            <w:tcW w:w="1418" w:type="dxa"/>
            <w:vAlign w:val="center"/>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11"/>
                <w:id w:val="1180631077"/>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13</w:t>
            </w:r>
          </w:p>
        </w:tc>
        <w:tc>
          <w:tcPr>
            <w:tcW w:w="7088" w:type="dxa"/>
          </w:tcPr>
          <w:p w:rsidR="00CD31F3" w:rsidRDefault="00E2289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Ability to relate to the needs of young people </w:t>
            </w:r>
          </w:p>
        </w:tc>
        <w:tc>
          <w:tcPr>
            <w:tcW w:w="1418" w:type="dxa"/>
            <w:vAlign w:val="center"/>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12"/>
                <w:id w:val="-494956003"/>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14</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Work constructively as part of a team</w:t>
            </w:r>
          </w:p>
        </w:tc>
        <w:tc>
          <w:tcPr>
            <w:tcW w:w="1418" w:type="dxa"/>
          </w:tcPr>
          <w:p w:rsidR="00CD31F3" w:rsidRDefault="004D7DA4">
            <w:pPr>
              <w:jc w:val="center"/>
              <w:rPr>
                <w:rFonts w:ascii="Century Gothic" w:eastAsia="Century Gothic" w:hAnsi="Century Gothic" w:cs="Century Gothic"/>
                <w:sz w:val="20"/>
                <w:szCs w:val="20"/>
              </w:rPr>
            </w:pPr>
            <w:sdt>
              <w:sdtPr>
                <w:tag w:val="goog_rdk_13"/>
                <w:id w:val="-849029604"/>
              </w:sdtPr>
              <w:sdtEndPr/>
              <w:sdtContent>
                <w:r w:rsidR="00E22891">
                  <w:rPr>
                    <w:rFonts w:ascii="Arial Unicode MS" w:eastAsia="Arial Unicode MS" w:hAnsi="Arial Unicode MS" w:cs="Arial Unicode MS"/>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15</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Ability to use initiative and retain professionalism at all times</w:t>
            </w:r>
          </w:p>
        </w:tc>
        <w:tc>
          <w:tcPr>
            <w:tcW w:w="1418" w:type="dxa"/>
          </w:tcPr>
          <w:p w:rsidR="00CD31F3" w:rsidRDefault="004D7DA4">
            <w:pPr>
              <w:jc w:val="center"/>
              <w:rPr>
                <w:rFonts w:ascii="Century Gothic" w:eastAsia="Century Gothic" w:hAnsi="Century Gothic" w:cs="Century Gothic"/>
                <w:sz w:val="20"/>
                <w:szCs w:val="20"/>
              </w:rPr>
            </w:pPr>
            <w:sdt>
              <w:sdtPr>
                <w:tag w:val="goog_rdk_14"/>
                <w:id w:val="1761030603"/>
              </w:sdtPr>
              <w:sdtEndPr/>
              <w:sdtContent>
                <w:r w:rsidR="00E22891">
                  <w:rPr>
                    <w:rFonts w:ascii="Arial Unicode MS" w:eastAsia="Arial Unicode MS" w:hAnsi="Arial Unicode MS" w:cs="Arial Unicode MS"/>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16</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w:t>
            </w:r>
            <w:proofErr w:type="spellStart"/>
            <w:r>
              <w:rPr>
                <w:rFonts w:ascii="Century Gothic" w:eastAsia="Century Gothic" w:hAnsi="Century Gothic" w:cs="Century Gothic"/>
                <w:sz w:val="20"/>
                <w:szCs w:val="20"/>
              </w:rPr>
              <w:t>organise</w:t>
            </w:r>
            <w:proofErr w:type="spellEnd"/>
            <w:r>
              <w:rPr>
                <w:rFonts w:ascii="Century Gothic" w:eastAsia="Century Gothic" w:hAnsi="Century Gothic" w:cs="Century Gothic"/>
                <w:sz w:val="20"/>
                <w:szCs w:val="20"/>
              </w:rPr>
              <w:t xml:space="preserve"> and implement planning</w:t>
            </w:r>
          </w:p>
        </w:tc>
        <w:tc>
          <w:tcPr>
            <w:tcW w:w="1418" w:type="dxa"/>
          </w:tcPr>
          <w:p w:rsidR="00CD31F3" w:rsidRDefault="004D7DA4">
            <w:pPr>
              <w:jc w:val="center"/>
              <w:rPr>
                <w:rFonts w:ascii="Century Gothic" w:eastAsia="Century Gothic" w:hAnsi="Century Gothic" w:cs="Century Gothic"/>
                <w:sz w:val="20"/>
                <w:szCs w:val="20"/>
              </w:rPr>
            </w:pPr>
            <w:sdt>
              <w:sdtPr>
                <w:tag w:val="goog_rdk_15"/>
                <w:id w:val="-2016611546"/>
              </w:sdtPr>
              <w:sdtEndPr/>
              <w:sdtContent>
                <w:r w:rsidR="00E22891">
                  <w:rPr>
                    <w:rFonts w:ascii="Arial Unicode MS" w:eastAsia="Arial Unicode MS" w:hAnsi="Arial Unicode MS" w:cs="Arial Unicode MS"/>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pBdr>
                <w:top w:val="nil"/>
                <w:left w:val="nil"/>
                <w:bottom w:val="nil"/>
                <w:right w:val="nil"/>
                <w:between w:val="nil"/>
              </w:pBdr>
              <w:spacing w:before="56" w:line="250" w:lineRule="auto"/>
              <w:ind w:left="11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17</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Ability to work with minimum supervision</w:t>
            </w:r>
          </w:p>
        </w:tc>
        <w:tc>
          <w:tcPr>
            <w:tcW w:w="1418" w:type="dxa"/>
          </w:tcPr>
          <w:p w:rsidR="00CD31F3" w:rsidRDefault="004D7DA4">
            <w:pPr>
              <w:jc w:val="center"/>
              <w:rPr>
                <w:rFonts w:ascii="Century Gothic" w:eastAsia="Century Gothic" w:hAnsi="Century Gothic" w:cs="Century Gothic"/>
                <w:sz w:val="20"/>
                <w:szCs w:val="20"/>
              </w:rPr>
            </w:pPr>
            <w:sdt>
              <w:sdtPr>
                <w:tag w:val="goog_rdk_16"/>
                <w:id w:val="1820923215"/>
              </w:sdtPr>
              <w:sdtEndPr/>
              <w:sdtContent>
                <w:r w:rsidR="00E22891">
                  <w:rPr>
                    <w:rFonts w:ascii="Arial Unicode MS" w:eastAsia="Arial Unicode MS" w:hAnsi="Arial Unicode MS" w:cs="Arial Unicode MS"/>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bl>
    <w:p w:rsidR="00CD31F3" w:rsidRDefault="00CD31F3">
      <w:pPr>
        <w:rPr>
          <w:rFonts w:ascii="Century Gothic" w:eastAsia="Century Gothic" w:hAnsi="Century Gothic" w:cs="Century Gothic"/>
          <w:sz w:val="21"/>
          <w:szCs w:val="21"/>
        </w:rPr>
      </w:pPr>
    </w:p>
    <w:tbl>
      <w:tblPr>
        <w:tblStyle w:val="a8"/>
        <w:tblW w:w="1049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088"/>
        <w:gridCol w:w="1418"/>
        <w:gridCol w:w="1417"/>
      </w:tblGrid>
      <w:tr w:rsidR="00CD31F3">
        <w:trPr>
          <w:trHeight w:val="278"/>
        </w:trPr>
        <w:tc>
          <w:tcPr>
            <w:tcW w:w="7655" w:type="dxa"/>
            <w:gridSpan w:val="2"/>
            <w:tcBorders>
              <w:top w:val="nil"/>
              <w:left w:val="nil"/>
            </w:tcBorders>
          </w:tcPr>
          <w:p w:rsidR="00CD31F3" w:rsidRDefault="00E22891">
            <w:pPr>
              <w:pBdr>
                <w:top w:val="nil"/>
                <w:left w:val="nil"/>
                <w:bottom w:val="nil"/>
                <w:right w:val="nil"/>
                <w:between w:val="nil"/>
              </w:pBdr>
              <w:ind w:left="31" w:firstLine="120"/>
              <w:jc w:val="both"/>
              <w:rPr>
                <w:rFonts w:ascii="Century Gothic" w:eastAsia="Century Gothic" w:hAnsi="Century Gothic" w:cs="Century Gothic"/>
                <w:b/>
                <w:color w:val="A00000"/>
              </w:rPr>
            </w:pPr>
            <w:r>
              <w:rPr>
                <w:rFonts w:ascii="Century Gothic" w:eastAsia="Century Gothic" w:hAnsi="Century Gothic" w:cs="Century Gothic"/>
                <w:b/>
                <w:color w:val="971B2F"/>
              </w:rPr>
              <w:t>Personal Attributes &amp; Other Requirements</w:t>
            </w:r>
          </w:p>
        </w:tc>
        <w:tc>
          <w:tcPr>
            <w:tcW w:w="1418" w:type="dxa"/>
            <w:shd w:val="clear" w:color="auto" w:fill="971B2F"/>
            <w:vAlign w:val="center"/>
          </w:tcPr>
          <w:p w:rsidR="00CD31F3" w:rsidRDefault="00E22891">
            <w:pPr>
              <w:pBdr>
                <w:top w:val="nil"/>
                <w:left w:val="nil"/>
                <w:bottom w:val="nil"/>
                <w:right w:val="nil"/>
                <w:between w:val="nil"/>
              </w:pBdr>
              <w:spacing w:line="227" w:lineRule="auto"/>
              <w:ind w:left="119" w:right="113"/>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Essential</w:t>
            </w:r>
          </w:p>
        </w:tc>
        <w:tc>
          <w:tcPr>
            <w:tcW w:w="1417" w:type="dxa"/>
            <w:shd w:val="clear" w:color="auto" w:fill="971B2F"/>
            <w:vAlign w:val="center"/>
          </w:tcPr>
          <w:p w:rsidR="00CD31F3" w:rsidRDefault="00E22891">
            <w:pPr>
              <w:pBdr>
                <w:top w:val="nil"/>
                <w:left w:val="nil"/>
                <w:bottom w:val="nil"/>
                <w:right w:val="nil"/>
                <w:between w:val="nil"/>
              </w:pBdr>
              <w:spacing w:line="227" w:lineRule="auto"/>
              <w:ind w:left="181" w:right="175"/>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Desirable</w:t>
            </w:r>
          </w:p>
        </w:tc>
      </w:tr>
      <w:tr w:rsidR="00CD31F3">
        <w:tc>
          <w:tcPr>
            <w:tcW w:w="567" w:type="dxa"/>
            <w:vAlign w:val="center"/>
          </w:tcPr>
          <w:p w:rsidR="00CD31F3" w:rsidRDefault="00E22891">
            <w:pPr>
              <w:ind w:left="113"/>
              <w:rPr>
                <w:rFonts w:ascii="Century Gothic" w:eastAsia="Century Gothic" w:hAnsi="Century Gothic" w:cs="Century Gothic"/>
                <w:sz w:val="20"/>
                <w:szCs w:val="20"/>
              </w:rPr>
            </w:pPr>
            <w:r>
              <w:rPr>
                <w:rFonts w:ascii="Century Gothic" w:eastAsia="Century Gothic" w:hAnsi="Century Gothic" w:cs="Century Gothic"/>
                <w:sz w:val="20"/>
                <w:szCs w:val="20"/>
              </w:rPr>
              <w:t>18</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A willingness to support Catholic / Christian ethos of schools</w:t>
            </w:r>
          </w:p>
        </w:tc>
        <w:tc>
          <w:tcPr>
            <w:tcW w:w="1418" w:type="dxa"/>
            <w:vAlign w:val="center"/>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17"/>
                <w:id w:val="-1241166821"/>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ind w:left="113"/>
              <w:rPr>
                <w:rFonts w:ascii="Century Gothic" w:eastAsia="Century Gothic" w:hAnsi="Century Gothic" w:cs="Century Gothic"/>
                <w:sz w:val="20"/>
                <w:szCs w:val="20"/>
              </w:rPr>
            </w:pPr>
            <w:r>
              <w:rPr>
                <w:rFonts w:ascii="Century Gothic" w:eastAsia="Century Gothic" w:hAnsi="Century Gothic" w:cs="Century Gothic"/>
                <w:sz w:val="20"/>
                <w:szCs w:val="20"/>
              </w:rPr>
              <w:t>19</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Positive attitude to the job/pride in work</w:t>
            </w:r>
          </w:p>
        </w:tc>
        <w:tc>
          <w:tcPr>
            <w:tcW w:w="1418" w:type="dxa"/>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18"/>
                <w:id w:val="-280031529"/>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r w:rsidR="00CD31F3">
        <w:tc>
          <w:tcPr>
            <w:tcW w:w="567" w:type="dxa"/>
            <w:vAlign w:val="center"/>
          </w:tcPr>
          <w:p w:rsidR="00CD31F3" w:rsidRDefault="00E22891">
            <w:pPr>
              <w:ind w:left="113"/>
              <w:rPr>
                <w:rFonts w:ascii="Century Gothic" w:eastAsia="Century Gothic" w:hAnsi="Century Gothic" w:cs="Century Gothic"/>
                <w:sz w:val="20"/>
                <w:szCs w:val="20"/>
              </w:rPr>
            </w:pPr>
            <w:r>
              <w:rPr>
                <w:rFonts w:ascii="Century Gothic" w:eastAsia="Century Gothic" w:hAnsi="Century Gothic" w:cs="Century Gothic"/>
                <w:sz w:val="20"/>
                <w:szCs w:val="20"/>
              </w:rPr>
              <w:t>20</w:t>
            </w:r>
          </w:p>
        </w:tc>
        <w:tc>
          <w:tcPr>
            <w:tcW w:w="7088" w:type="dxa"/>
          </w:tcPr>
          <w:p w:rsidR="00CD31F3" w:rsidRDefault="00E22891">
            <w:pPr>
              <w:widowControl/>
              <w:rPr>
                <w:rFonts w:ascii="Century Gothic" w:eastAsia="Century Gothic" w:hAnsi="Century Gothic" w:cs="Century Gothic"/>
                <w:sz w:val="20"/>
                <w:szCs w:val="20"/>
              </w:rPr>
            </w:pPr>
            <w:r>
              <w:rPr>
                <w:rFonts w:ascii="Century Gothic" w:eastAsia="Century Gothic" w:hAnsi="Century Gothic" w:cs="Century Gothic"/>
                <w:sz w:val="20"/>
                <w:szCs w:val="20"/>
              </w:rPr>
              <w:t>Satisfactory Enhanced Disclosure</w:t>
            </w:r>
          </w:p>
        </w:tc>
        <w:tc>
          <w:tcPr>
            <w:tcW w:w="1418" w:type="dxa"/>
          </w:tcPr>
          <w:p w:rsidR="00CD31F3" w:rsidRDefault="004D7DA4">
            <w:pPr>
              <w:pBdr>
                <w:top w:val="nil"/>
                <w:left w:val="nil"/>
                <w:bottom w:val="nil"/>
                <w:right w:val="nil"/>
                <w:between w:val="nil"/>
              </w:pBdr>
              <w:spacing w:before="55"/>
              <w:ind w:left="7"/>
              <w:jc w:val="center"/>
              <w:rPr>
                <w:rFonts w:ascii="Century Gothic" w:eastAsia="Century Gothic" w:hAnsi="Century Gothic" w:cs="Century Gothic"/>
                <w:color w:val="000000"/>
                <w:sz w:val="20"/>
                <w:szCs w:val="20"/>
              </w:rPr>
            </w:pPr>
            <w:sdt>
              <w:sdtPr>
                <w:tag w:val="goog_rdk_19"/>
                <w:id w:val="-1899120902"/>
              </w:sdtPr>
              <w:sdtEndPr/>
              <w:sdtContent>
                <w:r w:rsidR="00E22891">
                  <w:rPr>
                    <w:rFonts w:ascii="Arial Unicode MS" w:eastAsia="Arial Unicode MS" w:hAnsi="Arial Unicode MS" w:cs="Arial Unicode MS"/>
                    <w:color w:val="000000"/>
                    <w:sz w:val="20"/>
                    <w:szCs w:val="20"/>
                  </w:rPr>
                  <w:t>✓</w:t>
                </w:r>
              </w:sdtContent>
            </w:sdt>
          </w:p>
        </w:tc>
        <w:tc>
          <w:tcPr>
            <w:tcW w:w="1417" w:type="dxa"/>
            <w:vAlign w:val="center"/>
          </w:tcPr>
          <w:p w:rsidR="00CD31F3" w:rsidRDefault="00CD31F3">
            <w:pPr>
              <w:pBdr>
                <w:top w:val="nil"/>
                <w:left w:val="nil"/>
                <w:bottom w:val="nil"/>
                <w:right w:val="nil"/>
                <w:between w:val="nil"/>
              </w:pBdr>
              <w:jc w:val="center"/>
              <w:rPr>
                <w:rFonts w:ascii="Century Gothic" w:eastAsia="Century Gothic" w:hAnsi="Century Gothic" w:cs="Century Gothic"/>
                <w:color w:val="000000"/>
                <w:sz w:val="20"/>
                <w:szCs w:val="20"/>
              </w:rPr>
            </w:pPr>
          </w:p>
        </w:tc>
      </w:tr>
    </w:tbl>
    <w:p w:rsidR="00CD31F3" w:rsidRDefault="00CD31F3">
      <w:pPr>
        <w:rPr>
          <w:rFonts w:ascii="Century Gothic" w:eastAsia="Century Gothic" w:hAnsi="Century Gothic" w:cs="Century Gothic"/>
          <w:sz w:val="21"/>
          <w:szCs w:val="21"/>
        </w:rPr>
      </w:pPr>
    </w:p>
    <w:p w:rsidR="00CD31F3" w:rsidRDefault="00CD31F3">
      <w:pPr>
        <w:widowControl/>
        <w:spacing w:after="240"/>
        <w:rPr>
          <w:rFonts w:ascii="Century Gothic" w:eastAsia="Century Gothic" w:hAnsi="Century Gothic" w:cs="Century Gothic"/>
          <w:sz w:val="24"/>
          <w:szCs w:val="24"/>
        </w:rPr>
      </w:pPr>
    </w:p>
    <w:sectPr w:rsidR="00CD31F3">
      <w:headerReference w:type="even" r:id="rId10"/>
      <w:headerReference w:type="default" r:id="rId11"/>
      <w:footerReference w:type="even" r:id="rId12"/>
      <w:footerReference w:type="default" r:id="rId13"/>
      <w:headerReference w:type="first" r:id="rId14"/>
      <w:footerReference w:type="first" r:id="rId15"/>
      <w:pgSz w:w="11910" w:h="16840"/>
      <w:pgMar w:top="660" w:right="1562" w:bottom="28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891" w:rsidRDefault="00E22891">
      <w:r>
        <w:separator/>
      </w:r>
    </w:p>
  </w:endnote>
  <w:endnote w:type="continuationSeparator" w:id="0">
    <w:p w:rsidR="00E22891" w:rsidRDefault="00E2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F3" w:rsidRDefault="00CD31F3">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F3" w:rsidRDefault="00CD31F3">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F3" w:rsidRDefault="00CD31F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891" w:rsidRDefault="00E22891">
      <w:r>
        <w:separator/>
      </w:r>
    </w:p>
  </w:footnote>
  <w:footnote w:type="continuationSeparator" w:id="0">
    <w:p w:rsidR="00E22891" w:rsidRDefault="00E2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F3" w:rsidRDefault="00CD31F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F3" w:rsidRDefault="00CD31F3">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F3" w:rsidRDefault="00CD31F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E2D7B"/>
    <w:multiLevelType w:val="multilevel"/>
    <w:tmpl w:val="228A86AA"/>
    <w:lvl w:ilvl="0">
      <w:start w:val="1"/>
      <w:numFmt w:val="bullet"/>
      <w:lvlText w:val="●"/>
      <w:lvlJc w:val="left"/>
      <w:pPr>
        <w:ind w:left="284" w:hanging="171"/>
      </w:pPr>
      <w:rPr>
        <w:rFonts w:ascii="Noto Sans Symbols" w:eastAsia="Noto Sans Symbols" w:hAnsi="Noto Sans Symbols" w:cs="Noto Sans Symbols"/>
        <w:color w:val="971B2F"/>
        <w:sz w:val="19"/>
        <w:szCs w:val="19"/>
      </w:rPr>
    </w:lvl>
    <w:lvl w:ilvl="1">
      <w:start w:val="1"/>
      <w:numFmt w:val="bullet"/>
      <w:lvlText w:val="•"/>
      <w:lvlJc w:val="left"/>
      <w:pPr>
        <w:ind w:left="1305" w:hanging="171"/>
      </w:pPr>
    </w:lvl>
    <w:lvl w:ilvl="2">
      <w:start w:val="1"/>
      <w:numFmt w:val="bullet"/>
      <w:lvlText w:val="•"/>
      <w:lvlJc w:val="left"/>
      <w:pPr>
        <w:ind w:left="2331" w:hanging="171"/>
      </w:pPr>
    </w:lvl>
    <w:lvl w:ilvl="3">
      <w:start w:val="1"/>
      <w:numFmt w:val="bullet"/>
      <w:lvlText w:val="•"/>
      <w:lvlJc w:val="left"/>
      <w:pPr>
        <w:ind w:left="3357" w:hanging="171"/>
      </w:pPr>
    </w:lvl>
    <w:lvl w:ilvl="4">
      <w:start w:val="1"/>
      <w:numFmt w:val="bullet"/>
      <w:lvlText w:val="•"/>
      <w:lvlJc w:val="left"/>
      <w:pPr>
        <w:ind w:left="4383" w:hanging="171"/>
      </w:pPr>
    </w:lvl>
    <w:lvl w:ilvl="5">
      <w:start w:val="1"/>
      <w:numFmt w:val="bullet"/>
      <w:lvlText w:val="•"/>
      <w:lvlJc w:val="left"/>
      <w:pPr>
        <w:ind w:left="5409" w:hanging="171"/>
      </w:pPr>
    </w:lvl>
    <w:lvl w:ilvl="6">
      <w:start w:val="1"/>
      <w:numFmt w:val="bullet"/>
      <w:lvlText w:val="•"/>
      <w:lvlJc w:val="left"/>
      <w:pPr>
        <w:ind w:left="6435" w:hanging="171"/>
      </w:pPr>
    </w:lvl>
    <w:lvl w:ilvl="7">
      <w:start w:val="1"/>
      <w:numFmt w:val="bullet"/>
      <w:lvlText w:val="•"/>
      <w:lvlJc w:val="left"/>
      <w:pPr>
        <w:ind w:left="7461" w:hanging="171"/>
      </w:pPr>
    </w:lvl>
    <w:lvl w:ilvl="8">
      <w:start w:val="1"/>
      <w:numFmt w:val="bullet"/>
      <w:lvlText w:val="•"/>
      <w:lvlJc w:val="left"/>
      <w:pPr>
        <w:ind w:left="8487" w:hanging="17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F3"/>
    <w:rsid w:val="00091FA4"/>
    <w:rsid w:val="0018488C"/>
    <w:rsid w:val="004D7DA4"/>
    <w:rsid w:val="00503EEE"/>
    <w:rsid w:val="00CD31F3"/>
    <w:rsid w:val="00E22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4388"/>
  <w15:docId w15:val="{89AC59BD-FE06-4607-BB32-3771CEF2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EF68E6"/>
    <w:pPr>
      <w:keepNext/>
      <w:widowControl/>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C7032"/>
    <w:pPr>
      <w:tabs>
        <w:tab w:val="center" w:pos="4513"/>
        <w:tab w:val="right" w:pos="9026"/>
      </w:tabs>
    </w:pPr>
  </w:style>
  <w:style w:type="character" w:customStyle="1" w:styleId="HeaderChar">
    <w:name w:val="Header Char"/>
    <w:basedOn w:val="DefaultParagraphFont"/>
    <w:link w:val="Header"/>
    <w:rsid w:val="005C7032"/>
    <w:rPr>
      <w:rFonts w:ascii="Times New Roman" w:eastAsia="Times New Roman" w:hAnsi="Times New Roman" w:cs="Times New Roman"/>
    </w:rPr>
  </w:style>
  <w:style w:type="paragraph" w:styleId="Footer">
    <w:name w:val="footer"/>
    <w:basedOn w:val="Normal"/>
    <w:link w:val="FooterChar"/>
    <w:uiPriority w:val="99"/>
    <w:unhideWhenUsed/>
    <w:rsid w:val="005C7032"/>
    <w:pPr>
      <w:tabs>
        <w:tab w:val="center" w:pos="4513"/>
        <w:tab w:val="right" w:pos="9026"/>
      </w:tabs>
    </w:pPr>
  </w:style>
  <w:style w:type="character" w:customStyle="1" w:styleId="FooterChar">
    <w:name w:val="Footer Char"/>
    <w:basedOn w:val="DefaultParagraphFont"/>
    <w:link w:val="Footer"/>
    <w:uiPriority w:val="99"/>
    <w:rsid w:val="005C7032"/>
    <w:rPr>
      <w:rFonts w:ascii="Times New Roman" w:eastAsia="Times New Roman" w:hAnsi="Times New Roman" w:cs="Times New Roman"/>
    </w:rPr>
  </w:style>
  <w:style w:type="paragraph" w:styleId="NormalWeb">
    <w:name w:val="Normal (Web)"/>
    <w:basedOn w:val="Normal"/>
    <w:uiPriority w:val="99"/>
    <w:semiHidden/>
    <w:unhideWhenUsed/>
    <w:rsid w:val="00201F78"/>
    <w:pPr>
      <w:widowControl/>
      <w:spacing w:before="100" w:beforeAutospacing="1" w:after="100" w:afterAutospacing="1"/>
    </w:pPr>
    <w:rPr>
      <w:sz w:val="24"/>
      <w:szCs w:val="24"/>
      <w:lang w:val="en-GB"/>
    </w:rPr>
  </w:style>
  <w:style w:type="character" w:styleId="Hyperlink">
    <w:name w:val="Hyperlink"/>
    <w:basedOn w:val="DefaultParagraphFont"/>
    <w:uiPriority w:val="99"/>
    <w:unhideWhenUsed/>
    <w:rsid w:val="007F3AB1"/>
    <w:rPr>
      <w:color w:val="0000FF"/>
      <w:u w:val="single"/>
    </w:rPr>
  </w:style>
  <w:style w:type="character" w:customStyle="1" w:styleId="Heading2Char">
    <w:name w:val="Heading 2 Char"/>
    <w:basedOn w:val="DefaultParagraphFont"/>
    <w:link w:val="Heading2"/>
    <w:uiPriority w:val="9"/>
    <w:rsid w:val="00EF68E6"/>
    <w:rPr>
      <w:rFonts w:ascii="Times New Roman" w:eastAsia="Times New Roman" w:hAnsi="Times New Roman" w:cs="Times New Roman"/>
      <w:b/>
      <w:lang w:eastAsia="en-GB"/>
    </w:rPr>
  </w:style>
  <w:style w:type="paragraph" w:styleId="BodyText">
    <w:name w:val="Body Text"/>
    <w:basedOn w:val="Normal"/>
    <w:link w:val="BodyTextChar"/>
    <w:uiPriority w:val="1"/>
    <w:qFormat/>
    <w:rsid w:val="00FF3C06"/>
    <w:pPr>
      <w:spacing w:before="106"/>
      <w:ind w:left="284" w:hanging="171"/>
    </w:pPr>
    <w:rPr>
      <w:rFonts w:ascii="Calibri" w:eastAsia="Calibri" w:hAnsi="Calibri" w:cs="Calibri"/>
      <w:sz w:val="19"/>
      <w:szCs w:val="19"/>
      <w:lang w:bidi="en-US"/>
    </w:rPr>
  </w:style>
  <w:style w:type="character" w:customStyle="1" w:styleId="BodyTextChar">
    <w:name w:val="Body Text Char"/>
    <w:basedOn w:val="DefaultParagraphFont"/>
    <w:link w:val="BodyText"/>
    <w:uiPriority w:val="1"/>
    <w:rsid w:val="00FF3C06"/>
    <w:rPr>
      <w:rFonts w:ascii="Calibri" w:eastAsia="Calibri" w:hAnsi="Calibri" w:cs="Calibri"/>
      <w:sz w:val="19"/>
      <w:szCs w:val="19"/>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18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5dAej4pP5Ki8hceUhJaq9haoZQ==">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Garry Morrison</cp:lastModifiedBy>
  <cp:revision>3</cp:revision>
  <dcterms:created xsi:type="dcterms:W3CDTF">2022-01-24T09:54:00Z</dcterms:created>
  <dcterms:modified xsi:type="dcterms:W3CDTF">2022-01-24T12:58:00Z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Adobe Illustrator 24.1 (Macintosh)</vt:lpwstr>
  </property>
  <property fmtid="{D5CDD505-2E9C-101B-9397-08002B2CF9AE}" pid="4" name="LastSaved">
    <vt:filetime>2020-09-18T00:00:00Z</vt:filetime>
  </property>
</Properties>
</file>