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16" w:rsidRDefault="002C4ABF" w:rsidP="002C4ABF">
      <w:pPr>
        <w:tabs>
          <w:tab w:val="left" w:pos="6120"/>
        </w:tabs>
        <w:spacing w:before="98" w:after="0" w:line="816" w:lineRule="exact"/>
        <w:ind w:left="366" w:right="-20"/>
        <w:jc w:val="center"/>
        <w:rPr>
          <w:rFonts w:ascii="Arial" w:eastAsia="Arial" w:hAnsi="Arial" w:cs="Arial"/>
          <w:b/>
          <w:bCs/>
          <w:position w:val="35"/>
          <w:sz w:val="32"/>
          <w:szCs w:val="32"/>
        </w:rPr>
      </w:pPr>
      <w:r>
        <w:rPr>
          <w:rFonts w:ascii="Arial" w:eastAsia="Arial" w:hAnsi="Arial" w:cs="Arial"/>
          <w:b/>
          <w:bCs/>
          <w:position w:val="35"/>
          <w:sz w:val="32"/>
          <w:szCs w:val="32"/>
        </w:rPr>
        <w:t>Trinity Academy Newcastle</w:t>
      </w:r>
      <w:r w:rsidR="009729B1">
        <w:rPr>
          <w:rFonts w:ascii="Arial" w:eastAsia="Arial" w:hAnsi="Arial" w:cs="Arial"/>
          <w:b/>
          <w:bCs/>
          <w:position w:val="35"/>
          <w:sz w:val="32"/>
          <w:szCs w:val="32"/>
        </w:rPr>
        <w:t xml:space="preserve"> Multi Academy </w:t>
      </w:r>
      <w:r w:rsidR="00245EA3">
        <w:rPr>
          <w:rFonts w:ascii="Arial" w:eastAsia="Arial" w:hAnsi="Arial" w:cs="Arial"/>
          <w:b/>
          <w:bCs/>
          <w:position w:val="35"/>
          <w:sz w:val="32"/>
          <w:szCs w:val="32"/>
        </w:rPr>
        <w:t>Trust</w:t>
      </w:r>
    </w:p>
    <w:p w:rsidR="002C4ABF" w:rsidRDefault="002C4ABF" w:rsidP="002C4ABF">
      <w:pPr>
        <w:tabs>
          <w:tab w:val="left" w:pos="6120"/>
        </w:tabs>
        <w:spacing w:before="98" w:after="0" w:line="816" w:lineRule="exact"/>
        <w:ind w:left="366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35"/>
          <w:sz w:val="32"/>
          <w:szCs w:val="32"/>
        </w:rPr>
        <w:t>Job Description</w:t>
      </w: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496C16" w:rsidRDefault="00496C16">
      <w:pPr>
        <w:spacing w:before="18" w:after="0" w:line="200" w:lineRule="exact"/>
        <w:rPr>
          <w:sz w:val="20"/>
          <w:szCs w:val="20"/>
        </w:rPr>
      </w:pPr>
    </w:p>
    <w:p w:rsidR="00496C16" w:rsidRDefault="002C4ABF">
      <w:pPr>
        <w:tabs>
          <w:tab w:val="left" w:pos="272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4"/>
          <w:sz w:val="28"/>
          <w:szCs w:val="28"/>
        </w:rPr>
        <w:t>Post</w:t>
      </w:r>
      <w:r>
        <w:rPr>
          <w:rFonts w:ascii="Arial" w:eastAsia="Arial" w:hAnsi="Arial" w:cs="Arial"/>
          <w:b/>
          <w:bCs/>
          <w:spacing w:val="-6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>Title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Administrative Assistant Level </w:t>
      </w:r>
      <w:r w:rsidR="0014561B">
        <w:rPr>
          <w:rFonts w:ascii="Arial" w:eastAsia="Arial" w:hAnsi="Arial" w:cs="Arial"/>
          <w:sz w:val="24"/>
          <w:szCs w:val="24"/>
        </w:rPr>
        <w:t>2 A1076</w:t>
      </w:r>
    </w:p>
    <w:p w:rsidR="00496C16" w:rsidRDefault="00496C16">
      <w:pPr>
        <w:spacing w:before="18" w:after="0" w:line="200" w:lineRule="exact"/>
        <w:rPr>
          <w:sz w:val="20"/>
          <w:szCs w:val="20"/>
        </w:rPr>
      </w:pPr>
    </w:p>
    <w:p w:rsidR="00496C16" w:rsidRDefault="002C4ABF">
      <w:pPr>
        <w:tabs>
          <w:tab w:val="left" w:pos="2720"/>
          <w:tab w:val="left" w:pos="6180"/>
          <w:tab w:val="left" w:pos="716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4"/>
          <w:sz w:val="28"/>
          <w:szCs w:val="28"/>
        </w:rPr>
        <w:t>Evaluation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367 Points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Grade: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N3</w:t>
      </w:r>
    </w:p>
    <w:p w:rsidR="00496C16" w:rsidRDefault="00496C16">
      <w:pPr>
        <w:spacing w:before="18" w:after="0" w:line="200" w:lineRule="exact"/>
        <w:rPr>
          <w:sz w:val="20"/>
          <w:szCs w:val="20"/>
        </w:rPr>
      </w:pPr>
    </w:p>
    <w:p w:rsidR="00496C16" w:rsidRDefault="002C4ABF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Responsible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 w:rsidR="0020267E">
        <w:rPr>
          <w:rFonts w:ascii="Arial" w:eastAsia="Arial" w:hAnsi="Arial" w:cs="Arial"/>
          <w:b/>
          <w:bCs/>
          <w:sz w:val="28"/>
          <w:szCs w:val="28"/>
        </w:rPr>
        <w:t xml:space="preserve">        </w:t>
      </w:r>
      <w:r w:rsidR="0020267E" w:rsidRPr="0020267E">
        <w:rPr>
          <w:rFonts w:ascii="Arial" w:eastAsia="Arial" w:hAnsi="Arial" w:cs="Arial"/>
          <w:bCs/>
          <w:sz w:val="24"/>
          <w:szCs w:val="24"/>
        </w:rPr>
        <w:t>Head of School (Business)</w:t>
      </w:r>
      <w:r w:rsidR="0020267E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496C16" w:rsidRDefault="00496C16">
      <w:pPr>
        <w:spacing w:before="18" w:after="0" w:line="200" w:lineRule="exact"/>
        <w:rPr>
          <w:sz w:val="20"/>
          <w:szCs w:val="20"/>
        </w:rPr>
      </w:pPr>
    </w:p>
    <w:p w:rsidR="00496C16" w:rsidRDefault="002C4ABF">
      <w:pPr>
        <w:tabs>
          <w:tab w:val="left" w:pos="272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Responsible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position w:val="4"/>
          <w:sz w:val="24"/>
          <w:szCs w:val="24"/>
        </w:rPr>
        <w:t>N/A</w:t>
      </w:r>
    </w:p>
    <w:p w:rsidR="00496C16" w:rsidRDefault="00496C16">
      <w:pPr>
        <w:spacing w:before="18" w:after="0" w:line="200" w:lineRule="exact"/>
        <w:rPr>
          <w:sz w:val="20"/>
          <w:szCs w:val="20"/>
        </w:rPr>
      </w:pPr>
    </w:p>
    <w:p w:rsidR="00496C16" w:rsidRDefault="002C4ABF">
      <w:pPr>
        <w:tabs>
          <w:tab w:val="left" w:pos="272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4"/>
          <w:sz w:val="28"/>
          <w:szCs w:val="28"/>
        </w:rPr>
        <w:t>Job</w:t>
      </w:r>
      <w:r>
        <w:rPr>
          <w:rFonts w:ascii="Arial" w:eastAsia="Arial" w:hAnsi="Arial" w:cs="Arial"/>
          <w:b/>
          <w:bCs/>
          <w:spacing w:val="-5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>Purpose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To provide administrative support to the school.</w:t>
      </w: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496C16" w:rsidRDefault="00496C16">
      <w:pPr>
        <w:spacing w:before="7" w:after="0" w:line="280" w:lineRule="exact"/>
        <w:rPr>
          <w:sz w:val="28"/>
          <w:szCs w:val="28"/>
        </w:rPr>
      </w:pPr>
    </w:p>
    <w:p w:rsidR="00496C16" w:rsidRDefault="002C4ABF">
      <w:pPr>
        <w:tabs>
          <w:tab w:val="left" w:pos="2260"/>
        </w:tabs>
        <w:spacing w:after="0" w:line="240" w:lineRule="auto"/>
        <w:ind w:left="2268" w:right="347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following is typical of the dut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be expected to perform.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not necessarily exhaustive and other duties of a similar nature and level may be requi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from time to time.</w:t>
      </w:r>
    </w:p>
    <w:p w:rsidR="00496C16" w:rsidRDefault="00496C16">
      <w:pPr>
        <w:spacing w:before="6" w:after="0" w:line="130" w:lineRule="exact"/>
        <w:rPr>
          <w:sz w:val="13"/>
          <w:szCs w:val="13"/>
        </w:rPr>
      </w:pP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31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 xml:space="preserve">Maintain records, </w:t>
      </w:r>
      <w:proofErr w:type="spellStart"/>
      <w:r>
        <w:rPr>
          <w:rFonts w:ascii="Arial" w:eastAsia="Arial" w:hAnsi="Arial" w:cs="Arial"/>
          <w:sz w:val="24"/>
          <w:szCs w:val="24"/>
        </w:rPr>
        <w:t>organise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meetings and 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ents in the school as 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ected.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ntain office 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ms, diaries and provide information/letters to parents and pupils.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Ensure that office machinery, stationery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 office consumables (including basic maintenance of equipment) are ordered in accordance 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purchasing procedures.</w:t>
      </w:r>
    </w:p>
    <w:p w:rsidR="00496C16" w:rsidRDefault="002C4ABF">
      <w:pPr>
        <w:spacing w:after="0" w:line="240" w:lineRule="auto"/>
        <w:ind w:left="8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arrange servicing and repair of school 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ipment.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11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Collect, record, compile and present data both manually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electronically, in order to maintain a comprehe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sive, up to date paper and electr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nic fili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information system, us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standard reports, various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software and respond to ad hoc queries, where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opriate.</w:t>
      </w:r>
    </w:p>
    <w:p w:rsidR="00496C16" w:rsidRDefault="00496C16">
      <w:pPr>
        <w:spacing w:before="19" w:after="0" w:line="220" w:lineRule="exact"/>
      </w:pPr>
    </w:p>
    <w:p w:rsidR="00496C16" w:rsidRDefault="002C4ABF">
      <w:pPr>
        <w:tabs>
          <w:tab w:val="left" w:pos="820"/>
        </w:tabs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Collate pupils’ reports as required.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4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Collecting, accounting for, reconciling 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security of petty cash, dinner money, school fund and/or other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ounts of cash/expenditure, </w:t>
      </w:r>
      <w:proofErr w:type="spellStart"/>
      <w:r>
        <w:rPr>
          <w:rFonts w:ascii="Arial" w:eastAsia="Arial" w:hAnsi="Arial" w:cs="Arial"/>
          <w:sz w:val="24"/>
          <w:szCs w:val="24"/>
        </w:rPr>
        <w:t>cheques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accordance with Finan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Regulations.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2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Liai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with staff, parents and external bodies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meet the requirements of the school, including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rvices, arranging events, work experien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placement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eye tests etc.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15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 xml:space="preserve">To promote and implement the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ouncil’s Equality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aspects of employment and service delivery.</w:t>
      </w:r>
    </w:p>
    <w:p w:rsidR="00496C16" w:rsidRDefault="00496C16">
      <w:pPr>
        <w:spacing w:after="0" w:line="240" w:lineRule="exact"/>
        <w:rPr>
          <w:sz w:val="24"/>
          <w:szCs w:val="24"/>
        </w:rPr>
      </w:pPr>
    </w:p>
    <w:p w:rsidR="00496C16" w:rsidRDefault="002C4ABF">
      <w:pPr>
        <w:tabs>
          <w:tab w:val="left" w:pos="820"/>
        </w:tabs>
        <w:spacing w:after="0" w:line="240" w:lineRule="auto"/>
        <w:ind w:left="828" w:right="23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have responsibility for promoting and safegua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ding the welfare of children and young </w:t>
      </w:r>
      <w:proofErr w:type="spellStart"/>
      <w:r>
        <w:rPr>
          <w:rFonts w:ascii="Arial" w:eastAsia="Arial" w:hAnsi="Arial" w:cs="Arial"/>
          <w:sz w:val="24"/>
          <w:szCs w:val="24"/>
        </w:rPr>
        <w:t>persons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s/he is responsi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for, or comes into contact with.</w:t>
      </w:r>
    </w:p>
    <w:p w:rsidR="0014561B" w:rsidRDefault="0014561B">
      <w:pPr>
        <w:tabs>
          <w:tab w:val="left" w:pos="820"/>
        </w:tabs>
        <w:spacing w:after="0" w:line="240" w:lineRule="auto"/>
        <w:ind w:left="828" w:right="238" w:hanging="720"/>
        <w:rPr>
          <w:rFonts w:ascii="Arial" w:eastAsia="Arial" w:hAnsi="Arial" w:cs="Arial"/>
          <w:sz w:val="24"/>
          <w:szCs w:val="24"/>
        </w:rPr>
      </w:pPr>
    </w:p>
    <w:p w:rsidR="00496C16" w:rsidRDefault="00496C16">
      <w:pPr>
        <w:spacing w:before="16" w:after="0" w:line="260" w:lineRule="exact"/>
        <w:rPr>
          <w:sz w:val="26"/>
          <w:szCs w:val="26"/>
        </w:rPr>
      </w:pP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14561B" w:rsidRDefault="0014561B" w:rsidP="0014561B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726DE9" w:rsidRDefault="00726DE9" w:rsidP="00726D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6C16" w:rsidRPr="0014561B" w:rsidRDefault="0014561B" w:rsidP="00726D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561B">
        <w:rPr>
          <w:rFonts w:ascii="Arial" w:hAnsi="Arial" w:cs="Arial"/>
          <w:sz w:val="24"/>
          <w:szCs w:val="24"/>
        </w:rPr>
        <w:t xml:space="preserve">As an employee of Trinity Academy Newcastle Multi Academy Trust, you may be required to work at any </w:t>
      </w:r>
      <w:proofErr w:type="spellStart"/>
      <w:r w:rsidRPr="0014561B">
        <w:rPr>
          <w:rFonts w:ascii="Arial" w:hAnsi="Arial" w:cs="Arial"/>
          <w:sz w:val="24"/>
          <w:szCs w:val="24"/>
        </w:rPr>
        <w:t>organisation</w:t>
      </w:r>
      <w:proofErr w:type="spellEnd"/>
      <w:r w:rsidRPr="0014561B">
        <w:rPr>
          <w:rFonts w:ascii="Arial" w:hAnsi="Arial" w:cs="Arial"/>
          <w:sz w:val="24"/>
          <w:szCs w:val="24"/>
        </w:rPr>
        <w:t xml:space="preserve"> within the Trust.</w:t>
      </w:r>
    </w:p>
    <w:p w:rsidR="00496C16" w:rsidRDefault="00496C16" w:rsidP="00726DE9">
      <w:pPr>
        <w:spacing w:after="0"/>
        <w:rPr>
          <w:sz w:val="20"/>
          <w:szCs w:val="20"/>
        </w:rPr>
      </w:pPr>
    </w:p>
    <w:p w:rsidR="00496C16" w:rsidRDefault="00496C16">
      <w:pPr>
        <w:spacing w:after="0" w:line="200" w:lineRule="exact"/>
        <w:rPr>
          <w:sz w:val="20"/>
          <w:szCs w:val="20"/>
        </w:rPr>
      </w:pPr>
    </w:p>
    <w:p w:rsidR="00496C16" w:rsidRDefault="00496C1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96C16" w:rsidRDefault="00496C16">
      <w:pPr>
        <w:spacing w:before="10" w:after="0" w:line="260" w:lineRule="exact"/>
        <w:rPr>
          <w:sz w:val="26"/>
          <w:szCs w:val="26"/>
        </w:rPr>
      </w:pPr>
    </w:p>
    <w:sectPr w:rsidR="00496C16">
      <w:headerReference w:type="default" r:id="rId6"/>
      <w:type w:val="continuous"/>
      <w:pgSz w:w="11900" w:h="16840"/>
      <w:pgMar w:top="6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1B" w:rsidRDefault="0014561B" w:rsidP="0014561B">
      <w:pPr>
        <w:spacing w:after="0" w:line="240" w:lineRule="auto"/>
      </w:pPr>
      <w:r>
        <w:separator/>
      </w:r>
    </w:p>
  </w:endnote>
  <w:endnote w:type="continuationSeparator" w:id="0">
    <w:p w:rsidR="0014561B" w:rsidRDefault="0014561B" w:rsidP="0014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1B" w:rsidRDefault="0014561B" w:rsidP="0014561B">
      <w:pPr>
        <w:spacing w:after="0" w:line="240" w:lineRule="auto"/>
      </w:pPr>
      <w:r>
        <w:separator/>
      </w:r>
    </w:p>
  </w:footnote>
  <w:footnote w:type="continuationSeparator" w:id="0">
    <w:p w:rsidR="0014561B" w:rsidRDefault="0014561B" w:rsidP="0014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1B" w:rsidRPr="0014561B" w:rsidRDefault="0014561B" w:rsidP="0014561B">
    <w:pPr>
      <w:pStyle w:val="Header"/>
    </w:pP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1A6D5536" wp14:editId="6F6ABA1A">
          <wp:extent cx="1333500" cy="91397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606" cy="92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6"/>
    <w:rsid w:val="0014561B"/>
    <w:rsid w:val="0020267E"/>
    <w:rsid w:val="00245EA3"/>
    <w:rsid w:val="002C4ABF"/>
    <w:rsid w:val="00496C16"/>
    <w:rsid w:val="00726DE9"/>
    <w:rsid w:val="009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B4C7"/>
  <w15:docId w15:val="{87A3A6D3-E991-44BE-AFDA-AB218901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1B"/>
  </w:style>
  <w:style w:type="paragraph" w:styleId="Footer">
    <w:name w:val="footer"/>
    <w:basedOn w:val="Normal"/>
    <w:link w:val="FooterChar"/>
    <w:uiPriority w:val="99"/>
    <w:unhideWhenUsed/>
    <w:rsid w:val="0014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A1076.rtf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A1076.rtf</dc:title>
  <dc:creator>11868</dc:creator>
  <cp:lastModifiedBy>Sayers, Amanda</cp:lastModifiedBy>
  <cp:revision>6</cp:revision>
  <dcterms:created xsi:type="dcterms:W3CDTF">2018-01-30T10:42:00Z</dcterms:created>
  <dcterms:modified xsi:type="dcterms:W3CDTF">2021-04-27T09:01:00Z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2016-05-12T00:00:00Z</vt:filetime>
  </property>
</Properties>
</file>