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F42" w:rsidRPr="00572801" w:rsidRDefault="00786F42" w:rsidP="00786F42">
      <w:pPr>
        <w:pStyle w:val="DefaultText"/>
        <w:jc w:val="center"/>
        <w:rPr>
          <w:rFonts w:ascii="Arial" w:hAnsi="Arial" w:cs="Arial"/>
          <w:b/>
          <w:bCs/>
          <w:lang w:val="en-GB"/>
        </w:rPr>
      </w:pPr>
      <w:r w:rsidRPr="00572801">
        <w:rPr>
          <w:rFonts w:ascii="Arial" w:hAnsi="Arial" w:cs="Arial"/>
          <w:b/>
          <w:bCs/>
          <w:lang w:val="en-GB"/>
        </w:rPr>
        <w:t>WHALLEY RANGE 11-18 HIGH SCHOOL</w:t>
      </w:r>
    </w:p>
    <w:p w:rsidR="00786F42" w:rsidRPr="00572801" w:rsidRDefault="00786F42" w:rsidP="00786F42">
      <w:pPr>
        <w:pStyle w:val="DefaultText"/>
        <w:jc w:val="center"/>
        <w:rPr>
          <w:rFonts w:ascii="Arial" w:hAnsi="Arial" w:cs="Arial"/>
          <w:b/>
          <w:bCs/>
          <w:lang w:val="en-GB"/>
        </w:rPr>
      </w:pPr>
      <w:r w:rsidRPr="00572801">
        <w:rPr>
          <w:rFonts w:ascii="Arial" w:hAnsi="Arial" w:cs="Arial"/>
          <w:b/>
          <w:bCs/>
          <w:lang w:val="en-GB"/>
        </w:rPr>
        <w:t>A member of Education and Leadership Trust</w:t>
      </w:r>
    </w:p>
    <w:p w:rsidR="00786F42" w:rsidRPr="00572801" w:rsidRDefault="00786F42" w:rsidP="00786F42">
      <w:pPr>
        <w:pStyle w:val="DefaultText"/>
        <w:jc w:val="center"/>
        <w:rPr>
          <w:rFonts w:ascii="Arial" w:hAnsi="Arial" w:cs="Arial"/>
          <w:lang w:val="en-GB"/>
        </w:rPr>
      </w:pPr>
      <w:r w:rsidRPr="00572801">
        <w:rPr>
          <w:rFonts w:ascii="Arial" w:hAnsi="Arial" w:cs="Arial"/>
          <w:lang w:val="en-GB"/>
        </w:rPr>
        <w:t>Wilbraham Road, Whalley Range, Manchester, M16 8GW</w:t>
      </w:r>
    </w:p>
    <w:p w:rsidR="00786F42" w:rsidRPr="00572801" w:rsidRDefault="00786F42" w:rsidP="00786F42">
      <w:pPr>
        <w:pStyle w:val="DefaultText"/>
        <w:jc w:val="center"/>
        <w:rPr>
          <w:rFonts w:ascii="Arial" w:hAnsi="Arial" w:cs="Arial"/>
          <w:lang w:val="en-GB"/>
        </w:rPr>
      </w:pPr>
      <w:r w:rsidRPr="00572801">
        <w:rPr>
          <w:rFonts w:ascii="Arial" w:hAnsi="Arial" w:cs="Arial"/>
          <w:lang w:val="en-GB"/>
        </w:rPr>
        <w:t>Tel: 0161 861 9727 Fax: 0161 881 0617</w:t>
      </w:r>
    </w:p>
    <w:p w:rsidR="00786F42" w:rsidRPr="00572801" w:rsidRDefault="00786F42" w:rsidP="00786F42">
      <w:pPr>
        <w:pStyle w:val="DefaultText"/>
        <w:jc w:val="center"/>
        <w:rPr>
          <w:rFonts w:ascii="Arial" w:hAnsi="Arial" w:cs="Arial"/>
          <w:lang w:val="en-GB"/>
        </w:rPr>
      </w:pPr>
    </w:p>
    <w:p w:rsidR="00786F42" w:rsidRPr="00572801" w:rsidRDefault="00786F42" w:rsidP="00786F42">
      <w:pPr>
        <w:pStyle w:val="DefaultText"/>
        <w:jc w:val="center"/>
        <w:rPr>
          <w:rFonts w:ascii="Arial" w:hAnsi="Arial" w:cs="Arial"/>
          <w:lang w:val="en-GB"/>
        </w:rPr>
      </w:pPr>
      <w:r w:rsidRPr="00572801">
        <w:rPr>
          <w:rFonts w:ascii="Arial" w:hAnsi="Arial" w:cs="Arial"/>
          <w:lang w:val="en-GB"/>
        </w:rPr>
        <w:t>Academy Headteacher: Mrs. J Fahey</w:t>
      </w:r>
    </w:p>
    <w:p w:rsidR="00786F42" w:rsidRPr="00572801" w:rsidRDefault="00786F42" w:rsidP="00786F42">
      <w:pPr>
        <w:pStyle w:val="DefaultText"/>
        <w:jc w:val="center"/>
        <w:rPr>
          <w:rFonts w:ascii="Arial" w:hAnsi="Arial" w:cs="Arial"/>
          <w:lang w:val="en-GB"/>
        </w:rPr>
      </w:pPr>
    </w:p>
    <w:p w:rsidR="00786F42" w:rsidRPr="00572801" w:rsidRDefault="00786F42" w:rsidP="00786F42">
      <w:pPr>
        <w:rPr>
          <w:rFonts w:ascii="Arial" w:hAnsi="Arial" w:cs="Arial"/>
          <w:b/>
          <w:color w:val="666666"/>
          <w:lang w:val="en"/>
        </w:rPr>
      </w:pPr>
      <w:r w:rsidRPr="00572801">
        <w:rPr>
          <w:rFonts w:ascii="Arial" w:hAnsi="Arial" w:cs="Arial"/>
          <w:b/>
          <w:color w:val="666666"/>
          <w:lang w:val="en"/>
        </w:rPr>
        <w:t xml:space="preserve">“School leaders are relentless in developing a culture of high standards, inclusiveness and personal well-being. </w:t>
      </w:r>
      <w:proofErr w:type="gramStart"/>
      <w:r w:rsidRPr="00572801">
        <w:rPr>
          <w:rFonts w:ascii="Arial" w:hAnsi="Arial" w:cs="Arial"/>
          <w:b/>
          <w:color w:val="666666"/>
          <w:lang w:val="en"/>
        </w:rPr>
        <w:t>Consequently</w:t>
      </w:r>
      <w:proofErr w:type="gramEnd"/>
      <w:r w:rsidRPr="00572801">
        <w:rPr>
          <w:rFonts w:ascii="Arial" w:hAnsi="Arial" w:cs="Arial"/>
          <w:b/>
          <w:color w:val="666666"/>
          <w:lang w:val="en"/>
        </w:rPr>
        <w:t xml:space="preserve"> pupils feel safe and well supported”</w:t>
      </w:r>
    </w:p>
    <w:p w:rsidR="00786F42" w:rsidRPr="00572801" w:rsidRDefault="00786F42" w:rsidP="00786F42">
      <w:pPr>
        <w:rPr>
          <w:rFonts w:ascii="Arial" w:hAnsi="Arial" w:cs="Arial"/>
          <w:b/>
          <w:color w:val="666666"/>
          <w:lang w:val="en"/>
        </w:rPr>
      </w:pPr>
    </w:p>
    <w:p w:rsidR="00786F42" w:rsidRPr="00572801" w:rsidRDefault="00786F42" w:rsidP="00572801">
      <w:pPr>
        <w:pStyle w:val="DefaultText"/>
        <w:rPr>
          <w:rFonts w:ascii="Arial" w:hAnsi="Arial" w:cs="Arial"/>
          <w:lang w:val="en-GB"/>
        </w:rPr>
      </w:pPr>
      <w:r w:rsidRPr="00572801">
        <w:rPr>
          <w:rFonts w:ascii="Arial" w:hAnsi="Arial" w:cs="Arial"/>
          <w:b/>
          <w:color w:val="666666"/>
          <w:lang w:val="en"/>
        </w:rPr>
        <w:t>“The school community is highly motivated and positive. Pupils are very positive about their school life</w:t>
      </w:r>
    </w:p>
    <w:p w:rsidR="00786F42" w:rsidRPr="00572801" w:rsidRDefault="00786F42" w:rsidP="00786F42">
      <w:pPr>
        <w:jc w:val="center"/>
        <w:rPr>
          <w:rFonts w:ascii="Arial" w:eastAsia="Calibri" w:hAnsi="Arial" w:cs="Arial"/>
          <w:b/>
        </w:rPr>
      </w:pPr>
      <w:r w:rsidRPr="00572801">
        <w:rPr>
          <w:rFonts w:ascii="Arial" w:eastAsia="Calibri" w:hAnsi="Arial" w:cs="Arial"/>
          <w:b/>
        </w:rPr>
        <w:t>Administration Manager/Headteacher’s PA</w:t>
      </w:r>
    </w:p>
    <w:p w:rsidR="00786F42" w:rsidRPr="00572801" w:rsidRDefault="00786F42" w:rsidP="00786F42">
      <w:pPr>
        <w:jc w:val="center"/>
        <w:rPr>
          <w:rFonts w:ascii="Arial" w:hAnsi="Arial" w:cs="Arial"/>
          <w:b/>
          <w:bCs/>
        </w:rPr>
      </w:pPr>
    </w:p>
    <w:p w:rsidR="00786F42" w:rsidRPr="00572801" w:rsidRDefault="00786F42" w:rsidP="00786F42">
      <w:pPr>
        <w:pStyle w:val="DefaultText"/>
        <w:jc w:val="center"/>
        <w:rPr>
          <w:rFonts w:ascii="Arial" w:hAnsi="Arial" w:cs="Arial"/>
          <w:b/>
          <w:bCs/>
          <w:lang w:val="en-GB"/>
        </w:rPr>
      </w:pPr>
      <w:r w:rsidRPr="00572801">
        <w:rPr>
          <w:rFonts w:ascii="Arial" w:hAnsi="Arial" w:cs="Arial"/>
          <w:b/>
          <w:bCs/>
          <w:lang w:val="en-GB"/>
        </w:rPr>
        <w:t xml:space="preserve">Permanent Appointment - Required As Soon as Possible </w:t>
      </w:r>
    </w:p>
    <w:p w:rsidR="00786F42" w:rsidRPr="00572801" w:rsidRDefault="00786F42" w:rsidP="00786F42">
      <w:pPr>
        <w:pStyle w:val="DefaultText"/>
        <w:jc w:val="center"/>
        <w:rPr>
          <w:rFonts w:ascii="Arial" w:hAnsi="Arial" w:cs="Arial"/>
          <w:b/>
          <w:bCs/>
          <w:lang w:val="en-GB"/>
        </w:rPr>
      </w:pPr>
    </w:p>
    <w:p w:rsidR="00786F42" w:rsidRPr="00572801" w:rsidRDefault="00786F42" w:rsidP="00786F42">
      <w:pPr>
        <w:pStyle w:val="DefaultText"/>
        <w:jc w:val="center"/>
        <w:rPr>
          <w:rFonts w:ascii="Arial" w:hAnsi="Arial" w:cs="Arial"/>
          <w:b/>
          <w:bCs/>
          <w:lang w:val="en-GB"/>
        </w:rPr>
      </w:pPr>
      <w:r w:rsidRPr="00572801">
        <w:rPr>
          <w:rFonts w:ascii="Arial" w:hAnsi="Arial" w:cs="Arial"/>
          <w:b/>
          <w:bCs/>
          <w:lang w:val="en-GB"/>
        </w:rPr>
        <w:t>All Year Round – 35 HOURS PER WEEK</w:t>
      </w:r>
    </w:p>
    <w:p w:rsidR="00786F42" w:rsidRPr="00572801" w:rsidRDefault="00786F42" w:rsidP="00786F42">
      <w:pPr>
        <w:jc w:val="center"/>
        <w:rPr>
          <w:rFonts w:ascii="Arial" w:hAnsi="Arial" w:cs="Arial"/>
        </w:rPr>
      </w:pPr>
    </w:p>
    <w:p w:rsidR="00786F42" w:rsidRPr="00572801" w:rsidRDefault="00786F42" w:rsidP="00786F42">
      <w:pPr>
        <w:pStyle w:val="DefaultText"/>
        <w:jc w:val="center"/>
        <w:rPr>
          <w:rFonts w:ascii="Arial" w:hAnsi="Arial" w:cs="Arial"/>
          <w:b/>
          <w:lang w:val="en-GB"/>
        </w:rPr>
      </w:pPr>
      <w:r w:rsidRPr="00572801">
        <w:rPr>
          <w:rFonts w:ascii="Arial" w:hAnsi="Arial" w:cs="Arial"/>
          <w:b/>
          <w:lang w:val="en-GB"/>
        </w:rPr>
        <w:t>‘Committed to safeguarding and promoting the welfare of children’</w:t>
      </w:r>
    </w:p>
    <w:p w:rsidR="00786F42" w:rsidRPr="00572801" w:rsidRDefault="00786F42" w:rsidP="00786F42">
      <w:pPr>
        <w:pStyle w:val="DefaultText"/>
        <w:jc w:val="center"/>
        <w:rPr>
          <w:rFonts w:ascii="Arial" w:hAnsi="Arial" w:cs="Arial"/>
          <w:lang w:val="en-GB"/>
        </w:rPr>
      </w:pPr>
    </w:p>
    <w:p w:rsidR="00786F42" w:rsidRPr="00572801" w:rsidRDefault="00786F42" w:rsidP="00786F42">
      <w:pPr>
        <w:pStyle w:val="DefaultText"/>
        <w:jc w:val="center"/>
        <w:rPr>
          <w:rFonts w:ascii="Arial" w:hAnsi="Arial" w:cs="Arial"/>
          <w:lang w:val="en-GB"/>
        </w:rPr>
      </w:pPr>
      <w:r w:rsidRPr="00572801">
        <w:rPr>
          <w:rFonts w:ascii="Arial" w:hAnsi="Arial" w:cs="Arial"/>
          <w:lang w:val="en-GB"/>
        </w:rPr>
        <w:t>The School is seeking to appoint an enthusiastic and committed individual for the following role</w:t>
      </w:r>
    </w:p>
    <w:p w:rsidR="00786F42" w:rsidRPr="00572801" w:rsidRDefault="00786F42" w:rsidP="00786F42">
      <w:pPr>
        <w:pStyle w:val="DefaultText"/>
        <w:jc w:val="center"/>
        <w:rPr>
          <w:rFonts w:ascii="Arial" w:hAnsi="Arial" w:cs="Arial"/>
          <w:b/>
          <w:lang w:val="en-GB"/>
        </w:rPr>
      </w:pPr>
    </w:p>
    <w:p w:rsidR="00786F42" w:rsidRPr="00572801" w:rsidRDefault="00786F42" w:rsidP="00786F42">
      <w:pPr>
        <w:pStyle w:val="DefaultText"/>
        <w:rPr>
          <w:rFonts w:ascii="Arial" w:hAnsi="Arial" w:cs="Arial"/>
          <w:b/>
        </w:rPr>
      </w:pPr>
      <w:r w:rsidRPr="00572801">
        <w:rPr>
          <w:rFonts w:ascii="Arial" w:hAnsi="Arial" w:cs="Arial"/>
          <w:b/>
          <w:lang w:val="en-GB"/>
        </w:rPr>
        <w:t>The salary quoted is for all year round, but we can be flexible for the right candidate and can offer term-time only + 2/4 weeks etc if this is preferable.</w:t>
      </w:r>
      <w:r w:rsidRPr="00572801">
        <w:rPr>
          <w:rFonts w:ascii="Arial" w:hAnsi="Arial" w:cs="Arial"/>
          <w:b/>
        </w:rPr>
        <w:t xml:space="preserve">  </w:t>
      </w:r>
    </w:p>
    <w:p w:rsidR="00786F42" w:rsidRPr="00572801" w:rsidRDefault="00786F42" w:rsidP="00786F42">
      <w:pPr>
        <w:pStyle w:val="DefaultText"/>
        <w:rPr>
          <w:rFonts w:ascii="Arial" w:hAnsi="Arial" w:cs="Arial"/>
          <w:b/>
        </w:rPr>
      </w:pPr>
    </w:p>
    <w:p w:rsidR="00786F42" w:rsidRPr="00572801" w:rsidRDefault="00786F42" w:rsidP="00786F42">
      <w:pPr>
        <w:pStyle w:val="DefaultText"/>
        <w:rPr>
          <w:rFonts w:ascii="Arial" w:hAnsi="Arial" w:cs="Arial"/>
          <w:b/>
          <w:lang w:val="en-GB"/>
        </w:rPr>
      </w:pPr>
      <w:r w:rsidRPr="00572801">
        <w:rPr>
          <w:rFonts w:ascii="Arial" w:hAnsi="Arial" w:cs="Arial"/>
          <w:b/>
        </w:rPr>
        <w:t xml:space="preserve">Grade 7 Points 26-30 Salary (£30,451 - £33,782) </w:t>
      </w:r>
    </w:p>
    <w:p w:rsidR="009B5D2D" w:rsidRPr="00572801" w:rsidRDefault="009B5D2D" w:rsidP="00786F42">
      <w:pPr>
        <w:autoSpaceDE w:val="0"/>
        <w:autoSpaceDN w:val="0"/>
        <w:adjustRightInd w:val="0"/>
        <w:rPr>
          <w:rFonts w:ascii="Arial" w:hAnsi="Arial" w:cs="Arial"/>
          <w:b/>
          <w:bCs/>
          <w:color w:val="000000"/>
          <w:lang w:eastAsia="en-GB"/>
        </w:rPr>
      </w:pPr>
    </w:p>
    <w:p w:rsidR="009B5D2D" w:rsidRPr="00572801" w:rsidRDefault="009B5D2D" w:rsidP="009B5D2D">
      <w:pPr>
        <w:rPr>
          <w:rFonts w:ascii="Arial" w:hAnsi="Arial" w:cs="Arial"/>
        </w:rPr>
      </w:pPr>
      <w:r w:rsidRPr="00572801">
        <w:rPr>
          <w:rFonts w:ascii="Arial" w:hAnsi="Arial" w:cs="Arial"/>
        </w:rPr>
        <w:t xml:space="preserve">Whalley Range 11-18 High School is a popular, high-performing, multi-cultural, inner-city girls’ comprehensive school, with a thriving Sixth Form, close to the heart of Manchester city centre; bordering Moss Side, Hulme, Withington and Chorlton. The school has 1,650 students on roll including 300 in the Sixth Form. There are currently 200 staff employed at the school, teaching and support. We are a member of the Education and Leadership Trust; we are passionate about our students and our community. </w:t>
      </w:r>
    </w:p>
    <w:p w:rsidR="009B5D2D" w:rsidRPr="00572801" w:rsidRDefault="009B5D2D" w:rsidP="009B5D2D">
      <w:pPr>
        <w:rPr>
          <w:rFonts w:ascii="Arial" w:hAnsi="Arial" w:cs="Arial"/>
        </w:rPr>
      </w:pPr>
    </w:p>
    <w:p w:rsidR="009B5D2D" w:rsidRPr="00572801" w:rsidRDefault="009B5D2D" w:rsidP="009B5D2D">
      <w:pPr>
        <w:rPr>
          <w:rFonts w:ascii="Arial" w:hAnsi="Arial" w:cs="Arial"/>
        </w:rPr>
      </w:pPr>
      <w:r w:rsidRPr="00572801">
        <w:rPr>
          <w:rFonts w:ascii="Arial" w:hAnsi="Arial" w:cs="Arial"/>
        </w:rPr>
        <w:t xml:space="preserve">Reporting to the Headteacher and the Business Manager, this is an exciting opportunity for a reliable and conscientious Administration Manager/Headteacher’s PA. </w:t>
      </w:r>
    </w:p>
    <w:p w:rsidR="009B5D2D" w:rsidRPr="00572801" w:rsidRDefault="009B5D2D" w:rsidP="009B5D2D">
      <w:pPr>
        <w:rPr>
          <w:rFonts w:ascii="Arial" w:hAnsi="Arial" w:cs="Arial"/>
        </w:rPr>
      </w:pPr>
    </w:p>
    <w:p w:rsidR="009B5D2D" w:rsidRPr="00572801" w:rsidRDefault="009B5D2D" w:rsidP="009B5D2D">
      <w:pPr>
        <w:rPr>
          <w:rFonts w:ascii="Arial" w:hAnsi="Arial" w:cs="Arial"/>
        </w:rPr>
      </w:pPr>
      <w:r w:rsidRPr="00572801">
        <w:rPr>
          <w:rFonts w:ascii="Arial" w:hAnsi="Arial" w:cs="Arial"/>
        </w:rPr>
        <w:t>The Administration Manager/Headteacher’s PA will lead a team of twelve administration staff and the successful candidate will have experience of:</w:t>
      </w:r>
    </w:p>
    <w:p w:rsidR="009B5D2D" w:rsidRPr="00572801" w:rsidRDefault="009B5D2D" w:rsidP="009B5D2D">
      <w:pPr>
        <w:pStyle w:val="ListParagraph"/>
        <w:numPr>
          <w:ilvl w:val="0"/>
          <w:numId w:val="3"/>
        </w:numPr>
        <w:rPr>
          <w:sz w:val="24"/>
          <w:szCs w:val="24"/>
        </w:rPr>
      </w:pPr>
      <w:r w:rsidRPr="00572801">
        <w:rPr>
          <w:sz w:val="24"/>
          <w:szCs w:val="24"/>
        </w:rPr>
        <w:t>managing an effective team in order to provide a high quality and efficient administrative service to the whole school, ensuring accuracy and confidentiality at all times</w:t>
      </w:r>
    </w:p>
    <w:p w:rsidR="009B5D2D" w:rsidRPr="00572801" w:rsidRDefault="009B5D2D" w:rsidP="009B5D2D">
      <w:pPr>
        <w:pStyle w:val="ListParagraph"/>
        <w:numPr>
          <w:ilvl w:val="0"/>
          <w:numId w:val="3"/>
        </w:numPr>
        <w:rPr>
          <w:sz w:val="24"/>
          <w:szCs w:val="24"/>
        </w:rPr>
      </w:pPr>
      <w:r w:rsidRPr="00572801">
        <w:rPr>
          <w:sz w:val="24"/>
          <w:szCs w:val="24"/>
        </w:rPr>
        <w:t>calendar management and event organisation, experience of using Microsoft Office packages, and a database system (ideally SIMS)</w:t>
      </w:r>
    </w:p>
    <w:p w:rsidR="009B5D2D" w:rsidRPr="00572801" w:rsidRDefault="009B5D2D" w:rsidP="009B5D2D">
      <w:pPr>
        <w:rPr>
          <w:rFonts w:ascii="Arial" w:hAnsi="Arial" w:cs="Arial"/>
        </w:rPr>
      </w:pPr>
      <w:r w:rsidRPr="00572801">
        <w:rPr>
          <w:rFonts w:ascii="Arial" w:hAnsi="Arial" w:cs="Arial"/>
        </w:rPr>
        <w:t>We understand that investing in our staff is the best investment in our students and offer a wide range of strategies to help our teachers and support staff be highly effective in their roles.</w:t>
      </w:r>
    </w:p>
    <w:p w:rsidR="009B5D2D" w:rsidRPr="00572801" w:rsidRDefault="009B5D2D" w:rsidP="009B5D2D">
      <w:pPr>
        <w:rPr>
          <w:rFonts w:ascii="Arial" w:hAnsi="Arial" w:cs="Arial"/>
        </w:rPr>
      </w:pPr>
    </w:p>
    <w:p w:rsidR="00572801" w:rsidRPr="00572801" w:rsidRDefault="009B5D2D" w:rsidP="00572801">
      <w:pPr>
        <w:rPr>
          <w:rFonts w:ascii="Arial" w:hAnsi="Arial" w:cs="Arial"/>
          <w:b/>
        </w:rPr>
      </w:pPr>
      <w:r w:rsidRPr="00572801">
        <w:rPr>
          <w:rFonts w:ascii="Arial" w:hAnsi="Arial" w:cs="Arial"/>
        </w:rPr>
        <w:t>Whalley Range 11-18 High School is committed to safeguarding and promoting the welfare of children and expects all staff to share this commitment.</w:t>
      </w:r>
      <w:r w:rsidR="00572801" w:rsidRPr="00572801">
        <w:rPr>
          <w:rFonts w:ascii="Arial" w:hAnsi="Arial" w:cs="Arial"/>
          <w:snapToGrid w:val="0"/>
        </w:rPr>
        <w:t xml:space="preserve"> The successful candidate will be </w:t>
      </w:r>
      <w:r w:rsidR="00572801" w:rsidRPr="00572801">
        <w:rPr>
          <w:rFonts w:ascii="Arial" w:hAnsi="Arial" w:cs="Arial"/>
          <w:b/>
        </w:rPr>
        <w:t xml:space="preserve">subject to appropriate vetting procedures and a satisfactory Enhanced Check from the Disclosure and Barring Service </w:t>
      </w:r>
      <w:r w:rsidR="00572801" w:rsidRPr="00572801">
        <w:rPr>
          <w:rFonts w:ascii="Arial" w:hAnsi="Arial" w:cs="Arial"/>
          <w:snapToGrid w:val="0"/>
        </w:rPr>
        <w:t>prior to starting.</w:t>
      </w:r>
    </w:p>
    <w:p w:rsidR="009B5D2D" w:rsidRPr="00572801" w:rsidRDefault="009B5D2D" w:rsidP="009B5D2D">
      <w:pPr>
        <w:rPr>
          <w:rFonts w:ascii="Arial" w:hAnsi="Arial" w:cs="Arial"/>
        </w:rPr>
      </w:pPr>
    </w:p>
    <w:p w:rsidR="009B5D2D" w:rsidRPr="00572801" w:rsidRDefault="009B5D2D" w:rsidP="009B5D2D">
      <w:pPr>
        <w:rPr>
          <w:rStyle w:val="Hyperlink"/>
          <w:rFonts w:ascii="Arial" w:hAnsi="Arial" w:cs="Arial"/>
        </w:rPr>
      </w:pPr>
      <w:r w:rsidRPr="00572801">
        <w:rPr>
          <w:rFonts w:ascii="Arial" w:hAnsi="Arial" w:cs="Arial"/>
        </w:rPr>
        <w:t xml:space="preserve">Further information and application form can be downloaded from the trust website: </w:t>
      </w:r>
      <w:hyperlink r:id="rId5" w:history="1">
        <w:r w:rsidRPr="00572801">
          <w:rPr>
            <w:rStyle w:val="Hyperlink"/>
            <w:rFonts w:ascii="Arial" w:hAnsi="Arial" w:cs="Arial"/>
          </w:rPr>
          <w:t>https://www.eltrust.org/careers?i=10</w:t>
        </w:r>
      </w:hyperlink>
    </w:p>
    <w:p w:rsidR="00572801" w:rsidRPr="00572801" w:rsidRDefault="00572801" w:rsidP="009B5D2D">
      <w:pPr>
        <w:rPr>
          <w:rStyle w:val="Hyperlink"/>
          <w:rFonts w:ascii="Arial" w:hAnsi="Arial" w:cs="Arial"/>
        </w:rPr>
      </w:pPr>
    </w:p>
    <w:p w:rsidR="00572801" w:rsidRPr="00572801" w:rsidRDefault="00572801" w:rsidP="009B5D2D">
      <w:pPr>
        <w:rPr>
          <w:rStyle w:val="Hyperlink"/>
          <w:rFonts w:ascii="Arial" w:hAnsi="Arial" w:cs="Arial"/>
          <w:color w:val="auto"/>
          <w:u w:val="none"/>
        </w:rPr>
      </w:pPr>
      <w:r w:rsidRPr="00572801">
        <w:rPr>
          <w:rStyle w:val="Hyperlink"/>
          <w:rFonts w:ascii="Arial" w:hAnsi="Arial" w:cs="Arial"/>
          <w:color w:val="auto"/>
          <w:u w:val="none"/>
        </w:rPr>
        <w:t xml:space="preserve">Please return your application form to </w:t>
      </w:r>
      <w:hyperlink r:id="rId6" w:history="1">
        <w:r w:rsidRPr="00572801">
          <w:rPr>
            <w:rStyle w:val="Hyperlink"/>
            <w:rFonts w:ascii="Arial" w:hAnsi="Arial" w:cs="Arial"/>
            <w:color w:val="0070C0"/>
            <w:u w:val="none"/>
          </w:rPr>
          <w:t>recruitment@wrhs1118.co.uk</w:t>
        </w:r>
      </w:hyperlink>
      <w:r w:rsidRPr="00572801">
        <w:rPr>
          <w:rStyle w:val="Hyperlink"/>
          <w:rFonts w:ascii="Arial" w:hAnsi="Arial" w:cs="Arial"/>
          <w:color w:val="auto"/>
          <w:u w:val="none"/>
        </w:rPr>
        <w:t xml:space="preserve"> by 12 noon on Thursday, 3</w:t>
      </w:r>
      <w:r w:rsidRPr="00572801">
        <w:rPr>
          <w:rStyle w:val="Hyperlink"/>
          <w:rFonts w:ascii="Arial" w:hAnsi="Arial" w:cs="Arial"/>
          <w:color w:val="auto"/>
          <w:u w:val="none"/>
          <w:vertAlign w:val="superscript"/>
        </w:rPr>
        <w:t>rd</w:t>
      </w:r>
      <w:r w:rsidRPr="00572801">
        <w:rPr>
          <w:rStyle w:val="Hyperlink"/>
          <w:rFonts w:ascii="Arial" w:hAnsi="Arial" w:cs="Arial"/>
          <w:color w:val="auto"/>
          <w:u w:val="none"/>
        </w:rPr>
        <w:t xml:space="preserve"> February 2022 </w:t>
      </w:r>
    </w:p>
    <w:p w:rsidR="00572801" w:rsidRPr="00572801" w:rsidRDefault="00572801" w:rsidP="009B5D2D">
      <w:pPr>
        <w:rPr>
          <w:rStyle w:val="Hyperlink"/>
          <w:rFonts w:ascii="Arial" w:hAnsi="Arial" w:cs="Arial"/>
          <w:color w:val="auto"/>
          <w:u w:val="none"/>
        </w:rPr>
      </w:pPr>
    </w:p>
    <w:p w:rsidR="00786F42" w:rsidRPr="00572801" w:rsidRDefault="00572801" w:rsidP="00572801">
      <w:pPr>
        <w:rPr>
          <w:rStyle w:val="Hyperlink"/>
          <w:rFonts w:ascii="Arial" w:hAnsi="Arial" w:cs="Arial"/>
          <w:color w:val="auto"/>
          <w:u w:val="none"/>
        </w:rPr>
      </w:pPr>
      <w:r w:rsidRPr="00572801">
        <w:rPr>
          <w:rStyle w:val="Hyperlink"/>
          <w:rFonts w:ascii="Arial" w:hAnsi="Arial" w:cs="Arial"/>
          <w:color w:val="auto"/>
          <w:u w:val="none"/>
        </w:rPr>
        <w:t>Interview date to be confirmed.</w:t>
      </w:r>
    </w:p>
    <w:p w:rsidR="00572801" w:rsidRPr="00572801" w:rsidRDefault="00572801" w:rsidP="00572801">
      <w:pPr>
        <w:rPr>
          <w:rFonts w:ascii="Arial" w:hAnsi="Arial" w:cs="Arial"/>
          <w:color w:val="000000"/>
          <w:lang w:eastAsia="en-GB"/>
        </w:rPr>
      </w:pPr>
    </w:p>
    <w:p w:rsidR="00786F42" w:rsidRPr="00572801" w:rsidRDefault="00786F42" w:rsidP="00786F42">
      <w:pPr>
        <w:autoSpaceDE w:val="0"/>
        <w:autoSpaceDN w:val="0"/>
        <w:adjustRightInd w:val="0"/>
        <w:rPr>
          <w:rFonts w:ascii="Arial" w:hAnsi="Arial" w:cs="Arial"/>
          <w:color w:val="000000"/>
          <w:lang w:eastAsia="en-GB"/>
        </w:rPr>
      </w:pPr>
      <w:r w:rsidRPr="00572801">
        <w:rPr>
          <w:rFonts w:ascii="Arial" w:hAnsi="Arial" w:cs="Arial"/>
          <w:color w:val="000000"/>
          <w:lang w:eastAsia="en-GB"/>
        </w:rPr>
        <w:t>If you have any questions please contact the school on the address above or telephone number or</w:t>
      </w:r>
    </w:p>
    <w:p w:rsidR="00786F42" w:rsidRPr="00572801" w:rsidRDefault="00786F42" w:rsidP="00572801">
      <w:pPr>
        <w:autoSpaceDE w:val="0"/>
        <w:autoSpaceDN w:val="0"/>
        <w:adjustRightInd w:val="0"/>
        <w:rPr>
          <w:rFonts w:ascii="Arial" w:hAnsi="Arial" w:cs="Arial"/>
          <w:u w:val="single"/>
        </w:rPr>
      </w:pPr>
      <w:r w:rsidRPr="00572801">
        <w:rPr>
          <w:rFonts w:ascii="Arial" w:hAnsi="Arial" w:cs="Arial"/>
          <w:color w:val="000000"/>
          <w:lang w:eastAsia="en-GB"/>
        </w:rPr>
        <w:t xml:space="preserve">email: </w:t>
      </w:r>
      <w:r w:rsidRPr="00572801">
        <w:rPr>
          <w:rFonts w:ascii="Arial" w:hAnsi="Arial" w:cs="Arial"/>
          <w:color w:val="0000FF"/>
          <w:lang w:eastAsia="en-GB"/>
        </w:rPr>
        <w:t>recruitment@wrhs1118.co.uk</w:t>
      </w:r>
    </w:p>
    <w:p w:rsidR="00786F42" w:rsidRPr="00572801" w:rsidRDefault="00786F42" w:rsidP="00786F42">
      <w:pPr>
        <w:pStyle w:val="DefaultText"/>
        <w:jc w:val="center"/>
        <w:rPr>
          <w:rFonts w:ascii="Arial" w:hAnsi="Arial" w:cs="Arial"/>
          <w:b/>
          <w:lang w:val="en-GB"/>
        </w:rPr>
      </w:pPr>
    </w:p>
    <w:p w:rsidR="00786F42" w:rsidRPr="00F95E8F" w:rsidRDefault="00572801" w:rsidP="00F95E8F">
      <w:pPr>
        <w:rPr>
          <w:rFonts w:ascii="Arial" w:hAnsi="Arial" w:cs="Arial"/>
        </w:rPr>
      </w:pPr>
      <w:r w:rsidRPr="00F95E8F">
        <w:rPr>
          <w:rFonts w:ascii="Arial" w:hAnsi="Arial" w:cs="Arial"/>
        </w:rPr>
        <w:t>As it is not possible to inform each applicant if they have been selected for interview, if you have not been contacted before the interview date please be aware that you will not have been successful on this occasion</w:t>
      </w:r>
    </w:p>
    <w:p w:rsidR="00786F42" w:rsidRPr="00F95E8F" w:rsidRDefault="00786F42" w:rsidP="00F95E8F">
      <w:pPr>
        <w:rPr>
          <w:rFonts w:ascii="Arial" w:hAnsi="Arial" w:cs="Arial"/>
          <w:color w:val="000000"/>
          <w:lang w:eastAsia="en-GB"/>
        </w:rPr>
      </w:pPr>
    </w:p>
    <w:p w:rsidR="006E55E4" w:rsidRPr="00572801" w:rsidRDefault="006E55E4">
      <w:pPr>
        <w:rPr>
          <w:rFonts w:ascii="Arial" w:hAnsi="Arial" w:cs="Arial"/>
        </w:rPr>
      </w:pPr>
      <w:bookmarkStart w:id="0" w:name="_GoBack"/>
      <w:bookmarkEnd w:id="0"/>
    </w:p>
    <w:sectPr w:rsidR="006E55E4" w:rsidRPr="00572801" w:rsidSect="00786F42">
      <w:pgSz w:w="11906" w:h="16838"/>
      <w:pgMar w:top="284"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E2822"/>
    <w:multiLevelType w:val="hybridMultilevel"/>
    <w:tmpl w:val="C748C0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FB6A53"/>
    <w:multiLevelType w:val="hybridMultilevel"/>
    <w:tmpl w:val="88E6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694330"/>
    <w:multiLevelType w:val="hybridMultilevel"/>
    <w:tmpl w:val="8D22B5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AAB093C"/>
    <w:multiLevelType w:val="hybridMultilevel"/>
    <w:tmpl w:val="0B60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42"/>
    <w:rsid w:val="001B18B1"/>
    <w:rsid w:val="00572801"/>
    <w:rsid w:val="006E55E4"/>
    <w:rsid w:val="00786F42"/>
    <w:rsid w:val="009B5D2D"/>
    <w:rsid w:val="00E369C1"/>
    <w:rsid w:val="00F95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1D48"/>
  <w15:chartTrackingRefBased/>
  <w15:docId w15:val="{E0B5B233-B161-4076-A2C4-94E4D61F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F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86F42"/>
    <w:pPr>
      <w:autoSpaceDE w:val="0"/>
      <w:autoSpaceDN w:val="0"/>
      <w:adjustRightInd w:val="0"/>
    </w:pPr>
    <w:rPr>
      <w:lang w:val="en-US"/>
    </w:rPr>
  </w:style>
  <w:style w:type="paragraph" w:styleId="ListParagraph">
    <w:name w:val="List Paragraph"/>
    <w:basedOn w:val="Normal"/>
    <w:uiPriority w:val="34"/>
    <w:qFormat/>
    <w:rsid w:val="009B5D2D"/>
    <w:pPr>
      <w:spacing w:after="160" w:line="259" w:lineRule="auto"/>
      <w:ind w:left="720"/>
      <w:contextualSpacing/>
    </w:pPr>
    <w:rPr>
      <w:rFonts w:ascii="Arial" w:eastAsiaTheme="minorHAnsi" w:hAnsi="Arial" w:cs="Arial"/>
      <w:sz w:val="22"/>
      <w:szCs w:val="22"/>
    </w:rPr>
  </w:style>
  <w:style w:type="character" w:styleId="Hyperlink">
    <w:name w:val="Hyperlink"/>
    <w:basedOn w:val="DefaultParagraphFont"/>
    <w:uiPriority w:val="99"/>
    <w:unhideWhenUsed/>
    <w:rsid w:val="009B5D2D"/>
    <w:rPr>
      <w:color w:val="0000FF" w:themeColor="hyperlink"/>
      <w:u w:val="single"/>
    </w:rPr>
  </w:style>
  <w:style w:type="character" w:styleId="UnresolvedMention">
    <w:name w:val="Unresolved Mention"/>
    <w:basedOn w:val="DefaultParagraphFont"/>
    <w:uiPriority w:val="99"/>
    <w:semiHidden/>
    <w:unhideWhenUsed/>
    <w:rsid w:val="00572801"/>
    <w:rPr>
      <w:color w:val="605E5C"/>
      <w:shd w:val="clear" w:color="auto" w:fill="E1DFDD"/>
    </w:rPr>
  </w:style>
  <w:style w:type="paragraph" w:styleId="NoSpacing">
    <w:name w:val="No Spacing"/>
    <w:uiPriority w:val="1"/>
    <w:qFormat/>
    <w:rsid w:val="00F95E8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wrhs1118.co.uk" TargetMode="External"/><Relationship Id="rId5" Type="http://schemas.openxmlformats.org/officeDocument/2006/relationships/hyperlink" Target="https://www.eltrust.org/careers?i=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Education and Leadership Trust</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PHILLIPS</dc:creator>
  <cp:keywords/>
  <dc:description/>
  <cp:lastModifiedBy>Mr D GRUNDY</cp:lastModifiedBy>
  <cp:revision>3</cp:revision>
  <dcterms:created xsi:type="dcterms:W3CDTF">2022-01-25T11:08:00Z</dcterms:created>
  <dcterms:modified xsi:type="dcterms:W3CDTF">2022-01-27T07:44:00Z</dcterms:modified>
</cp:coreProperties>
</file>