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DD0FF" w14:textId="77777777" w:rsidR="00207945" w:rsidRDefault="00207945" w:rsidP="00A876F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</w:pPr>
      <w:bookmarkStart w:id="0" w:name="_GoBack"/>
      <w:bookmarkEnd w:id="0"/>
      <w:r w:rsidRPr="00207945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Personal Specification – Administration Officer</w:t>
      </w:r>
      <w:r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 xml:space="preserve"> at Loxley Primary School Sheffield</w:t>
      </w:r>
    </w:p>
    <w:p w14:paraId="68878427" w14:textId="5B8619C9" w:rsidR="00207945" w:rsidRDefault="00207945" w:rsidP="001D1FC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</w:pPr>
      <w:r w:rsidRPr="00207945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 xml:space="preserve"> (Part-Time</w:t>
      </w:r>
      <w:r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 xml:space="preserve"> – two days, 39 weeks per year</w:t>
      </w:r>
      <w:r w:rsidRPr="00207945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, Grade 5)</w:t>
      </w:r>
    </w:p>
    <w:p w14:paraId="42982BE8" w14:textId="577C7E46" w:rsidR="001D1FCB" w:rsidRPr="00207945" w:rsidRDefault="001D1FCB" w:rsidP="001D1FC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07945">
        <w:rPr>
          <w:rFonts w:ascii="Segoe UI" w:eastAsia="Times New Roman" w:hAnsi="Segoe UI" w:cs="Segoe UI"/>
          <w:sz w:val="21"/>
          <w:szCs w:val="21"/>
          <w:lang w:eastAsia="en-GB"/>
        </w:rPr>
        <w:t>This specification outlines the key attributes and competencies required for a successful candidate to effectively fulfil the role of Administration Officer at Loxley Primary School.</w:t>
      </w:r>
    </w:p>
    <w:p w14:paraId="31E5AAE1" w14:textId="77777777" w:rsidR="00207945" w:rsidRPr="00207945" w:rsidRDefault="00207945" w:rsidP="0020794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07945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Experience and Knowledge</w:t>
      </w:r>
    </w:p>
    <w:p w14:paraId="52D943FE" w14:textId="77777777" w:rsidR="00207945" w:rsidRPr="00207945" w:rsidRDefault="00207945" w:rsidP="0020794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07945">
        <w:rPr>
          <w:rFonts w:ascii="Segoe UI" w:eastAsia="Times New Roman" w:hAnsi="Segoe UI" w:cs="Segoe UI"/>
          <w:sz w:val="21"/>
          <w:szCs w:val="21"/>
          <w:lang w:eastAsia="en-GB"/>
        </w:rPr>
        <w:t>Experience of working in an administrative or office-based environment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Pr="00207945">
        <w:rPr>
          <w:rFonts w:ascii="Segoe UI" w:eastAsia="Times New Roman" w:hAnsi="Segoe UI" w:cs="Segoe UI"/>
          <w:b/>
          <w:sz w:val="21"/>
          <w:szCs w:val="21"/>
          <w:lang w:eastAsia="en-GB"/>
        </w:rPr>
        <w:t>(essential)</w:t>
      </w:r>
      <w:r w:rsidRPr="00207945">
        <w:rPr>
          <w:rFonts w:ascii="Segoe UI" w:eastAsia="Times New Roman" w:hAnsi="Segoe UI" w:cs="Segoe UI"/>
          <w:sz w:val="21"/>
          <w:szCs w:val="21"/>
          <w:lang w:eastAsia="en-GB"/>
        </w:rPr>
        <w:t>, ideally within an education setting or similar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Pr="00207945">
        <w:rPr>
          <w:rFonts w:ascii="Segoe UI" w:eastAsia="Times New Roman" w:hAnsi="Segoe UI" w:cs="Segoe UI"/>
          <w:b/>
          <w:sz w:val="21"/>
          <w:szCs w:val="21"/>
          <w:lang w:eastAsia="en-GB"/>
        </w:rPr>
        <w:t>(not essential)</w:t>
      </w:r>
    </w:p>
    <w:p w14:paraId="74124156" w14:textId="77777777" w:rsidR="00207945" w:rsidRPr="00207945" w:rsidRDefault="00207945" w:rsidP="0020794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07945">
        <w:rPr>
          <w:rFonts w:ascii="Segoe UI" w:eastAsia="Times New Roman" w:hAnsi="Segoe UI" w:cs="Segoe UI"/>
          <w:sz w:val="21"/>
          <w:szCs w:val="21"/>
          <w:lang w:eastAsia="en-GB"/>
        </w:rPr>
        <w:t>Good working knowledge of office systems, procedures and administrative processes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Pr="00207945">
        <w:rPr>
          <w:rFonts w:ascii="Segoe UI" w:eastAsia="Times New Roman" w:hAnsi="Segoe UI" w:cs="Segoe UI"/>
          <w:b/>
          <w:sz w:val="21"/>
          <w:szCs w:val="21"/>
          <w:lang w:eastAsia="en-GB"/>
        </w:rPr>
        <w:t>(essential)</w:t>
      </w:r>
      <w:r w:rsidRPr="00207945">
        <w:rPr>
          <w:rFonts w:ascii="Segoe UI" w:eastAsia="Times New Roman" w:hAnsi="Segoe UI" w:cs="Segoe UI"/>
          <w:sz w:val="21"/>
          <w:szCs w:val="21"/>
          <w:lang w:eastAsia="en-GB"/>
        </w:rPr>
        <w:t>,</w:t>
      </w:r>
    </w:p>
    <w:p w14:paraId="7B6166D1" w14:textId="77777777" w:rsidR="00207945" w:rsidRPr="00207945" w:rsidRDefault="00207945" w:rsidP="0020794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07945">
        <w:rPr>
          <w:rFonts w:ascii="Segoe UI" w:eastAsia="Times New Roman" w:hAnsi="Segoe UI" w:cs="Segoe UI"/>
          <w:sz w:val="21"/>
          <w:szCs w:val="21"/>
          <w:lang w:eastAsia="en-GB"/>
        </w:rPr>
        <w:t>Experience of maintaining accurate manual and computerised records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Pr="00207945">
        <w:rPr>
          <w:rFonts w:ascii="Segoe UI" w:eastAsia="Times New Roman" w:hAnsi="Segoe UI" w:cs="Segoe UI"/>
          <w:b/>
          <w:sz w:val="21"/>
          <w:szCs w:val="21"/>
          <w:lang w:eastAsia="en-GB"/>
        </w:rPr>
        <w:t>(essential)</w:t>
      </w:r>
      <w:r w:rsidRPr="00207945">
        <w:rPr>
          <w:rFonts w:ascii="Segoe UI" w:eastAsia="Times New Roman" w:hAnsi="Segoe UI" w:cs="Segoe UI"/>
          <w:sz w:val="21"/>
          <w:szCs w:val="21"/>
          <w:lang w:eastAsia="en-GB"/>
        </w:rPr>
        <w:t>,</w:t>
      </w:r>
    </w:p>
    <w:p w14:paraId="62B25363" w14:textId="77777777" w:rsidR="00207945" w:rsidRPr="00207945" w:rsidRDefault="00207945" w:rsidP="0020794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07945">
        <w:rPr>
          <w:rFonts w:ascii="Segoe UI" w:eastAsia="Times New Roman" w:hAnsi="Segoe UI" w:cs="Segoe UI"/>
          <w:sz w:val="21"/>
          <w:szCs w:val="21"/>
          <w:lang w:eastAsia="en-GB"/>
        </w:rPr>
        <w:t>Understanding of financial administration processes, including handling payments and basic budget monitoring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Pr="00207945">
        <w:rPr>
          <w:rFonts w:ascii="Segoe UI" w:eastAsia="Times New Roman" w:hAnsi="Segoe UI" w:cs="Segoe UI"/>
          <w:b/>
          <w:sz w:val="21"/>
          <w:szCs w:val="21"/>
          <w:lang w:eastAsia="en-GB"/>
        </w:rPr>
        <w:t>(essential)</w:t>
      </w:r>
      <w:r w:rsidRPr="00207945">
        <w:rPr>
          <w:rFonts w:ascii="Segoe UI" w:eastAsia="Times New Roman" w:hAnsi="Segoe UI" w:cs="Segoe UI"/>
          <w:sz w:val="21"/>
          <w:szCs w:val="21"/>
          <w:lang w:eastAsia="en-GB"/>
        </w:rPr>
        <w:t>,</w:t>
      </w:r>
    </w:p>
    <w:p w14:paraId="6E35F9B8" w14:textId="77777777" w:rsidR="00207945" w:rsidRPr="00207945" w:rsidRDefault="00207945" w:rsidP="0020794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07945">
        <w:rPr>
          <w:rFonts w:ascii="Segoe UI" w:eastAsia="Times New Roman" w:hAnsi="Segoe UI" w:cs="Segoe UI"/>
          <w:sz w:val="21"/>
          <w:szCs w:val="21"/>
          <w:lang w:eastAsia="en-GB"/>
        </w:rPr>
        <w:t>Awareness of safeguarding, confidentiality and data protection requirements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Pr="00207945">
        <w:rPr>
          <w:rFonts w:ascii="Segoe UI" w:eastAsia="Times New Roman" w:hAnsi="Segoe UI" w:cs="Segoe UI"/>
          <w:b/>
          <w:sz w:val="21"/>
          <w:szCs w:val="21"/>
          <w:lang w:eastAsia="en-GB"/>
        </w:rPr>
        <w:t>(essential)</w:t>
      </w:r>
      <w:r w:rsidRPr="00207945">
        <w:rPr>
          <w:rFonts w:ascii="Segoe UI" w:eastAsia="Times New Roman" w:hAnsi="Segoe UI" w:cs="Segoe UI"/>
          <w:sz w:val="21"/>
          <w:szCs w:val="21"/>
          <w:lang w:eastAsia="en-GB"/>
        </w:rPr>
        <w:t>,</w:t>
      </w:r>
    </w:p>
    <w:p w14:paraId="27B9F23E" w14:textId="77777777" w:rsidR="00207945" w:rsidRPr="00207945" w:rsidRDefault="00207945" w:rsidP="00207945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07945">
        <w:rPr>
          <w:rFonts w:ascii="Segoe UI" w:eastAsia="Times New Roman" w:hAnsi="Segoe UI" w:cs="Segoe UI"/>
          <w:sz w:val="21"/>
          <w:szCs w:val="21"/>
          <w:lang w:eastAsia="en-GB"/>
        </w:rPr>
        <w:t xml:space="preserve">Knowledge of SIMS or similar school management systems </w:t>
      </w:r>
      <w:r w:rsidRPr="00207945">
        <w:rPr>
          <w:rFonts w:ascii="Segoe UI" w:eastAsia="Times New Roman" w:hAnsi="Segoe UI" w:cs="Segoe UI"/>
          <w:b/>
          <w:sz w:val="21"/>
          <w:szCs w:val="21"/>
          <w:lang w:eastAsia="en-GB"/>
        </w:rPr>
        <w:t>(not essential).</w:t>
      </w:r>
    </w:p>
    <w:p w14:paraId="238F0BAB" w14:textId="77777777" w:rsidR="00207945" w:rsidRPr="00207945" w:rsidRDefault="00207945" w:rsidP="0020794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07945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Skills and Abilities</w:t>
      </w:r>
    </w:p>
    <w:p w14:paraId="41BF5C1D" w14:textId="77777777" w:rsidR="00207945" w:rsidRPr="00207945" w:rsidRDefault="00207945" w:rsidP="0020794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07945">
        <w:rPr>
          <w:rFonts w:ascii="Segoe UI" w:eastAsia="Times New Roman" w:hAnsi="Segoe UI" w:cs="Segoe UI"/>
          <w:sz w:val="21"/>
          <w:szCs w:val="21"/>
          <w:lang w:eastAsia="en-GB"/>
        </w:rPr>
        <w:t>Excellent organisational skills with the ability to prioritise workload and meet deadlines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Pr="00207945">
        <w:rPr>
          <w:rFonts w:ascii="Segoe UI" w:eastAsia="Times New Roman" w:hAnsi="Segoe UI" w:cs="Segoe UI"/>
          <w:b/>
          <w:sz w:val="21"/>
          <w:szCs w:val="21"/>
          <w:lang w:eastAsia="en-GB"/>
        </w:rPr>
        <w:t>(essential)</w:t>
      </w:r>
      <w:r w:rsidRPr="00207945">
        <w:rPr>
          <w:rFonts w:ascii="Segoe UI" w:eastAsia="Times New Roman" w:hAnsi="Segoe UI" w:cs="Segoe UI"/>
          <w:sz w:val="21"/>
          <w:szCs w:val="21"/>
          <w:lang w:eastAsia="en-GB"/>
        </w:rPr>
        <w:t>,</w:t>
      </w:r>
    </w:p>
    <w:p w14:paraId="653D98D4" w14:textId="77777777" w:rsidR="00207945" w:rsidRPr="00207945" w:rsidRDefault="00207945" w:rsidP="0020794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07945">
        <w:rPr>
          <w:rFonts w:ascii="Segoe UI" w:eastAsia="Times New Roman" w:hAnsi="Segoe UI" w:cs="Segoe UI"/>
          <w:sz w:val="21"/>
          <w:szCs w:val="21"/>
          <w:lang w:eastAsia="en-GB"/>
        </w:rPr>
        <w:t>Strong attention to detail and accuracy in data entry, record keeping and reporting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Pr="00207945">
        <w:rPr>
          <w:rFonts w:ascii="Segoe UI" w:eastAsia="Times New Roman" w:hAnsi="Segoe UI" w:cs="Segoe UI"/>
          <w:b/>
          <w:sz w:val="21"/>
          <w:szCs w:val="21"/>
          <w:lang w:eastAsia="en-GB"/>
        </w:rPr>
        <w:t>(essential)</w:t>
      </w:r>
      <w:r w:rsidRPr="00207945">
        <w:rPr>
          <w:rFonts w:ascii="Segoe UI" w:eastAsia="Times New Roman" w:hAnsi="Segoe UI" w:cs="Segoe UI"/>
          <w:sz w:val="21"/>
          <w:szCs w:val="21"/>
          <w:lang w:eastAsia="en-GB"/>
        </w:rPr>
        <w:t>,</w:t>
      </w:r>
    </w:p>
    <w:p w14:paraId="071CE41F" w14:textId="77777777" w:rsidR="00207945" w:rsidRPr="00207945" w:rsidRDefault="00207945" w:rsidP="0020794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07945">
        <w:rPr>
          <w:rFonts w:ascii="Segoe UI" w:eastAsia="Times New Roman" w:hAnsi="Segoe UI" w:cs="Segoe UI"/>
          <w:sz w:val="21"/>
          <w:szCs w:val="21"/>
          <w:lang w:eastAsia="en-GB"/>
        </w:rPr>
        <w:t>Effective communication and interpersonal skills, both written and verbal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Pr="00207945">
        <w:rPr>
          <w:rFonts w:ascii="Segoe UI" w:eastAsia="Times New Roman" w:hAnsi="Segoe UI" w:cs="Segoe UI"/>
          <w:b/>
          <w:sz w:val="21"/>
          <w:szCs w:val="21"/>
          <w:lang w:eastAsia="en-GB"/>
        </w:rPr>
        <w:t>(essential)</w:t>
      </w:r>
      <w:r w:rsidRPr="00207945">
        <w:rPr>
          <w:rFonts w:ascii="Segoe UI" w:eastAsia="Times New Roman" w:hAnsi="Segoe UI" w:cs="Segoe UI"/>
          <w:sz w:val="21"/>
          <w:szCs w:val="21"/>
          <w:lang w:eastAsia="en-GB"/>
        </w:rPr>
        <w:t>,</w:t>
      </w:r>
    </w:p>
    <w:p w14:paraId="7A682A56" w14:textId="77777777" w:rsidR="00207945" w:rsidRPr="00207945" w:rsidRDefault="00207945" w:rsidP="0020794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07945">
        <w:rPr>
          <w:rFonts w:ascii="Segoe UI" w:eastAsia="Times New Roman" w:hAnsi="Segoe UI" w:cs="Segoe UI"/>
          <w:sz w:val="21"/>
          <w:szCs w:val="21"/>
          <w:lang w:eastAsia="en-GB"/>
        </w:rPr>
        <w:t>Ability to deal confidently and sensitively with pupils, parents, staff and external agencies</w:t>
      </w:r>
      <w:r w:rsidRPr="00207945">
        <w:rPr>
          <w:rFonts w:ascii="Segoe UI" w:eastAsia="Times New Roman" w:hAnsi="Segoe UI" w:cs="Segoe UI"/>
          <w:b/>
          <w:sz w:val="21"/>
          <w:szCs w:val="21"/>
          <w:lang w:eastAsia="en-GB"/>
        </w:rPr>
        <w:t>(essential)</w:t>
      </w:r>
      <w:r w:rsidRPr="00207945">
        <w:rPr>
          <w:rFonts w:ascii="Segoe UI" w:eastAsia="Times New Roman" w:hAnsi="Segoe UI" w:cs="Segoe UI"/>
          <w:sz w:val="21"/>
          <w:szCs w:val="21"/>
          <w:lang w:eastAsia="en-GB"/>
        </w:rPr>
        <w:t>,</w:t>
      </w:r>
    </w:p>
    <w:p w14:paraId="092D2479" w14:textId="69F8A6DC" w:rsidR="00207945" w:rsidRPr="00207945" w:rsidRDefault="00207945" w:rsidP="0020794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07945">
        <w:rPr>
          <w:rFonts w:ascii="Segoe UI" w:eastAsia="Times New Roman" w:hAnsi="Segoe UI" w:cs="Segoe UI"/>
          <w:sz w:val="21"/>
          <w:szCs w:val="21"/>
          <w:lang w:eastAsia="en-GB"/>
        </w:rPr>
        <w:t>Competent in the use of ICT, including Microsoft Office applications and online systems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="00A876F5" w:rsidRPr="00207945">
        <w:rPr>
          <w:rFonts w:ascii="Segoe UI" w:eastAsia="Times New Roman" w:hAnsi="Segoe UI" w:cs="Segoe UI"/>
          <w:b/>
          <w:sz w:val="21"/>
          <w:szCs w:val="21"/>
          <w:lang w:eastAsia="en-GB"/>
        </w:rPr>
        <w:t>(essential)</w:t>
      </w:r>
      <w:r w:rsidR="00A876F5" w:rsidRPr="00207945">
        <w:rPr>
          <w:rFonts w:ascii="Segoe UI" w:eastAsia="Times New Roman" w:hAnsi="Segoe UI" w:cs="Segoe UI"/>
          <w:sz w:val="21"/>
          <w:szCs w:val="21"/>
          <w:lang w:eastAsia="en-GB"/>
        </w:rPr>
        <w:t>,</w:t>
      </w:r>
    </w:p>
    <w:p w14:paraId="23DCF9EB" w14:textId="032641A2" w:rsidR="00207945" w:rsidRPr="00207945" w:rsidRDefault="00207945" w:rsidP="0020794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07945">
        <w:rPr>
          <w:rFonts w:ascii="Segoe UI" w:eastAsia="Times New Roman" w:hAnsi="Segoe UI" w:cs="Segoe UI"/>
          <w:sz w:val="21"/>
          <w:szCs w:val="21"/>
          <w:lang w:eastAsia="en-GB"/>
        </w:rPr>
        <w:t>Ability to analyse and present information clearly</w:t>
      </w:r>
      <w:r w:rsidR="00A876F5" w:rsidRPr="00207945">
        <w:rPr>
          <w:rFonts w:ascii="Segoe UI" w:eastAsia="Times New Roman" w:hAnsi="Segoe UI" w:cs="Segoe UI"/>
          <w:b/>
          <w:sz w:val="21"/>
          <w:szCs w:val="21"/>
          <w:lang w:eastAsia="en-GB"/>
        </w:rPr>
        <w:t>(essential)</w:t>
      </w:r>
      <w:r w:rsidR="00A876F5" w:rsidRPr="00207945">
        <w:rPr>
          <w:rFonts w:ascii="Segoe UI" w:eastAsia="Times New Roman" w:hAnsi="Segoe UI" w:cs="Segoe UI"/>
          <w:sz w:val="21"/>
          <w:szCs w:val="21"/>
          <w:lang w:eastAsia="en-GB"/>
        </w:rPr>
        <w:t>,</w:t>
      </w:r>
    </w:p>
    <w:p w14:paraId="6F6C7C8B" w14:textId="2A066A90" w:rsidR="00207945" w:rsidRPr="00207945" w:rsidRDefault="00207945" w:rsidP="0020794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07945">
        <w:rPr>
          <w:rFonts w:ascii="Segoe UI" w:eastAsia="Times New Roman" w:hAnsi="Segoe UI" w:cs="Segoe UI"/>
          <w:sz w:val="21"/>
          <w:szCs w:val="21"/>
          <w:lang w:eastAsia="en-GB"/>
        </w:rPr>
        <w:t>Ability to work independently and as part of a team</w:t>
      </w:r>
      <w:r w:rsidR="00A876F5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="00A876F5" w:rsidRPr="00207945">
        <w:rPr>
          <w:rFonts w:ascii="Segoe UI" w:eastAsia="Times New Roman" w:hAnsi="Segoe UI" w:cs="Segoe UI"/>
          <w:b/>
          <w:sz w:val="21"/>
          <w:szCs w:val="21"/>
          <w:lang w:eastAsia="en-GB"/>
        </w:rPr>
        <w:t>(essential)</w:t>
      </w:r>
      <w:r w:rsidR="00A876F5" w:rsidRPr="00207945">
        <w:rPr>
          <w:rFonts w:ascii="Segoe UI" w:eastAsia="Times New Roman" w:hAnsi="Segoe UI" w:cs="Segoe UI"/>
          <w:sz w:val="21"/>
          <w:szCs w:val="21"/>
          <w:lang w:eastAsia="en-GB"/>
        </w:rPr>
        <w:t>,</w:t>
      </w:r>
    </w:p>
    <w:p w14:paraId="2FF2C7F9" w14:textId="5332E510" w:rsidR="00207945" w:rsidRPr="00207945" w:rsidRDefault="00207945" w:rsidP="0020794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07945">
        <w:rPr>
          <w:rFonts w:ascii="Segoe UI" w:eastAsia="Times New Roman" w:hAnsi="Segoe UI" w:cs="Segoe UI"/>
          <w:sz w:val="21"/>
          <w:szCs w:val="21"/>
          <w:lang w:eastAsia="en-GB"/>
        </w:rPr>
        <w:t>Ability to work under pressure and manage competing demands</w:t>
      </w:r>
      <w:r w:rsidR="00A876F5" w:rsidRPr="00207945">
        <w:rPr>
          <w:rFonts w:ascii="Segoe UI" w:eastAsia="Times New Roman" w:hAnsi="Segoe UI" w:cs="Segoe UI"/>
          <w:b/>
          <w:sz w:val="21"/>
          <w:szCs w:val="21"/>
          <w:lang w:eastAsia="en-GB"/>
        </w:rPr>
        <w:t>(essential)</w:t>
      </w:r>
      <w:r w:rsidR="00A876F5" w:rsidRPr="00207945">
        <w:rPr>
          <w:rFonts w:ascii="Segoe UI" w:eastAsia="Times New Roman" w:hAnsi="Segoe UI" w:cs="Segoe UI"/>
          <w:sz w:val="21"/>
          <w:szCs w:val="21"/>
          <w:lang w:eastAsia="en-GB"/>
        </w:rPr>
        <w:t>,</w:t>
      </w:r>
    </w:p>
    <w:p w14:paraId="0FEE6F74" w14:textId="77777777" w:rsidR="00207945" w:rsidRPr="00207945" w:rsidRDefault="00207945" w:rsidP="0020794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07945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Personal Qualities</w:t>
      </w:r>
    </w:p>
    <w:p w14:paraId="4936805E" w14:textId="7383AEAD" w:rsidR="00207945" w:rsidRPr="00207945" w:rsidRDefault="00207945" w:rsidP="0020794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07945">
        <w:rPr>
          <w:rFonts w:ascii="Segoe UI" w:eastAsia="Times New Roman" w:hAnsi="Segoe UI" w:cs="Segoe UI"/>
          <w:sz w:val="21"/>
          <w:szCs w:val="21"/>
          <w:lang w:eastAsia="en-GB"/>
        </w:rPr>
        <w:t>Professional, courteous and welcoming manner when dealing with visitors and enquiries</w:t>
      </w:r>
      <w:r w:rsidR="00A876F5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="00A876F5" w:rsidRPr="00207945">
        <w:rPr>
          <w:rFonts w:ascii="Segoe UI" w:eastAsia="Times New Roman" w:hAnsi="Segoe UI" w:cs="Segoe UI"/>
          <w:b/>
          <w:sz w:val="21"/>
          <w:szCs w:val="21"/>
          <w:lang w:eastAsia="en-GB"/>
        </w:rPr>
        <w:t>(essential)</w:t>
      </w:r>
      <w:r w:rsidR="00A876F5" w:rsidRPr="00207945">
        <w:rPr>
          <w:rFonts w:ascii="Segoe UI" w:eastAsia="Times New Roman" w:hAnsi="Segoe UI" w:cs="Segoe UI"/>
          <w:sz w:val="21"/>
          <w:szCs w:val="21"/>
          <w:lang w:eastAsia="en-GB"/>
        </w:rPr>
        <w:t>,</w:t>
      </w:r>
    </w:p>
    <w:p w14:paraId="4AE77E13" w14:textId="76ED8CEC" w:rsidR="00207945" w:rsidRPr="00207945" w:rsidRDefault="00207945" w:rsidP="0020794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07945">
        <w:rPr>
          <w:rFonts w:ascii="Segoe UI" w:eastAsia="Times New Roman" w:hAnsi="Segoe UI" w:cs="Segoe UI"/>
          <w:sz w:val="21"/>
          <w:szCs w:val="21"/>
          <w:lang w:eastAsia="en-GB"/>
        </w:rPr>
        <w:t>Reliable, punctual and flexible approach to work</w:t>
      </w:r>
      <w:r w:rsidR="00A876F5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="00A876F5" w:rsidRPr="00207945">
        <w:rPr>
          <w:rFonts w:ascii="Segoe UI" w:eastAsia="Times New Roman" w:hAnsi="Segoe UI" w:cs="Segoe UI"/>
          <w:b/>
          <w:sz w:val="21"/>
          <w:szCs w:val="21"/>
          <w:lang w:eastAsia="en-GB"/>
        </w:rPr>
        <w:t>(essential)</w:t>
      </w:r>
      <w:r w:rsidR="00A876F5" w:rsidRPr="00207945">
        <w:rPr>
          <w:rFonts w:ascii="Segoe UI" w:eastAsia="Times New Roman" w:hAnsi="Segoe UI" w:cs="Segoe UI"/>
          <w:sz w:val="21"/>
          <w:szCs w:val="21"/>
          <w:lang w:eastAsia="en-GB"/>
        </w:rPr>
        <w:t>,</w:t>
      </w:r>
    </w:p>
    <w:p w14:paraId="2DDC7645" w14:textId="5F301558" w:rsidR="00207945" w:rsidRPr="00207945" w:rsidRDefault="00207945" w:rsidP="0020794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07945">
        <w:rPr>
          <w:rFonts w:ascii="Segoe UI" w:eastAsia="Times New Roman" w:hAnsi="Segoe UI" w:cs="Segoe UI"/>
          <w:sz w:val="21"/>
          <w:szCs w:val="21"/>
          <w:lang w:eastAsia="en-GB"/>
        </w:rPr>
        <w:t>Commitment to providing a high standard of administrative support</w:t>
      </w:r>
      <w:r w:rsidR="00A876F5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="00A876F5" w:rsidRPr="00207945">
        <w:rPr>
          <w:rFonts w:ascii="Segoe UI" w:eastAsia="Times New Roman" w:hAnsi="Segoe UI" w:cs="Segoe UI"/>
          <w:b/>
          <w:sz w:val="21"/>
          <w:szCs w:val="21"/>
          <w:lang w:eastAsia="en-GB"/>
        </w:rPr>
        <w:t>(essential)</w:t>
      </w:r>
      <w:r w:rsidR="00A876F5" w:rsidRPr="00207945">
        <w:rPr>
          <w:rFonts w:ascii="Segoe UI" w:eastAsia="Times New Roman" w:hAnsi="Segoe UI" w:cs="Segoe UI"/>
          <w:sz w:val="21"/>
          <w:szCs w:val="21"/>
          <w:lang w:eastAsia="en-GB"/>
        </w:rPr>
        <w:t>,</w:t>
      </w:r>
    </w:p>
    <w:p w14:paraId="7DB206F6" w14:textId="391BAEA8" w:rsidR="00207945" w:rsidRPr="00207945" w:rsidRDefault="00207945" w:rsidP="0020794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07945">
        <w:rPr>
          <w:rFonts w:ascii="Segoe UI" w:eastAsia="Times New Roman" w:hAnsi="Segoe UI" w:cs="Segoe UI"/>
          <w:sz w:val="21"/>
          <w:szCs w:val="21"/>
          <w:lang w:eastAsia="en-GB"/>
        </w:rPr>
        <w:t>Ability to maintain confidentiality and demonstrate integrity in handling sensitive information</w:t>
      </w:r>
      <w:r w:rsidR="00A876F5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="00A876F5" w:rsidRPr="00207945">
        <w:rPr>
          <w:rFonts w:ascii="Segoe UI" w:eastAsia="Times New Roman" w:hAnsi="Segoe UI" w:cs="Segoe UI"/>
          <w:b/>
          <w:sz w:val="21"/>
          <w:szCs w:val="21"/>
          <w:lang w:eastAsia="en-GB"/>
        </w:rPr>
        <w:t>(essential)</w:t>
      </w:r>
      <w:r w:rsidR="00A876F5" w:rsidRPr="00207945">
        <w:rPr>
          <w:rFonts w:ascii="Segoe UI" w:eastAsia="Times New Roman" w:hAnsi="Segoe UI" w:cs="Segoe UI"/>
          <w:sz w:val="21"/>
          <w:szCs w:val="21"/>
          <w:lang w:eastAsia="en-GB"/>
        </w:rPr>
        <w:t>,</w:t>
      </w:r>
    </w:p>
    <w:p w14:paraId="31C1F9AA" w14:textId="323709AA" w:rsidR="00207945" w:rsidRPr="00207945" w:rsidRDefault="00207945" w:rsidP="0020794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07945">
        <w:rPr>
          <w:rFonts w:ascii="Segoe UI" w:eastAsia="Times New Roman" w:hAnsi="Segoe UI" w:cs="Segoe UI"/>
          <w:sz w:val="21"/>
          <w:szCs w:val="21"/>
          <w:lang w:eastAsia="en-GB"/>
        </w:rPr>
        <w:t>Proactive attitude with a willingness to take initiative and solve problems</w:t>
      </w:r>
      <w:r w:rsidR="00A876F5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="00A876F5" w:rsidRPr="00207945">
        <w:rPr>
          <w:rFonts w:ascii="Segoe UI" w:eastAsia="Times New Roman" w:hAnsi="Segoe UI" w:cs="Segoe UI"/>
          <w:b/>
          <w:sz w:val="21"/>
          <w:szCs w:val="21"/>
          <w:lang w:eastAsia="en-GB"/>
        </w:rPr>
        <w:t>(essential)</w:t>
      </w:r>
      <w:r w:rsidR="00A876F5" w:rsidRPr="00207945">
        <w:rPr>
          <w:rFonts w:ascii="Segoe UI" w:eastAsia="Times New Roman" w:hAnsi="Segoe UI" w:cs="Segoe UI"/>
          <w:sz w:val="21"/>
          <w:szCs w:val="21"/>
          <w:lang w:eastAsia="en-GB"/>
        </w:rPr>
        <w:t>,</w:t>
      </w:r>
    </w:p>
    <w:p w14:paraId="7993B09E" w14:textId="6AB0A01E" w:rsidR="00207945" w:rsidRPr="00207945" w:rsidRDefault="00207945" w:rsidP="00207945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07945">
        <w:rPr>
          <w:rFonts w:ascii="Segoe UI" w:eastAsia="Times New Roman" w:hAnsi="Segoe UI" w:cs="Segoe UI"/>
          <w:sz w:val="21"/>
          <w:szCs w:val="21"/>
          <w:lang w:eastAsia="en-GB"/>
        </w:rPr>
        <w:t>Commitment to continuous professional development</w:t>
      </w:r>
      <w:r w:rsidR="00A876F5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="00A876F5" w:rsidRPr="00207945">
        <w:rPr>
          <w:rFonts w:ascii="Segoe UI" w:eastAsia="Times New Roman" w:hAnsi="Segoe UI" w:cs="Segoe UI"/>
          <w:b/>
          <w:sz w:val="21"/>
          <w:szCs w:val="21"/>
          <w:lang w:eastAsia="en-GB"/>
        </w:rPr>
        <w:t>(essential)</w:t>
      </w:r>
      <w:r w:rsidR="00A876F5" w:rsidRPr="00207945">
        <w:rPr>
          <w:rFonts w:ascii="Segoe UI" w:eastAsia="Times New Roman" w:hAnsi="Segoe UI" w:cs="Segoe UI"/>
          <w:sz w:val="21"/>
          <w:szCs w:val="21"/>
          <w:lang w:eastAsia="en-GB"/>
        </w:rPr>
        <w:t>,</w:t>
      </w:r>
    </w:p>
    <w:p w14:paraId="31EB90A4" w14:textId="77777777" w:rsidR="00207945" w:rsidRPr="00207945" w:rsidRDefault="00207945" w:rsidP="00207945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07945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Additional Requirements</w:t>
      </w:r>
    </w:p>
    <w:p w14:paraId="3518A524" w14:textId="13B1BE84" w:rsidR="00207945" w:rsidRPr="00207945" w:rsidRDefault="00207945" w:rsidP="0020794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07945">
        <w:rPr>
          <w:rFonts w:ascii="Segoe UI" w:eastAsia="Times New Roman" w:hAnsi="Segoe UI" w:cs="Segoe UI"/>
          <w:sz w:val="21"/>
          <w:szCs w:val="21"/>
          <w:lang w:eastAsia="en-GB"/>
        </w:rPr>
        <w:t>Commitment to safeguarding and promoting the welfare of children and young people</w:t>
      </w:r>
      <w:r w:rsidR="00A876F5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="00A876F5" w:rsidRPr="00207945">
        <w:rPr>
          <w:rFonts w:ascii="Segoe UI" w:eastAsia="Times New Roman" w:hAnsi="Segoe UI" w:cs="Segoe UI"/>
          <w:b/>
          <w:sz w:val="21"/>
          <w:szCs w:val="21"/>
          <w:lang w:eastAsia="en-GB"/>
        </w:rPr>
        <w:t>(essential)</w:t>
      </w:r>
      <w:r w:rsidR="00A876F5" w:rsidRPr="00207945">
        <w:rPr>
          <w:rFonts w:ascii="Segoe UI" w:eastAsia="Times New Roman" w:hAnsi="Segoe UI" w:cs="Segoe UI"/>
          <w:sz w:val="21"/>
          <w:szCs w:val="21"/>
          <w:lang w:eastAsia="en-GB"/>
        </w:rPr>
        <w:t>,</w:t>
      </w:r>
    </w:p>
    <w:p w14:paraId="0D842D73" w14:textId="24E69A02" w:rsidR="00207945" w:rsidRPr="00207945" w:rsidRDefault="00207945" w:rsidP="0020794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07945">
        <w:rPr>
          <w:rFonts w:ascii="Segoe UI" w:eastAsia="Times New Roman" w:hAnsi="Segoe UI" w:cs="Segoe UI"/>
          <w:sz w:val="21"/>
          <w:szCs w:val="21"/>
          <w:lang w:eastAsia="en-GB"/>
        </w:rPr>
        <w:t>Understanding of and commitment to equal opportunities and inclusion</w:t>
      </w:r>
      <w:r w:rsidR="00A876F5" w:rsidRPr="00207945">
        <w:rPr>
          <w:rFonts w:ascii="Segoe UI" w:eastAsia="Times New Roman" w:hAnsi="Segoe UI" w:cs="Segoe UI"/>
          <w:b/>
          <w:sz w:val="21"/>
          <w:szCs w:val="21"/>
          <w:lang w:eastAsia="en-GB"/>
        </w:rPr>
        <w:t>(essential)</w:t>
      </w:r>
      <w:r w:rsidR="00A876F5" w:rsidRPr="00207945">
        <w:rPr>
          <w:rFonts w:ascii="Segoe UI" w:eastAsia="Times New Roman" w:hAnsi="Segoe UI" w:cs="Segoe UI"/>
          <w:sz w:val="21"/>
          <w:szCs w:val="21"/>
          <w:lang w:eastAsia="en-GB"/>
        </w:rPr>
        <w:t>,</w:t>
      </w:r>
    </w:p>
    <w:p w14:paraId="7DA80E60" w14:textId="1B611C56" w:rsidR="00A876F5" w:rsidRDefault="00A876F5" w:rsidP="0020794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Commitment to ensuring good attendance for all pupils following school and trust policies under the principals of ‘working together to improve school attendance’ </w:t>
      </w:r>
      <w:r w:rsidRPr="00207945">
        <w:rPr>
          <w:rFonts w:ascii="Segoe UI" w:eastAsia="Times New Roman" w:hAnsi="Segoe UI" w:cs="Segoe UI"/>
          <w:b/>
          <w:sz w:val="21"/>
          <w:szCs w:val="21"/>
          <w:lang w:eastAsia="en-GB"/>
        </w:rPr>
        <w:t>(essential)</w:t>
      </w:r>
      <w:r w:rsidRPr="00207945">
        <w:rPr>
          <w:rFonts w:ascii="Segoe UI" w:eastAsia="Times New Roman" w:hAnsi="Segoe UI" w:cs="Segoe UI"/>
          <w:sz w:val="21"/>
          <w:szCs w:val="21"/>
          <w:lang w:eastAsia="en-GB"/>
        </w:rPr>
        <w:t>,</w:t>
      </w:r>
    </w:p>
    <w:p w14:paraId="22D04050" w14:textId="555AD63D" w:rsidR="00207945" w:rsidRPr="00207945" w:rsidRDefault="00207945" w:rsidP="0020794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07945">
        <w:rPr>
          <w:rFonts w:ascii="Segoe UI" w:eastAsia="Times New Roman" w:hAnsi="Segoe UI" w:cs="Segoe UI"/>
          <w:sz w:val="21"/>
          <w:szCs w:val="21"/>
          <w:lang w:eastAsia="en-GB"/>
        </w:rPr>
        <w:t>Willingness to support the ethos, values and aims of the school and Trust</w:t>
      </w:r>
      <w:r w:rsidR="00A876F5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="00A876F5" w:rsidRPr="00207945">
        <w:rPr>
          <w:rFonts w:ascii="Segoe UI" w:eastAsia="Times New Roman" w:hAnsi="Segoe UI" w:cs="Segoe UI"/>
          <w:b/>
          <w:sz w:val="21"/>
          <w:szCs w:val="21"/>
          <w:lang w:eastAsia="en-GB"/>
        </w:rPr>
        <w:t>(essential)</w:t>
      </w:r>
      <w:r w:rsidR="00A876F5" w:rsidRPr="00207945">
        <w:rPr>
          <w:rFonts w:ascii="Segoe UI" w:eastAsia="Times New Roman" w:hAnsi="Segoe UI" w:cs="Segoe UI"/>
          <w:sz w:val="21"/>
          <w:szCs w:val="21"/>
          <w:lang w:eastAsia="en-GB"/>
        </w:rPr>
        <w:t>,</w:t>
      </w:r>
    </w:p>
    <w:p w14:paraId="2A4004FF" w14:textId="74BA95E9" w:rsidR="00207945" w:rsidRPr="00207945" w:rsidRDefault="00207945" w:rsidP="0020794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07945">
        <w:rPr>
          <w:rFonts w:ascii="Segoe UI" w:eastAsia="Times New Roman" w:hAnsi="Segoe UI" w:cs="Segoe UI"/>
          <w:sz w:val="21"/>
          <w:szCs w:val="21"/>
          <w:lang w:eastAsia="en-GB"/>
        </w:rPr>
        <w:t>Ability to follow policies, procedures and instructions from the leadership team</w:t>
      </w:r>
      <w:r w:rsidR="00A876F5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="00A876F5" w:rsidRPr="00207945">
        <w:rPr>
          <w:rFonts w:ascii="Segoe UI" w:eastAsia="Times New Roman" w:hAnsi="Segoe UI" w:cs="Segoe UI"/>
          <w:b/>
          <w:sz w:val="21"/>
          <w:szCs w:val="21"/>
          <w:lang w:eastAsia="en-GB"/>
        </w:rPr>
        <w:t>(essential)</w:t>
      </w:r>
      <w:r w:rsidR="00A876F5" w:rsidRPr="00207945">
        <w:rPr>
          <w:rFonts w:ascii="Segoe UI" w:eastAsia="Times New Roman" w:hAnsi="Segoe UI" w:cs="Segoe UI"/>
          <w:sz w:val="21"/>
          <w:szCs w:val="21"/>
          <w:lang w:eastAsia="en-GB"/>
        </w:rPr>
        <w:t>,</w:t>
      </w:r>
    </w:p>
    <w:p w14:paraId="750C6C7F" w14:textId="2730B3D8" w:rsidR="00207945" w:rsidRPr="00207945" w:rsidRDefault="00207945" w:rsidP="00207945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207945">
        <w:rPr>
          <w:rFonts w:ascii="Segoe UI" w:eastAsia="Times New Roman" w:hAnsi="Segoe UI" w:cs="Segoe UI"/>
          <w:sz w:val="21"/>
          <w:szCs w:val="21"/>
          <w:lang w:eastAsia="en-GB"/>
        </w:rPr>
        <w:t>Willingness to undertake training relevant to the role</w:t>
      </w:r>
      <w:r w:rsidR="00A876F5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="00A876F5" w:rsidRPr="00207945">
        <w:rPr>
          <w:rFonts w:ascii="Segoe UI" w:eastAsia="Times New Roman" w:hAnsi="Segoe UI" w:cs="Segoe UI"/>
          <w:b/>
          <w:sz w:val="21"/>
          <w:szCs w:val="21"/>
          <w:lang w:eastAsia="en-GB"/>
        </w:rPr>
        <w:t>(essential)</w:t>
      </w:r>
      <w:r w:rsidR="00A876F5" w:rsidRPr="00207945">
        <w:rPr>
          <w:rFonts w:ascii="Segoe UI" w:eastAsia="Times New Roman" w:hAnsi="Segoe UI" w:cs="Segoe UI"/>
          <w:sz w:val="21"/>
          <w:szCs w:val="21"/>
          <w:lang w:eastAsia="en-GB"/>
        </w:rPr>
        <w:t>,</w:t>
      </w:r>
    </w:p>
    <w:p w14:paraId="5B7845CD" w14:textId="77777777" w:rsidR="00DF7059" w:rsidRDefault="00DF7059"/>
    <w:sectPr w:rsidR="00DF7059" w:rsidSect="00A876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26C0D"/>
    <w:multiLevelType w:val="multilevel"/>
    <w:tmpl w:val="1FD4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0A672F"/>
    <w:multiLevelType w:val="multilevel"/>
    <w:tmpl w:val="8112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6C169E"/>
    <w:multiLevelType w:val="multilevel"/>
    <w:tmpl w:val="A2E6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966626"/>
    <w:multiLevelType w:val="multilevel"/>
    <w:tmpl w:val="1836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45"/>
    <w:rsid w:val="001D1FCB"/>
    <w:rsid w:val="00207945"/>
    <w:rsid w:val="002631DA"/>
    <w:rsid w:val="00977325"/>
    <w:rsid w:val="00A876F5"/>
    <w:rsid w:val="00B24F84"/>
    <w:rsid w:val="00D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5A6A8"/>
  <w15:chartTrackingRefBased/>
  <w15:docId w15:val="{6EF97CA7-181F-4EB8-8930-F6B296F8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7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079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2AD0BF88BE64BAF33DE65966BEAEC" ma:contentTypeVersion="3" ma:contentTypeDescription="Create a new document." ma:contentTypeScope="" ma:versionID="f3742bfc237e93210af8e1808c712800">
  <xsd:schema xmlns:xsd="http://www.w3.org/2001/XMLSchema" xmlns:xs="http://www.w3.org/2001/XMLSchema" xmlns:p="http://schemas.microsoft.com/office/2006/metadata/properties" xmlns:ns2="8f120c60-dc47-437d-a2f5-f3a13c595cbb" targetNamespace="http://schemas.microsoft.com/office/2006/metadata/properties" ma:root="true" ma:fieldsID="56fa294642899825ac54ac2e337851f6" ns2:_="">
    <xsd:import namespace="8f120c60-dc47-437d-a2f5-f3a13c595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20c60-dc47-437d-a2f5-f3a13c595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B4D5C9-21BC-445B-9774-55415750C6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E421F-E60D-47BB-AE4D-71916C352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20c60-dc47-437d-a2f5-f3a13c595c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FB0F2D-4402-4360-9E74-A3F589FE01EA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f120c60-dc47-437d-a2f5-f3a13c595cbb"/>
    <ds:schemaRef ds:uri="http://www.w3.org/XML/1998/namespace"/>
    <ds:schemaRef ds:uri="http://purl.org/dc/dcmitype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Connolly</dc:creator>
  <cp:keywords/>
  <dc:description/>
  <cp:lastModifiedBy>Sophie Feather</cp:lastModifiedBy>
  <cp:revision>2</cp:revision>
  <cp:lastPrinted>2026-06-09T08:48:00Z</cp:lastPrinted>
  <dcterms:created xsi:type="dcterms:W3CDTF">2026-06-09T08:48:00Z</dcterms:created>
  <dcterms:modified xsi:type="dcterms:W3CDTF">2026-06-09T08:48:00Z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0x010100F8F2AD0BF88BE64BAF33DE65966BEAEC</vt:lpwstr>
  </property>
</Properties>
</file>