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81415" w14:textId="77777777" w:rsidR="00787FC0" w:rsidRPr="00640BCF" w:rsidRDefault="00787FC0" w:rsidP="00787FC0">
      <w:pPr>
        <w:jc w:val="center"/>
        <w:rPr>
          <w:rFonts w:ascii="Calibri" w:hAnsi="Calibri" w:cs="Calibri"/>
          <w:b/>
          <w:sz w:val="22"/>
          <w:szCs w:val="22"/>
        </w:rPr>
      </w:pPr>
      <w:r w:rsidRPr="00640BCF">
        <w:rPr>
          <w:rFonts w:ascii="Calibri" w:hAnsi="Calibri" w:cs="Calibri"/>
          <w:b/>
          <w:sz w:val="22"/>
          <w:szCs w:val="22"/>
        </w:rPr>
        <w:drawing>
          <wp:inline distT="0" distB="0" distL="0" distR="0" wp14:anchorId="26DC780F" wp14:editId="53B703DF">
            <wp:extent cx="2905125" cy="1409700"/>
            <wp:effectExtent l="0" t="0" r="9525" b="0"/>
            <wp:docPr id="1721265470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65470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75AB2" w14:textId="77777777" w:rsidR="00787FC0" w:rsidRPr="00640BCF" w:rsidRDefault="00787FC0" w:rsidP="00787FC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C1F3C2D" w14:textId="77777777" w:rsidR="00787FC0" w:rsidRPr="00640BCF" w:rsidRDefault="00787FC0" w:rsidP="00787FC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640BCF">
        <w:rPr>
          <w:rFonts w:ascii="Calibri" w:hAnsi="Calibri" w:cs="Calibri"/>
          <w:b/>
          <w:bCs/>
          <w:sz w:val="22"/>
          <w:szCs w:val="22"/>
          <w:u w:val="single"/>
        </w:rPr>
        <w:t>CHILDREN’S SERVICES</w:t>
      </w:r>
    </w:p>
    <w:p w14:paraId="15545833" w14:textId="77777777" w:rsidR="00787FC0" w:rsidRPr="00640BCF" w:rsidRDefault="00787FC0" w:rsidP="00787FC0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C86BCD" w14:textId="5BA16D3B" w:rsidR="00787FC0" w:rsidRDefault="006F61EF" w:rsidP="00787FC0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PERSON S</w:t>
      </w:r>
      <w:r w:rsidR="00A9141D">
        <w:rPr>
          <w:rFonts w:ascii="Calibri" w:hAnsi="Calibri" w:cs="Calibri"/>
          <w:b/>
          <w:bCs/>
          <w:sz w:val="22"/>
          <w:szCs w:val="22"/>
          <w:u w:val="single"/>
        </w:rPr>
        <w:t>PECIFICATION</w:t>
      </w:r>
    </w:p>
    <w:p w14:paraId="1465BCFE" w14:textId="77777777" w:rsidR="009E4B6A" w:rsidRPr="00BE10EA" w:rsidRDefault="009E4B6A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465BCFF" w14:textId="77777777" w:rsidR="009E4B6A" w:rsidRPr="00BE10EA" w:rsidRDefault="009E4B6A" w:rsidP="005121C5">
      <w:pPr>
        <w:tabs>
          <w:tab w:val="left" w:pos="1620"/>
        </w:tabs>
        <w:spacing w:after="120"/>
        <w:rPr>
          <w:rFonts w:ascii="Calibri" w:hAnsi="Calibri" w:cs="Calibri"/>
          <w:bCs/>
          <w:sz w:val="22"/>
          <w:szCs w:val="22"/>
        </w:rPr>
      </w:pPr>
      <w:r w:rsidRPr="00BE10EA">
        <w:rPr>
          <w:rFonts w:ascii="Calibri" w:hAnsi="Calibri" w:cs="Calibri"/>
          <w:b/>
          <w:sz w:val="22"/>
          <w:szCs w:val="22"/>
        </w:rPr>
        <w:t>POST TITLE:</w:t>
      </w:r>
      <w:r w:rsidRPr="00BE10EA">
        <w:rPr>
          <w:rFonts w:ascii="Calibri" w:hAnsi="Calibri" w:cs="Calibri"/>
          <w:b/>
          <w:sz w:val="22"/>
          <w:szCs w:val="22"/>
        </w:rPr>
        <w:tab/>
      </w:r>
      <w:r w:rsidRPr="00BE10EA">
        <w:rPr>
          <w:rFonts w:ascii="Calibri" w:hAnsi="Calibri" w:cs="Calibri"/>
          <w:bCs/>
          <w:sz w:val="22"/>
          <w:szCs w:val="22"/>
        </w:rPr>
        <w:t>Administrative Assistant – Level 2</w:t>
      </w:r>
    </w:p>
    <w:p w14:paraId="1465BD00" w14:textId="51A2C922" w:rsidR="009E4B6A" w:rsidRPr="00BE10EA" w:rsidRDefault="009E4B6A" w:rsidP="005560A0">
      <w:pPr>
        <w:tabs>
          <w:tab w:val="left" w:pos="1620"/>
        </w:tabs>
        <w:spacing w:after="120"/>
        <w:rPr>
          <w:rFonts w:ascii="Calibri" w:hAnsi="Calibri" w:cs="Calibri"/>
          <w:bCs/>
          <w:sz w:val="22"/>
          <w:szCs w:val="22"/>
        </w:rPr>
      </w:pPr>
      <w:r w:rsidRPr="00BE10EA">
        <w:rPr>
          <w:rFonts w:ascii="Calibri" w:hAnsi="Calibri" w:cs="Calibri"/>
          <w:b/>
          <w:sz w:val="22"/>
          <w:szCs w:val="22"/>
        </w:rPr>
        <w:t>GRADE:</w:t>
      </w:r>
      <w:r w:rsidRPr="00BE10EA">
        <w:rPr>
          <w:rFonts w:ascii="Calibri" w:hAnsi="Calibri" w:cs="Calibri"/>
          <w:bCs/>
          <w:sz w:val="22"/>
          <w:szCs w:val="22"/>
        </w:rPr>
        <w:tab/>
      </w:r>
      <w:r w:rsidR="005121C5" w:rsidRPr="00BE10EA">
        <w:rPr>
          <w:rFonts w:ascii="Calibri" w:hAnsi="Calibri" w:cs="Calibri"/>
          <w:bCs/>
          <w:sz w:val="22"/>
          <w:szCs w:val="22"/>
        </w:rPr>
        <w:t>Band 4 SCP 6 Term</w:t>
      </w:r>
      <w:r w:rsidR="00A52838">
        <w:rPr>
          <w:rFonts w:ascii="Calibri" w:hAnsi="Calibri" w:cs="Calibri"/>
          <w:bCs/>
          <w:sz w:val="22"/>
          <w:szCs w:val="22"/>
        </w:rPr>
        <w:t xml:space="preserve"> </w:t>
      </w:r>
      <w:r w:rsidR="005121C5" w:rsidRPr="00BE10EA">
        <w:rPr>
          <w:rFonts w:ascii="Calibri" w:hAnsi="Calibri" w:cs="Calibri"/>
          <w:bCs/>
          <w:sz w:val="22"/>
          <w:szCs w:val="22"/>
        </w:rPr>
        <w:t>time only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828"/>
        <w:gridCol w:w="2976"/>
        <w:gridCol w:w="1985"/>
      </w:tblGrid>
      <w:tr w:rsidR="009E4B6A" w:rsidRPr="00BE10EA" w14:paraId="1465BD09" w14:textId="77777777" w:rsidTr="005121C5">
        <w:tc>
          <w:tcPr>
            <w:tcW w:w="1560" w:type="dxa"/>
            <w:shd w:val="clear" w:color="auto" w:fill="D9D9D9"/>
          </w:tcPr>
          <w:p w14:paraId="1465BD01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D9D9D9"/>
          </w:tcPr>
          <w:p w14:paraId="1465BD02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03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ESSENTIAL</w:t>
            </w:r>
          </w:p>
          <w:p w14:paraId="1465BD04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/>
          </w:tcPr>
          <w:p w14:paraId="1465BD05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06" w14:textId="77777777" w:rsidR="009E4B6A" w:rsidRPr="00BE10EA" w:rsidRDefault="009E4B6A" w:rsidP="005560A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DESIRABLE</w:t>
            </w:r>
          </w:p>
        </w:tc>
        <w:tc>
          <w:tcPr>
            <w:tcW w:w="1985" w:type="dxa"/>
            <w:shd w:val="clear" w:color="auto" w:fill="D9D9D9"/>
          </w:tcPr>
          <w:p w14:paraId="1465BD07" w14:textId="77777777" w:rsidR="00975FE6" w:rsidRPr="00BE10EA" w:rsidRDefault="00975FE6" w:rsidP="005560A0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</w:p>
          <w:p w14:paraId="1465BD08" w14:textId="77777777" w:rsidR="009E4B6A" w:rsidRPr="00BE10EA" w:rsidRDefault="009E4B6A" w:rsidP="005560A0">
            <w:pPr>
              <w:pStyle w:val="BodyText"/>
              <w:jc w:val="center"/>
              <w:rPr>
                <w:rFonts w:ascii="Calibri" w:hAnsi="Calibri" w:cs="Calibri"/>
                <w:szCs w:val="22"/>
              </w:rPr>
            </w:pPr>
            <w:r w:rsidRPr="00BE10EA">
              <w:rPr>
                <w:rFonts w:ascii="Calibri" w:hAnsi="Calibri" w:cs="Calibri"/>
                <w:szCs w:val="22"/>
              </w:rPr>
              <w:t>METHOD OF ASSESSMENT</w:t>
            </w:r>
          </w:p>
        </w:tc>
      </w:tr>
      <w:tr w:rsidR="009E4B6A" w:rsidRPr="00BE10EA" w14:paraId="1465BD14" w14:textId="77777777" w:rsidTr="005121C5">
        <w:tc>
          <w:tcPr>
            <w:tcW w:w="1560" w:type="dxa"/>
          </w:tcPr>
          <w:p w14:paraId="1465BD0A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Educational Attainment</w:t>
            </w:r>
          </w:p>
          <w:p w14:paraId="1465BD0B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0C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0D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465BD0E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 xml:space="preserve">NVQ 2 or equivalent qualification </w:t>
            </w:r>
            <w:r w:rsidR="007A348D" w:rsidRPr="00BE10EA">
              <w:rPr>
                <w:rFonts w:ascii="Calibri" w:hAnsi="Calibri" w:cs="Calibri"/>
                <w:bCs/>
                <w:sz w:val="22"/>
                <w:szCs w:val="22"/>
              </w:rPr>
              <w:t xml:space="preserve">or experience in relevant role. </w:t>
            </w:r>
          </w:p>
          <w:p w14:paraId="1465BD0F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Good numeracy and literacy skills</w:t>
            </w:r>
          </w:p>
          <w:p w14:paraId="1465BD10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5BD11" w14:textId="77777777" w:rsidR="009E4B6A" w:rsidRPr="00BE10EA" w:rsidRDefault="009E4B6A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NVQ 2 Literacy and numeracy or an equivalent qualification</w:t>
            </w:r>
          </w:p>
        </w:tc>
        <w:tc>
          <w:tcPr>
            <w:tcW w:w="1985" w:type="dxa"/>
          </w:tcPr>
          <w:p w14:paraId="1465BD12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Application Form</w:t>
            </w:r>
          </w:p>
          <w:p w14:paraId="1465BD13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Test may be used to assess literacy and numeracy skills</w:t>
            </w:r>
          </w:p>
        </w:tc>
      </w:tr>
      <w:tr w:rsidR="009E4B6A" w:rsidRPr="00BE10EA" w14:paraId="1465BD1F" w14:textId="77777777" w:rsidTr="005121C5">
        <w:tc>
          <w:tcPr>
            <w:tcW w:w="1560" w:type="dxa"/>
          </w:tcPr>
          <w:p w14:paraId="1465BD15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Work Experience</w:t>
            </w:r>
          </w:p>
          <w:p w14:paraId="1465BD16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17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18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465BD19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Experience of general clerical/administrative/ financial work</w:t>
            </w:r>
          </w:p>
          <w:p w14:paraId="1465BD1A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5BD1B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Administrative and clerical experience gained in school or educational establishment</w:t>
            </w:r>
          </w:p>
          <w:p w14:paraId="1465BD1C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Experience of an IT based administration system</w:t>
            </w:r>
          </w:p>
          <w:p w14:paraId="1465BD1D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65BD1E" w14:textId="77777777" w:rsidR="009E4B6A" w:rsidRPr="00BE10EA" w:rsidRDefault="009E4B6A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Application Form</w:t>
            </w:r>
          </w:p>
        </w:tc>
      </w:tr>
      <w:tr w:rsidR="009E4B6A" w:rsidRPr="00BE10EA" w14:paraId="1465BD2E" w14:textId="77777777" w:rsidTr="005121C5">
        <w:tc>
          <w:tcPr>
            <w:tcW w:w="1560" w:type="dxa"/>
          </w:tcPr>
          <w:p w14:paraId="1465BD20" w14:textId="77777777" w:rsidR="009E4B6A" w:rsidRPr="00BE10EA" w:rsidRDefault="009E4B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Knowledge/</w:t>
            </w:r>
          </w:p>
          <w:p w14:paraId="1465BD21" w14:textId="77777777" w:rsidR="009E4B6A" w:rsidRPr="00BE10EA" w:rsidRDefault="009E4B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Skills/</w:t>
            </w:r>
          </w:p>
          <w:p w14:paraId="1465BD22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Aptitudes</w:t>
            </w:r>
          </w:p>
          <w:p w14:paraId="1465BD23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24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465BD25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Ability to use IT effectively</w:t>
            </w:r>
          </w:p>
          <w:p w14:paraId="1465BD26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Good keyboard skills</w:t>
            </w:r>
          </w:p>
          <w:p w14:paraId="1465BD27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Knowledge of relevant policies/codes of practice and awareness of relevant legislation</w:t>
            </w:r>
          </w:p>
          <w:p w14:paraId="1465BD28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Ability to relate to children and adults</w:t>
            </w:r>
          </w:p>
          <w:p w14:paraId="1465BD29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Ability to work as a member of a team</w:t>
            </w:r>
          </w:p>
          <w:p w14:paraId="1465BD2A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5BD2B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Effective planning and time management skills</w:t>
            </w:r>
          </w:p>
        </w:tc>
        <w:tc>
          <w:tcPr>
            <w:tcW w:w="1985" w:type="dxa"/>
          </w:tcPr>
          <w:p w14:paraId="1465BD2C" w14:textId="77777777" w:rsidR="009E4B6A" w:rsidRPr="00BE10EA" w:rsidRDefault="009E4B6A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Application Form</w:t>
            </w:r>
          </w:p>
          <w:p w14:paraId="1465BD2D" w14:textId="77777777" w:rsidR="009E4B6A" w:rsidRPr="00BE10EA" w:rsidRDefault="009E4B6A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Interview</w:t>
            </w:r>
          </w:p>
        </w:tc>
      </w:tr>
      <w:tr w:rsidR="009E4B6A" w:rsidRPr="00BE10EA" w14:paraId="1465BD3B" w14:textId="77777777" w:rsidTr="005121C5">
        <w:tc>
          <w:tcPr>
            <w:tcW w:w="1560" w:type="dxa"/>
          </w:tcPr>
          <w:p w14:paraId="1465BD2F" w14:textId="77777777" w:rsidR="009E4B6A" w:rsidRPr="00BE10EA" w:rsidRDefault="009E4B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Disposition</w:t>
            </w:r>
          </w:p>
          <w:p w14:paraId="1465BD30" w14:textId="77777777" w:rsidR="009E4B6A" w:rsidRPr="00BE10EA" w:rsidRDefault="009E4B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1465BD31" w14:textId="77777777" w:rsidR="009E4B6A" w:rsidRPr="00BE10EA" w:rsidRDefault="009E4B6A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28" w:type="dxa"/>
          </w:tcPr>
          <w:p w14:paraId="1465BD32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Flexible in working arrangements</w:t>
            </w:r>
          </w:p>
          <w:p w14:paraId="1465BD33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Willingness to undertake training and development</w:t>
            </w:r>
          </w:p>
          <w:p w14:paraId="1465BD34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Ability to relate well to children and adults</w:t>
            </w:r>
          </w:p>
          <w:p w14:paraId="1465BD35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Team player</w:t>
            </w:r>
          </w:p>
          <w:p w14:paraId="1465BD36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Ability to learn from self-evaluation</w:t>
            </w:r>
          </w:p>
          <w:p w14:paraId="1465BD37" w14:textId="77777777" w:rsidR="009E4B6A" w:rsidRPr="00BE10EA" w:rsidRDefault="009E4B6A">
            <w:pPr>
              <w:numPr>
                <w:ilvl w:val="0"/>
                <w:numId w:val="14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Committed to the principles of equality and diversity</w:t>
            </w:r>
          </w:p>
          <w:p w14:paraId="1465BD38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5BD39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465BD3A" w14:textId="77777777" w:rsidR="009E4B6A" w:rsidRPr="00BE10EA" w:rsidRDefault="009E4B6A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Interview</w:t>
            </w:r>
          </w:p>
        </w:tc>
      </w:tr>
      <w:tr w:rsidR="009E4B6A" w:rsidRPr="00BE10EA" w14:paraId="1465BD41" w14:textId="77777777" w:rsidTr="005121C5">
        <w:tc>
          <w:tcPr>
            <w:tcW w:w="1560" w:type="dxa"/>
          </w:tcPr>
          <w:p w14:paraId="1465BD3C" w14:textId="77777777" w:rsidR="009E4B6A" w:rsidRPr="00BE10EA" w:rsidRDefault="009E4B6A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E10EA">
              <w:rPr>
                <w:rFonts w:ascii="Calibri" w:hAnsi="Calibri" w:cs="Calibri"/>
                <w:b/>
                <w:sz w:val="22"/>
                <w:szCs w:val="22"/>
              </w:rPr>
              <w:t>Circumstances</w:t>
            </w:r>
          </w:p>
        </w:tc>
        <w:tc>
          <w:tcPr>
            <w:tcW w:w="3828" w:type="dxa"/>
          </w:tcPr>
          <w:p w14:paraId="1465BD3D" w14:textId="77777777" w:rsidR="009E4B6A" w:rsidRPr="00BE10EA" w:rsidRDefault="005121C5" w:rsidP="005121C5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Enhanced DBS</w:t>
            </w:r>
          </w:p>
          <w:p w14:paraId="1465BD3E" w14:textId="77777777" w:rsidR="005560A0" w:rsidRPr="00BE10EA" w:rsidRDefault="005560A0" w:rsidP="005560A0">
            <w:pPr>
              <w:ind w:left="3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976" w:type="dxa"/>
          </w:tcPr>
          <w:p w14:paraId="1465BD3F" w14:textId="77777777" w:rsidR="009E4B6A" w:rsidRPr="00BE10EA" w:rsidRDefault="009E4B6A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08E183" w14:textId="77777777" w:rsidR="00A9141D" w:rsidRPr="00BE10EA" w:rsidRDefault="00A9141D" w:rsidP="00A9141D">
            <w:pPr>
              <w:numPr>
                <w:ilvl w:val="0"/>
                <w:numId w:val="15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BE10EA">
              <w:rPr>
                <w:rFonts w:ascii="Calibri" w:hAnsi="Calibri" w:cs="Calibri"/>
                <w:bCs/>
                <w:sz w:val="22"/>
                <w:szCs w:val="22"/>
              </w:rPr>
              <w:t>Enhanced DBS</w:t>
            </w:r>
          </w:p>
          <w:p w14:paraId="1465BD40" w14:textId="77777777" w:rsidR="009E4B6A" w:rsidRPr="00BE10EA" w:rsidRDefault="009E4B6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1465BD42" w14:textId="77777777" w:rsidR="009E4B6A" w:rsidRPr="00BE10EA" w:rsidRDefault="009E4B6A">
      <w:pPr>
        <w:pStyle w:val="Footer"/>
        <w:tabs>
          <w:tab w:val="clear" w:pos="4153"/>
          <w:tab w:val="clear" w:pos="8306"/>
        </w:tabs>
        <w:rPr>
          <w:rFonts w:ascii="Calibri" w:hAnsi="Calibri" w:cs="Calibri"/>
          <w:sz w:val="22"/>
          <w:szCs w:val="22"/>
        </w:rPr>
      </w:pPr>
    </w:p>
    <w:sectPr w:rsidR="009E4B6A" w:rsidRPr="00BE10EA">
      <w:footerReference w:type="default" r:id="rId8"/>
      <w:pgSz w:w="11906" w:h="16838"/>
      <w:pgMar w:top="567" w:right="1134" w:bottom="567" w:left="1134" w:header="284" w:footer="340" w:gutter="0"/>
      <w:paperSrc w:first="2" w:other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0A501" w14:textId="77777777" w:rsidR="00AF7F36" w:rsidRDefault="00AF7F36">
      <w:r>
        <w:separator/>
      </w:r>
    </w:p>
  </w:endnote>
  <w:endnote w:type="continuationSeparator" w:id="0">
    <w:p w14:paraId="5D41F177" w14:textId="77777777" w:rsidR="00AF7F36" w:rsidRDefault="00AF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5BD49" w14:textId="77777777" w:rsidR="009E4B6A" w:rsidRDefault="009E4B6A">
    <w:pPr>
      <w:pStyle w:val="Footer"/>
      <w:rPr>
        <w:rFonts w:ascii="Trebuchet MS" w:hAnsi="Trebuchet MS"/>
        <w:sz w:val="16"/>
      </w:rPr>
    </w:pPr>
    <w:r>
      <w:rPr>
        <w:rFonts w:ascii="Trebuchet MS" w:hAnsi="Trebuchet MS"/>
        <w:sz w:val="16"/>
      </w:rPr>
      <w:t>P/Recruitment/JDPS/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94B9A" w14:textId="77777777" w:rsidR="00AF7F36" w:rsidRDefault="00AF7F36">
      <w:r>
        <w:separator/>
      </w:r>
    </w:p>
  </w:footnote>
  <w:footnote w:type="continuationSeparator" w:id="0">
    <w:p w14:paraId="0EDF3D65" w14:textId="77777777" w:rsidR="00AF7F36" w:rsidRDefault="00AF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A77CB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" w15:restartNumberingAfterBreak="0">
    <w:nsid w:val="27870ED5"/>
    <w:multiLevelType w:val="hybridMultilevel"/>
    <w:tmpl w:val="59C8B748"/>
    <w:lvl w:ilvl="0" w:tplc="AC302C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A00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6822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FEBA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E12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1672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D80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6656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903C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3" w15:restartNumberingAfterBreak="0">
    <w:nsid w:val="4E5F5471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4" w15:restartNumberingAfterBreak="0">
    <w:nsid w:val="5192030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5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23172"/>
    <w:multiLevelType w:val="hybridMultilevel"/>
    <w:tmpl w:val="5024F7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2DA3"/>
    <w:multiLevelType w:val="hybridMultilevel"/>
    <w:tmpl w:val="24204A06"/>
    <w:lvl w:ilvl="0" w:tplc="8070E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5C9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E40F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163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9E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7C82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C8ED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C27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B631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B62F0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9" w15:restartNumberingAfterBreak="0">
    <w:nsid w:val="71C6021D"/>
    <w:multiLevelType w:val="hybridMultilevel"/>
    <w:tmpl w:val="6C7E94A0"/>
    <w:lvl w:ilvl="0" w:tplc="20388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80FF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227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84C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F8F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E0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96A0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16BF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2E7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17B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184042"/>
    <w:multiLevelType w:val="hybridMultilevel"/>
    <w:tmpl w:val="CCF08DD8"/>
    <w:lvl w:ilvl="0" w:tplc="BAC4AB7A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A3528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abstractNum w:abstractNumId="13" w15:restartNumberingAfterBreak="0">
    <w:nsid w:val="7DEB76D7"/>
    <w:multiLevelType w:val="hybridMultilevel"/>
    <w:tmpl w:val="F2E01AB4"/>
    <w:lvl w:ilvl="0" w:tplc="2E283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8019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1C26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0F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8CBE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406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2A1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1C9F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CC92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A3865"/>
    <w:multiLevelType w:val="singleLevel"/>
    <w:tmpl w:val="A9303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</w:abstractNum>
  <w:num w:numId="1" w16cid:durableId="665281579">
    <w:abstractNumId w:val="8"/>
  </w:num>
  <w:num w:numId="2" w16cid:durableId="577516250">
    <w:abstractNumId w:val="13"/>
  </w:num>
  <w:num w:numId="3" w16cid:durableId="382019814">
    <w:abstractNumId w:val="2"/>
  </w:num>
  <w:num w:numId="4" w16cid:durableId="1176385121">
    <w:abstractNumId w:val="3"/>
  </w:num>
  <w:num w:numId="5" w16cid:durableId="1859929219">
    <w:abstractNumId w:val="4"/>
  </w:num>
  <w:num w:numId="6" w16cid:durableId="113989168">
    <w:abstractNumId w:val="14"/>
  </w:num>
  <w:num w:numId="7" w16cid:durableId="813792130">
    <w:abstractNumId w:val="12"/>
  </w:num>
  <w:num w:numId="8" w16cid:durableId="131291723">
    <w:abstractNumId w:val="0"/>
  </w:num>
  <w:num w:numId="9" w16cid:durableId="871309184">
    <w:abstractNumId w:val="7"/>
  </w:num>
  <w:num w:numId="10" w16cid:durableId="754982780">
    <w:abstractNumId w:val="1"/>
  </w:num>
  <w:num w:numId="11" w16cid:durableId="549729722">
    <w:abstractNumId w:val="9"/>
  </w:num>
  <w:num w:numId="12" w16cid:durableId="1573350421">
    <w:abstractNumId w:val="10"/>
  </w:num>
  <w:num w:numId="13" w16cid:durableId="566645845">
    <w:abstractNumId w:val="11"/>
  </w:num>
  <w:num w:numId="14" w16cid:durableId="328753146">
    <w:abstractNumId w:val="5"/>
  </w:num>
  <w:num w:numId="15" w16cid:durableId="11757320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CF"/>
    <w:rsid w:val="002E3588"/>
    <w:rsid w:val="003C7EC2"/>
    <w:rsid w:val="005121C5"/>
    <w:rsid w:val="005560A0"/>
    <w:rsid w:val="00571784"/>
    <w:rsid w:val="00653500"/>
    <w:rsid w:val="006F61EF"/>
    <w:rsid w:val="00787FC0"/>
    <w:rsid w:val="007A348D"/>
    <w:rsid w:val="00931510"/>
    <w:rsid w:val="00975FE6"/>
    <w:rsid w:val="009E4B6A"/>
    <w:rsid w:val="00A52838"/>
    <w:rsid w:val="00A9141D"/>
    <w:rsid w:val="00AF7F36"/>
    <w:rsid w:val="00BE10EA"/>
    <w:rsid w:val="00ED22CF"/>
    <w:rsid w:val="00F8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5BCF4"/>
  <w15:chartTrackingRefBased/>
  <w15:docId w15:val="{76D08B3F-178D-47CD-8012-F56186B3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Comic Sans MS" w:hAnsi="Comic Sans M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rebuchet MS" w:hAnsi="Trebuchet M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  <w:u w:val="single"/>
    </w:rPr>
  </w:style>
  <w:style w:type="paragraph" w:styleId="BodyText">
    <w:name w:val="Body Text"/>
    <w:basedOn w:val="Normal"/>
    <w:semiHidden/>
    <w:rPr>
      <w:rFonts w:ascii="Trebuchet MS" w:hAnsi="Trebuchet MS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TYNESIDE MBC</vt:lpstr>
    </vt:vector>
  </TitlesOfParts>
  <Company>South Tyneside MBC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TYNESIDE MBC</dc:title>
  <dc:subject/>
  <dc:creator>Christine Muter</dc:creator>
  <cp:keywords/>
  <dc:description/>
  <cp:lastModifiedBy>Shona Richardson</cp:lastModifiedBy>
  <cp:revision>5</cp:revision>
  <cp:lastPrinted>2005-03-09T18:08:00Z</cp:lastPrinted>
  <dcterms:created xsi:type="dcterms:W3CDTF">2023-02-09T11:34:00Z</dcterms:created>
  <dcterms:modified xsi:type="dcterms:W3CDTF">2024-08-27T13:48:00Z</dcterms:modified>
</cp:coreProperties>
</file>