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1DDEA6" w14:textId="6916BE93" w:rsidR="00C06686" w:rsidRDefault="00C06686" w:rsidP="00A813BA">
      <w:pPr>
        <w:rPr>
          <w:b/>
          <w:sz w:val="36"/>
          <w:szCs w:val="36"/>
        </w:rPr>
      </w:pPr>
    </w:p>
    <w:p w14:paraId="72F36BE8" w14:textId="7B0C2D75" w:rsidR="00C06686" w:rsidRDefault="00E84ECB">
      <w:pPr>
        <w:jc w:val="center"/>
        <w:rPr>
          <w:b/>
          <w:sz w:val="32"/>
          <w:szCs w:val="32"/>
        </w:rPr>
      </w:pPr>
      <w:bookmarkStart w:id="0" w:name="_gjdgxs" w:colFirst="0" w:colLast="0"/>
      <w:bookmarkEnd w:id="0"/>
      <w:r>
        <w:rPr>
          <w:rFonts w:ascii="Century Gothic" w:hAnsi="Century Gothic"/>
          <w:b/>
          <w:noProof/>
          <w:color w:val="7030A0"/>
          <w:sz w:val="28"/>
          <w:szCs w:val="28"/>
        </w:rPr>
        <w:drawing>
          <wp:anchor distT="0" distB="0" distL="114300" distR="114300" simplePos="0" relativeHeight="251666432" behindDoc="1" locked="0" layoutInCell="1" allowOverlap="1" wp14:anchorId="6037C0F0" wp14:editId="0675DF83">
            <wp:simplePos x="0" y="0"/>
            <wp:positionH relativeFrom="column">
              <wp:posOffset>4178935</wp:posOffset>
            </wp:positionH>
            <wp:positionV relativeFrom="paragraph">
              <wp:posOffset>28161</wp:posOffset>
            </wp:positionV>
            <wp:extent cx="1432560" cy="1247140"/>
            <wp:effectExtent l="0" t="0" r="0" b="0"/>
            <wp:wrapTight wrapText="bothSides">
              <wp:wrapPolygon edited="0">
                <wp:start x="0" y="0"/>
                <wp:lineTo x="0" y="21116"/>
                <wp:lineTo x="21255" y="21116"/>
                <wp:lineTo x="21255"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1">
                      <a:extLst>
                        <a:ext uri="{28A0092B-C50C-407E-A947-70E740481C1C}">
                          <a14:useLocalDpi xmlns:a14="http://schemas.microsoft.com/office/drawing/2010/main" val="0"/>
                        </a:ext>
                      </a:extLst>
                    </a:blip>
                    <a:srcRect b="7818"/>
                    <a:stretch/>
                  </pic:blipFill>
                  <pic:spPr bwMode="auto">
                    <a:xfrm>
                      <a:off x="0" y="0"/>
                      <a:ext cx="1432560" cy="124714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b/>
          <w:noProof/>
          <w:sz w:val="32"/>
          <w:szCs w:val="32"/>
        </w:rPr>
        <w:drawing>
          <wp:anchor distT="0" distB="0" distL="114300" distR="114300" simplePos="0" relativeHeight="251670528" behindDoc="1" locked="0" layoutInCell="1" allowOverlap="1" wp14:anchorId="1B5BD047" wp14:editId="41F0CB3B">
            <wp:simplePos x="0" y="0"/>
            <wp:positionH relativeFrom="column">
              <wp:posOffset>703194</wp:posOffset>
            </wp:positionH>
            <wp:positionV relativeFrom="paragraph">
              <wp:posOffset>8338</wp:posOffset>
            </wp:positionV>
            <wp:extent cx="2011680" cy="1254421"/>
            <wp:effectExtent l="0" t="0" r="7620" b="3175"/>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YEAT_amended logo new.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19818" cy="1259495"/>
                    </a:xfrm>
                    <a:prstGeom prst="rect">
                      <a:avLst/>
                    </a:prstGeom>
                  </pic:spPr>
                </pic:pic>
              </a:graphicData>
            </a:graphic>
            <wp14:sizeRelH relativeFrom="margin">
              <wp14:pctWidth>0</wp14:pctWidth>
            </wp14:sizeRelH>
            <wp14:sizeRelV relativeFrom="margin">
              <wp14:pctHeight>0</wp14:pctHeight>
            </wp14:sizeRelV>
          </wp:anchor>
        </w:drawing>
      </w:r>
    </w:p>
    <w:p w14:paraId="7F7F88CE" w14:textId="1EF70827" w:rsidR="00C06686" w:rsidRDefault="00C06686" w:rsidP="00DA11F8">
      <w:pPr>
        <w:rPr>
          <w:rFonts w:ascii="Questrial" w:eastAsia="Questrial" w:hAnsi="Questrial" w:cs="Questrial"/>
          <w:b/>
          <w:sz w:val="28"/>
          <w:szCs w:val="28"/>
        </w:rPr>
      </w:pPr>
    </w:p>
    <w:p w14:paraId="5AB04BD5" w14:textId="5C423FD7" w:rsidR="00891C49" w:rsidRDefault="00891C49" w:rsidP="00871057">
      <w:pPr>
        <w:jc w:val="center"/>
        <w:rPr>
          <w:rFonts w:ascii="Century Gothic" w:hAnsi="Century Gothic"/>
          <w:b/>
          <w:color w:val="7030A0"/>
          <w:sz w:val="28"/>
          <w:szCs w:val="28"/>
          <w:lang w:val="en"/>
        </w:rPr>
      </w:pPr>
    </w:p>
    <w:p w14:paraId="385A141B" w14:textId="3A61AE3F" w:rsidR="00891C49" w:rsidRDefault="00891C49" w:rsidP="00871057">
      <w:pPr>
        <w:jc w:val="center"/>
        <w:rPr>
          <w:rFonts w:ascii="Century Gothic" w:hAnsi="Century Gothic"/>
          <w:b/>
          <w:color w:val="7030A0"/>
          <w:sz w:val="28"/>
          <w:szCs w:val="28"/>
          <w:lang w:val="en"/>
        </w:rPr>
      </w:pPr>
    </w:p>
    <w:p w14:paraId="5066860C" w14:textId="08314810" w:rsidR="002105E5" w:rsidRDefault="002105E5" w:rsidP="00871057">
      <w:pPr>
        <w:jc w:val="center"/>
        <w:rPr>
          <w:rFonts w:ascii="Century Gothic" w:hAnsi="Century Gothic"/>
          <w:b/>
          <w:color w:val="7030A0"/>
          <w:sz w:val="28"/>
          <w:szCs w:val="28"/>
          <w:lang w:val="en"/>
        </w:rPr>
      </w:pPr>
    </w:p>
    <w:p w14:paraId="65A64F26" w14:textId="38374DA1" w:rsidR="002105E5" w:rsidRDefault="002105E5" w:rsidP="00871057">
      <w:pPr>
        <w:jc w:val="center"/>
        <w:rPr>
          <w:rFonts w:ascii="Century Gothic" w:hAnsi="Century Gothic"/>
          <w:b/>
          <w:color w:val="7030A0"/>
          <w:sz w:val="28"/>
          <w:szCs w:val="28"/>
          <w:lang w:val="en"/>
        </w:rPr>
      </w:pPr>
    </w:p>
    <w:p w14:paraId="04937633" w14:textId="3E7D024B" w:rsidR="002105E5" w:rsidRDefault="00E110E2" w:rsidP="00D045F7">
      <w:pPr>
        <w:jc w:val="center"/>
        <w:rPr>
          <w:rFonts w:ascii="Century Gothic" w:hAnsi="Century Gothic"/>
          <w:b/>
          <w:color w:val="7030A0"/>
          <w:sz w:val="28"/>
          <w:szCs w:val="28"/>
          <w:lang w:val="en"/>
        </w:rPr>
      </w:pPr>
      <w:r>
        <w:rPr>
          <w:noProof/>
        </w:rPr>
        <w:drawing>
          <wp:inline distT="0" distB="0" distL="0" distR="0" wp14:anchorId="22ADE02A" wp14:editId="298B4F39">
            <wp:extent cx="6120765" cy="3656330"/>
            <wp:effectExtent l="0" t="0" r="0" b="1270"/>
            <wp:docPr id="213865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120765" cy="3656330"/>
                    </a:xfrm>
                    <a:prstGeom prst="rect">
                      <a:avLst/>
                    </a:prstGeom>
                    <a:noFill/>
                    <a:ln>
                      <a:noFill/>
                    </a:ln>
                  </pic:spPr>
                </pic:pic>
              </a:graphicData>
            </a:graphic>
          </wp:inline>
        </w:drawing>
      </w:r>
    </w:p>
    <w:p w14:paraId="6067B8D1" w14:textId="77777777" w:rsidR="00D045F7" w:rsidRPr="00D045F7" w:rsidRDefault="00D045F7" w:rsidP="00D045F7">
      <w:pPr>
        <w:jc w:val="center"/>
        <w:rPr>
          <w:rFonts w:ascii="Century Gothic" w:hAnsi="Century Gothic"/>
          <w:b/>
          <w:color w:val="7030A0"/>
          <w:sz w:val="28"/>
          <w:szCs w:val="28"/>
          <w:lang w:val="en"/>
        </w:rPr>
      </w:pPr>
    </w:p>
    <w:p w14:paraId="5062CE8F" w14:textId="77777777" w:rsidR="00C23BE6" w:rsidRPr="00D045F7" w:rsidRDefault="00C23BE6" w:rsidP="00C23BE6">
      <w:pPr>
        <w:jc w:val="center"/>
        <w:rPr>
          <w:rFonts w:ascii="Century Gothic" w:eastAsia="Century Gothic" w:hAnsi="Century Gothic" w:cs="Century Gothic"/>
          <w:b/>
          <w:color w:val="1F497D" w:themeColor="text2"/>
          <w:sz w:val="36"/>
          <w:szCs w:val="36"/>
        </w:rPr>
      </w:pPr>
      <w:r>
        <w:rPr>
          <w:rFonts w:ascii="Century Gothic" w:eastAsia="Century Gothic" w:hAnsi="Century Gothic" w:cs="Century Gothic"/>
          <w:b/>
          <w:color w:val="1F497D" w:themeColor="text2"/>
          <w:sz w:val="36"/>
          <w:szCs w:val="36"/>
        </w:rPr>
        <w:t>Administrator</w:t>
      </w:r>
    </w:p>
    <w:p w14:paraId="799B1ACA" w14:textId="77777777" w:rsidR="00C23BE6" w:rsidRPr="00D045F7" w:rsidRDefault="00C23BE6" w:rsidP="00C23BE6">
      <w:pPr>
        <w:jc w:val="center"/>
        <w:rPr>
          <w:rFonts w:ascii="Century Gothic" w:eastAsia="Century Gothic" w:hAnsi="Century Gothic" w:cs="Century Gothic"/>
          <w:b/>
          <w:color w:val="1F497D" w:themeColor="text2"/>
          <w:sz w:val="36"/>
          <w:szCs w:val="36"/>
        </w:rPr>
      </w:pPr>
      <w:r w:rsidRPr="00D045F7">
        <w:rPr>
          <w:rFonts w:ascii="Century Gothic" w:eastAsia="Century Gothic" w:hAnsi="Century Gothic" w:cs="Century Gothic"/>
          <w:b/>
          <w:color w:val="1F497D" w:themeColor="text2"/>
          <w:sz w:val="36"/>
          <w:szCs w:val="36"/>
        </w:rPr>
        <w:t>Lealholm Primary School</w:t>
      </w:r>
    </w:p>
    <w:p w14:paraId="4E5FA53A" w14:textId="77777777" w:rsidR="00C23BE6" w:rsidRPr="00D045F7" w:rsidRDefault="00C23BE6" w:rsidP="00C23BE6">
      <w:pPr>
        <w:jc w:val="center"/>
        <w:rPr>
          <w:rFonts w:ascii="Century Gothic" w:eastAsia="Century Gothic" w:hAnsi="Century Gothic" w:cs="Century Gothic"/>
          <w:b/>
          <w:color w:val="1F497D" w:themeColor="text2"/>
          <w:sz w:val="32"/>
          <w:szCs w:val="32"/>
        </w:rPr>
      </w:pPr>
      <w:r w:rsidRPr="00D045F7">
        <w:rPr>
          <w:rFonts w:ascii="Century Gothic" w:eastAsia="Century Gothic" w:hAnsi="Century Gothic" w:cs="Century Gothic"/>
          <w:b/>
          <w:color w:val="1F497D" w:themeColor="text2"/>
          <w:sz w:val="32"/>
          <w:szCs w:val="32"/>
        </w:rPr>
        <w:t>Recruitment Information Pack</w:t>
      </w:r>
    </w:p>
    <w:p w14:paraId="21CF0E3B" w14:textId="77777777" w:rsidR="00A813BA" w:rsidRPr="00871057" w:rsidRDefault="00A813BA" w:rsidP="0019402D">
      <w:pPr>
        <w:rPr>
          <w:rFonts w:ascii="Century Gothic" w:eastAsia="Century Gothic" w:hAnsi="Century Gothic" w:cs="Century Gothic"/>
          <w:b/>
          <w:color w:val="7030A0"/>
          <w:sz w:val="32"/>
          <w:szCs w:val="32"/>
        </w:rPr>
      </w:pPr>
    </w:p>
    <w:p w14:paraId="6C4DD3C4" w14:textId="4327EF46" w:rsidR="00AD20E4" w:rsidRDefault="00651674" w:rsidP="00651674">
      <w:pPr>
        <w:jc w:val="center"/>
        <w:rPr>
          <w:rFonts w:ascii="Century Gothic" w:eastAsia="Century Gothic" w:hAnsi="Century Gothic" w:cs="Century Gothic"/>
          <w:bCs/>
          <w:sz w:val="32"/>
          <w:szCs w:val="32"/>
        </w:rPr>
      </w:pPr>
      <w:r w:rsidRPr="00651674">
        <w:rPr>
          <w:rFonts w:ascii="Century Gothic" w:eastAsia="Century Gothic" w:hAnsi="Century Gothic" w:cs="Century Gothic"/>
          <w:sz w:val="32"/>
          <w:szCs w:val="32"/>
        </w:rPr>
        <w:t>L</w:t>
      </w:r>
      <w:r>
        <w:rPr>
          <w:rFonts w:ascii="Century Gothic" w:eastAsia="Century Gothic" w:hAnsi="Century Gothic" w:cs="Century Gothic"/>
          <w:bCs/>
          <w:sz w:val="32"/>
          <w:szCs w:val="32"/>
        </w:rPr>
        <w:t>ealholm Primary School</w:t>
      </w:r>
      <w:r w:rsidRPr="00651674">
        <w:rPr>
          <w:rFonts w:ascii="Century Gothic" w:eastAsia="Century Gothic" w:hAnsi="Century Gothic" w:cs="Century Gothic"/>
          <w:bCs/>
          <w:sz w:val="32"/>
          <w:szCs w:val="32"/>
        </w:rPr>
        <w:t xml:space="preserve"> </w:t>
      </w:r>
      <w:r w:rsidRPr="00651674">
        <w:rPr>
          <w:rFonts w:ascii="Century Gothic" w:eastAsia="Century Gothic" w:hAnsi="Century Gothic" w:cs="Century Gothic"/>
          <w:bCs/>
          <w:sz w:val="32"/>
          <w:szCs w:val="32"/>
        </w:rPr>
        <w:br/>
        <w:t>Lealholm</w:t>
      </w:r>
      <w:r w:rsidRPr="00651674">
        <w:rPr>
          <w:rFonts w:ascii="Century Gothic" w:eastAsia="Century Gothic" w:hAnsi="Century Gothic" w:cs="Century Gothic"/>
          <w:bCs/>
          <w:sz w:val="32"/>
          <w:szCs w:val="32"/>
        </w:rPr>
        <w:br/>
        <w:t>YO21 2AQ</w:t>
      </w:r>
    </w:p>
    <w:p w14:paraId="2E4BEBC2" w14:textId="613FD692" w:rsidR="002B6C3A" w:rsidRPr="00D045F7" w:rsidRDefault="00813580" w:rsidP="00D045F7">
      <w:pPr>
        <w:jc w:val="center"/>
        <w:rPr>
          <w:sz w:val="32"/>
          <w:szCs w:val="32"/>
        </w:rPr>
      </w:pPr>
      <w:r w:rsidRPr="00813580">
        <w:rPr>
          <w:rFonts w:ascii="Century Gothic" w:eastAsia="Century Gothic" w:hAnsi="Century Gothic" w:cs="Century Gothic"/>
          <w:sz w:val="32"/>
          <w:szCs w:val="32"/>
        </w:rPr>
        <w:t>www.lealholm.n-yorks.sch.uk</w:t>
      </w:r>
      <w:r w:rsidR="0019402D">
        <w:rPr>
          <w:sz w:val="32"/>
          <w:szCs w:val="32"/>
        </w:rPr>
        <w:t xml:space="preserve">       </w:t>
      </w:r>
    </w:p>
    <w:p w14:paraId="0E929080" w14:textId="1E4D5A2C" w:rsidR="002105E5" w:rsidRDefault="002105E5" w:rsidP="00345F04">
      <w:pPr>
        <w:pStyle w:val="Heading2"/>
        <w:jc w:val="center"/>
        <w:rPr>
          <w:rFonts w:ascii="Century Gothic" w:eastAsia="Century Gothic" w:hAnsi="Century Gothic" w:cs="Century Gothic"/>
        </w:rPr>
      </w:pPr>
      <w:r>
        <w:rPr>
          <w:rFonts w:ascii="Century Gothic" w:eastAsia="Century Gothic" w:hAnsi="Century Gothic" w:cs="Century Gothic"/>
        </w:rPr>
        <w:lastRenderedPageBreak/>
        <w:t>Contents</w:t>
      </w:r>
    </w:p>
    <w:p w14:paraId="27BE3593" w14:textId="77777777" w:rsidR="002105E5" w:rsidRDefault="002105E5" w:rsidP="002105E5">
      <w:pPr>
        <w:pBdr>
          <w:top w:val="nil"/>
          <w:left w:val="nil"/>
          <w:bottom w:val="nil"/>
          <w:right w:val="nil"/>
          <w:between w:val="nil"/>
        </w:pBdr>
        <w:tabs>
          <w:tab w:val="right" w:pos="9072"/>
        </w:tabs>
        <w:spacing w:before="60"/>
        <w:rPr>
          <w:rFonts w:ascii="Century Gothic" w:eastAsia="Century Gothic" w:hAnsi="Century Gothic" w:cs="Century Gothic"/>
          <w:color w:val="000000"/>
        </w:rPr>
      </w:pPr>
    </w:p>
    <w:p w14:paraId="09FF60D9" w14:textId="209103D1" w:rsidR="00522418" w:rsidRDefault="002105E5" w:rsidP="002105E5">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bookmarkStart w:id="1" w:name="_Hlk199932174"/>
      <w:r>
        <w:rPr>
          <w:rFonts w:ascii="Century Gothic" w:eastAsia="Century Gothic" w:hAnsi="Century Gothic" w:cs="Century Gothic"/>
          <w:color w:val="000000"/>
        </w:rPr>
        <w:t>Welcome from the Headteacher</w:t>
      </w:r>
      <w:r w:rsidR="00522418">
        <w:rPr>
          <w:rFonts w:ascii="Century Gothic" w:eastAsia="Century Gothic" w:hAnsi="Century Gothic" w:cs="Century Gothic"/>
          <w:color w:val="000000"/>
        </w:rPr>
        <w:tab/>
        <w:t>3</w:t>
      </w:r>
    </w:p>
    <w:p w14:paraId="471A0F49" w14:textId="7D507A6C" w:rsidR="002105E5" w:rsidRDefault="00522418" w:rsidP="002105E5">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r>
        <w:rPr>
          <w:rFonts w:ascii="Century Gothic" w:eastAsia="Century Gothic" w:hAnsi="Century Gothic" w:cs="Century Gothic"/>
        </w:rPr>
        <w:t>Our vision and values</w:t>
      </w:r>
      <w:r w:rsidR="002105E5" w:rsidRPr="008079BD">
        <w:rPr>
          <w:rFonts w:ascii="Century Gothic" w:eastAsia="Century Gothic" w:hAnsi="Century Gothic" w:cs="Century Gothic"/>
          <w:color w:val="000000"/>
        </w:rPr>
        <w:tab/>
      </w:r>
      <w:r>
        <w:rPr>
          <w:rFonts w:ascii="Century Gothic" w:eastAsia="Century Gothic" w:hAnsi="Century Gothic" w:cs="Century Gothic"/>
          <w:color w:val="000000"/>
        </w:rPr>
        <w:t>4</w:t>
      </w:r>
    </w:p>
    <w:bookmarkEnd w:id="1"/>
    <w:p w14:paraId="4DC936EA" w14:textId="54675EA9" w:rsidR="002105E5" w:rsidRPr="00345F04" w:rsidRDefault="0068655F" w:rsidP="00345F04">
      <w:pPr>
        <w:pBdr>
          <w:top w:val="nil"/>
          <w:left w:val="nil"/>
          <w:bottom w:val="nil"/>
          <w:right w:val="nil"/>
          <w:between w:val="nil"/>
        </w:pBdr>
        <w:tabs>
          <w:tab w:val="right" w:pos="9072"/>
        </w:tabs>
        <w:spacing w:before="60"/>
        <w:ind w:left="8222" w:hanging="7655"/>
        <w:rPr>
          <w:rFonts w:ascii="Century Gothic" w:eastAsia="Century Gothic" w:hAnsi="Century Gothic" w:cs="Century Gothic"/>
          <w:color w:val="000000"/>
        </w:rPr>
      </w:pPr>
      <w:r>
        <w:rPr>
          <w:rFonts w:ascii="Century Gothic" w:eastAsia="Century Gothic" w:hAnsi="Century Gothic" w:cs="Century Gothic"/>
          <w:color w:val="000000"/>
        </w:rPr>
        <w:t>Nurture Award</w:t>
      </w:r>
      <w:r w:rsidR="002105E5" w:rsidRPr="008079BD">
        <w:rPr>
          <w:rFonts w:ascii="Century Gothic" w:eastAsia="Century Gothic" w:hAnsi="Century Gothic" w:cs="Century Gothic"/>
        </w:rPr>
        <w:tab/>
      </w:r>
      <w:r>
        <w:rPr>
          <w:rFonts w:ascii="Century Gothic" w:eastAsia="Century Gothic" w:hAnsi="Century Gothic" w:cs="Century Gothic"/>
        </w:rPr>
        <w:t>5</w:t>
      </w:r>
    </w:p>
    <w:p w14:paraId="031F1384" w14:textId="06241DC8" w:rsidR="002105E5" w:rsidRDefault="009A6263" w:rsidP="002105E5">
      <w:pPr>
        <w:ind w:left="8222" w:hanging="7655"/>
        <w:rPr>
          <w:rFonts w:ascii="Century Gothic" w:eastAsia="Century Gothic" w:hAnsi="Century Gothic" w:cs="Century Gothic"/>
        </w:rPr>
      </w:pPr>
      <w:r>
        <w:rPr>
          <w:rFonts w:ascii="Century Gothic" w:eastAsia="Century Gothic" w:hAnsi="Century Gothic" w:cs="Century Gothic"/>
        </w:rPr>
        <w:t>YEAT Schools</w:t>
      </w:r>
      <w:r>
        <w:rPr>
          <w:rFonts w:ascii="Century Gothic" w:eastAsia="Century Gothic" w:hAnsi="Century Gothic" w:cs="Century Gothic"/>
        </w:rPr>
        <w:tab/>
      </w:r>
      <w:r w:rsidR="0068655F">
        <w:rPr>
          <w:rFonts w:ascii="Century Gothic" w:eastAsia="Century Gothic" w:hAnsi="Century Gothic" w:cs="Century Gothic"/>
        </w:rPr>
        <w:t>6</w:t>
      </w:r>
      <w:r>
        <w:rPr>
          <w:rFonts w:ascii="Century Gothic" w:eastAsia="Century Gothic" w:hAnsi="Century Gothic" w:cs="Century Gothic"/>
        </w:rPr>
        <w:t xml:space="preserve"> </w:t>
      </w:r>
    </w:p>
    <w:p w14:paraId="58C71113" w14:textId="66465B97" w:rsidR="002105E5" w:rsidRDefault="009A6263" w:rsidP="002105E5">
      <w:pPr>
        <w:ind w:left="8222" w:hanging="7655"/>
        <w:rPr>
          <w:rFonts w:ascii="Century Gothic" w:eastAsia="Century Gothic" w:hAnsi="Century Gothic" w:cs="Century Gothic"/>
        </w:rPr>
      </w:pPr>
      <w:r>
        <w:rPr>
          <w:rFonts w:ascii="Century Gothic" w:eastAsia="Century Gothic" w:hAnsi="Century Gothic" w:cs="Century Gothic"/>
        </w:rPr>
        <w:t>Application process</w:t>
      </w:r>
      <w:r>
        <w:rPr>
          <w:rFonts w:ascii="Century Gothic" w:eastAsia="Century Gothic" w:hAnsi="Century Gothic" w:cs="Century Gothic"/>
        </w:rPr>
        <w:tab/>
      </w:r>
      <w:r w:rsidR="0068655F">
        <w:rPr>
          <w:rFonts w:ascii="Century Gothic" w:eastAsia="Century Gothic" w:hAnsi="Century Gothic" w:cs="Century Gothic"/>
        </w:rPr>
        <w:t>9</w:t>
      </w:r>
    </w:p>
    <w:p w14:paraId="67E6F039" w14:textId="40D20B25" w:rsidR="002105E5" w:rsidRPr="008079BD" w:rsidRDefault="002105E5" w:rsidP="002105E5">
      <w:pPr>
        <w:ind w:left="8222" w:hanging="7655"/>
        <w:rPr>
          <w:rFonts w:ascii="Century Gothic" w:eastAsia="Century Gothic" w:hAnsi="Century Gothic" w:cs="Century Gothic"/>
        </w:rPr>
      </w:pPr>
      <w:r>
        <w:rPr>
          <w:rFonts w:ascii="Century Gothic" w:eastAsia="Century Gothic" w:hAnsi="Century Gothic" w:cs="Century Gothic"/>
        </w:rPr>
        <w:t>Job Descrip</w:t>
      </w:r>
      <w:r w:rsidR="009A6263">
        <w:rPr>
          <w:rFonts w:ascii="Century Gothic" w:eastAsia="Century Gothic" w:hAnsi="Century Gothic" w:cs="Century Gothic"/>
        </w:rPr>
        <w:t>tion and Person Specification</w:t>
      </w:r>
      <w:r w:rsidR="009A6263">
        <w:rPr>
          <w:rFonts w:ascii="Century Gothic" w:eastAsia="Century Gothic" w:hAnsi="Century Gothic" w:cs="Century Gothic"/>
        </w:rPr>
        <w:tab/>
      </w:r>
      <w:r w:rsidR="0068655F">
        <w:rPr>
          <w:rFonts w:ascii="Century Gothic" w:eastAsia="Century Gothic" w:hAnsi="Century Gothic" w:cs="Century Gothic"/>
        </w:rPr>
        <w:t>10</w:t>
      </w:r>
    </w:p>
    <w:p w14:paraId="219AB13F" w14:textId="450061A0" w:rsidR="002105E5" w:rsidRPr="008079BD" w:rsidRDefault="002105E5" w:rsidP="002105E5">
      <w:pPr>
        <w:pBdr>
          <w:top w:val="nil"/>
          <w:left w:val="nil"/>
          <w:bottom w:val="nil"/>
          <w:right w:val="nil"/>
          <w:between w:val="nil"/>
        </w:pBdr>
        <w:tabs>
          <w:tab w:val="right" w:pos="9072"/>
        </w:tabs>
        <w:spacing w:before="60"/>
        <w:ind w:left="8222" w:hanging="7655"/>
        <w:rPr>
          <w:rFonts w:ascii="Century Gothic" w:eastAsia="Century Gothic" w:hAnsi="Century Gothic" w:cs="Century Gothic"/>
        </w:rPr>
      </w:pPr>
    </w:p>
    <w:p w14:paraId="2C1D0579" w14:textId="1A37B070" w:rsidR="00BA793E" w:rsidRDefault="00BA793E">
      <w:pPr>
        <w:ind w:left="8222" w:hanging="7655"/>
        <w:rPr>
          <w:rFonts w:ascii="Century Gothic" w:eastAsia="Century Gothic" w:hAnsi="Century Gothic" w:cs="Century Gothic"/>
          <w:sz w:val="22"/>
          <w:szCs w:val="22"/>
        </w:rPr>
      </w:pPr>
    </w:p>
    <w:p w14:paraId="376DB650" w14:textId="0B0BF5E5" w:rsidR="00C06686" w:rsidRDefault="00C06686"/>
    <w:p w14:paraId="06F7F5E1" w14:textId="3DE40A25" w:rsidR="00C06686" w:rsidRDefault="00C06686"/>
    <w:p w14:paraId="71A071E8" w14:textId="6F774208" w:rsidR="00C06686" w:rsidRDefault="005C3094">
      <w:r>
        <w:rPr>
          <w:rFonts w:ascii="Century Gothic" w:hAnsi="Century Gothic"/>
          <w:b/>
          <w:bCs/>
          <w:noProof/>
          <w:color w:val="000000"/>
        </w:rPr>
        <w:drawing>
          <wp:anchor distT="0" distB="0" distL="114300" distR="114300" simplePos="0" relativeHeight="251679744" behindDoc="0" locked="0" layoutInCell="1" allowOverlap="1" wp14:anchorId="2EEBA9CB" wp14:editId="235BBC1D">
            <wp:simplePos x="0" y="0"/>
            <wp:positionH relativeFrom="margin">
              <wp:align>center</wp:align>
            </wp:positionH>
            <wp:positionV relativeFrom="paragraph">
              <wp:posOffset>15402</wp:posOffset>
            </wp:positionV>
            <wp:extent cx="4762500" cy="4762500"/>
            <wp:effectExtent l="0" t="0" r="0" b="0"/>
            <wp:wrapNone/>
            <wp:docPr id="5396822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9682285" name="Picture 7"/>
                    <pic:cNvPicPr/>
                  </pic:nvPicPr>
                  <pic:blipFill>
                    <a:blip r:embed="rId14">
                      <a:extLst>
                        <a:ext uri="{28A0092B-C50C-407E-A947-70E740481C1C}">
                          <a14:useLocalDpi xmlns:a14="http://schemas.microsoft.com/office/drawing/2010/main" val="0"/>
                        </a:ext>
                      </a:extLst>
                    </a:blip>
                    <a:stretch>
                      <a:fillRect/>
                    </a:stretch>
                  </pic:blipFill>
                  <pic:spPr>
                    <a:xfrm>
                      <a:off x="0" y="0"/>
                      <a:ext cx="4762500" cy="4762500"/>
                    </a:xfrm>
                    <a:prstGeom prst="rect">
                      <a:avLst/>
                    </a:prstGeom>
                  </pic:spPr>
                </pic:pic>
              </a:graphicData>
            </a:graphic>
          </wp:anchor>
        </w:drawing>
      </w:r>
    </w:p>
    <w:p w14:paraId="333EC1D3" w14:textId="180CADD2" w:rsidR="00FF28A1" w:rsidRDefault="00FF28A1" w:rsidP="00AD20E4">
      <w:pPr>
        <w:jc w:val="center"/>
      </w:pPr>
    </w:p>
    <w:p w14:paraId="099E8EE7" w14:textId="7C915BAF" w:rsidR="00FF28A1" w:rsidRDefault="00FF28A1" w:rsidP="004D297C">
      <w:pPr>
        <w:jc w:val="center"/>
      </w:pPr>
    </w:p>
    <w:p w14:paraId="59F7EEAC" w14:textId="178C150D" w:rsidR="00AD20E4" w:rsidRPr="00AD20E4" w:rsidRDefault="00AD20E4"/>
    <w:p w14:paraId="3C781B3A" w14:textId="77777777" w:rsidR="005C3094" w:rsidRDefault="005C3094" w:rsidP="00522418">
      <w:pPr>
        <w:shd w:val="clear" w:color="auto" w:fill="FFFFFF"/>
        <w:spacing w:line="302" w:lineRule="atLeast"/>
        <w:rPr>
          <w:rFonts w:ascii="Century Gothic" w:eastAsia="Times New Roman" w:hAnsi="Century Gothic" w:cs="Arial"/>
          <w:iCs/>
        </w:rPr>
      </w:pPr>
    </w:p>
    <w:p w14:paraId="70A6C6B6" w14:textId="77777777" w:rsidR="005C3094" w:rsidRDefault="005C3094" w:rsidP="00522418">
      <w:pPr>
        <w:shd w:val="clear" w:color="auto" w:fill="FFFFFF"/>
        <w:spacing w:line="302" w:lineRule="atLeast"/>
        <w:rPr>
          <w:rFonts w:ascii="Century Gothic" w:eastAsia="Times New Roman" w:hAnsi="Century Gothic" w:cs="Arial"/>
          <w:iCs/>
        </w:rPr>
      </w:pPr>
    </w:p>
    <w:p w14:paraId="3B86B5DA" w14:textId="77777777" w:rsidR="005C3094" w:rsidRDefault="005C3094" w:rsidP="00522418">
      <w:pPr>
        <w:shd w:val="clear" w:color="auto" w:fill="FFFFFF"/>
        <w:spacing w:line="302" w:lineRule="atLeast"/>
        <w:rPr>
          <w:rFonts w:ascii="Century Gothic" w:eastAsia="Times New Roman" w:hAnsi="Century Gothic" w:cs="Arial"/>
          <w:iCs/>
        </w:rPr>
      </w:pPr>
    </w:p>
    <w:p w14:paraId="796125ED" w14:textId="77777777" w:rsidR="005C3094" w:rsidRDefault="005C3094" w:rsidP="00522418">
      <w:pPr>
        <w:shd w:val="clear" w:color="auto" w:fill="FFFFFF"/>
        <w:spacing w:line="302" w:lineRule="atLeast"/>
        <w:rPr>
          <w:rFonts w:ascii="Century Gothic" w:eastAsia="Times New Roman" w:hAnsi="Century Gothic" w:cs="Arial"/>
          <w:iCs/>
        </w:rPr>
      </w:pPr>
    </w:p>
    <w:p w14:paraId="5109AF95" w14:textId="77777777" w:rsidR="005C3094" w:rsidRDefault="005C3094" w:rsidP="00522418">
      <w:pPr>
        <w:shd w:val="clear" w:color="auto" w:fill="FFFFFF"/>
        <w:spacing w:line="302" w:lineRule="atLeast"/>
        <w:rPr>
          <w:rFonts w:ascii="Century Gothic" w:eastAsia="Times New Roman" w:hAnsi="Century Gothic" w:cs="Arial"/>
          <w:iCs/>
        </w:rPr>
      </w:pPr>
    </w:p>
    <w:p w14:paraId="0840D296" w14:textId="77777777" w:rsidR="005C3094" w:rsidRDefault="005C3094" w:rsidP="00522418">
      <w:pPr>
        <w:shd w:val="clear" w:color="auto" w:fill="FFFFFF"/>
        <w:spacing w:line="302" w:lineRule="atLeast"/>
        <w:rPr>
          <w:rFonts w:ascii="Century Gothic" w:eastAsia="Times New Roman" w:hAnsi="Century Gothic" w:cs="Arial"/>
          <w:iCs/>
        </w:rPr>
      </w:pPr>
    </w:p>
    <w:p w14:paraId="35ACDEB6" w14:textId="77777777" w:rsidR="005C3094" w:rsidRDefault="005C3094" w:rsidP="00522418">
      <w:pPr>
        <w:shd w:val="clear" w:color="auto" w:fill="FFFFFF"/>
        <w:spacing w:line="302" w:lineRule="atLeast"/>
        <w:rPr>
          <w:rFonts w:ascii="Century Gothic" w:eastAsia="Times New Roman" w:hAnsi="Century Gothic" w:cs="Arial"/>
          <w:iCs/>
        </w:rPr>
      </w:pPr>
    </w:p>
    <w:p w14:paraId="540A9928" w14:textId="77777777" w:rsidR="005C3094" w:rsidRDefault="005C3094" w:rsidP="00522418">
      <w:pPr>
        <w:shd w:val="clear" w:color="auto" w:fill="FFFFFF"/>
        <w:spacing w:line="302" w:lineRule="atLeast"/>
        <w:rPr>
          <w:rFonts w:ascii="Century Gothic" w:eastAsia="Times New Roman" w:hAnsi="Century Gothic" w:cs="Arial"/>
          <w:iCs/>
        </w:rPr>
      </w:pPr>
    </w:p>
    <w:p w14:paraId="3680C232" w14:textId="77777777" w:rsidR="005C3094" w:rsidRDefault="005C3094" w:rsidP="00522418">
      <w:pPr>
        <w:shd w:val="clear" w:color="auto" w:fill="FFFFFF"/>
        <w:spacing w:line="302" w:lineRule="atLeast"/>
        <w:rPr>
          <w:rFonts w:ascii="Century Gothic" w:eastAsia="Times New Roman" w:hAnsi="Century Gothic" w:cs="Arial"/>
          <w:iCs/>
        </w:rPr>
      </w:pPr>
    </w:p>
    <w:p w14:paraId="105A3073" w14:textId="77777777" w:rsidR="005C3094" w:rsidRDefault="005C3094" w:rsidP="00522418">
      <w:pPr>
        <w:shd w:val="clear" w:color="auto" w:fill="FFFFFF"/>
        <w:spacing w:line="302" w:lineRule="atLeast"/>
        <w:rPr>
          <w:rFonts w:ascii="Century Gothic" w:eastAsia="Times New Roman" w:hAnsi="Century Gothic" w:cs="Arial"/>
          <w:iCs/>
        </w:rPr>
      </w:pPr>
    </w:p>
    <w:p w14:paraId="24DDB933" w14:textId="77777777" w:rsidR="005C3094" w:rsidRDefault="005C3094" w:rsidP="00522418">
      <w:pPr>
        <w:shd w:val="clear" w:color="auto" w:fill="FFFFFF"/>
        <w:spacing w:line="302" w:lineRule="atLeast"/>
        <w:rPr>
          <w:rFonts w:ascii="Century Gothic" w:eastAsia="Times New Roman" w:hAnsi="Century Gothic" w:cs="Arial"/>
          <w:iCs/>
        </w:rPr>
      </w:pPr>
    </w:p>
    <w:p w14:paraId="2206A735" w14:textId="77777777" w:rsidR="005C3094" w:rsidRDefault="005C3094" w:rsidP="00522418">
      <w:pPr>
        <w:shd w:val="clear" w:color="auto" w:fill="FFFFFF"/>
        <w:spacing w:line="302" w:lineRule="atLeast"/>
        <w:rPr>
          <w:rFonts w:ascii="Century Gothic" w:eastAsia="Times New Roman" w:hAnsi="Century Gothic" w:cs="Arial"/>
          <w:iCs/>
        </w:rPr>
      </w:pPr>
    </w:p>
    <w:p w14:paraId="40419408" w14:textId="77777777" w:rsidR="005C3094" w:rsidRDefault="005C3094" w:rsidP="00522418">
      <w:pPr>
        <w:shd w:val="clear" w:color="auto" w:fill="FFFFFF"/>
        <w:spacing w:line="302" w:lineRule="atLeast"/>
        <w:rPr>
          <w:rFonts w:ascii="Century Gothic" w:eastAsia="Times New Roman" w:hAnsi="Century Gothic" w:cs="Arial"/>
          <w:iCs/>
        </w:rPr>
      </w:pPr>
    </w:p>
    <w:p w14:paraId="4CD317D2" w14:textId="77777777" w:rsidR="005C3094" w:rsidRDefault="005C3094" w:rsidP="00522418">
      <w:pPr>
        <w:shd w:val="clear" w:color="auto" w:fill="FFFFFF"/>
        <w:spacing w:line="302" w:lineRule="atLeast"/>
        <w:rPr>
          <w:rFonts w:ascii="Century Gothic" w:eastAsia="Times New Roman" w:hAnsi="Century Gothic" w:cs="Arial"/>
          <w:iCs/>
        </w:rPr>
      </w:pPr>
    </w:p>
    <w:p w14:paraId="607463A4" w14:textId="77777777" w:rsidR="005C3094" w:rsidRDefault="005C3094" w:rsidP="00522418">
      <w:pPr>
        <w:shd w:val="clear" w:color="auto" w:fill="FFFFFF"/>
        <w:spacing w:line="302" w:lineRule="atLeast"/>
        <w:rPr>
          <w:rFonts w:ascii="Century Gothic" w:eastAsia="Times New Roman" w:hAnsi="Century Gothic" w:cs="Arial"/>
          <w:iCs/>
        </w:rPr>
      </w:pPr>
    </w:p>
    <w:p w14:paraId="0FE57A4C" w14:textId="77777777" w:rsidR="005C3094" w:rsidRDefault="005C3094" w:rsidP="00522418">
      <w:pPr>
        <w:shd w:val="clear" w:color="auto" w:fill="FFFFFF"/>
        <w:spacing w:line="302" w:lineRule="atLeast"/>
        <w:rPr>
          <w:rFonts w:ascii="Century Gothic" w:eastAsia="Times New Roman" w:hAnsi="Century Gothic" w:cs="Arial"/>
          <w:iCs/>
        </w:rPr>
      </w:pPr>
    </w:p>
    <w:p w14:paraId="75E31B59" w14:textId="77777777" w:rsidR="005C3094" w:rsidRDefault="005C3094" w:rsidP="00522418">
      <w:pPr>
        <w:shd w:val="clear" w:color="auto" w:fill="FFFFFF"/>
        <w:spacing w:line="302" w:lineRule="atLeast"/>
        <w:rPr>
          <w:rFonts w:ascii="Century Gothic" w:eastAsia="Times New Roman" w:hAnsi="Century Gothic" w:cs="Arial"/>
          <w:iCs/>
        </w:rPr>
      </w:pPr>
    </w:p>
    <w:p w14:paraId="37E4767D" w14:textId="77777777" w:rsidR="005C3094" w:rsidRDefault="005C3094" w:rsidP="00522418">
      <w:pPr>
        <w:shd w:val="clear" w:color="auto" w:fill="FFFFFF"/>
        <w:spacing w:line="302" w:lineRule="atLeast"/>
        <w:rPr>
          <w:rFonts w:ascii="Century Gothic" w:eastAsia="Times New Roman" w:hAnsi="Century Gothic" w:cs="Arial"/>
          <w:iCs/>
        </w:rPr>
      </w:pPr>
    </w:p>
    <w:p w14:paraId="4DC3A862" w14:textId="77777777" w:rsidR="005C3094" w:rsidRDefault="005C3094" w:rsidP="00522418">
      <w:pPr>
        <w:shd w:val="clear" w:color="auto" w:fill="FFFFFF"/>
        <w:spacing w:line="302" w:lineRule="atLeast"/>
        <w:rPr>
          <w:rFonts w:ascii="Century Gothic" w:eastAsia="Times New Roman" w:hAnsi="Century Gothic" w:cs="Arial"/>
          <w:iCs/>
        </w:rPr>
      </w:pPr>
    </w:p>
    <w:p w14:paraId="55564C04" w14:textId="42E7FC1D" w:rsidR="005C3094" w:rsidRPr="005C3094" w:rsidRDefault="005C3094" w:rsidP="005C3094">
      <w:pPr>
        <w:shd w:val="clear" w:color="auto" w:fill="FFFFFF"/>
        <w:spacing w:line="302" w:lineRule="atLeast"/>
        <w:jc w:val="center"/>
        <w:rPr>
          <w:rFonts w:ascii="Century Gothic" w:eastAsia="Times New Roman" w:hAnsi="Century Gothic" w:cs="Arial"/>
          <w:b/>
          <w:bCs/>
          <w:iCs/>
          <w:u w:val="single"/>
        </w:rPr>
      </w:pPr>
      <w:r>
        <w:rPr>
          <w:rFonts w:ascii="Century Gothic" w:eastAsia="Times New Roman" w:hAnsi="Century Gothic" w:cs="Arial"/>
          <w:b/>
          <w:bCs/>
          <w:iCs/>
          <w:u w:val="single"/>
        </w:rPr>
        <w:lastRenderedPageBreak/>
        <w:t>About Lealholm Primary School</w:t>
      </w:r>
    </w:p>
    <w:p w14:paraId="384AD77E" w14:textId="661FA3F2" w:rsidR="00522418" w:rsidRDefault="00522418" w:rsidP="00522418">
      <w:pPr>
        <w:shd w:val="clear" w:color="auto" w:fill="FFFFFF"/>
        <w:spacing w:line="302" w:lineRule="atLeast"/>
        <w:rPr>
          <w:rFonts w:ascii="Century Gothic" w:eastAsia="Times New Roman" w:hAnsi="Century Gothic" w:cs="Arial"/>
          <w:iCs/>
        </w:rPr>
      </w:pPr>
      <w:r>
        <w:rPr>
          <w:rFonts w:ascii="Century Gothic" w:eastAsia="Times New Roman" w:hAnsi="Century Gothic" w:cs="Arial"/>
          <w:iCs/>
        </w:rPr>
        <w:t xml:space="preserve">Our committed staff team </w:t>
      </w:r>
      <w:proofErr w:type="gramStart"/>
      <w:r>
        <w:rPr>
          <w:rFonts w:ascii="Century Gothic" w:eastAsia="Times New Roman" w:hAnsi="Century Gothic" w:cs="Arial"/>
          <w:iCs/>
        </w:rPr>
        <w:t>are dedicated to providing</w:t>
      </w:r>
      <w:proofErr w:type="gramEnd"/>
      <w:r>
        <w:rPr>
          <w:rFonts w:ascii="Century Gothic" w:eastAsia="Times New Roman" w:hAnsi="Century Gothic" w:cs="Arial"/>
          <w:iCs/>
        </w:rPr>
        <w:t xml:space="preserve"> a wealth of opportunities to all the pupils. Our broad, balanced and inclusive curriculum has been developed to ensure that it encompasses the local area and we pride ourselves on the strong links we have with our community. Currently, we are developing our bespoke ‘river school’ curriculum, making regular and responsible use of our picturesque location in the heart of the North Yorkshire Moors National Park. In addition to this, we have our ‘farm visit enhancement schedule’ which means that children learn more about their local heritage and the different types of farming that we have locally. We are embarking on our journey to achieving our silver Rights Respecting Schools Award which ensures that we create a safe and inspiring place for children to learn, be respected, their talents are nurtured, and it allows us to embed these values into daily school life: giving children the best chance to lead happy,  healthy lives and to be responsible, active citizens. </w:t>
      </w:r>
      <w:proofErr w:type="gramStart"/>
      <w:r>
        <w:rPr>
          <w:rFonts w:ascii="Century Gothic" w:eastAsia="Times New Roman" w:hAnsi="Century Gothic" w:cs="Arial"/>
          <w:iCs/>
        </w:rPr>
        <w:t>In order to</w:t>
      </w:r>
      <w:proofErr w:type="gramEnd"/>
      <w:r>
        <w:rPr>
          <w:rFonts w:ascii="Century Gothic" w:eastAsia="Times New Roman" w:hAnsi="Century Gothic" w:cs="Arial"/>
          <w:iCs/>
        </w:rPr>
        <w:t xml:space="preserve"> support teaching and learning across the curriculum, and prepare children for 21st century Britain, we have 1:1 </w:t>
      </w:r>
      <w:proofErr w:type="spellStart"/>
      <w:r>
        <w:rPr>
          <w:rFonts w:ascii="Century Gothic" w:eastAsia="Times New Roman" w:hAnsi="Century Gothic" w:cs="Arial"/>
          <w:iCs/>
        </w:rPr>
        <w:t>ipads</w:t>
      </w:r>
      <w:proofErr w:type="spellEnd"/>
      <w:r>
        <w:rPr>
          <w:rFonts w:ascii="Century Gothic" w:eastAsia="Times New Roman" w:hAnsi="Century Gothic" w:cs="Arial"/>
          <w:iCs/>
        </w:rPr>
        <w:t xml:space="preserve"> for all pupils. </w:t>
      </w:r>
    </w:p>
    <w:p w14:paraId="00EC2F32" w14:textId="77777777" w:rsidR="005C3094" w:rsidRDefault="005C3094" w:rsidP="00522418">
      <w:pPr>
        <w:shd w:val="clear" w:color="auto" w:fill="FFFFFF"/>
        <w:spacing w:line="302" w:lineRule="atLeast"/>
        <w:rPr>
          <w:rFonts w:ascii="Century Gothic" w:eastAsia="Times New Roman" w:hAnsi="Century Gothic" w:cs="Arial"/>
          <w:iCs/>
        </w:rPr>
      </w:pPr>
    </w:p>
    <w:p w14:paraId="03F7443C" w14:textId="66E16DC7" w:rsidR="00522418" w:rsidRDefault="00522418" w:rsidP="00522418">
      <w:pPr>
        <w:shd w:val="clear" w:color="auto" w:fill="FFFFFF"/>
        <w:spacing w:line="302" w:lineRule="atLeast"/>
        <w:rPr>
          <w:rFonts w:ascii="Century Gothic" w:eastAsia="Times New Roman" w:hAnsi="Century Gothic" w:cs="Arial"/>
          <w:iCs/>
        </w:rPr>
      </w:pPr>
      <w:r>
        <w:rPr>
          <w:rFonts w:ascii="Century Gothic" w:eastAsia="Times New Roman" w:hAnsi="Century Gothic" w:cs="Arial"/>
          <w:iCs/>
        </w:rPr>
        <w:t xml:space="preserve">We ensure that within our curriculum we provide children with a vast range of adventurous sporting activities, which develop and build their resilience and allow them to gain worthwhile and extraordinary experiences such as canoeing, sailing and beck scrambling. </w:t>
      </w:r>
    </w:p>
    <w:p w14:paraId="63336C79" w14:textId="77777777" w:rsidR="005C3094" w:rsidRDefault="005C3094" w:rsidP="00522418">
      <w:pPr>
        <w:shd w:val="clear" w:color="auto" w:fill="FFFFFF"/>
        <w:spacing w:line="302" w:lineRule="atLeast"/>
        <w:rPr>
          <w:rFonts w:ascii="Century Gothic" w:eastAsia="Times New Roman" w:hAnsi="Century Gothic" w:cs="Arial"/>
          <w:iCs/>
        </w:rPr>
      </w:pPr>
    </w:p>
    <w:p w14:paraId="0F71CD4C" w14:textId="713D5696" w:rsidR="00522418" w:rsidRDefault="00522418" w:rsidP="00522418">
      <w:pPr>
        <w:shd w:val="clear" w:color="auto" w:fill="FFFFFF"/>
        <w:spacing w:line="302" w:lineRule="atLeast"/>
        <w:rPr>
          <w:rFonts w:ascii="Century Gothic" w:eastAsia="Times New Roman" w:hAnsi="Century Gothic" w:cs="Arial"/>
          <w:iCs/>
        </w:rPr>
      </w:pPr>
      <w:r>
        <w:rPr>
          <w:rFonts w:ascii="Century Gothic" w:eastAsia="Times New Roman" w:hAnsi="Century Gothic" w:cs="Arial"/>
          <w:iCs/>
        </w:rPr>
        <w:t>We are proud to be a founding member of the Yorkshire Endeavour Academy Trust. Opportunities to work collaboratively with pupils from other schools within the Trust are actively planned into the school year. We ensure that pupils from our small village community have opportunities to develop confidence and build relationships with their peers beyond Lealholm, in preparation for their eventual transition to secondary school.</w:t>
      </w:r>
    </w:p>
    <w:p w14:paraId="0F1DA0F3" w14:textId="77777777" w:rsidR="005C3094" w:rsidRDefault="005C3094" w:rsidP="00522418">
      <w:pPr>
        <w:shd w:val="clear" w:color="auto" w:fill="FFFFFF"/>
        <w:spacing w:line="302" w:lineRule="atLeast"/>
        <w:rPr>
          <w:rFonts w:ascii="Century Gothic" w:eastAsia="Times New Roman" w:hAnsi="Century Gothic" w:cs="Arial"/>
          <w:iCs/>
        </w:rPr>
      </w:pPr>
    </w:p>
    <w:p w14:paraId="1D9CF14A" w14:textId="592FBCE4" w:rsidR="00522418" w:rsidRDefault="00522418" w:rsidP="00522418">
      <w:pPr>
        <w:shd w:val="clear" w:color="auto" w:fill="FFFFFF"/>
        <w:spacing w:line="302" w:lineRule="atLeast"/>
        <w:rPr>
          <w:rFonts w:ascii="Century Gothic" w:eastAsia="Times New Roman" w:hAnsi="Century Gothic" w:cs="Arial"/>
          <w:iCs/>
        </w:rPr>
      </w:pPr>
      <w:r>
        <w:rPr>
          <w:rFonts w:ascii="Century Gothic" w:eastAsia="Times New Roman" w:hAnsi="Century Gothic" w:cs="Arial"/>
          <w:iCs/>
        </w:rPr>
        <w:t xml:space="preserve">Staff have high expectations of all pupils and are keen to develop their resilience, independence and communication skills. Staff, pupils, parents and governors have worked together to create a set of oaths, which aim to enhance pupils’ broader development during their time at Lealholm </w:t>
      </w:r>
      <w:proofErr w:type="gramStart"/>
      <w:r>
        <w:rPr>
          <w:rFonts w:ascii="Century Gothic" w:eastAsia="Times New Roman" w:hAnsi="Century Gothic" w:cs="Arial"/>
          <w:iCs/>
        </w:rPr>
        <w:t>in order to</w:t>
      </w:r>
      <w:proofErr w:type="gramEnd"/>
      <w:r>
        <w:rPr>
          <w:rFonts w:ascii="Century Gothic" w:eastAsia="Times New Roman" w:hAnsi="Century Gothic" w:cs="Arial"/>
          <w:iCs/>
        </w:rPr>
        <w:t xml:space="preserve"> ensure that all pupils are effectively prepared for the next stage of their educational journey.</w:t>
      </w:r>
    </w:p>
    <w:p w14:paraId="0D096AC7" w14:textId="77777777" w:rsidR="005C3094" w:rsidRPr="005C3094" w:rsidRDefault="005C3094" w:rsidP="00522418">
      <w:pPr>
        <w:shd w:val="clear" w:color="auto" w:fill="FFFFFF"/>
        <w:spacing w:line="302" w:lineRule="atLeast"/>
        <w:rPr>
          <w:rFonts w:ascii="Century Gothic" w:eastAsia="Times New Roman" w:hAnsi="Century Gothic" w:cs="Arial"/>
          <w:iCs/>
        </w:rPr>
      </w:pPr>
    </w:p>
    <w:p w14:paraId="67DB765A" w14:textId="176E4F2C" w:rsidR="00522418" w:rsidRDefault="00522418" w:rsidP="005C3094">
      <w:pPr>
        <w:shd w:val="clear" w:color="auto" w:fill="FFFFFF"/>
        <w:spacing w:line="302" w:lineRule="atLeast"/>
        <w:rPr>
          <w:rFonts w:ascii="Century Gothic" w:eastAsia="Times New Roman" w:hAnsi="Century Gothic" w:cs="Arial"/>
        </w:rPr>
      </w:pPr>
      <w:r>
        <w:rPr>
          <w:rFonts w:ascii="Century Gothic" w:eastAsia="Times New Roman" w:hAnsi="Century Gothic" w:cs="Arial"/>
        </w:rPr>
        <w:t xml:space="preserve">Our small team of staff are welcoming and friendly. Their passion and motivation shines throughout the school. Don’t delay, come and see for yourself. </w:t>
      </w:r>
    </w:p>
    <w:p w14:paraId="601316EA" w14:textId="77777777" w:rsidR="005C3094" w:rsidRPr="005C3094" w:rsidRDefault="005C3094" w:rsidP="005C3094">
      <w:pPr>
        <w:shd w:val="clear" w:color="auto" w:fill="FFFFFF"/>
        <w:spacing w:line="302" w:lineRule="atLeast"/>
        <w:rPr>
          <w:rFonts w:ascii="Century Gothic" w:eastAsia="Times New Roman" w:hAnsi="Century Gothic" w:cs="Arial"/>
        </w:rPr>
      </w:pPr>
    </w:p>
    <w:p w14:paraId="29A8260F" w14:textId="7FDB2FCE" w:rsidR="005C3094" w:rsidRPr="005C3094" w:rsidRDefault="00522418" w:rsidP="005C3094">
      <w:pPr>
        <w:shd w:val="clear" w:color="auto" w:fill="FFFFFF"/>
        <w:spacing w:line="302" w:lineRule="atLeast"/>
        <w:rPr>
          <w:rFonts w:ascii="Century Gothic" w:eastAsia="Times New Roman" w:hAnsi="Century Gothic" w:cs="Arial"/>
          <w:iCs/>
        </w:rPr>
      </w:pPr>
      <w:r>
        <w:rPr>
          <w:rFonts w:ascii="Century Gothic" w:eastAsia="Times New Roman" w:hAnsi="Century Gothic" w:cs="Arial"/>
          <w:iCs/>
        </w:rPr>
        <w:t xml:space="preserve">For more information about Lealholm, please visit our website:        </w:t>
      </w:r>
      <w:hyperlink r:id="rId15" w:history="1">
        <w:r>
          <w:rPr>
            <w:rStyle w:val="Hyperlink"/>
            <w:rFonts w:ascii="Century Gothic" w:eastAsia="Times New Roman" w:hAnsi="Century Gothic" w:cs="Arial"/>
            <w:iCs/>
          </w:rPr>
          <w:t>www.lealholm.n-yorks.sch.uk</w:t>
        </w:r>
      </w:hyperlink>
    </w:p>
    <w:p w14:paraId="0C2F2C17" w14:textId="77777777" w:rsidR="00522418" w:rsidRPr="004D297C" w:rsidRDefault="00522418" w:rsidP="00522418">
      <w:pPr>
        <w:pStyle w:val="NormalWeb"/>
        <w:shd w:val="clear" w:color="auto" w:fill="FFFFFF"/>
        <w:jc w:val="center"/>
        <w:rPr>
          <w:rFonts w:ascii="Century Gothic" w:hAnsi="Century Gothic"/>
          <w:b/>
          <w:bCs/>
          <w:color w:val="000000"/>
          <w:u w:val="single"/>
        </w:rPr>
      </w:pPr>
      <w:r w:rsidRPr="004C4BBD">
        <w:rPr>
          <w:rFonts w:ascii="Century Gothic" w:hAnsi="Century Gothic"/>
          <w:b/>
          <w:bCs/>
          <w:color w:val="000000"/>
          <w:u w:val="single"/>
        </w:rPr>
        <w:lastRenderedPageBreak/>
        <w:t>Yorkshire Endeavour Academy Trust</w:t>
      </w:r>
      <w:r>
        <w:rPr>
          <w:rFonts w:ascii="Century Gothic" w:hAnsi="Century Gothic"/>
          <w:b/>
          <w:bCs/>
          <w:color w:val="000000"/>
          <w:u w:val="single"/>
        </w:rPr>
        <w:t xml:space="preserve"> - </w:t>
      </w:r>
      <w:r w:rsidRPr="004D297C">
        <w:rPr>
          <w:rFonts w:ascii="Century Gothic" w:hAnsi="Century Gothic"/>
          <w:b/>
          <w:bCs/>
          <w:color w:val="000000"/>
          <w:u w:val="single"/>
        </w:rPr>
        <w:t>Our Vision and Values</w:t>
      </w:r>
    </w:p>
    <w:p w14:paraId="08BB2A14" w14:textId="77777777" w:rsidR="00522418" w:rsidRPr="00891C49" w:rsidRDefault="00522418" w:rsidP="00522418">
      <w:pPr>
        <w:pStyle w:val="Heading2"/>
        <w:jc w:val="both"/>
        <w:rPr>
          <w:rFonts w:ascii="Century Gothic" w:hAnsi="Century Gothic"/>
          <w:lang w:val="en"/>
        </w:rPr>
      </w:pPr>
      <w:r w:rsidRPr="00891C49">
        <w:rPr>
          <w:rFonts w:ascii="Century Gothic" w:hAnsi="Century Gothic"/>
          <w:lang w:val="en"/>
        </w:rPr>
        <w:t>Vision</w:t>
      </w:r>
    </w:p>
    <w:p w14:paraId="0F49EBD4" w14:textId="77777777" w:rsidR="00522418" w:rsidRPr="005322B8" w:rsidRDefault="00522418" w:rsidP="00522418">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Ethical</w:t>
      </w:r>
      <w:r w:rsidRPr="005322B8">
        <w:rPr>
          <w:rFonts w:ascii="Century Gothic" w:eastAsia="Times New Roman" w:hAnsi="Century Gothic" w:cs="Times New Roman"/>
          <w:color w:val="333333"/>
        </w:rPr>
        <w:t> action for a world class education.</w:t>
      </w:r>
    </w:p>
    <w:p w14:paraId="21E8DE16" w14:textId="77777777" w:rsidR="00522418" w:rsidRPr="005322B8" w:rsidRDefault="00522418" w:rsidP="00522418">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Nurturing</w:t>
      </w:r>
      <w:r w:rsidRPr="005322B8">
        <w:rPr>
          <w:rFonts w:ascii="Century Gothic" w:eastAsia="Times New Roman" w:hAnsi="Century Gothic" w:cs="Times New Roman"/>
          <w:color w:val="333333"/>
        </w:rPr>
        <w:t> relationships at the heart of our communities.</w:t>
      </w:r>
    </w:p>
    <w:p w14:paraId="7D9CC310" w14:textId="77777777" w:rsidR="00522418" w:rsidRPr="005322B8" w:rsidRDefault="00522418" w:rsidP="00522418">
      <w:pPr>
        <w:numPr>
          <w:ilvl w:val="0"/>
          <w:numId w:val="3"/>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b/>
          <w:bCs/>
          <w:color w:val="333333"/>
        </w:rPr>
        <w:t>Brave</w:t>
      </w:r>
      <w:r w:rsidRPr="005322B8">
        <w:rPr>
          <w:rFonts w:ascii="Century Gothic" w:eastAsia="Times New Roman" w:hAnsi="Century Gothic" w:cs="Times New Roman"/>
          <w:color w:val="333333"/>
        </w:rPr>
        <w:t> leadership in a changing landscape.</w:t>
      </w:r>
    </w:p>
    <w:p w14:paraId="01F42B30" w14:textId="77777777" w:rsidR="00522418" w:rsidRPr="005322B8" w:rsidRDefault="00522418" w:rsidP="00522418">
      <w:pPr>
        <w:pStyle w:val="Heading2"/>
        <w:jc w:val="both"/>
        <w:rPr>
          <w:rFonts w:ascii="Century Gothic" w:hAnsi="Century Gothic"/>
          <w:lang w:val="en"/>
        </w:rPr>
      </w:pPr>
    </w:p>
    <w:p w14:paraId="0F2972FC" w14:textId="77777777" w:rsidR="00522418" w:rsidRPr="005322B8" w:rsidRDefault="00522418" w:rsidP="00522418">
      <w:pPr>
        <w:pStyle w:val="Heading2"/>
        <w:jc w:val="both"/>
        <w:rPr>
          <w:rFonts w:ascii="Century Gothic" w:hAnsi="Century Gothic"/>
          <w:lang w:val="en"/>
        </w:rPr>
      </w:pPr>
      <w:r w:rsidRPr="005322B8">
        <w:rPr>
          <w:rFonts w:ascii="Century Gothic" w:hAnsi="Century Gothic"/>
          <w:lang w:val="en"/>
        </w:rPr>
        <w:t>Values</w:t>
      </w:r>
    </w:p>
    <w:p w14:paraId="442CD6E9" w14:textId="77777777" w:rsidR="00522418" w:rsidRPr="005322B8" w:rsidRDefault="00522418" w:rsidP="00522418">
      <w:pPr>
        <w:numPr>
          <w:ilvl w:val="0"/>
          <w:numId w:val="4"/>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Providing world-class education to all children through an ambitious curriculum.</w:t>
      </w:r>
    </w:p>
    <w:p w14:paraId="073D7D51" w14:textId="77777777" w:rsidR="00522418" w:rsidRPr="005322B8" w:rsidRDefault="00522418" w:rsidP="00522418">
      <w:pPr>
        <w:numPr>
          <w:ilvl w:val="0"/>
          <w:numId w:val="5"/>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Encouraging curiosity and a lifelong love of learning.</w:t>
      </w:r>
    </w:p>
    <w:p w14:paraId="5CFD49A4" w14:textId="77777777" w:rsidR="00522418" w:rsidRPr="005322B8" w:rsidRDefault="00522418" w:rsidP="00522418">
      <w:pPr>
        <w:numPr>
          <w:ilvl w:val="0"/>
          <w:numId w:val="6"/>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Wrapping around our community through an inclusive nurturing approach.</w:t>
      </w:r>
    </w:p>
    <w:p w14:paraId="7BFF01C6" w14:textId="77777777" w:rsidR="00522418" w:rsidRPr="005322B8" w:rsidRDefault="00522418" w:rsidP="00522418">
      <w:pPr>
        <w:numPr>
          <w:ilvl w:val="0"/>
          <w:numId w:val="7"/>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Taking pride in local heritage whilst preparing our children to be global citizens.</w:t>
      </w:r>
    </w:p>
    <w:p w14:paraId="00F40A09" w14:textId="77777777" w:rsidR="00522418" w:rsidRPr="005322B8" w:rsidRDefault="00522418" w:rsidP="00522418">
      <w:pPr>
        <w:numPr>
          <w:ilvl w:val="0"/>
          <w:numId w:val="8"/>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Collaborating with partners in education and universal services to support each child’s unique journey.</w:t>
      </w:r>
    </w:p>
    <w:p w14:paraId="2D31AD8C" w14:textId="77777777" w:rsidR="00522418" w:rsidRPr="005322B8" w:rsidRDefault="00522418" w:rsidP="00522418">
      <w:pPr>
        <w:numPr>
          <w:ilvl w:val="0"/>
          <w:numId w:val="9"/>
        </w:numPr>
        <w:shd w:val="clear" w:color="auto" w:fill="FFFFFF"/>
        <w:spacing w:line="302" w:lineRule="atLeast"/>
        <w:ind w:left="1020"/>
        <w:jc w:val="both"/>
        <w:rPr>
          <w:rFonts w:ascii="Century Gothic" w:eastAsia="Times New Roman" w:hAnsi="Century Gothic" w:cs="Times New Roman"/>
          <w:color w:val="333333"/>
        </w:rPr>
      </w:pPr>
      <w:r w:rsidRPr="005322B8">
        <w:rPr>
          <w:rFonts w:ascii="Century Gothic" w:eastAsia="Times New Roman" w:hAnsi="Century Gothic" w:cs="Times New Roman"/>
          <w:color w:val="333333"/>
        </w:rPr>
        <w:t>Highlighting and sharing excellent educational practice for the benefit of all.</w:t>
      </w:r>
    </w:p>
    <w:p w14:paraId="65DBA921" w14:textId="77777777" w:rsidR="00522418" w:rsidRPr="005322B8" w:rsidRDefault="00522418" w:rsidP="00522418">
      <w:pPr>
        <w:numPr>
          <w:ilvl w:val="0"/>
          <w:numId w:val="10"/>
        </w:numPr>
        <w:shd w:val="clear" w:color="auto" w:fill="FFFFFF"/>
        <w:spacing w:line="302" w:lineRule="atLeast"/>
        <w:ind w:left="1020"/>
        <w:jc w:val="both"/>
        <w:rPr>
          <w:rFonts w:ascii="Montserrat" w:eastAsia="Times New Roman" w:hAnsi="Montserrat" w:cs="Times New Roman"/>
          <w:color w:val="333333"/>
          <w:sz w:val="22"/>
          <w:szCs w:val="22"/>
        </w:rPr>
      </w:pPr>
      <w:r w:rsidRPr="005322B8">
        <w:rPr>
          <w:rFonts w:ascii="Century Gothic" w:eastAsia="Times New Roman" w:hAnsi="Century Gothic" w:cs="Times New Roman"/>
          <w:color w:val="333333"/>
        </w:rPr>
        <w:t>Growing and developing people in all roles to be their very best.</w:t>
      </w:r>
    </w:p>
    <w:p w14:paraId="1F055F84" w14:textId="77777777" w:rsidR="00D045F7" w:rsidRPr="0068655F" w:rsidRDefault="00D045F7" w:rsidP="0068655F"/>
    <w:p w14:paraId="510C1646" w14:textId="77777777" w:rsidR="00522418" w:rsidRDefault="00522418" w:rsidP="00E110E2">
      <w:pPr>
        <w:pStyle w:val="NormalWeb"/>
        <w:shd w:val="clear" w:color="auto" w:fill="FFFFFF"/>
        <w:jc w:val="center"/>
        <w:rPr>
          <w:rFonts w:ascii="Century Gothic" w:hAnsi="Century Gothic"/>
          <w:b/>
          <w:bCs/>
          <w:color w:val="000000"/>
          <w:u w:val="single"/>
        </w:rPr>
      </w:pPr>
    </w:p>
    <w:p w14:paraId="60821D65" w14:textId="77777777" w:rsidR="00522418" w:rsidRDefault="00522418" w:rsidP="00E110E2">
      <w:pPr>
        <w:pStyle w:val="NormalWeb"/>
        <w:shd w:val="clear" w:color="auto" w:fill="FFFFFF"/>
        <w:jc w:val="center"/>
        <w:rPr>
          <w:rFonts w:ascii="Century Gothic" w:hAnsi="Century Gothic"/>
          <w:b/>
          <w:bCs/>
          <w:color w:val="000000"/>
          <w:u w:val="single"/>
        </w:rPr>
      </w:pPr>
    </w:p>
    <w:p w14:paraId="16172F21" w14:textId="77777777" w:rsidR="00522418" w:rsidRDefault="00522418" w:rsidP="00E110E2">
      <w:pPr>
        <w:pStyle w:val="NormalWeb"/>
        <w:shd w:val="clear" w:color="auto" w:fill="FFFFFF"/>
        <w:jc w:val="center"/>
        <w:rPr>
          <w:rFonts w:ascii="Century Gothic" w:hAnsi="Century Gothic"/>
          <w:b/>
          <w:bCs/>
          <w:color w:val="000000"/>
          <w:u w:val="single"/>
        </w:rPr>
      </w:pPr>
    </w:p>
    <w:p w14:paraId="194AD81B" w14:textId="77777777" w:rsidR="00522418" w:rsidRDefault="00522418" w:rsidP="00E110E2">
      <w:pPr>
        <w:pStyle w:val="NormalWeb"/>
        <w:shd w:val="clear" w:color="auto" w:fill="FFFFFF"/>
        <w:jc w:val="center"/>
        <w:rPr>
          <w:rFonts w:ascii="Century Gothic" w:hAnsi="Century Gothic"/>
          <w:b/>
          <w:bCs/>
          <w:color w:val="000000"/>
          <w:u w:val="single"/>
        </w:rPr>
      </w:pPr>
    </w:p>
    <w:p w14:paraId="3623CAC1" w14:textId="77777777" w:rsidR="00522418" w:rsidRDefault="00522418" w:rsidP="00E110E2">
      <w:pPr>
        <w:pStyle w:val="NormalWeb"/>
        <w:shd w:val="clear" w:color="auto" w:fill="FFFFFF"/>
        <w:jc w:val="center"/>
        <w:rPr>
          <w:rFonts w:ascii="Century Gothic" w:hAnsi="Century Gothic"/>
          <w:b/>
          <w:bCs/>
          <w:color w:val="000000"/>
          <w:u w:val="single"/>
        </w:rPr>
      </w:pPr>
    </w:p>
    <w:p w14:paraId="5161871B" w14:textId="77777777" w:rsidR="00522418" w:rsidRDefault="00522418" w:rsidP="00E110E2">
      <w:pPr>
        <w:pStyle w:val="NormalWeb"/>
        <w:shd w:val="clear" w:color="auto" w:fill="FFFFFF"/>
        <w:jc w:val="center"/>
        <w:rPr>
          <w:rFonts w:ascii="Century Gothic" w:hAnsi="Century Gothic"/>
          <w:b/>
          <w:bCs/>
          <w:color w:val="000000"/>
          <w:u w:val="single"/>
        </w:rPr>
      </w:pPr>
    </w:p>
    <w:p w14:paraId="108DAD1A" w14:textId="77777777" w:rsidR="00522418" w:rsidRDefault="00522418" w:rsidP="00E110E2">
      <w:pPr>
        <w:pStyle w:val="NormalWeb"/>
        <w:shd w:val="clear" w:color="auto" w:fill="FFFFFF"/>
        <w:jc w:val="center"/>
        <w:rPr>
          <w:rFonts w:ascii="Century Gothic" w:hAnsi="Century Gothic"/>
          <w:b/>
          <w:bCs/>
          <w:color w:val="000000"/>
          <w:u w:val="single"/>
        </w:rPr>
      </w:pPr>
    </w:p>
    <w:p w14:paraId="4EC1194C" w14:textId="77777777" w:rsidR="00C23BE6" w:rsidRDefault="00C23BE6" w:rsidP="00E110E2">
      <w:pPr>
        <w:pStyle w:val="NormalWeb"/>
        <w:shd w:val="clear" w:color="auto" w:fill="FFFFFF"/>
        <w:jc w:val="center"/>
        <w:rPr>
          <w:rFonts w:ascii="Century Gothic" w:hAnsi="Century Gothic"/>
          <w:b/>
          <w:bCs/>
          <w:color w:val="000000"/>
          <w:u w:val="single"/>
        </w:rPr>
      </w:pPr>
    </w:p>
    <w:p w14:paraId="130AAD68" w14:textId="77777777" w:rsidR="00522418" w:rsidRDefault="00522418" w:rsidP="00E110E2">
      <w:pPr>
        <w:pStyle w:val="NormalWeb"/>
        <w:shd w:val="clear" w:color="auto" w:fill="FFFFFF"/>
        <w:jc w:val="center"/>
        <w:rPr>
          <w:rFonts w:ascii="Century Gothic" w:hAnsi="Century Gothic"/>
          <w:b/>
          <w:bCs/>
          <w:color w:val="000000"/>
          <w:u w:val="single"/>
        </w:rPr>
      </w:pPr>
    </w:p>
    <w:p w14:paraId="12562CBC" w14:textId="77777777" w:rsidR="00522418" w:rsidRDefault="00522418" w:rsidP="00E110E2">
      <w:pPr>
        <w:pStyle w:val="NormalWeb"/>
        <w:shd w:val="clear" w:color="auto" w:fill="FFFFFF"/>
        <w:jc w:val="center"/>
        <w:rPr>
          <w:rFonts w:ascii="Century Gothic" w:hAnsi="Century Gothic"/>
          <w:b/>
          <w:bCs/>
          <w:color w:val="000000"/>
          <w:u w:val="single"/>
        </w:rPr>
      </w:pPr>
    </w:p>
    <w:p w14:paraId="292014D2" w14:textId="1BAB367D" w:rsidR="00E110E2" w:rsidRDefault="00E110E2" w:rsidP="00E110E2">
      <w:pPr>
        <w:pStyle w:val="NormalWeb"/>
        <w:shd w:val="clear" w:color="auto" w:fill="FFFFFF"/>
        <w:jc w:val="center"/>
        <w:rPr>
          <w:rFonts w:ascii="Century Gothic" w:hAnsi="Century Gothic"/>
          <w:b/>
          <w:bCs/>
          <w:color w:val="000000"/>
          <w:u w:val="single"/>
        </w:rPr>
      </w:pPr>
      <w:r>
        <w:rPr>
          <w:rFonts w:ascii="Century Gothic" w:hAnsi="Century Gothic"/>
          <w:b/>
          <w:bCs/>
          <w:color w:val="000000"/>
          <w:u w:val="single"/>
        </w:rPr>
        <w:lastRenderedPageBreak/>
        <w:t>Nurture Award</w:t>
      </w:r>
    </w:p>
    <w:p w14:paraId="6CF25D50" w14:textId="59413D02" w:rsidR="00E110E2" w:rsidRPr="00E110E2" w:rsidRDefault="00E110E2" w:rsidP="00E110E2">
      <w:pPr>
        <w:pStyle w:val="NormalWeb"/>
        <w:shd w:val="clear" w:color="auto" w:fill="FFFFFF"/>
        <w:jc w:val="center"/>
        <w:rPr>
          <w:rFonts w:ascii="Century Gothic" w:hAnsi="Century Gothic"/>
          <w:b/>
          <w:bCs/>
          <w:color w:val="000000"/>
          <w:u w:val="single"/>
        </w:rPr>
      </w:pPr>
      <w:r>
        <w:rPr>
          <w:noProof/>
        </w:rPr>
        <w:drawing>
          <wp:inline distT="0" distB="0" distL="0" distR="0" wp14:anchorId="67F17338" wp14:editId="2309C82D">
            <wp:extent cx="5443870" cy="3063330"/>
            <wp:effectExtent l="0" t="0" r="4445" b="3810"/>
            <wp:docPr id="704956987" name="Video 3" descr="Lealholm Primary School - NNSP Award Video.mp4">
              <a:hlinkClick xmlns:a="http://schemas.openxmlformats.org/drawingml/2006/main" r:id="rId1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4956987" name="Video 3" descr="Lealholm Primary School - NNSP Award Video.mp4">
                      <a:hlinkClick r:id="rId16"/>
                    </pic:cNvPr>
                    <pic:cNvPicPr/>
                  </pic:nvPicPr>
                  <pic:blipFill>
                    <a:blip r:embed="rId17">
                      <a:extLst>
                        <a:ext uri="{28A0092B-C50C-407E-A947-70E740481C1C}">
                          <a14:useLocalDpi xmlns:a14="http://schemas.microsoft.com/office/drawing/2010/main" val="0"/>
                        </a:ext>
                        <a:ext uri="{C809E66F-F1BF-436E-b5F7-EEA9579F0CBA}">
                          <wp15:webVideoPr xmlns:wp15="http://schemas.microsoft.com/office/word/2012/wordprocessingDrawing" embeddedHtml="&lt;iframe src=&quot;https://player.vimeo.com/video/803565553?app_id=122963&quot; width=&quot;426&quot; height=&quot;240&quot; frameborder=&quot;0&quot; allow=&quot;autoplay; fullscreen; picture-in-picture; clipboard-write; encrypted-media&quot; title=&quot;Lealholm Primary School - NNSP Award Video.mp4&quot; sandbox=&quot;allow-scripts allow-same-origin allow-popups&quot;&gt;&lt;/iframe&gt;" h="240" w="426"/>
                        </a:ext>
                      </a:extLst>
                    </a:blip>
                    <a:stretch>
                      <a:fillRect/>
                    </a:stretch>
                  </pic:blipFill>
                  <pic:spPr>
                    <a:xfrm>
                      <a:off x="0" y="0"/>
                      <a:ext cx="5464665" cy="3075031"/>
                    </a:xfrm>
                    <a:prstGeom prst="rect">
                      <a:avLst/>
                    </a:prstGeom>
                  </pic:spPr>
                </pic:pic>
              </a:graphicData>
            </a:graphic>
          </wp:inline>
        </w:drawing>
      </w:r>
    </w:p>
    <w:p w14:paraId="448AB494" w14:textId="07D3C300" w:rsidR="00E110E2" w:rsidRPr="00E110E2" w:rsidRDefault="00E110E2" w:rsidP="00E110E2">
      <w:pPr>
        <w:pStyle w:val="NormalWeb"/>
        <w:shd w:val="clear" w:color="auto" w:fill="FFFFFF"/>
        <w:rPr>
          <w:rFonts w:ascii="Century Gothic" w:hAnsi="Century Gothic"/>
          <w:color w:val="000000"/>
        </w:rPr>
      </w:pPr>
      <w:r w:rsidRPr="00E110E2">
        <w:rPr>
          <w:rFonts w:ascii="Century Gothic" w:hAnsi="Century Gothic"/>
          <w:color w:val="000000"/>
        </w:rPr>
        <w:t xml:space="preserve">All the schools within our Trust are working with Nurture UK on the Nurturing Schools Programme. We are developing our practice against the six principles of nurture, shown below (image courtesy of Nurture UK) and staff are accessing training in a range of areas including de-escalation strategies, sensory regulation, attachment theory and other aspects of social, emotional and mental health. </w:t>
      </w:r>
    </w:p>
    <w:p w14:paraId="2DE3C8C9" w14:textId="242B3B36" w:rsidR="00E110E2" w:rsidRPr="00E110E2" w:rsidRDefault="00E110E2" w:rsidP="00E110E2">
      <w:pPr>
        <w:pStyle w:val="NormalWeb"/>
        <w:shd w:val="clear" w:color="auto" w:fill="FFFFFF"/>
        <w:rPr>
          <w:rFonts w:ascii="Century Gothic" w:hAnsi="Century Gothic"/>
          <w:color w:val="000000"/>
        </w:rPr>
      </w:pPr>
      <w:r w:rsidRPr="00E110E2">
        <w:rPr>
          <w:rFonts w:ascii="Century Gothic" w:hAnsi="Century Gothic"/>
          <w:color w:val="000000"/>
        </w:rPr>
        <w:t xml:space="preserve">As part of our nurture journey, the staff team reviewed our behaviour policy to reflect our focus on inclusion, nurture and restorative practice. The full policy is available on the policy page of our website and is based on the nurture principles and our three rules: Be safe. Be kind. Be responsible. </w:t>
      </w:r>
    </w:p>
    <w:p w14:paraId="4048C113" w14:textId="26FA6A0E" w:rsidR="00E110E2" w:rsidRPr="00E110E2" w:rsidRDefault="00E110E2" w:rsidP="00E110E2">
      <w:pPr>
        <w:pStyle w:val="NormalWeb"/>
        <w:shd w:val="clear" w:color="auto" w:fill="FFFFFF"/>
        <w:rPr>
          <w:rFonts w:ascii="Century Gothic" w:hAnsi="Century Gothic"/>
          <w:color w:val="000000"/>
        </w:rPr>
      </w:pPr>
      <w:r w:rsidRPr="00E110E2">
        <w:rPr>
          <w:rFonts w:ascii="Century Gothic" w:hAnsi="Century Gothic"/>
          <w:color w:val="000000"/>
        </w:rPr>
        <w:t xml:space="preserve">We evaluated and further improved our practice across three key areas: stakeholders, delivery and leadership and management. We are working with a range of external agencies, including an Educational Psychologist, consultants from Nurture UK, and specialist staff from the coastal Opportunity Area, as well as liaising with colleagues from across YEAT schools. </w:t>
      </w:r>
    </w:p>
    <w:p w14:paraId="7FE7477C" w14:textId="4223D284" w:rsidR="00E110E2" w:rsidRPr="00E110E2" w:rsidRDefault="00E110E2" w:rsidP="00E110E2">
      <w:pPr>
        <w:pStyle w:val="NormalWeb"/>
        <w:shd w:val="clear" w:color="auto" w:fill="FFFFFF"/>
        <w:rPr>
          <w:rFonts w:ascii="Century Gothic" w:hAnsi="Century Gothic"/>
          <w:color w:val="000000"/>
        </w:rPr>
      </w:pPr>
      <w:r w:rsidRPr="00E110E2">
        <w:rPr>
          <w:rFonts w:ascii="Century Gothic" w:hAnsi="Century Gothic"/>
          <w:color w:val="000000"/>
        </w:rPr>
        <w:t>We already pride ourselves on an inclusive and nurturing approach and look forward to developing our practice further as we continue on our nurture journey. Our school is well resourced with books, sensory objects, a sensory room, calm corner and much more to truly nurture our children and offer individualised support where needed.</w:t>
      </w:r>
    </w:p>
    <w:p w14:paraId="073B6DB2" w14:textId="77777777" w:rsidR="00E110E2" w:rsidRDefault="00E110E2" w:rsidP="0068655F">
      <w:pPr>
        <w:pStyle w:val="NormalWeb"/>
        <w:shd w:val="clear" w:color="auto" w:fill="FFFFFF"/>
        <w:rPr>
          <w:rFonts w:ascii="Century Gothic" w:hAnsi="Century Gothic"/>
          <w:b/>
          <w:bCs/>
          <w:color w:val="000000"/>
          <w:u w:val="single"/>
        </w:rPr>
      </w:pPr>
    </w:p>
    <w:p w14:paraId="4C0DDE69" w14:textId="40B714B4" w:rsidR="00891C49" w:rsidRDefault="004D297C" w:rsidP="00A86A83">
      <w:pPr>
        <w:pStyle w:val="NormalWeb"/>
        <w:shd w:val="clear" w:color="auto" w:fill="FFFFFF"/>
        <w:rPr>
          <w:rFonts w:ascii="Century Gothic" w:hAnsi="Century Gothic"/>
          <w:b/>
          <w:bCs/>
          <w:color w:val="000000"/>
        </w:rPr>
      </w:pPr>
      <w:r>
        <w:rPr>
          <w:rFonts w:ascii="Century Gothic" w:hAnsi="Century Gothic"/>
          <w:b/>
          <w:bCs/>
          <w:noProof/>
          <w:color w:val="000000"/>
        </w:rPr>
        <w:lastRenderedPageBreak/>
        <w:drawing>
          <wp:anchor distT="0" distB="0" distL="114300" distR="114300" simplePos="0" relativeHeight="251678720" behindDoc="1" locked="0" layoutInCell="1" allowOverlap="1" wp14:anchorId="536C4E15" wp14:editId="447E26D2">
            <wp:simplePos x="0" y="0"/>
            <wp:positionH relativeFrom="margin">
              <wp:align>center</wp:align>
            </wp:positionH>
            <wp:positionV relativeFrom="paragraph">
              <wp:posOffset>162560</wp:posOffset>
            </wp:positionV>
            <wp:extent cx="3746500" cy="3746500"/>
            <wp:effectExtent l="0" t="0" r="6350" b="6350"/>
            <wp:wrapTight wrapText="bothSides">
              <wp:wrapPolygon edited="0">
                <wp:start x="0" y="0"/>
                <wp:lineTo x="0" y="21527"/>
                <wp:lineTo x="21527" y="21527"/>
                <wp:lineTo x="21527" y="0"/>
                <wp:lineTo x="0" y="0"/>
              </wp:wrapPolygon>
            </wp:wrapTight>
            <wp:docPr id="43030215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02153" name="Picture 8"/>
                    <pic:cNvPicPr/>
                  </pic:nvPicPr>
                  <pic:blipFill>
                    <a:blip r:embed="rId18">
                      <a:extLst>
                        <a:ext uri="{28A0092B-C50C-407E-A947-70E740481C1C}">
                          <a14:useLocalDpi xmlns:a14="http://schemas.microsoft.com/office/drawing/2010/main" val="0"/>
                        </a:ext>
                      </a:extLst>
                    </a:blip>
                    <a:stretch>
                      <a:fillRect/>
                    </a:stretch>
                  </pic:blipFill>
                  <pic:spPr>
                    <a:xfrm>
                      <a:off x="0" y="0"/>
                      <a:ext cx="3746500" cy="3746500"/>
                    </a:xfrm>
                    <a:prstGeom prst="rect">
                      <a:avLst/>
                    </a:prstGeom>
                  </pic:spPr>
                </pic:pic>
              </a:graphicData>
            </a:graphic>
            <wp14:sizeRelH relativeFrom="margin">
              <wp14:pctWidth>0</wp14:pctWidth>
            </wp14:sizeRelH>
            <wp14:sizeRelV relativeFrom="margin">
              <wp14:pctHeight>0</wp14:pctHeight>
            </wp14:sizeRelV>
          </wp:anchor>
        </w:drawing>
      </w:r>
    </w:p>
    <w:p w14:paraId="2D2BFD7A" w14:textId="4D75F14E" w:rsidR="00444682" w:rsidRDefault="00444682" w:rsidP="00A86A83">
      <w:pPr>
        <w:pStyle w:val="NormalWeb"/>
        <w:shd w:val="clear" w:color="auto" w:fill="FFFFFF"/>
        <w:rPr>
          <w:rFonts w:ascii="Century Gothic" w:hAnsi="Century Gothic"/>
          <w:b/>
          <w:bCs/>
          <w:color w:val="000000"/>
        </w:rPr>
      </w:pPr>
    </w:p>
    <w:p w14:paraId="47960304" w14:textId="68684CF6" w:rsidR="00444682" w:rsidRDefault="00444682" w:rsidP="00A86A83">
      <w:pPr>
        <w:pStyle w:val="NormalWeb"/>
        <w:shd w:val="clear" w:color="auto" w:fill="FFFFFF"/>
        <w:rPr>
          <w:rFonts w:ascii="Century Gothic" w:hAnsi="Century Gothic"/>
          <w:b/>
          <w:bCs/>
          <w:color w:val="000000"/>
        </w:rPr>
      </w:pPr>
    </w:p>
    <w:p w14:paraId="20F7E651" w14:textId="4F0C8BDE" w:rsidR="00444682" w:rsidRDefault="00444682" w:rsidP="00A86A83">
      <w:pPr>
        <w:pStyle w:val="NormalWeb"/>
        <w:shd w:val="clear" w:color="auto" w:fill="FFFFFF"/>
        <w:rPr>
          <w:rFonts w:ascii="Century Gothic" w:hAnsi="Century Gothic"/>
          <w:b/>
          <w:bCs/>
          <w:color w:val="000000"/>
        </w:rPr>
      </w:pPr>
    </w:p>
    <w:p w14:paraId="257337B2" w14:textId="77777777" w:rsidR="00444682" w:rsidRDefault="00444682" w:rsidP="00A86A83">
      <w:pPr>
        <w:pStyle w:val="NormalWeb"/>
        <w:shd w:val="clear" w:color="auto" w:fill="FFFFFF"/>
        <w:rPr>
          <w:rFonts w:ascii="Century Gothic" w:hAnsi="Century Gothic"/>
          <w:b/>
          <w:bCs/>
          <w:color w:val="000000"/>
        </w:rPr>
      </w:pPr>
    </w:p>
    <w:p w14:paraId="514C7EC4" w14:textId="77777777" w:rsidR="00444682" w:rsidRDefault="00444682" w:rsidP="00A86A83">
      <w:pPr>
        <w:pStyle w:val="NormalWeb"/>
        <w:shd w:val="clear" w:color="auto" w:fill="FFFFFF"/>
        <w:rPr>
          <w:rFonts w:ascii="Century Gothic" w:hAnsi="Century Gothic"/>
          <w:b/>
          <w:bCs/>
          <w:color w:val="000000"/>
        </w:rPr>
      </w:pPr>
    </w:p>
    <w:p w14:paraId="0F040E42" w14:textId="77777777" w:rsidR="00444682" w:rsidRDefault="00444682" w:rsidP="00A86A83">
      <w:pPr>
        <w:pStyle w:val="NormalWeb"/>
        <w:shd w:val="clear" w:color="auto" w:fill="FFFFFF"/>
        <w:rPr>
          <w:rFonts w:ascii="Century Gothic" w:hAnsi="Century Gothic"/>
          <w:b/>
          <w:bCs/>
          <w:color w:val="000000"/>
        </w:rPr>
      </w:pPr>
    </w:p>
    <w:p w14:paraId="056AA207" w14:textId="77777777" w:rsidR="00444682" w:rsidRDefault="00444682" w:rsidP="00A86A83">
      <w:pPr>
        <w:pStyle w:val="NormalWeb"/>
        <w:shd w:val="clear" w:color="auto" w:fill="FFFFFF"/>
        <w:rPr>
          <w:rFonts w:ascii="Century Gothic" w:hAnsi="Century Gothic"/>
          <w:b/>
          <w:bCs/>
          <w:color w:val="000000"/>
        </w:rPr>
      </w:pPr>
    </w:p>
    <w:p w14:paraId="11B80B2D" w14:textId="77777777" w:rsidR="004D297C" w:rsidRDefault="004D297C" w:rsidP="00A86A83">
      <w:pPr>
        <w:pStyle w:val="NormalWeb"/>
        <w:shd w:val="clear" w:color="auto" w:fill="FFFFFF"/>
        <w:rPr>
          <w:rFonts w:ascii="Century Gothic" w:hAnsi="Century Gothic"/>
          <w:b/>
          <w:bCs/>
          <w:color w:val="000000"/>
        </w:rPr>
      </w:pPr>
    </w:p>
    <w:p w14:paraId="09AA50F3" w14:textId="77777777" w:rsidR="004D297C" w:rsidRDefault="004D297C" w:rsidP="00A86A83">
      <w:pPr>
        <w:pStyle w:val="NormalWeb"/>
        <w:shd w:val="clear" w:color="auto" w:fill="FFFFFF"/>
        <w:rPr>
          <w:rFonts w:ascii="Century Gothic" w:hAnsi="Century Gothic"/>
          <w:b/>
          <w:bCs/>
          <w:color w:val="000000"/>
        </w:rPr>
      </w:pPr>
    </w:p>
    <w:p w14:paraId="493C9B8E" w14:textId="77777777" w:rsidR="00891C49" w:rsidRDefault="00891C49" w:rsidP="00A86A83">
      <w:pPr>
        <w:pStyle w:val="NormalWeb"/>
        <w:shd w:val="clear" w:color="auto" w:fill="FFFFFF"/>
        <w:rPr>
          <w:rFonts w:ascii="Century Gothic" w:hAnsi="Century Gothic"/>
          <w:b/>
          <w:bCs/>
          <w:color w:val="000000"/>
        </w:rPr>
      </w:pPr>
    </w:p>
    <w:p w14:paraId="53BB9025" w14:textId="77777777" w:rsidR="00444682" w:rsidRDefault="00444682" w:rsidP="00444682">
      <w:pPr>
        <w:pStyle w:val="NormalWeb"/>
        <w:jc w:val="center"/>
        <w:rPr>
          <w:rFonts w:ascii="Century Gothic" w:hAnsi="Century Gothic"/>
          <w:b/>
          <w:bCs/>
          <w:u w:val="single"/>
        </w:rPr>
      </w:pPr>
      <w:bookmarkStart w:id="2" w:name="_Hlk169257801"/>
      <w:r>
        <w:rPr>
          <w:rFonts w:ascii="Century Gothic" w:hAnsi="Century Gothic"/>
          <w:b/>
          <w:bCs/>
          <w:u w:val="single"/>
        </w:rPr>
        <w:t>Schools in Yorkshire Endeavour Academy Trust</w:t>
      </w:r>
    </w:p>
    <w:p w14:paraId="5D95BF65" w14:textId="77777777" w:rsidR="00444682" w:rsidRPr="00944629" w:rsidRDefault="00444682" w:rsidP="00444682">
      <w:pPr>
        <w:pStyle w:val="NormalWeb"/>
        <w:rPr>
          <w:rFonts w:ascii="Century Gothic" w:hAnsi="Century Gothic"/>
          <w:b/>
          <w:bCs/>
        </w:rPr>
      </w:pPr>
      <w:r w:rsidRPr="00944629">
        <w:rPr>
          <w:rFonts w:ascii="Century Gothic" w:hAnsi="Century Gothic"/>
          <w:b/>
          <w:bCs/>
        </w:rPr>
        <w:t>Airy Hill</w:t>
      </w:r>
      <w:r>
        <w:rPr>
          <w:rFonts w:ascii="Century Gothic" w:hAnsi="Century Gothic"/>
          <w:b/>
          <w:bCs/>
        </w:rPr>
        <w:t xml:space="preserve"> Primary School</w:t>
      </w:r>
    </w:p>
    <w:p w14:paraId="54DC6B5E" w14:textId="77777777" w:rsidR="00444682" w:rsidRPr="00944629" w:rsidRDefault="00444682" w:rsidP="00444682">
      <w:pPr>
        <w:pStyle w:val="NormalWeb"/>
        <w:rPr>
          <w:rFonts w:ascii="Century Gothic" w:hAnsi="Century Gothic"/>
          <w:bCs/>
        </w:rPr>
      </w:pPr>
      <w:r>
        <w:rPr>
          <w:rFonts w:ascii="Century Gothic" w:hAnsi="Century Gothic"/>
          <w:bCs/>
          <w:noProof/>
        </w:rPr>
        <w:drawing>
          <wp:anchor distT="0" distB="0" distL="114300" distR="114300" simplePos="0" relativeHeight="251677696" behindDoc="1" locked="0" layoutInCell="1" allowOverlap="1" wp14:anchorId="03F58EA6" wp14:editId="7E6E2F19">
            <wp:simplePos x="0" y="0"/>
            <wp:positionH relativeFrom="margin">
              <wp:posOffset>4839335</wp:posOffset>
            </wp:positionH>
            <wp:positionV relativeFrom="paragraph">
              <wp:posOffset>144145</wp:posOffset>
            </wp:positionV>
            <wp:extent cx="1620520" cy="1609090"/>
            <wp:effectExtent l="0" t="0" r="0" b="0"/>
            <wp:wrapTight wrapText="bothSides">
              <wp:wrapPolygon edited="0">
                <wp:start x="0" y="0"/>
                <wp:lineTo x="0" y="21225"/>
                <wp:lineTo x="21329" y="21225"/>
                <wp:lineTo x="21329" y="0"/>
                <wp:lineTo x="0" y="0"/>
              </wp:wrapPolygon>
            </wp:wrapTight>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620520" cy="1609090"/>
                    </a:xfrm>
                    <a:prstGeom prst="rect">
                      <a:avLst/>
                    </a:prstGeom>
                    <a:noFill/>
                  </pic:spPr>
                </pic:pic>
              </a:graphicData>
            </a:graphic>
            <wp14:sizeRelH relativeFrom="margin">
              <wp14:pctWidth>0</wp14:pctWidth>
            </wp14:sizeRelH>
            <wp14:sizeRelV relativeFrom="margin">
              <wp14:pctHeight>0</wp14:pctHeight>
            </wp14:sizeRelV>
          </wp:anchor>
        </w:drawing>
      </w:r>
      <w:r w:rsidRPr="00944629">
        <w:rPr>
          <w:rFonts w:ascii="Century Gothic" w:hAnsi="Century Gothic"/>
          <w:bCs/>
        </w:rPr>
        <w:t xml:space="preserve">Pupils succeed and flourish at our school. They achieve well across the whole curriculum. </w:t>
      </w:r>
      <w:r>
        <w:rPr>
          <w:rFonts w:ascii="Century Gothic" w:hAnsi="Century Gothic"/>
          <w:bCs/>
        </w:rPr>
        <w:t>Our children love the outdoor spaces at school and they say learning at Airy Hill is fun. We are a nurturing, rights-respecting and pupil centred school</w:t>
      </w:r>
      <w:r w:rsidRPr="00944629">
        <w:rPr>
          <w:rFonts w:ascii="Century Gothic" w:hAnsi="Century Gothic"/>
          <w:bCs/>
        </w:rPr>
        <w:t xml:space="preserve">. Our school </w:t>
      </w:r>
      <w:r>
        <w:rPr>
          <w:rFonts w:ascii="Century Gothic" w:hAnsi="Century Gothic"/>
          <w:bCs/>
        </w:rPr>
        <w:t>vision</w:t>
      </w:r>
      <w:r w:rsidRPr="00944629">
        <w:rPr>
          <w:rFonts w:ascii="Century Gothic" w:hAnsi="Century Gothic"/>
          <w:bCs/>
        </w:rPr>
        <w:t xml:space="preserve"> run</w:t>
      </w:r>
      <w:r>
        <w:rPr>
          <w:rFonts w:ascii="Century Gothic" w:hAnsi="Century Gothic"/>
          <w:bCs/>
        </w:rPr>
        <w:t>s</w:t>
      </w:r>
      <w:r w:rsidRPr="00944629">
        <w:rPr>
          <w:rFonts w:ascii="Century Gothic" w:hAnsi="Century Gothic"/>
          <w:bCs/>
        </w:rPr>
        <w:t xml:space="preserve"> deeply through the life of </w:t>
      </w:r>
      <w:r>
        <w:rPr>
          <w:rFonts w:ascii="Century Gothic" w:hAnsi="Century Gothic"/>
          <w:bCs/>
        </w:rPr>
        <w:t xml:space="preserve">Airy Hill </w:t>
      </w:r>
      <w:r w:rsidRPr="00944629">
        <w:rPr>
          <w:rFonts w:ascii="Century Gothic" w:hAnsi="Century Gothic"/>
          <w:bCs/>
        </w:rPr>
        <w:t xml:space="preserve">and </w:t>
      </w:r>
      <w:r>
        <w:rPr>
          <w:rFonts w:ascii="Century Gothic" w:hAnsi="Century Gothic"/>
          <w:bCs/>
        </w:rPr>
        <w:t>is</w:t>
      </w:r>
      <w:r w:rsidRPr="00944629">
        <w:rPr>
          <w:rFonts w:ascii="Century Gothic" w:hAnsi="Century Gothic"/>
          <w:bCs/>
        </w:rPr>
        <w:t xml:space="preserve"> easily identified by anyone visiting us. </w:t>
      </w:r>
      <w:r>
        <w:rPr>
          <w:rFonts w:ascii="Century Gothic" w:hAnsi="Century Gothic"/>
          <w:bCs/>
        </w:rPr>
        <w:t xml:space="preserve">We ensure our pupils have broad and exciting learning experiences and this is reflected in the way our pupils talk about school. </w:t>
      </w:r>
      <w:r w:rsidRPr="00944629">
        <w:rPr>
          <w:rFonts w:ascii="Century Gothic" w:hAnsi="Century Gothic"/>
          <w:bCs/>
        </w:rPr>
        <w:t xml:space="preserve">Children learn about their local heritage as well as aspects of culture from around the globe </w:t>
      </w:r>
      <w:r>
        <w:rPr>
          <w:rFonts w:ascii="Century Gothic" w:hAnsi="Century Gothic"/>
          <w:bCs/>
        </w:rPr>
        <w:t>–</w:t>
      </w:r>
      <w:r w:rsidRPr="00944629">
        <w:rPr>
          <w:rFonts w:ascii="Century Gothic" w:hAnsi="Century Gothic"/>
          <w:bCs/>
        </w:rPr>
        <w:t xml:space="preserve"> they value and celebrate the differences in each other.</w:t>
      </w:r>
      <w:r>
        <w:rPr>
          <w:rFonts w:ascii="Century Gothic" w:hAnsi="Century Gothic"/>
          <w:bCs/>
        </w:rPr>
        <w:t xml:space="preserve"> We work together so every child succeeds. </w:t>
      </w:r>
    </w:p>
    <w:p w14:paraId="270FE1A5" w14:textId="77777777" w:rsidR="00444682" w:rsidRPr="00715338" w:rsidRDefault="00444682" w:rsidP="00444682">
      <w:pPr>
        <w:spacing w:before="100" w:beforeAutospacing="1" w:after="100" w:afterAutospacing="1"/>
        <w:rPr>
          <w:rFonts w:ascii="Century Gothic" w:hAnsi="Century Gothic"/>
          <w:bCs/>
        </w:rPr>
      </w:pPr>
      <w:r w:rsidRPr="00854A23">
        <w:rPr>
          <w:rFonts w:ascii="Century Gothic" w:eastAsia="Times New Roman" w:hAnsi="Century Gothic" w:cs="Times New Roman"/>
          <w:lang w:val="en"/>
        </w:rPr>
        <w:t>For more information about</w:t>
      </w:r>
      <w:r>
        <w:rPr>
          <w:rFonts w:ascii="Century Gothic" w:eastAsia="Times New Roman" w:hAnsi="Century Gothic" w:cs="Times New Roman"/>
          <w:lang w:val="en"/>
        </w:rPr>
        <w:t xml:space="preserve"> Airy Hill</w:t>
      </w:r>
      <w:r w:rsidRPr="00854A23">
        <w:rPr>
          <w:rFonts w:ascii="Century Gothic" w:eastAsia="Times New Roman" w:hAnsi="Century Gothic" w:cs="Times New Roman"/>
          <w:lang w:val="en"/>
        </w:rPr>
        <w:t xml:space="preserve">, please visit our </w:t>
      </w:r>
      <w:hyperlink r:id="rId20" w:history="1">
        <w:r w:rsidRPr="00BA1120">
          <w:rPr>
            <w:rStyle w:val="Hyperlink"/>
            <w:rFonts w:ascii="Century Gothic" w:eastAsia="Times New Roman" w:hAnsi="Century Gothic" w:cs="Times New Roman"/>
            <w:lang w:val="en"/>
          </w:rPr>
          <w:t xml:space="preserve">website.          </w:t>
        </w:r>
      </w:hyperlink>
      <w:r>
        <w:rPr>
          <w:rFonts w:ascii="Century Gothic" w:eastAsia="Times New Roman" w:hAnsi="Century Gothic" w:cs="Times New Roman"/>
          <w:lang w:val="en"/>
        </w:rPr>
        <w:t xml:space="preserve"> </w:t>
      </w:r>
    </w:p>
    <w:p w14:paraId="27505162" w14:textId="77777777" w:rsidR="00444682" w:rsidRDefault="00444682" w:rsidP="00444682">
      <w:pPr>
        <w:pStyle w:val="NormalWeb"/>
        <w:rPr>
          <w:rFonts w:ascii="Century Gothic" w:hAnsi="Century Gothic"/>
          <w:b/>
          <w:bCs/>
        </w:rPr>
      </w:pPr>
    </w:p>
    <w:p w14:paraId="4F4ED94B" w14:textId="61EC7F3C" w:rsidR="00444682" w:rsidRDefault="00444682" w:rsidP="00444682">
      <w:pPr>
        <w:pStyle w:val="NormalWeb"/>
        <w:rPr>
          <w:rFonts w:ascii="Century Gothic" w:hAnsi="Century Gothic"/>
          <w:b/>
          <w:bCs/>
        </w:rPr>
      </w:pPr>
    </w:p>
    <w:p w14:paraId="77D24191" w14:textId="77777777" w:rsidR="00522418" w:rsidRDefault="00522418" w:rsidP="00444682">
      <w:pPr>
        <w:pStyle w:val="NormalWeb"/>
        <w:rPr>
          <w:rFonts w:ascii="Century Gothic" w:hAnsi="Century Gothic"/>
          <w:b/>
          <w:bCs/>
        </w:rPr>
      </w:pPr>
    </w:p>
    <w:p w14:paraId="1EF2F108" w14:textId="77777777" w:rsidR="00444682" w:rsidRDefault="00444682" w:rsidP="00444682">
      <w:pPr>
        <w:pStyle w:val="NormalWeb"/>
        <w:rPr>
          <w:rFonts w:ascii="Century Gothic" w:hAnsi="Century Gothic"/>
          <w:b/>
          <w:bCs/>
        </w:rPr>
      </w:pPr>
      <w:r w:rsidRPr="00944629">
        <w:rPr>
          <w:rFonts w:ascii="Century Gothic" w:hAnsi="Century Gothic"/>
          <w:b/>
          <w:bCs/>
        </w:rPr>
        <w:lastRenderedPageBreak/>
        <w:t>Castleton Community Primary School</w:t>
      </w:r>
    </w:p>
    <w:p w14:paraId="69159120" w14:textId="77777777" w:rsidR="00444682" w:rsidRPr="00A80978" w:rsidRDefault="00444682" w:rsidP="00444682">
      <w:pPr>
        <w:pStyle w:val="NormalWeb"/>
        <w:rPr>
          <w:rFonts w:ascii="Century Gothic" w:hAnsi="Century Gothic"/>
          <w:b/>
          <w:bCs/>
        </w:rPr>
      </w:pPr>
      <w:r w:rsidRPr="00A80978">
        <w:rPr>
          <w:rFonts w:ascii="Calibri" w:eastAsia="Calibri" w:hAnsi="Calibri"/>
          <w:noProof/>
          <w:sz w:val="22"/>
          <w:szCs w:val="22"/>
        </w:rPr>
        <w:drawing>
          <wp:anchor distT="0" distB="0" distL="114300" distR="114300" simplePos="0" relativeHeight="251675648" behindDoc="1" locked="0" layoutInCell="1" allowOverlap="1" wp14:anchorId="6411C625" wp14:editId="18EB6138">
            <wp:simplePos x="0" y="0"/>
            <wp:positionH relativeFrom="margin">
              <wp:posOffset>4886325</wp:posOffset>
            </wp:positionH>
            <wp:positionV relativeFrom="paragraph">
              <wp:posOffset>137160</wp:posOffset>
            </wp:positionV>
            <wp:extent cx="1494790" cy="1631950"/>
            <wp:effectExtent l="0" t="0" r="0" b="6350"/>
            <wp:wrapTight wrapText="bothSides">
              <wp:wrapPolygon edited="0">
                <wp:start x="0" y="0"/>
                <wp:lineTo x="0" y="21432"/>
                <wp:lineTo x="21196" y="21432"/>
                <wp:lineTo x="21196" y="0"/>
                <wp:lineTo x="0" y="0"/>
              </wp:wrapPolygon>
            </wp:wrapTight>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stleton Primary Logo.jpg"/>
                    <pic:cNvPicPr/>
                  </pic:nvPicPr>
                  <pic:blipFill>
                    <a:blip r:embed="rId21">
                      <a:extLst>
                        <a:ext uri="{28A0092B-C50C-407E-A947-70E740481C1C}">
                          <a14:useLocalDpi xmlns:a14="http://schemas.microsoft.com/office/drawing/2010/main" val="0"/>
                        </a:ext>
                      </a:extLst>
                    </a:blip>
                    <a:stretch>
                      <a:fillRect/>
                    </a:stretch>
                  </pic:blipFill>
                  <pic:spPr>
                    <a:xfrm>
                      <a:off x="0" y="0"/>
                      <a:ext cx="1494790" cy="1631950"/>
                    </a:xfrm>
                    <a:prstGeom prst="rect">
                      <a:avLst/>
                    </a:prstGeom>
                  </pic:spPr>
                </pic:pic>
              </a:graphicData>
            </a:graphic>
            <wp14:sizeRelH relativeFrom="margin">
              <wp14:pctWidth>0</wp14:pctWidth>
            </wp14:sizeRelH>
            <wp14:sizeRelV relativeFrom="margin">
              <wp14:pctHeight>0</wp14:pctHeight>
            </wp14:sizeRelV>
          </wp:anchor>
        </w:drawing>
      </w:r>
      <w:r w:rsidRPr="00854A23">
        <w:rPr>
          <w:rFonts w:ascii="Century Gothic" w:eastAsia="Times New Roman" w:hAnsi="Century Gothic"/>
          <w:lang w:val="en"/>
        </w:rPr>
        <w:t>Castleton currently has 53 pupils on roll across two classes: Acorns (EYFS/KS1) and Oaks (KS2). Outdoor learning is a key feature of our provision and children have regular opportunities to participate in a range of outdoor activities. Hidden behind our historic building are extensive grounds, which include tiered gardens featuring a pond, greenhouse, adventure play area, stage, quiet zone, forest school site and an outdoor classroom. Our children are also interested in music and the arts. Our parents are very keen to be involved in the life of the school and we have an active PTFA.</w:t>
      </w:r>
    </w:p>
    <w:p w14:paraId="7B6D74ED" w14:textId="77777777" w:rsidR="00444682" w:rsidRDefault="00444682" w:rsidP="00444682">
      <w:pPr>
        <w:spacing w:before="100" w:beforeAutospacing="1" w:after="100" w:afterAutospacing="1"/>
        <w:rPr>
          <w:rFonts w:ascii="Century Gothic" w:eastAsia="Times New Roman" w:hAnsi="Century Gothic" w:cs="Times New Roman"/>
          <w:lang w:val="en"/>
        </w:rPr>
      </w:pPr>
      <w:r w:rsidRPr="00854A23">
        <w:rPr>
          <w:rFonts w:ascii="Century Gothic" w:eastAsia="Times New Roman" w:hAnsi="Century Gothic" w:cs="Times New Roman"/>
          <w:lang w:val="en"/>
        </w:rPr>
        <w:t xml:space="preserve">For more information about Castleton, please visit our </w:t>
      </w:r>
      <w:hyperlink r:id="rId22" w:history="1">
        <w:r w:rsidRPr="00BA1120">
          <w:rPr>
            <w:rStyle w:val="Hyperlink"/>
            <w:rFonts w:ascii="Century Gothic" w:eastAsia="Times New Roman" w:hAnsi="Century Gothic" w:cs="Times New Roman"/>
            <w:lang w:val="en"/>
          </w:rPr>
          <w:t>website.</w:t>
        </w:r>
      </w:hyperlink>
      <w:r w:rsidRPr="00854A23">
        <w:rPr>
          <w:rFonts w:ascii="Century Gothic" w:eastAsia="Times New Roman" w:hAnsi="Century Gothic" w:cs="Times New Roman"/>
          <w:lang w:val="en"/>
        </w:rPr>
        <w:t xml:space="preserve"> </w:t>
      </w:r>
    </w:p>
    <w:p w14:paraId="312BB56A" w14:textId="77777777" w:rsidR="00444682" w:rsidRDefault="00444682" w:rsidP="00444682">
      <w:pPr>
        <w:pStyle w:val="NormalWeb"/>
        <w:rPr>
          <w:rFonts w:ascii="Century Gothic" w:hAnsi="Century Gothic"/>
          <w:b/>
          <w:bCs/>
        </w:rPr>
      </w:pPr>
    </w:p>
    <w:p w14:paraId="74DB6D29" w14:textId="77777777" w:rsidR="00444682" w:rsidRDefault="00444682" w:rsidP="00444682">
      <w:pPr>
        <w:pStyle w:val="NormalWeb"/>
        <w:rPr>
          <w:rFonts w:ascii="Century Gothic" w:hAnsi="Century Gothic"/>
          <w:b/>
          <w:bCs/>
        </w:rPr>
      </w:pPr>
    </w:p>
    <w:p w14:paraId="786A8903" w14:textId="77777777" w:rsidR="00444682" w:rsidRPr="006F6AE7" w:rsidRDefault="00444682" w:rsidP="00444682">
      <w:pPr>
        <w:pStyle w:val="NormalWeb"/>
        <w:rPr>
          <w:rFonts w:ascii="Century Gothic" w:hAnsi="Century Gothic"/>
          <w:b/>
          <w:bCs/>
        </w:rPr>
      </w:pPr>
      <w:r w:rsidRPr="006F6AE7">
        <w:rPr>
          <w:rFonts w:ascii="Century Gothic" w:hAnsi="Century Gothic"/>
          <w:b/>
          <w:bCs/>
        </w:rPr>
        <w:t>Glaisdale Primary School</w:t>
      </w:r>
    </w:p>
    <w:p w14:paraId="2A172350" w14:textId="77777777" w:rsidR="00444682" w:rsidRPr="006F6AE7" w:rsidRDefault="00444682" w:rsidP="00444682">
      <w:pPr>
        <w:pStyle w:val="NormalWeb"/>
        <w:rPr>
          <w:rFonts w:ascii="Century Gothic" w:hAnsi="Century Gothic"/>
        </w:rPr>
      </w:pPr>
      <w:r w:rsidRPr="002965B9">
        <w:rPr>
          <w:rFonts w:ascii="Century Gothic" w:hAnsi="Century Gothic"/>
          <w:noProof/>
        </w:rPr>
        <w:drawing>
          <wp:anchor distT="0" distB="0" distL="114300" distR="114300" simplePos="0" relativeHeight="251672576" behindDoc="1" locked="0" layoutInCell="1" allowOverlap="1" wp14:anchorId="18FD6AC7" wp14:editId="4CF60811">
            <wp:simplePos x="0" y="0"/>
            <wp:positionH relativeFrom="column">
              <wp:posOffset>4701150</wp:posOffset>
            </wp:positionH>
            <wp:positionV relativeFrom="paragraph">
              <wp:posOffset>5715</wp:posOffset>
            </wp:positionV>
            <wp:extent cx="1764030" cy="1224280"/>
            <wp:effectExtent l="0" t="0" r="7620" b="0"/>
            <wp:wrapTight wrapText="bothSides">
              <wp:wrapPolygon edited="0">
                <wp:start x="0" y="0"/>
                <wp:lineTo x="0" y="21174"/>
                <wp:lineTo x="21460" y="21174"/>
                <wp:lineTo x="21460" y="0"/>
                <wp:lineTo x="0" y="0"/>
              </wp:wrapPolygon>
            </wp:wrapTight>
            <wp:docPr id="16" name="Picture 16"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rotWithShape="1">
                    <a:blip r:embed="rId23">
                      <a:extLst>
                        <a:ext uri="{28A0092B-C50C-407E-A947-70E740481C1C}">
                          <a14:useLocalDpi xmlns:a14="http://schemas.microsoft.com/office/drawing/2010/main" val="0"/>
                        </a:ext>
                      </a:extLst>
                    </a:blip>
                    <a:srcRect l="4919" t="12951" r="4113" b="7230"/>
                    <a:stretch/>
                  </pic:blipFill>
                  <pic:spPr bwMode="auto">
                    <a:xfrm>
                      <a:off x="0" y="0"/>
                      <a:ext cx="1764030" cy="1224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F6AE7">
        <w:rPr>
          <w:rFonts w:ascii="Century Gothic" w:hAnsi="Century Gothic"/>
        </w:rPr>
        <w:t xml:space="preserve">Glaisdale school currently has 34 pupils on roll across two classes: </w:t>
      </w:r>
      <w:proofErr w:type="gramStart"/>
      <w:r w:rsidRPr="006F6AE7">
        <w:rPr>
          <w:rFonts w:ascii="Century Gothic" w:hAnsi="Century Gothic"/>
        </w:rPr>
        <w:t xml:space="preserve">Explorers </w:t>
      </w:r>
      <w:r w:rsidRPr="002965B9">
        <w:rPr>
          <w:rFonts w:ascii="Century Gothic" w:hAnsi="Century Gothic"/>
        </w:rPr>
        <w:t xml:space="preserve"> </w:t>
      </w:r>
      <w:r w:rsidRPr="006F6AE7">
        <w:rPr>
          <w:rFonts w:ascii="Century Gothic" w:hAnsi="Century Gothic"/>
        </w:rPr>
        <w:t>(</w:t>
      </w:r>
      <w:proofErr w:type="gramEnd"/>
      <w:r w:rsidRPr="006F6AE7">
        <w:rPr>
          <w:rFonts w:ascii="Century Gothic" w:hAnsi="Century Gothic"/>
        </w:rPr>
        <w:t xml:space="preserve">EYFS/KS1) and Adventurers (KS2). We have a relatively new staff team who have worked hard in recent months to develop our curriculum, sports offer, school council and EYFS provision. </w:t>
      </w:r>
    </w:p>
    <w:p w14:paraId="54B28B34" w14:textId="77777777" w:rsidR="00444682" w:rsidRPr="006F6AE7" w:rsidRDefault="00444682" w:rsidP="00444682">
      <w:pPr>
        <w:pStyle w:val="NormalWeb"/>
        <w:rPr>
          <w:rFonts w:ascii="Century Gothic" w:hAnsi="Century Gothic"/>
        </w:rPr>
      </w:pPr>
      <w:r w:rsidRPr="006F6AE7">
        <w:rPr>
          <w:rFonts w:ascii="Century Gothic" w:hAnsi="Century Gothic"/>
        </w:rPr>
        <w:t xml:space="preserve">Our children love the great outdoors and our rural location provides lots of opportunities for sport and adventurous activities. We would love our new teacher in charge to share this passion, taking the lead on improving our sports and PE provision in order to achieve local, regional and national recognition. </w:t>
      </w:r>
    </w:p>
    <w:p w14:paraId="60932D3E" w14:textId="77777777" w:rsidR="00444682" w:rsidRPr="006F6AE7" w:rsidRDefault="00444682" w:rsidP="00444682">
      <w:pPr>
        <w:pStyle w:val="NormalWeb"/>
        <w:rPr>
          <w:rFonts w:ascii="Century Gothic" w:hAnsi="Century Gothic"/>
        </w:rPr>
      </w:pPr>
      <w:r w:rsidRPr="006F6AE7">
        <w:rPr>
          <w:rFonts w:ascii="Century Gothic" w:hAnsi="Century Gothic"/>
        </w:rPr>
        <w:t xml:space="preserve">Staff have developed excellent relationships with our parents and 100% of </w:t>
      </w:r>
      <w:r>
        <w:rPr>
          <w:rFonts w:ascii="Century Gothic" w:hAnsi="Century Gothic"/>
        </w:rPr>
        <w:t>those</w:t>
      </w:r>
      <w:r w:rsidRPr="006F6AE7">
        <w:rPr>
          <w:rFonts w:ascii="Century Gothic" w:hAnsi="Century Gothic"/>
        </w:rPr>
        <w:t xml:space="preserve"> completing a recent survey said they would recommend Glaisdale to other parents.</w:t>
      </w:r>
    </w:p>
    <w:p w14:paraId="093B9E2F" w14:textId="77777777" w:rsidR="00444682" w:rsidRDefault="00444682" w:rsidP="00444682">
      <w:pPr>
        <w:pStyle w:val="NormalWeb"/>
        <w:rPr>
          <w:rFonts w:ascii="Century Gothic" w:hAnsi="Century Gothic"/>
          <w:lang w:val="en"/>
        </w:rPr>
      </w:pPr>
      <w:r>
        <w:rPr>
          <w:rFonts w:ascii="Century Gothic" w:hAnsi="Century Gothic"/>
          <w:lang w:val="en"/>
        </w:rPr>
        <w:t>For more information about Glaisdale</w:t>
      </w:r>
      <w:r w:rsidRPr="00BB5DF3">
        <w:rPr>
          <w:rFonts w:ascii="Century Gothic" w:hAnsi="Century Gothic"/>
          <w:lang w:val="en"/>
        </w:rPr>
        <w:t xml:space="preserve">, please visit our </w:t>
      </w:r>
      <w:hyperlink r:id="rId24" w:history="1">
        <w:r w:rsidRPr="00F037E9">
          <w:rPr>
            <w:rStyle w:val="Hyperlink"/>
            <w:rFonts w:ascii="Century Gothic" w:hAnsi="Century Gothic"/>
            <w:lang w:val="en"/>
          </w:rPr>
          <w:t>website.</w:t>
        </w:r>
      </w:hyperlink>
      <w:r>
        <w:rPr>
          <w:rFonts w:ascii="Century Gothic" w:hAnsi="Century Gothic"/>
          <w:lang w:val="en"/>
        </w:rPr>
        <w:t xml:space="preserve"> </w:t>
      </w:r>
    </w:p>
    <w:p w14:paraId="4F9ADD9D" w14:textId="77777777" w:rsidR="00444682" w:rsidRPr="00F02A00" w:rsidRDefault="00444682" w:rsidP="00444682">
      <w:pPr>
        <w:pStyle w:val="NormalWeb"/>
        <w:rPr>
          <w:rFonts w:ascii="Century Gothic" w:hAnsi="Century Gothic"/>
          <w:color w:val="0000FF" w:themeColor="hyperlink"/>
          <w:u w:val="single"/>
        </w:rPr>
      </w:pPr>
    </w:p>
    <w:p w14:paraId="4F3031D0" w14:textId="77777777" w:rsidR="00444682" w:rsidRDefault="00444682" w:rsidP="00444682">
      <w:pPr>
        <w:pStyle w:val="NormalWeb"/>
        <w:rPr>
          <w:rFonts w:ascii="Century Gothic" w:hAnsi="Century Gothic"/>
          <w:b/>
        </w:rPr>
      </w:pPr>
      <w:r>
        <w:rPr>
          <w:rFonts w:ascii="Century Gothic" w:hAnsi="Century Gothic"/>
          <w:noProof/>
        </w:rPr>
        <w:lastRenderedPageBreak/>
        <w:drawing>
          <wp:anchor distT="0" distB="0" distL="114300" distR="114300" simplePos="0" relativeHeight="251673600" behindDoc="1" locked="0" layoutInCell="1" allowOverlap="1" wp14:anchorId="15A061B9" wp14:editId="44D1BF1D">
            <wp:simplePos x="0" y="0"/>
            <wp:positionH relativeFrom="column">
              <wp:posOffset>4871720</wp:posOffset>
            </wp:positionH>
            <wp:positionV relativeFrom="paragraph">
              <wp:posOffset>321310</wp:posOffset>
            </wp:positionV>
            <wp:extent cx="1428750" cy="1273810"/>
            <wp:effectExtent l="0" t="0" r="0" b="2540"/>
            <wp:wrapTight wrapText="bothSides">
              <wp:wrapPolygon edited="0">
                <wp:start x="0" y="0"/>
                <wp:lineTo x="0" y="21320"/>
                <wp:lineTo x="21312" y="21320"/>
                <wp:lineTo x="21312" y="0"/>
                <wp:lineTo x="0" y="0"/>
              </wp:wrapPolygon>
            </wp:wrapTight>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25">
                      <a:extLst>
                        <a:ext uri="{28A0092B-C50C-407E-A947-70E740481C1C}">
                          <a14:useLocalDpi xmlns:a14="http://schemas.microsoft.com/office/drawing/2010/main" val="0"/>
                        </a:ext>
                      </a:extLst>
                    </a:blip>
                    <a:srcRect b="6086"/>
                    <a:stretch/>
                  </pic:blipFill>
                  <pic:spPr bwMode="auto">
                    <a:xfrm>
                      <a:off x="0" y="0"/>
                      <a:ext cx="1428750" cy="12738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B5DF3">
        <w:rPr>
          <w:rFonts w:ascii="Century Gothic" w:hAnsi="Century Gothic"/>
          <w:b/>
        </w:rPr>
        <w:t>Lealholm Primary School</w:t>
      </w:r>
    </w:p>
    <w:p w14:paraId="06F3D002" w14:textId="77777777" w:rsidR="00444682" w:rsidRPr="00BB5DF3" w:rsidRDefault="00444682" w:rsidP="00444682">
      <w:pPr>
        <w:pStyle w:val="NormalWeb"/>
        <w:rPr>
          <w:rFonts w:ascii="Century Gothic" w:hAnsi="Century Gothic"/>
          <w:bCs/>
        </w:rPr>
      </w:pPr>
      <w:r>
        <w:rPr>
          <w:rFonts w:ascii="Century Gothic" w:hAnsi="Century Gothic"/>
          <w:bCs/>
        </w:rPr>
        <w:t>Lealholm</w:t>
      </w:r>
      <w:r w:rsidRPr="00BB5DF3">
        <w:rPr>
          <w:rFonts w:ascii="Century Gothic" w:hAnsi="Century Gothic"/>
          <w:bCs/>
        </w:rPr>
        <w:t xml:space="preserve"> is a very welcoming school with a friendly atmosphere. The small pupil numbers encourage a family feel, where pupils from Reception to Year 6 happily learn, play, eat and celebrate together. All pupils can identify trusted adults within school, including those in non-teaching roles, to whom they could turn to if they had any worries. Positive attitudes and kind behaviour are celebrated and awarded in weekly assemblies. </w:t>
      </w:r>
    </w:p>
    <w:p w14:paraId="527F8F3A" w14:textId="77777777" w:rsidR="00444682" w:rsidRDefault="00444682" w:rsidP="00444682">
      <w:pPr>
        <w:pStyle w:val="NormalWeb"/>
        <w:rPr>
          <w:rFonts w:ascii="Century Gothic" w:hAnsi="Century Gothic"/>
          <w:bCs/>
        </w:rPr>
      </w:pPr>
      <w:r>
        <w:rPr>
          <w:rFonts w:ascii="Century Gothic" w:hAnsi="Century Gothic"/>
          <w:bCs/>
        </w:rPr>
        <w:t xml:space="preserve">Pupils </w:t>
      </w:r>
      <w:r w:rsidRPr="00BB5DF3">
        <w:rPr>
          <w:rFonts w:ascii="Century Gothic" w:hAnsi="Century Gothic"/>
          <w:bCs/>
        </w:rPr>
        <w:t xml:space="preserve">have access to a wide range of activities, </w:t>
      </w:r>
      <w:r>
        <w:rPr>
          <w:rFonts w:ascii="Century Gothic" w:hAnsi="Century Gothic"/>
          <w:bCs/>
        </w:rPr>
        <w:t xml:space="preserve">as well as </w:t>
      </w:r>
      <w:r w:rsidRPr="00BB5DF3">
        <w:rPr>
          <w:rFonts w:ascii="Century Gothic" w:hAnsi="Century Gothic"/>
          <w:bCs/>
        </w:rPr>
        <w:t>taking on leadership responsibilities, includi</w:t>
      </w:r>
      <w:r>
        <w:rPr>
          <w:rFonts w:ascii="Century Gothic" w:hAnsi="Century Gothic"/>
          <w:bCs/>
        </w:rPr>
        <w:t xml:space="preserve">ng being on the school council and being reading buddy. </w:t>
      </w:r>
      <w:r w:rsidRPr="00BB5DF3">
        <w:rPr>
          <w:rFonts w:ascii="Century Gothic" w:hAnsi="Century Gothic"/>
          <w:bCs/>
        </w:rPr>
        <w:t>Opportunities to work collaboratively with pupils from other schools within the Trust are actively planned into the school year. This provides pupils from our small village community with useful opportunities to develop confidence and build relationships with their peers beyond Lealholm, in preparation for their eventual transition to secondary school in the nearest town, almost 10 miles away. </w:t>
      </w:r>
    </w:p>
    <w:p w14:paraId="02A68E3F" w14:textId="77777777" w:rsidR="00444682" w:rsidRDefault="00444682" w:rsidP="00444682">
      <w:pPr>
        <w:pStyle w:val="NormalWeb"/>
        <w:rPr>
          <w:rFonts w:ascii="Century Gothic" w:hAnsi="Century Gothic"/>
          <w:lang w:val="en"/>
        </w:rPr>
      </w:pPr>
      <w:r>
        <w:rPr>
          <w:rFonts w:ascii="Century Gothic" w:hAnsi="Century Gothic"/>
          <w:bCs/>
          <w:lang w:val="en"/>
        </w:rPr>
        <w:t>For more information about Lealholm</w:t>
      </w:r>
      <w:r w:rsidRPr="00BB5DF3">
        <w:rPr>
          <w:rFonts w:ascii="Century Gothic" w:hAnsi="Century Gothic"/>
          <w:bCs/>
          <w:lang w:val="en"/>
        </w:rPr>
        <w:t xml:space="preserve">, please visit our </w:t>
      </w:r>
      <w:hyperlink r:id="rId26" w:history="1">
        <w:r w:rsidRPr="00F037E9">
          <w:rPr>
            <w:rStyle w:val="Hyperlink"/>
            <w:rFonts w:ascii="Century Gothic" w:hAnsi="Century Gothic"/>
            <w:bCs/>
            <w:lang w:val="en"/>
          </w:rPr>
          <w:t>website.</w:t>
        </w:r>
      </w:hyperlink>
    </w:p>
    <w:p w14:paraId="4AABC91F" w14:textId="77777777" w:rsidR="00444682" w:rsidRDefault="00444682" w:rsidP="00444682">
      <w:pPr>
        <w:pStyle w:val="NormalWeb"/>
        <w:rPr>
          <w:rFonts w:ascii="Century Gothic" w:hAnsi="Century Gothic"/>
          <w:b/>
          <w:lang w:val="en"/>
        </w:rPr>
      </w:pPr>
    </w:p>
    <w:p w14:paraId="77D31C5B" w14:textId="77777777" w:rsidR="00444682" w:rsidRDefault="00444682" w:rsidP="00444682">
      <w:pPr>
        <w:pStyle w:val="NormalWeb"/>
        <w:rPr>
          <w:rFonts w:ascii="Century Gothic" w:hAnsi="Century Gothic"/>
          <w:b/>
          <w:lang w:val="en"/>
        </w:rPr>
      </w:pPr>
    </w:p>
    <w:p w14:paraId="78F3B7A8" w14:textId="77777777" w:rsidR="00444682" w:rsidRPr="00715338" w:rsidRDefault="00444682" w:rsidP="00444682">
      <w:pPr>
        <w:pStyle w:val="NormalWeb"/>
        <w:rPr>
          <w:rFonts w:ascii="Century Gothic" w:hAnsi="Century Gothic"/>
          <w:lang w:val="en"/>
        </w:rPr>
      </w:pPr>
      <w:r w:rsidRPr="00F02A00">
        <w:rPr>
          <w:rFonts w:ascii="Century Gothic" w:hAnsi="Century Gothic"/>
          <w:b/>
          <w:lang w:val="en"/>
        </w:rPr>
        <w:t>Oakridge C</w:t>
      </w:r>
      <w:r>
        <w:rPr>
          <w:rFonts w:ascii="Century Gothic" w:hAnsi="Century Gothic"/>
          <w:b/>
          <w:lang w:val="en"/>
        </w:rPr>
        <w:t xml:space="preserve">ommunity </w:t>
      </w:r>
      <w:r w:rsidRPr="00F02A00">
        <w:rPr>
          <w:rFonts w:ascii="Century Gothic" w:hAnsi="Century Gothic"/>
          <w:b/>
          <w:lang w:val="en"/>
        </w:rPr>
        <w:t>P</w:t>
      </w:r>
      <w:r>
        <w:rPr>
          <w:rFonts w:ascii="Century Gothic" w:hAnsi="Century Gothic"/>
          <w:b/>
          <w:lang w:val="en"/>
        </w:rPr>
        <w:t>rimary</w:t>
      </w:r>
      <w:r w:rsidRPr="00F02A00">
        <w:rPr>
          <w:rFonts w:ascii="Century Gothic" w:hAnsi="Century Gothic"/>
          <w:b/>
          <w:lang w:val="en"/>
        </w:rPr>
        <w:t xml:space="preserve"> School</w:t>
      </w:r>
    </w:p>
    <w:p w14:paraId="38D997C0" w14:textId="77777777" w:rsidR="00444682" w:rsidRPr="00F02A00" w:rsidRDefault="00444682" w:rsidP="00444682">
      <w:pPr>
        <w:spacing w:before="100" w:beforeAutospacing="1" w:after="100" w:afterAutospacing="1"/>
        <w:rPr>
          <w:rFonts w:ascii="Century Gothic" w:eastAsiaTheme="minorHAnsi" w:hAnsi="Century Gothic" w:cs="Times New Roman"/>
        </w:rPr>
      </w:pPr>
      <w:r>
        <w:rPr>
          <w:rFonts w:ascii="Century Gothic" w:eastAsiaTheme="minorHAnsi" w:hAnsi="Century Gothic" w:cs="Times New Roman"/>
          <w:iCs/>
          <w:noProof/>
        </w:rPr>
        <w:drawing>
          <wp:anchor distT="0" distB="0" distL="114300" distR="114300" simplePos="0" relativeHeight="251676672" behindDoc="0" locked="0" layoutInCell="1" allowOverlap="1" wp14:anchorId="3D9D8B42" wp14:editId="5FF44701">
            <wp:simplePos x="0" y="0"/>
            <wp:positionH relativeFrom="column">
              <wp:posOffset>4949190</wp:posOffset>
            </wp:positionH>
            <wp:positionV relativeFrom="paragraph">
              <wp:posOffset>59055</wp:posOffset>
            </wp:positionV>
            <wp:extent cx="1287780" cy="1287780"/>
            <wp:effectExtent l="0" t="0" r="7620" b="7620"/>
            <wp:wrapThrough wrapText="bothSides">
              <wp:wrapPolygon edited="0">
                <wp:start x="7349" y="0"/>
                <wp:lineTo x="4473" y="1278"/>
                <wp:lineTo x="639" y="4154"/>
                <wp:lineTo x="0" y="7349"/>
                <wp:lineTo x="0" y="13740"/>
                <wp:lineTo x="320" y="15976"/>
                <wp:lineTo x="4473" y="20450"/>
                <wp:lineTo x="7349" y="21408"/>
                <wp:lineTo x="14059" y="21408"/>
                <wp:lineTo x="16935" y="20450"/>
                <wp:lineTo x="21089" y="15976"/>
                <wp:lineTo x="21408" y="13740"/>
                <wp:lineTo x="21408" y="7349"/>
                <wp:lineTo x="21089" y="4473"/>
                <wp:lineTo x="16935" y="1278"/>
                <wp:lineTo x="14059" y="0"/>
                <wp:lineTo x="7349" y="0"/>
              </wp:wrapPolygon>
            </wp:wrapThrough>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87780" cy="1287780"/>
                    </a:xfrm>
                    <a:prstGeom prst="rect">
                      <a:avLst/>
                    </a:prstGeom>
                    <a:noFill/>
                  </pic:spPr>
                </pic:pic>
              </a:graphicData>
            </a:graphic>
            <wp14:sizeRelH relativeFrom="margin">
              <wp14:pctWidth>0</wp14:pctWidth>
            </wp14:sizeRelH>
            <wp14:sizeRelV relativeFrom="margin">
              <wp14:pctHeight>0</wp14:pctHeight>
            </wp14:sizeRelV>
          </wp:anchor>
        </w:drawing>
      </w:r>
      <w:r w:rsidRPr="00F02A00">
        <w:rPr>
          <w:rFonts w:ascii="Century Gothic" w:eastAsiaTheme="minorHAnsi" w:hAnsi="Century Gothic" w:cs="Times New Roman"/>
          <w:iCs/>
        </w:rPr>
        <w:t xml:space="preserve">Oakridge Community Primary School is situated in a most beautiful part of the country: the village of Hinderwell located between the North Yorkshire Moors and the North Sea coast. </w:t>
      </w:r>
    </w:p>
    <w:p w14:paraId="0E9F7400" w14:textId="1DB4343E" w:rsidR="00444682" w:rsidRPr="00F02A00" w:rsidRDefault="00444682" w:rsidP="00444682">
      <w:pPr>
        <w:spacing w:before="100" w:beforeAutospacing="1" w:after="100" w:afterAutospacing="1"/>
        <w:rPr>
          <w:rFonts w:ascii="Century Gothic" w:eastAsiaTheme="minorHAnsi" w:hAnsi="Century Gothic" w:cs="Times New Roman"/>
          <w:iCs/>
        </w:rPr>
      </w:pPr>
      <w:r w:rsidRPr="00F02A00">
        <w:rPr>
          <w:rFonts w:ascii="Century Gothic" w:eastAsiaTheme="minorHAnsi" w:hAnsi="Century Gothic" w:cs="Times New Roman"/>
          <w:iCs/>
        </w:rPr>
        <w:t xml:space="preserve">We are a designated Community Primary School, including a nursery and cater for children between the ages of 3 and 11. The children are organised into two classes: </w:t>
      </w:r>
      <w:r w:rsidR="00522418">
        <w:rPr>
          <w:rFonts w:ascii="Century Gothic" w:eastAsiaTheme="minorHAnsi" w:hAnsi="Century Gothic" w:cs="Times New Roman"/>
          <w:iCs/>
        </w:rPr>
        <w:t>Oak</w:t>
      </w:r>
      <w:r w:rsidRPr="00F02A00">
        <w:rPr>
          <w:rFonts w:ascii="Century Gothic" w:eastAsiaTheme="minorHAnsi" w:hAnsi="Century Gothic" w:cs="Times New Roman"/>
          <w:iCs/>
        </w:rPr>
        <w:t xml:space="preserve"> Class for KS2 pupils and </w:t>
      </w:r>
      <w:r w:rsidR="00522418">
        <w:rPr>
          <w:rFonts w:ascii="Century Gothic" w:eastAsiaTheme="minorHAnsi" w:hAnsi="Century Gothic" w:cs="Times New Roman"/>
          <w:iCs/>
        </w:rPr>
        <w:t>Acorn</w:t>
      </w:r>
      <w:r w:rsidRPr="00F02A00">
        <w:rPr>
          <w:rFonts w:ascii="Century Gothic" w:eastAsiaTheme="minorHAnsi" w:hAnsi="Century Gothic" w:cs="Times New Roman"/>
          <w:iCs/>
        </w:rPr>
        <w:t xml:space="preserve"> Class for EYFS and KS1 pupils. </w:t>
      </w:r>
    </w:p>
    <w:p w14:paraId="1631CFE9" w14:textId="77777777" w:rsidR="00444682" w:rsidRPr="00F02A00" w:rsidRDefault="00444682" w:rsidP="00444682">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We provide a rich and exciting curriculum in a safe and caring environment, where children flourish and have the opportunity to build positive relationships, make reputable choices and be inspired to become innovative life-long learners.</w:t>
      </w:r>
    </w:p>
    <w:p w14:paraId="1001E20F" w14:textId="77777777" w:rsidR="00444682" w:rsidRDefault="00444682" w:rsidP="00444682">
      <w:pPr>
        <w:spacing w:before="100" w:beforeAutospacing="1" w:after="100" w:afterAutospacing="1"/>
        <w:rPr>
          <w:rFonts w:ascii="Century Gothic" w:eastAsiaTheme="minorHAnsi" w:hAnsi="Century Gothic" w:cs="Times New Roman"/>
        </w:rPr>
      </w:pPr>
      <w:r w:rsidRPr="00F02A00">
        <w:rPr>
          <w:rFonts w:ascii="Century Gothic" w:eastAsiaTheme="minorHAnsi" w:hAnsi="Century Gothic" w:cs="Times New Roman"/>
        </w:rPr>
        <w:t>We recognise that parents and carers are an integral part of our family of schools, and we strive to work with them to make positive contributions to our local communities.</w:t>
      </w:r>
    </w:p>
    <w:p w14:paraId="334A06B5" w14:textId="77777777" w:rsidR="00444682" w:rsidRDefault="00444682" w:rsidP="00444682">
      <w:pPr>
        <w:spacing w:before="100" w:beforeAutospacing="1" w:after="100" w:afterAutospacing="1"/>
        <w:rPr>
          <w:rFonts w:ascii="Century Gothic" w:eastAsiaTheme="minorHAnsi" w:hAnsi="Century Gothic" w:cs="Times New Roman"/>
          <w:lang w:val="en"/>
        </w:rPr>
      </w:pPr>
      <w:r>
        <w:rPr>
          <w:rFonts w:ascii="Century Gothic" w:eastAsiaTheme="minorHAnsi" w:hAnsi="Century Gothic" w:cs="Times New Roman"/>
          <w:bCs/>
          <w:lang w:val="en"/>
        </w:rPr>
        <w:t>For more information about Oakridge</w:t>
      </w:r>
      <w:r w:rsidRPr="00F02A00">
        <w:rPr>
          <w:rFonts w:ascii="Century Gothic" w:eastAsiaTheme="minorHAnsi" w:hAnsi="Century Gothic" w:cs="Times New Roman"/>
          <w:bCs/>
          <w:lang w:val="en"/>
        </w:rPr>
        <w:t xml:space="preserve">, please visit our </w:t>
      </w:r>
      <w:hyperlink r:id="rId28" w:history="1">
        <w:r w:rsidRPr="00F037E9">
          <w:rPr>
            <w:rStyle w:val="Hyperlink"/>
            <w:rFonts w:ascii="Century Gothic" w:eastAsiaTheme="minorHAnsi" w:hAnsi="Century Gothic" w:cs="Times New Roman"/>
            <w:bCs/>
            <w:lang w:val="en"/>
          </w:rPr>
          <w:t>website.</w:t>
        </w:r>
        <w:r w:rsidRPr="00F037E9">
          <w:rPr>
            <w:rStyle w:val="Hyperlink"/>
            <w:rFonts w:ascii="Century Gothic" w:eastAsiaTheme="minorHAnsi" w:hAnsi="Century Gothic" w:cs="Times New Roman"/>
            <w:bCs/>
          </w:rPr>
          <w:t xml:space="preserve">      </w:t>
        </w:r>
      </w:hyperlink>
      <w:r w:rsidRPr="00F037E9">
        <w:rPr>
          <w:rFonts w:ascii="Century Gothic" w:eastAsiaTheme="minorHAnsi" w:hAnsi="Century Gothic" w:cs="Times New Roman"/>
          <w:lang w:val="en"/>
        </w:rPr>
        <w:t xml:space="preserve"> </w:t>
      </w:r>
    </w:p>
    <w:p w14:paraId="1499DCBE" w14:textId="77777777" w:rsidR="00444682" w:rsidRDefault="00444682" w:rsidP="00444682">
      <w:pPr>
        <w:spacing w:before="100" w:beforeAutospacing="1" w:after="100" w:afterAutospacing="1"/>
        <w:rPr>
          <w:rFonts w:ascii="Century Gothic" w:hAnsi="Century Gothic"/>
          <w:lang w:val="en"/>
        </w:rPr>
      </w:pPr>
    </w:p>
    <w:p w14:paraId="39F01C81" w14:textId="77777777" w:rsidR="00444682" w:rsidRPr="00F02A00" w:rsidRDefault="00444682" w:rsidP="00444682">
      <w:pPr>
        <w:spacing w:before="100" w:beforeAutospacing="1" w:after="100" w:afterAutospacing="1"/>
        <w:rPr>
          <w:rFonts w:ascii="Century Gothic" w:eastAsiaTheme="minorHAnsi" w:hAnsi="Century Gothic" w:cs="Times New Roman"/>
        </w:rPr>
      </w:pPr>
      <w:r>
        <w:rPr>
          <w:rFonts w:ascii="Century Gothic" w:hAnsi="Century Gothic"/>
          <w:noProof/>
        </w:rPr>
        <w:drawing>
          <wp:anchor distT="0" distB="0" distL="114300" distR="114300" simplePos="0" relativeHeight="251674624" behindDoc="1" locked="0" layoutInCell="1" allowOverlap="1" wp14:anchorId="3954DE03" wp14:editId="07D5DB1B">
            <wp:simplePos x="0" y="0"/>
            <wp:positionH relativeFrom="column">
              <wp:posOffset>4861560</wp:posOffset>
            </wp:positionH>
            <wp:positionV relativeFrom="paragraph">
              <wp:posOffset>1905</wp:posOffset>
            </wp:positionV>
            <wp:extent cx="1455420" cy="1141730"/>
            <wp:effectExtent l="0" t="0" r="0" b="1270"/>
            <wp:wrapTight wrapText="bothSides">
              <wp:wrapPolygon edited="0">
                <wp:start x="0" y="0"/>
                <wp:lineTo x="0" y="21264"/>
                <wp:lineTo x="21204" y="21264"/>
                <wp:lineTo x="21204" y="0"/>
                <wp:lineTo x="0" y="0"/>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pic:cNvPicPr>
                      <a:picLocks noChangeAspect="1" noChangeArrowheads="1"/>
                    </pic:cNvPicPr>
                  </pic:nvPicPr>
                  <pic:blipFill>
                    <a:blip r:embed="rId29">
                      <a:extLst>
                        <a:ext uri="{28A0092B-C50C-407E-A947-70E740481C1C}">
                          <a14:useLocalDpi xmlns:a14="http://schemas.microsoft.com/office/drawing/2010/main" val="0"/>
                        </a:ext>
                      </a:extLst>
                    </a:blip>
                    <a:srcRect t="10777" b="10777"/>
                    <a:stretch>
                      <a:fillRect/>
                    </a:stretch>
                  </pic:blipFill>
                  <pic:spPr bwMode="auto">
                    <a:xfrm>
                      <a:off x="0" y="0"/>
                      <a:ext cx="1455420" cy="11417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EE529C">
        <w:rPr>
          <w:rFonts w:ascii="Century Gothic" w:hAnsi="Century Gothic"/>
          <w:b/>
          <w:lang w:val="en"/>
        </w:rPr>
        <w:t xml:space="preserve">West Cliff </w:t>
      </w:r>
      <w:r>
        <w:rPr>
          <w:rFonts w:ascii="Century Gothic" w:hAnsi="Century Gothic"/>
          <w:b/>
          <w:lang w:val="en"/>
        </w:rPr>
        <w:t>Primary School</w:t>
      </w:r>
    </w:p>
    <w:p w14:paraId="4B825708" w14:textId="77777777" w:rsidR="00444682" w:rsidRPr="00B42403" w:rsidRDefault="00444682" w:rsidP="00444682">
      <w:pPr>
        <w:rPr>
          <w:rFonts w:ascii="Century Gothic" w:hAnsi="Century Gothic"/>
        </w:rPr>
      </w:pPr>
      <w:r w:rsidRPr="00B42403">
        <w:rPr>
          <w:rFonts w:ascii="Century Gothic" w:hAnsi="Century Gothic"/>
        </w:rPr>
        <w:t>West Cliff Primary School is a warm and friendly community school that provides education from children aged 2-11. It currently has around 200 children on roll, divided into 8 classes (one for each year group). We also have the Rockpool, which is our Targeted Mainstream Provision for children with high level social, emotional and mental health needs. The school mainly takes children from the west side and the centre of Whitby but is accessible from all parts of the town.</w:t>
      </w:r>
    </w:p>
    <w:p w14:paraId="6251A366" w14:textId="77777777" w:rsidR="00444682" w:rsidRPr="00B42403" w:rsidRDefault="00444682" w:rsidP="00444682">
      <w:pPr>
        <w:rPr>
          <w:rFonts w:ascii="Century Gothic" w:hAnsi="Century Gothic"/>
        </w:rPr>
      </w:pPr>
      <w:r w:rsidRPr="00B42403">
        <w:rPr>
          <w:rFonts w:ascii="Century Gothic" w:hAnsi="Century Gothic"/>
        </w:rPr>
        <w:t xml:space="preserve">We pride ourselves on providing a warm and welcoming environment for children and adults alike, and we strive to provide the very best standard of education possible for our children. The six principles of nurture run through our school. </w:t>
      </w:r>
    </w:p>
    <w:p w14:paraId="70F6638F" w14:textId="77777777" w:rsidR="00444682" w:rsidRPr="00B42403" w:rsidRDefault="00444682" w:rsidP="00444682">
      <w:pPr>
        <w:rPr>
          <w:rFonts w:ascii="Century Gothic" w:hAnsi="Century Gothic"/>
        </w:rPr>
      </w:pPr>
      <w:r w:rsidRPr="00B42403">
        <w:rPr>
          <w:rFonts w:ascii="Century Gothic" w:hAnsi="Century Gothic"/>
        </w:rPr>
        <w:t>We are a Beach School as we believe that the beach is a fantastic resource that can be used, both to learn and have fun on. We are located a short walk from the beach and you can even see the sea from our upper-floor classrooms!</w:t>
      </w:r>
    </w:p>
    <w:p w14:paraId="195C2336" w14:textId="114C5B76" w:rsidR="004D297C" w:rsidRPr="005C3094" w:rsidRDefault="00444682" w:rsidP="005C3094">
      <w:pPr>
        <w:rPr>
          <w:rFonts w:ascii="Century Gothic" w:hAnsi="Century Gothic"/>
        </w:rPr>
      </w:pPr>
      <w:bookmarkStart w:id="3" w:name="_Hlk169256562"/>
      <w:r w:rsidRPr="00B42403">
        <w:rPr>
          <w:rFonts w:ascii="Century Gothic" w:hAnsi="Century Gothic"/>
          <w:lang w:val="en"/>
        </w:rPr>
        <w:t xml:space="preserve">For more information about West Cliff, please visit our </w:t>
      </w:r>
      <w:hyperlink r:id="rId30" w:history="1">
        <w:r w:rsidRPr="00E40A37">
          <w:rPr>
            <w:rStyle w:val="Hyperlink"/>
            <w:rFonts w:ascii="Century Gothic" w:hAnsi="Century Gothic"/>
            <w:lang w:val="en"/>
          </w:rPr>
          <w:t>website</w:t>
        </w:r>
      </w:hyperlink>
      <w:r>
        <w:rPr>
          <w:rFonts w:ascii="Century Gothic" w:hAnsi="Century Gothic"/>
          <w:lang w:val="en"/>
        </w:rPr>
        <w:t>.</w:t>
      </w:r>
      <w:r w:rsidRPr="00B42403">
        <w:rPr>
          <w:rFonts w:ascii="Century Gothic" w:hAnsi="Century Gothic"/>
        </w:rPr>
        <w:t xml:space="preserve">              </w:t>
      </w:r>
      <w:bookmarkEnd w:id="2"/>
      <w:bookmarkEnd w:id="3"/>
    </w:p>
    <w:p w14:paraId="5AD00E0E" w14:textId="77777777" w:rsidR="00C23BE6" w:rsidRDefault="00C23BE6" w:rsidP="00C23BE6">
      <w:pPr>
        <w:pStyle w:val="Heading2"/>
        <w:jc w:val="center"/>
        <w:rPr>
          <w:rFonts w:ascii="Century Gothic" w:eastAsia="Century Gothic" w:hAnsi="Century Gothic" w:cs="Century Gothic"/>
        </w:rPr>
      </w:pPr>
      <w:r>
        <w:rPr>
          <w:rFonts w:ascii="Century Gothic" w:eastAsia="Century Gothic" w:hAnsi="Century Gothic" w:cs="Century Gothic"/>
        </w:rPr>
        <w:t>Application Process</w:t>
      </w:r>
    </w:p>
    <w:p w14:paraId="7AB81942" w14:textId="77777777" w:rsidR="00C23BE6" w:rsidRDefault="00C23BE6" w:rsidP="00C23BE6">
      <w:pPr>
        <w:spacing w:after="0"/>
        <w:jc w:val="both"/>
        <w:rPr>
          <w:rFonts w:ascii="Century Gothic" w:eastAsia="Century Gothic" w:hAnsi="Century Gothic" w:cs="Century Gothic"/>
        </w:rPr>
      </w:pPr>
    </w:p>
    <w:p w14:paraId="03ADE195" w14:textId="73E3A1A6" w:rsidR="00C23BE6" w:rsidRPr="004D297C" w:rsidRDefault="00C23BE6" w:rsidP="00C23BE6">
      <w:pPr>
        <w:spacing w:after="0"/>
        <w:jc w:val="both"/>
        <w:rPr>
          <w:rFonts w:ascii="Century Gothic" w:eastAsia="Century Gothic" w:hAnsi="Century Gothic" w:cs="Century Gothic"/>
          <w:b/>
          <w:color w:val="FF0000"/>
        </w:rPr>
      </w:pPr>
      <w:r>
        <w:rPr>
          <w:rFonts w:ascii="Century Gothic" w:eastAsia="Century Gothic" w:hAnsi="Century Gothic" w:cs="Century Gothic"/>
        </w:rPr>
        <w:t>The closing date for all applications is</w:t>
      </w:r>
      <w:r>
        <w:rPr>
          <w:rFonts w:ascii="Century Gothic" w:eastAsia="Century Gothic" w:hAnsi="Century Gothic" w:cs="Century Gothic"/>
          <w:b/>
          <w:color w:val="FF0000"/>
        </w:rPr>
        <w:t xml:space="preserve"> </w:t>
      </w:r>
      <w:r w:rsidR="007376F5">
        <w:rPr>
          <w:rFonts w:ascii="Century Gothic" w:eastAsia="Century Gothic" w:hAnsi="Century Gothic" w:cs="Century Gothic"/>
          <w:b/>
        </w:rPr>
        <w:t>9am</w:t>
      </w:r>
      <w:r w:rsidRPr="004D297C">
        <w:rPr>
          <w:rFonts w:ascii="Century Gothic" w:eastAsia="Century Gothic" w:hAnsi="Century Gothic" w:cs="Century Gothic"/>
          <w:b/>
        </w:rPr>
        <w:t xml:space="preserve"> </w:t>
      </w:r>
      <w:r w:rsidR="007376F5">
        <w:rPr>
          <w:rFonts w:ascii="Century Gothic" w:eastAsia="Century Gothic" w:hAnsi="Century Gothic" w:cs="Century Gothic"/>
          <w:b/>
        </w:rPr>
        <w:t>on Friday 12</w:t>
      </w:r>
      <w:r w:rsidR="007376F5" w:rsidRPr="007376F5">
        <w:rPr>
          <w:rFonts w:ascii="Century Gothic" w:eastAsia="Century Gothic" w:hAnsi="Century Gothic" w:cs="Century Gothic"/>
          <w:b/>
          <w:vertAlign w:val="superscript"/>
        </w:rPr>
        <w:t>th</w:t>
      </w:r>
      <w:r w:rsidR="007376F5">
        <w:rPr>
          <w:rFonts w:ascii="Century Gothic" w:eastAsia="Century Gothic" w:hAnsi="Century Gothic" w:cs="Century Gothic"/>
          <w:b/>
        </w:rPr>
        <w:t xml:space="preserve"> September.</w:t>
      </w:r>
    </w:p>
    <w:p w14:paraId="40B3B41F" w14:textId="77777777" w:rsidR="00C23BE6" w:rsidRDefault="00C23BE6" w:rsidP="00C23BE6">
      <w:pPr>
        <w:spacing w:after="0"/>
        <w:jc w:val="both"/>
        <w:rPr>
          <w:rFonts w:ascii="Century Gothic" w:eastAsia="Century Gothic" w:hAnsi="Century Gothic" w:cs="Century Gothic"/>
        </w:rPr>
      </w:pPr>
    </w:p>
    <w:p w14:paraId="4911DC6F" w14:textId="78797563" w:rsidR="00C23BE6" w:rsidRDefault="00C23BE6" w:rsidP="00C23BE6">
      <w:pPr>
        <w:spacing w:after="0"/>
        <w:jc w:val="both"/>
        <w:rPr>
          <w:rFonts w:ascii="Century Gothic" w:eastAsia="Century Gothic" w:hAnsi="Century Gothic" w:cs="Century Gothic"/>
        </w:rPr>
      </w:pPr>
      <w:r>
        <w:rPr>
          <w:rFonts w:ascii="Century Gothic" w:eastAsia="Century Gothic" w:hAnsi="Century Gothic" w:cs="Century Gothic"/>
        </w:rPr>
        <w:t xml:space="preserve">Interviews will be held on </w:t>
      </w:r>
      <w:r w:rsidRPr="005C3094">
        <w:rPr>
          <w:rFonts w:ascii="Century Gothic" w:eastAsia="Century Gothic" w:hAnsi="Century Gothic" w:cs="Century Gothic"/>
          <w:b/>
          <w:bCs/>
        </w:rPr>
        <w:t>Wednesday 17</w:t>
      </w:r>
      <w:r w:rsidRPr="005C3094">
        <w:rPr>
          <w:rFonts w:ascii="Century Gothic" w:eastAsia="Century Gothic" w:hAnsi="Century Gothic" w:cs="Century Gothic"/>
          <w:b/>
          <w:bCs/>
          <w:vertAlign w:val="superscript"/>
        </w:rPr>
        <w:t>th</w:t>
      </w:r>
      <w:r w:rsidRPr="005C3094">
        <w:rPr>
          <w:rFonts w:ascii="Century Gothic" w:eastAsia="Century Gothic" w:hAnsi="Century Gothic" w:cs="Century Gothic"/>
          <w:b/>
          <w:bCs/>
        </w:rPr>
        <w:t xml:space="preserve"> September.</w:t>
      </w:r>
      <w:r>
        <w:rPr>
          <w:rFonts w:ascii="Century Gothic" w:eastAsia="Century Gothic" w:hAnsi="Century Gothic" w:cs="Century Gothic"/>
        </w:rPr>
        <w:t xml:space="preserve"> </w:t>
      </w:r>
    </w:p>
    <w:p w14:paraId="4D4259A0" w14:textId="77777777" w:rsidR="00C23BE6" w:rsidRDefault="00C23BE6" w:rsidP="00C23BE6">
      <w:pPr>
        <w:spacing w:after="0"/>
        <w:jc w:val="both"/>
        <w:rPr>
          <w:rFonts w:ascii="Century Gothic" w:eastAsia="Century Gothic" w:hAnsi="Century Gothic" w:cs="Century Gothic"/>
        </w:rPr>
      </w:pPr>
    </w:p>
    <w:p w14:paraId="05753E06" w14:textId="77777777" w:rsidR="00C23BE6" w:rsidRDefault="00C23BE6" w:rsidP="00C23BE6">
      <w:pPr>
        <w:spacing w:after="0"/>
        <w:jc w:val="both"/>
        <w:rPr>
          <w:rFonts w:ascii="Century Gothic" w:eastAsia="Century Gothic" w:hAnsi="Century Gothic" w:cs="Century Gothic"/>
        </w:rPr>
      </w:pPr>
      <w:r>
        <w:rPr>
          <w:rFonts w:ascii="Century Gothic" w:eastAsia="Century Gothic" w:hAnsi="Century Gothic" w:cs="Century Gothic"/>
        </w:rPr>
        <w:t>An email will be sent to candidates with the outcome of the shortlisting process.</w:t>
      </w:r>
    </w:p>
    <w:p w14:paraId="7DD9190F" w14:textId="77777777" w:rsidR="00C23BE6" w:rsidRDefault="00C23BE6" w:rsidP="00C23BE6">
      <w:pPr>
        <w:spacing w:after="0"/>
        <w:jc w:val="both"/>
        <w:rPr>
          <w:rFonts w:ascii="Century Gothic" w:eastAsia="Century Gothic" w:hAnsi="Century Gothic" w:cs="Century Gothic"/>
        </w:rPr>
      </w:pPr>
    </w:p>
    <w:p w14:paraId="0CA34D16" w14:textId="77777777" w:rsidR="00C23BE6" w:rsidRDefault="00C23BE6" w:rsidP="00C23BE6">
      <w:pPr>
        <w:spacing w:after="0"/>
        <w:jc w:val="both"/>
        <w:rPr>
          <w:rFonts w:ascii="Century Gothic" w:eastAsia="Century Gothic" w:hAnsi="Century Gothic" w:cs="Century Gothic"/>
        </w:rPr>
      </w:pPr>
    </w:p>
    <w:p w14:paraId="6FD1098D" w14:textId="77777777" w:rsidR="00C23BE6" w:rsidRDefault="00C23BE6" w:rsidP="00C23BE6">
      <w:pPr>
        <w:spacing w:after="0"/>
        <w:jc w:val="both"/>
        <w:rPr>
          <w:rFonts w:ascii="Century Gothic" w:eastAsia="Century Gothic" w:hAnsi="Century Gothic" w:cs="Century Gothic"/>
          <w:b/>
        </w:rPr>
      </w:pPr>
      <w:r>
        <w:rPr>
          <w:rFonts w:ascii="Century Gothic" w:eastAsia="Century Gothic" w:hAnsi="Century Gothic" w:cs="Century Gothic"/>
          <w:b/>
        </w:rPr>
        <w:t>Application Process</w:t>
      </w:r>
    </w:p>
    <w:p w14:paraId="416847C8" w14:textId="77777777" w:rsidR="00C23BE6" w:rsidRDefault="00C23BE6" w:rsidP="00C23BE6">
      <w:pPr>
        <w:spacing w:after="0"/>
        <w:jc w:val="both"/>
        <w:rPr>
          <w:rFonts w:ascii="Century Gothic" w:eastAsia="Century Gothic" w:hAnsi="Century Gothic" w:cs="Century Gothic"/>
        </w:rPr>
      </w:pPr>
      <w:bookmarkStart w:id="4" w:name="_Hlk136508612"/>
      <w:r>
        <w:rPr>
          <w:rFonts w:ascii="Century Gothic" w:eastAsia="Century Gothic" w:hAnsi="Century Gothic" w:cs="Century Gothic"/>
        </w:rPr>
        <w:t>Please apply online via NYC Jobs</w:t>
      </w:r>
    </w:p>
    <w:p w14:paraId="58968A50" w14:textId="77777777" w:rsidR="00C23BE6" w:rsidRDefault="00C23BE6" w:rsidP="00C23BE6">
      <w:pPr>
        <w:spacing w:after="0"/>
        <w:jc w:val="both"/>
        <w:rPr>
          <w:rFonts w:ascii="Century Gothic" w:eastAsia="Century Gothic" w:hAnsi="Century Gothic" w:cs="Century Gothic"/>
        </w:rPr>
      </w:pPr>
    </w:p>
    <w:p w14:paraId="224503EB" w14:textId="77777777" w:rsidR="00C23BE6" w:rsidRDefault="00C23BE6" w:rsidP="00C23BE6">
      <w:pPr>
        <w:spacing w:after="0"/>
        <w:jc w:val="both"/>
        <w:rPr>
          <w:rFonts w:ascii="Century Gothic" w:eastAsia="Century Gothic" w:hAnsi="Century Gothic" w:cs="Century Gothic"/>
        </w:rPr>
      </w:pPr>
      <w:r>
        <w:rPr>
          <w:rFonts w:ascii="Century Gothic" w:eastAsia="Century Gothic" w:hAnsi="Century Gothic" w:cs="Century Gothic"/>
        </w:rPr>
        <w:t xml:space="preserve">An email will be sent to candidates with details of the shortlisting process. </w:t>
      </w:r>
    </w:p>
    <w:p w14:paraId="4CB41494" w14:textId="77777777" w:rsidR="00C23BE6" w:rsidRDefault="00C23BE6" w:rsidP="00C23BE6">
      <w:pPr>
        <w:spacing w:after="0"/>
        <w:jc w:val="both"/>
        <w:rPr>
          <w:rFonts w:ascii="Century Gothic" w:eastAsia="Century Gothic" w:hAnsi="Century Gothic" w:cs="Century Gothic"/>
        </w:rPr>
      </w:pPr>
      <w:r>
        <w:rPr>
          <w:rFonts w:ascii="Century Gothic" w:eastAsia="Century Gothic" w:hAnsi="Century Gothic" w:cs="Century Gothic"/>
        </w:rPr>
        <w:t>We do not accept CV’s.</w:t>
      </w:r>
    </w:p>
    <w:p w14:paraId="3386532C" w14:textId="77777777" w:rsidR="00C23BE6" w:rsidRDefault="00C23BE6" w:rsidP="00C23BE6">
      <w:pPr>
        <w:spacing w:after="0"/>
        <w:jc w:val="both"/>
        <w:rPr>
          <w:rFonts w:ascii="Century Gothic" w:eastAsia="Century Gothic" w:hAnsi="Century Gothic" w:cs="Century Gothic"/>
        </w:rPr>
      </w:pPr>
    </w:p>
    <w:bookmarkEnd w:id="4"/>
    <w:p w14:paraId="43319DEB" w14:textId="77777777" w:rsidR="00C23BE6" w:rsidRPr="00F54A2F" w:rsidRDefault="00C23BE6" w:rsidP="00C23BE6">
      <w:pPr>
        <w:rPr>
          <w:rFonts w:ascii="Century Gothic" w:hAnsi="Century Gothic"/>
          <w:b/>
        </w:rPr>
      </w:pPr>
      <w:r w:rsidRPr="00F54A2F">
        <w:rPr>
          <w:rFonts w:ascii="Century Gothic" w:hAnsi="Century Gothic"/>
          <w:b/>
        </w:rPr>
        <w:t>Queries / School Visits</w:t>
      </w:r>
    </w:p>
    <w:p w14:paraId="61841F87" w14:textId="77777777" w:rsidR="00C23BE6" w:rsidRPr="00F54A2F" w:rsidRDefault="00C23BE6" w:rsidP="00C23BE6">
      <w:pPr>
        <w:rPr>
          <w:rFonts w:ascii="Century Gothic" w:hAnsi="Century Gothic"/>
          <w:b/>
        </w:rPr>
      </w:pPr>
      <w:r w:rsidRPr="00F54A2F">
        <w:rPr>
          <w:rFonts w:ascii="Century Gothic" w:hAnsi="Century Gothic"/>
        </w:rPr>
        <w:t>Informal chats with our Headteacher</w:t>
      </w:r>
      <w:r>
        <w:rPr>
          <w:rFonts w:ascii="Century Gothic" w:hAnsi="Century Gothic"/>
        </w:rPr>
        <w:t xml:space="preserve"> Ben Russell </w:t>
      </w:r>
      <w:r w:rsidRPr="00F54A2F">
        <w:rPr>
          <w:rFonts w:ascii="Century Gothic" w:hAnsi="Century Gothic"/>
        </w:rPr>
        <w:t xml:space="preserve">are welcomed. For queries or to arrange a call or school visit with the Headteacher / Head of Department, please contact </w:t>
      </w:r>
      <w:r w:rsidRPr="00F54A2F">
        <w:rPr>
          <w:rFonts w:ascii="Century Gothic" w:hAnsi="Century Gothic"/>
          <w:b/>
        </w:rPr>
        <w:t xml:space="preserve">Chloe Bullen at </w:t>
      </w:r>
      <w:hyperlink r:id="rId31" w:history="1">
        <w:r w:rsidRPr="00F54A2F">
          <w:rPr>
            <w:rStyle w:val="Hyperlink"/>
            <w:rFonts w:ascii="Century Gothic" w:hAnsi="Century Gothic"/>
            <w:b/>
            <w:bCs/>
          </w:rPr>
          <w:t>Chloe.Bullen@northyorks.gov.uk</w:t>
        </w:r>
      </w:hyperlink>
      <w:r w:rsidRPr="00F54A2F">
        <w:rPr>
          <w:rFonts w:ascii="Century Gothic" w:hAnsi="Century Gothic"/>
          <w:b/>
        </w:rPr>
        <w:t xml:space="preserve"> or on</w:t>
      </w:r>
      <w:r w:rsidRPr="00F54A2F">
        <w:rPr>
          <w:rFonts w:ascii="Century Gothic" w:hAnsi="Century Gothic"/>
          <w:b/>
          <w:bCs/>
        </w:rPr>
        <w:t xml:space="preserve"> </w:t>
      </w:r>
      <w:r w:rsidRPr="00F54A2F">
        <w:rPr>
          <w:rFonts w:ascii="Century Gothic" w:hAnsi="Century Gothic"/>
          <w:b/>
        </w:rPr>
        <w:t xml:space="preserve">01609 536 964 </w:t>
      </w:r>
    </w:p>
    <w:p w14:paraId="24BA721C" w14:textId="77777777" w:rsidR="00C23BE6" w:rsidRDefault="00C23BE6" w:rsidP="00C23BE6">
      <w:pPr>
        <w:rPr>
          <w:rFonts w:ascii="Century Gothic" w:hAnsi="Century Gothic"/>
        </w:rPr>
      </w:pPr>
      <w:r w:rsidRPr="00F54A2F">
        <w:rPr>
          <w:rFonts w:ascii="Century Gothic" w:hAnsi="Century Gothic"/>
        </w:rPr>
        <w:t xml:space="preserve">Chloe has been engaged to support us with recruiting to this exciting opportunity. </w:t>
      </w:r>
    </w:p>
    <w:p w14:paraId="51A3E533" w14:textId="77777777" w:rsidR="005C3094" w:rsidRDefault="005C3094" w:rsidP="00C23BE6">
      <w:pPr>
        <w:rPr>
          <w:rFonts w:ascii="Century Gothic" w:hAnsi="Century Gothic"/>
        </w:rPr>
      </w:pPr>
    </w:p>
    <w:p w14:paraId="71D8111E" w14:textId="77777777" w:rsidR="005C3094" w:rsidRDefault="005C3094" w:rsidP="00C23BE6">
      <w:pPr>
        <w:rPr>
          <w:rFonts w:ascii="Century Gothic" w:hAnsi="Century Gothic"/>
        </w:rPr>
      </w:pPr>
    </w:p>
    <w:p w14:paraId="1FB85D83" w14:textId="5407AA97" w:rsidR="00C23BE6" w:rsidRDefault="00C23BE6" w:rsidP="00C23BE6">
      <w:pPr>
        <w:rPr>
          <w:rFonts w:ascii="Century Gothic" w:hAnsi="Century Gothic"/>
        </w:rPr>
      </w:pPr>
    </w:p>
    <w:p w14:paraId="7A8733C9" w14:textId="77777777" w:rsidR="00C23BE6" w:rsidRDefault="00C23BE6" w:rsidP="00C23BE6">
      <w:pPr>
        <w:jc w:val="center"/>
      </w:pPr>
      <w:r w:rsidRPr="71F23705">
        <w:rPr>
          <w:rFonts w:ascii="Century Gothic" w:eastAsia="Century Gothic" w:hAnsi="Century Gothic" w:cs="Century Gothic"/>
          <w:b/>
          <w:bCs/>
          <w:u w:val="single"/>
        </w:rPr>
        <w:lastRenderedPageBreak/>
        <w:t>Job Description</w:t>
      </w:r>
      <w:bookmarkStart w:id="5" w:name="_Hlk169257633"/>
    </w:p>
    <w:tbl>
      <w:tblPr>
        <w:tblStyle w:val="TableGrid"/>
        <w:tblpPr w:leftFromText="180" w:rightFromText="180" w:vertAnchor="text" w:tblpXSpec="center" w:tblpY="1"/>
        <w:tblOverlap w:val="never"/>
        <w:tblW w:w="5369"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473"/>
        <w:gridCol w:w="7860"/>
      </w:tblGrid>
      <w:tr w:rsidR="00C23BE6" w:rsidRPr="00453C5A" w14:paraId="37783C51" w14:textId="77777777" w:rsidTr="00F31998">
        <w:trPr>
          <w:cantSplit/>
          <w:trHeight w:val="397"/>
          <w:tblCellSpacing w:w="20" w:type="dxa"/>
        </w:trPr>
        <w:tc>
          <w:tcPr>
            <w:tcW w:w="2413" w:type="dxa"/>
            <w:vAlign w:val="center"/>
          </w:tcPr>
          <w:p w14:paraId="2FDAB150" w14:textId="77777777" w:rsidR="00C23BE6" w:rsidRPr="00453C5A" w:rsidRDefault="00C23BE6" w:rsidP="00F31998">
            <w:pPr>
              <w:rPr>
                <w:rFonts w:ascii="Century Gothic" w:hAnsi="Century Gothic" w:cs="Arial"/>
              </w:rPr>
            </w:pPr>
            <w:r w:rsidRPr="00453C5A">
              <w:rPr>
                <w:rFonts w:ascii="Century Gothic" w:hAnsi="Century Gothic" w:cs="Arial"/>
                <w:b/>
              </w:rPr>
              <w:t>Post title:</w:t>
            </w:r>
          </w:p>
        </w:tc>
        <w:tc>
          <w:tcPr>
            <w:tcW w:w="7801" w:type="dxa"/>
            <w:vAlign w:val="center"/>
          </w:tcPr>
          <w:p w14:paraId="73D11750" w14:textId="77777777" w:rsidR="00C23BE6" w:rsidRPr="00453C5A" w:rsidRDefault="00C23BE6" w:rsidP="00F31998">
            <w:pPr>
              <w:rPr>
                <w:rFonts w:ascii="Century Gothic" w:hAnsi="Century Gothic" w:cs="Arial"/>
              </w:rPr>
            </w:pPr>
            <w:r w:rsidRPr="00453C5A">
              <w:rPr>
                <w:rFonts w:ascii="Century Gothic" w:hAnsi="Century Gothic" w:cs="Arial"/>
              </w:rPr>
              <w:t>Administrator</w:t>
            </w:r>
          </w:p>
        </w:tc>
      </w:tr>
      <w:tr w:rsidR="00C23BE6" w:rsidRPr="00453C5A" w14:paraId="6EE40D13" w14:textId="77777777" w:rsidTr="00F31998">
        <w:trPr>
          <w:cantSplit/>
          <w:trHeight w:val="397"/>
          <w:tblCellSpacing w:w="20" w:type="dxa"/>
        </w:trPr>
        <w:tc>
          <w:tcPr>
            <w:tcW w:w="2413" w:type="dxa"/>
            <w:vAlign w:val="center"/>
          </w:tcPr>
          <w:p w14:paraId="1AAECAC4" w14:textId="77777777" w:rsidR="00C23BE6" w:rsidRPr="00453C5A" w:rsidRDefault="00C23BE6" w:rsidP="00F31998">
            <w:pPr>
              <w:rPr>
                <w:rFonts w:ascii="Century Gothic" w:hAnsi="Century Gothic" w:cs="Arial"/>
                <w:b/>
              </w:rPr>
            </w:pPr>
            <w:r w:rsidRPr="00453C5A">
              <w:rPr>
                <w:rFonts w:ascii="Century Gothic" w:hAnsi="Century Gothic" w:cs="Arial"/>
                <w:b/>
              </w:rPr>
              <w:t>Grade:</w:t>
            </w:r>
          </w:p>
        </w:tc>
        <w:tc>
          <w:tcPr>
            <w:tcW w:w="7801" w:type="dxa"/>
            <w:vAlign w:val="center"/>
          </w:tcPr>
          <w:p w14:paraId="3EA584CA" w14:textId="77777777" w:rsidR="00C23BE6" w:rsidRPr="00453C5A" w:rsidRDefault="00C23BE6" w:rsidP="00F31998">
            <w:pPr>
              <w:rPr>
                <w:rFonts w:ascii="Century Gothic" w:hAnsi="Century Gothic" w:cs="Arial"/>
              </w:rPr>
            </w:pPr>
            <w:r w:rsidRPr="00453C5A">
              <w:rPr>
                <w:rFonts w:ascii="Century Gothic" w:hAnsi="Century Gothic" w:cs="Arial"/>
              </w:rPr>
              <w:t>E</w:t>
            </w:r>
          </w:p>
        </w:tc>
      </w:tr>
      <w:tr w:rsidR="00C23BE6" w:rsidRPr="00453C5A" w14:paraId="252F7317" w14:textId="77777777" w:rsidTr="00F31998">
        <w:trPr>
          <w:cantSplit/>
          <w:trHeight w:val="397"/>
          <w:tblCellSpacing w:w="20" w:type="dxa"/>
        </w:trPr>
        <w:tc>
          <w:tcPr>
            <w:tcW w:w="2413" w:type="dxa"/>
            <w:vAlign w:val="center"/>
          </w:tcPr>
          <w:p w14:paraId="3DD68DFC" w14:textId="77777777" w:rsidR="00C23BE6" w:rsidRPr="00453C5A" w:rsidRDefault="00C23BE6" w:rsidP="00F31998">
            <w:pPr>
              <w:rPr>
                <w:rFonts w:ascii="Century Gothic" w:hAnsi="Century Gothic" w:cs="Arial"/>
                <w:b/>
              </w:rPr>
            </w:pPr>
            <w:r w:rsidRPr="00453C5A">
              <w:rPr>
                <w:rFonts w:ascii="Century Gothic" w:hAnsi="Century Gothic" w:cs="Arial"/>
                <w:b/>
              </w:rPr>
              <w:t>Responsible to:</w:t>
            </w:r>
          </w:p>
        </w:tc>
        <w:tc>
          <w:tcPr>
            <w:tcW w:w="7801" w:type="dxa"/>
            <w:vAlign w:val="center"/>
          </w:tcPr>
          <w:p w14:paraId="6B11CE97" w14:textId="77777777" w:rsidR="00C23BE6" w:rsidRPr="00453C5A" w:rsidRDefault="00C23BE6" w:rsidP="00F31998">
            <w:pPr>
              <w:rPr>
                <w:rFonts w:ascii="Century Gothic" w:hAnsi="Century Gothic" w:cs="Arial"/>
                <w:bCs/>
              </w:rPr>
            </w:pPr>
            <w:r w:rsidRPr="00453C5A">
              <w:rPr>
                <w:rFonts w:ascii="Century Gothic" w:hAnsi="Century Gothic" w:cs="Arial"/>
              </w:rPr>
              <w:t>Admin Officer / Headteacher/ Business Manager</w:t>
            </w:r>
          </w:p>
        </w:tc>
      </w:tr>
      <w:tr w:rsidR="00C23BE6" w:rsidRPr="00453C5A" w14:paraId="283B7FEE" w14:textId="77777777" w:rsidTr="00F31998">
        <w:trPr>
          <w:cantSplit/>
          <w:trHeight w:val="397"/>
          <w:tblCellSpacing w:w="20" w:type="dxa"/>
        </w:trPr>
        <w:tc>
          <w:tcPr>
            <w:tcW w:w="2413" w:type="dxa"/>
            <w:vAlign w:val="center"/>
          </w:tcPr>
          <w:p w14:paraId="285EF321" w14:textId="77777777" w:rsidR="00C23BE6" w:rsidRPr="00453C5A" w:rsidRDefault="00C23BE6" w:rsidP="00F31998">
            <w:pPr>
              <w:rPr>
                <w:rFonts w:ascii="Century Gothic" w:hAnsi="Century Gothic" w:cs="Arial"/>
                <w:b/>
              </w:rPr>
            </w:pPr>
            <w:r w:rsidRPr="00453C5A">
              <w:rPr>
                <w:rFonts w:ascii="Century Gothic" w:hAnsi="Century Gothic" w:cs="Arial"/>
                <w:b/>
              </w:rPr>
              <w:t>Staff managed:</w:t>
            </w:r>
          </w:p>
        </w:tc>
        <w:tc>
          <w:tcPr>
            <w:tcW w:w="7801" w:type="dxa"/>
            <w:vAlign w:val="center"/>
          </w:tcPr>
          <w:p w14:paraId="5DA1EE30" w14:textId="77777777" w:rsidR="00C23BE6" w:rsidRPr="00453C5A" w:rsidRDefault="00C23BE6" w:rsidP="00F31998">
            <w:pPr>
              <w:rPr>
                <w:rFonts w:ascii="Century Gothic" w:hAnsi="Century Gothic" w:cs="Arial"/>
              </w:rPr>
            </w:pPr>
            <w:r w:rsidRPr="00453C5A">
              <w:rPr>
                <w:rFonts w:ascii="Century Gothic" w:hAnsi="Century Gothic" w:cs="Arial"/>
              </w:rPr>
              <w:t>Admin Assistant</w:t>
            </w:r>
          </w:p>
        </w:tc>
      </w:tr>
      <w:tr w:rsidR="00C23BE6" w:rsidRPr="00453C5A" w14:paraId="427D9656" w14:textId="77777777" w:rsidTr="00F31998">
        <w:trPr>
          <w:cantSplit/>
          <w:trHeight w:val="397"/>
          <w:tblCellSpacing w:w="20" w:type="dxa"/>
        </w:trPr>
        <w:tc>
          <w:tcPr>
            <w:tcW w:w="2413" w:type="dxa"/>
            <w:vAlign w:val="center"/>
          </w:tcPr>
          <w:p w14:paraId="0DA794CC" w14:textId="77777777" w:rsidR="00C23BE6" w:rsidRPr="00453C5A" w:rsidRDefault="00C23BE6" w:rsidP="00F31998">
            <w:pPr>
              <w:rPr>
                <w:rFonts w:ascii="Century Gothic" w:hAnsi="Century Gothic" w:cs="Arial"/>
                <w:b/>
              </w:rPr>
            </w:pPr>
            <w:r w:rsidRPr="00453C5A">
              <w:rPr>
                <w:rFonts w:ascii="Century Gothic" w:hAnsi="Century Gothic" w:cs="Arial"/>
                <w:b/>
              </w:rPr>
              <w:t>Directorate:</w:t>
            </w:r>
          </w:p>
        </w:tc>
        <w:tc>
          <w:tcPr>
            <w:tcW w:w="7801" w:type="dxa"/>
            <w:vAlign w:val="center"/>
          </w:tcPr>
          <w:p w14:paraId="71040696" w14:textId="77777777" w:rsidR="00C23BE6" w:rsidRPr="00453C5A" w:rsidRDefault="005C3094" w:rsidP="00F31998">
            <w:pPr>
              <w:rPr>
                <w:rFonts w:ascii="Century Gothic" w:hAnsi="Century Gothic" w:cs="Arial"/>
              </w:rPr>
            </w:pPr>
            <w:sdt>
              <w:sdtPr>
                <w:rPr>
                  <w:rFonts w:ascii="Century Gothic" w:eastAsia="Times New Roman" w:hAnsi="Century Gothic" w:cs="Arial"/>
                </w:rPr>
                <w:alias w:val="Directorate"/>
                <w:tag w:val="Directorate"/>
                <w:id w:val="2011181746"/>
                <w:placeholder>
                  <w:docPart w:val="BB99734CBC374FE19490CE094E39A14B"/>
                </w:placeholder>
                <w:dropDownList>
                  <w:listItem w:displayText="Business and Environmental Services" w:value="Business and Environmental Services"/>
                  <w:listItem w:displayText="Central Services" w:value="Central Services"/>
                  <w:listItem w:displayText="Children and Young People's Service" w:value="Children and Young People's Service"/>
                  <w:listItem w:displayText="Health and Adult Services" w:value="Health and Adult Services"/>
                </w:dropDownList>
              </w:sdtPr>
              <w:sdtEndPr/>
              <w:sdtContent>
                <w:r w:rsidR="00C23BE6" w:rsidRPr="00453C5A">
                  <w:rPr>
                    <w:rFonts w:ascii="Century Gothic" w:eastAsia="Times New Roman" w:hAnsi="Century Gothic" w:cs="Arial"/>
                  </w:rPr>
                  <w:t>Children and Young People's Service</w:t>
                </w:r>
              </w:sdtContent>
            </w:sdt>
          </w:p>
        </w:tc>
      </w:tr>
      <w:tr w:rsidR="00C23BE6" w:rsidRPr="00453C5A" w14:paraId="65A6A92E" w14:textId="77777777" w:rsidTr="00F31998">
        <w:trPr>
          <w:cantSplit/>
          <w:trHeight w:val="397"/>
          <w:tblCellSpacing w:w="20" w:type="dxa"/>
        </w:trPr>
        <w:tc>
          <w:tcPr>
            <w:tcW w:w="2413" w:type="dxa"/>
            <w:vAlign w:val="center"/>
          </w:tcPr>
          <w:p w14:paraId="66FD462B" w14:textId="77777777" w:rsidR="00C23BE6" w:rsidRPr="00453C5A" w:rsidRDefault="00C23BE6" w:rsidP="00F31998">
            <w:pPr>
              <w:rPr>
                <w:rFonts w:ascii="Century Gothic" w:hAnsi="Century Gothic" w:cs="Arial"/>
                <w:b/>
              </w:rPr>
            </w:pPr>
            <w:r w:rsidRPr="00453C5A">
              <w:rPr>
                <w:rFonts w:ascii="Century Gothic" w:hAnsi="Century Gothic" w:cs="Arial"/>
                <w:b/>
              </w:rPr>
              <w:t>School name:</w:t>
            </w:r>
          </w:p>
        </w:tc>
        <w:tc>
          <w:tcPr>
            <w:tcW w:w="7801" w:type="dxa"/>
            <w:vAlign w:val="center"/>
          </w:tcPr>
          <w:p w14:paraId="1D79D32A" w14:textId="505DEEF6" w:rsidR="00C23BE6" w:rsidRPr="00453C5A" w:rsidRDefault="007376F5" w:rsidP="00F31998">
            <w:pPr>
              <w:rPr>
                <w:rFonts w:ascii="Century Gothic" w:hAnsi="Century Gothic" w:cs="Arial"/>
              </w:rPr>
            </w:pPr>
            <w:r>
              <w:rPr>
                <w:rFonts w:ascii="Century Gothic" w:hAnsi="Century Gothic" w:cs="Arial"/>
              </w:rPr>
              <w:t>Lealholm Primary School</w:t>
            </w:r>
          </w:p>
        </w:tc>
      </w:tr>
      <w:tr w:rsidR="00C23BE6" w:rsidRPr="00453C5A" w14:paraId="0593C19A" w14:textId="77777777" w:rsidTr="00F31998">
        <w:trPr>
          <w:cantSplit/>
          <w:trHeight w:val="397"/>
          <w:tblCellSpacing w:w="20" w:type="dxa"/>
        </w:trPr>
        <w:tc>
          <w:tcPr>
            <w:tcW w:w="2413" w:type="dxa"/>
            <w:vAlign w:val="center"/>
          </w:tcPr>
          <w:p w14:paraId="45B52905" w14:textId="77777777" w:rsidR="00C23BE6" w:rsidRPr="00453C5A" w:rsidRDefault="00C23BE6" w:rsidP="00F31998">
            <w:pPr>
              <w:rPr>
                <w:rFonts w:ascii="Century Gothic" w:hAnsi="Century Gothic" w:cs="Arial"/>
                <w:b/>
              </w:rPr>
            </w:pPr>
            <w:r w:rsidRPr="00453C5A">
              <w:rPr>
                <w:rFonts w:ascii="Century Gothic" w:hAnsi="Century Gothic" w:cs="Arial"/>
                <w:b/>
              </w:rPr>
              <w:t>Job family:</w:t>
            </w:r>
          </w:p>
        </w:tc>
        <w:sdt>
          <w:sdtPr>
            <w:rPr>
              <w:rFonts w:ascii="Century Gothic" w:eastAsia="Times New Roman" w:hAnsi="Century Gothic" w:cs="Arial"/>
              <w:b/>
            </w:rPr>
            <w:id w:val="931171563"/>
            <w:placeholder>
              <w:docPart w:val="D20363387B29449F9870F44AA8A9D568"/>
            </w:placeholder>
            <w:dropDownList>
              <w:listItem w:displayText="C&amp;S - Care &amp; Support" w:value="C&amp;S - Care &amp; Support"/>
              <w:listItem w:displayText="C&amp;A - Customer &amp; Administration " w:value="C&amp;A - Customer &amp; Administration "/>
              <w:listItem w:displayText="P&amp;T - Professional &amp; Technical " w:value="P&amp;T - Professional &amp; Technical "/>
              <w:listItem w:displayText="OS - Operational Support " w:value="OS - Operational Support "/>
              <w:listItem w:displayText="E - Education/School" w:value="E - Education/School"/>
              <w:listItem w:displayText="SM - Senior Management " w:value="SM - Senior Management "/>
            </w:dropDownList>
          </w:sdtPr>
          <w:sdtEndPr/>
          <w:sdtContent>
            <w:tc>
              <w:tcPr>
                <w:tcW w:w="7801" w:type="dxa"/>
                <w:vAlign w:val="center"/>
              </w:tcPr>
              <w:p w14:paraId="51F38074" w14:textId="77777777" w:rsidR="00C23BE6" w:rsidRPr="00453C5A" w:rsidRDefault="00C23BE6" w:rsidP="00F31998">
                <w:pPr>
                  <w:rPr>
                    <w:rFonts w:ascii="Century Gothic" w:hAnsi="Century Gothic" w:cs="Arial"/>
                  </w:rPr>
                </w:pPr>
                <w:r w:rsidRPr="00453C5A">
                  <w:rPr>
                    <w:rFonts w:ascii="Century Gothic" w:eastAsia="Times New Roman" w:hAnsi="Century Gothic" w:cs="Arial"/>
                    <w:b/>
                  </w:rPr>
                  <w:t xml:space="preserve">C&amp;A - Customer &amp; Administration </w:t>
                </w:r>
              </w:p>
            </w:tc>
          </w:sdtContent>
        </w:sdt>
      </w:tr>
      <w:tr w:rsidR="00C23BE6" w:rsidRPr="00453C5A" w14:paraId="08287EB7" w14:textId="77777777" w:rsidTr="00F31998">
        <w:trPr>
          <w:cantSplit/>
          <w:trHeight w:val="397"/>
          <w:tblCellSpacing w:w="20" w:type="dxa"/>
        </w:trPr>
        <w:tc>
          <w:tcPr>
            <w:tcW w:w="2413" w:type="dxa"/>
            <w:vAlign w:val="center"/>
          </w:tcPr>
          <w:p w14:paraId="1076F429" w14:textId="77777777" w:rsidR="00C23BE6" w:rsidRPr="00453C5A" w:rsidRDefault="00C23BE6" w:rsidP="00F31998">
            <w:pPr>
              <w:rPr>
                <w:rFonts w:ascii="Century Gothic" w:hAnsi="Century Gothic" w:cs="Arial"/>
                <w:b/>
              </w:rPr>
            </w:pPr>
            <w:r w:rsidRPr="00453C5A">
              <w:rPr>
                <w:rFonts w:ascii="Century Gothic" w:hAnsi="Century Gothic" w:cs="Arial"/>
                <w:b/>
              </w:rPr>
              <w:t>Date of issue:</w:t>
            </w:r>
          </w:p>
        </w:tc>
        <w:tc>
          <w:tcPr>
            <w:tcW w:w="7801" w:type="dxa"/>
            <w:vAlign w:val="center"/>
          </w:tcPr>
          <w:p w14:paraId="3E8179C0" w14:textId="77777777" w:rsidR="00C23BE6" w:rsidRPr="00453C5A" w:rsidRDefault="00C23BE6" w:rsidP="00F31998">
            <w:pPr>
              <w:rPr>
                <w:rFonts w:ascii="Century Gothic" w:hAnsi="Century Gothic" w:cs="Arial"/>
              </w:rPr>
            </w:pPr>
            <w:r w:rsidRPr="00453C5A">
              <w:rPr>
                <w:rFonts w:ascii="Century Gothic" w:hAnsi="Century Gothic" w:cs="Arial"/>
              </w:rPr>
              <w:t>August 2023</w:t>
            </w:r>
          </w:p>
        </w:tc>
      </w:tr>
    </w:tbl>
    <w:p w14:paraId="1491DC4B" w14:textId="77777777" w:rsidR="00C23BE6" w:rsidRDefault="00C23BE6" w:rsidP="00C23BE6">
      <w:pPr>
        <w:spacing w:after="0"/>
      </w:pPr>
    </w:p>
    <w:tbl>
      <w:tblPr>
        <w:tblStyle w:val="LightList-Accent61"/>
        <w:tblpPr w:leftFromText="180" w:rightFromText="180" w:horzAnchor="page" w:tblpXSpec="center" w:tblpY="-300"/>
        <w:tblW w:w="10358" w:type="dxa"/>
        <w:tblLayout w:type="fixed"/>
        <w:tblLook w:val="04A0" w:firstRow="1" w:lastRow="0" w:firstColumn="1" w:lastColumn="0" w:noHBand="0" w:noVBand="1"/>
      </w:tblPr>
      <w:tblGrid>
        <w:gridCol w:w="10358"/>
      </w:tblGrid>
      <w:tr w:rsidR="00C23BE6" w:rsidRPr="00453C5A" w14:paraId="7C779F57" w14:textId="77777777" w:rsidTr="00F3199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358"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3ABCEA5C" w14:textId="77777777" w:rsidR="00C23BE6" w:rsidRPr="00453C5A" w:rsidRDefault="00C23BE6" w:rsidP="00F31998">
            <w:pPr>
              <w:rPr>
                <w:rFonts w:ascii="Century Gothic" w:hAnsi="Century Gothic" w:cs="Arial"/>
                <w:sz w:val="24"/>
                <w:szCs w:val="24"/>
              </w:rPr>
            </w:pPr>
            <w:r w:rsidRPr="00453C5A">
              <w:rPr>
                <w:rFonts w:ascii="Century Gothic" w:eastAsia="Times New Roman" w:hAnsi="Century Gothic" w:cs="Arial"/>
              </w:rPr>
              <w:t>Job Purpose</w:t>
            </w:r>
          </w:p>
        </w:tc>
      </w:tr>
      <w:tr w:rsidR="00C23BE6" w:rsidRPr="00453C5A" w14:paraId="315DFABD" w14:textId="77777777" w:rsidTr="00F3199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0358" w:type="dxa"/>
            <w:tcBorders>
              <w:top w:val="single" w:sz="8" w:space="0" w:color="005489"/>
              <w:left w:val="single" w:sz="8" w:space="0" w:color="005489"/>
              <w:bottom w:val="single" w:sz="8" w:space="0" w:color="005489"/>
              <w:right w:val="single" w:sz="8" w:space="0" w:color="005489"/>
            </w:tcBorders>
            <w:vAlign w:val="center"/>
          </w:tcPr>
          <w:p w14:paraId="1428B73B" w14:textId="77777777" w:rsidR="00C23BE6" w:rsidRPr="00453C5A" w:rsidRDefault="00C23BE6" w:rsidP="00F31998">
            <w:pPr>
              <w:pStyle w:val="ListParagraph"/>
              <w:numPr>
                <w:ilvl w:val="0"/>
                <w:numId w:val="31"/>
              </w:numPr>
              <w:rPr>
                <w:rFonts w:ascii="Century Gothic" w:hAnsi="Century Gothic" w:cs="Arial"/>
                <w:b w:val="0"/>
                <w:bCs w:val="0"/>
              </w:rPr>
            </w:pPr>
            <w:r w:rsidRPr="00453C5A">
              <w:rPr>
                <w:rFonts w:ascii="Century Gothic" w:hAnsi="Century Gothic" w:cs="Arial"/>
                <w:b w:val="0"/>
                <w:bCs w:val="0"/>
              </w:rPr>
              <w:t>To provide an effective administrative support service to the Headteacher and the School. The post holder will have some responsibility for the supervision of employees and/or for considerable expenditures.</w:t>
            </w:r>
          </w:p>
          <w:p w14:paraId="790A1830" w14:textId="77777777" w:rsidR="00C23BE6" w:rsidRPr="00453C5A" w:rsidRDefault="00C23BE6" w:rsidP="00F31998">
            <w:pPr>
              <w:pStyle w:val="ListParagraph"/>
              <w:spacing w:line="259" w:lineRule="auto"/>
              <w:ind w:left="360"/>
              <w:rPr>
                <w:rFonts w:ascii="Century Gothic" w:hAnsi="Century Gothic" w:cs="Arial"/>
                <w:b w:val="0"/>
                <w:bCs w:val="0"/>
              </w:rPr>
            </w:pPr>
          </w:p>
          <w:p w14:paraId="134EEDC4" w14:textId="77777777" w:rsidR="00C23BE6" w:rsidRPr="00453C5A" w:rsidRDefault="00C23BE6" w:rsidP="00F31998">
            <w:pPr>
              <w:pStyle w:val="ListParagraph"/>
              <w:numPr>
                <w:ilvl w:val="0"/>
                <w:numId w:val="31"/>
              </w:numPr>
              <w:spacing w:line="259" w:lineRule="auto"/>
              <w:rPr>
                <w:rFonts w:ascii="Century Gothic" w:hAnsi="Century Gothic" w:cs="Arial"/>
                <w:b w:val="0"/>
                <w:bCs w:val="0"/>
              </w:rPr>
            </w:pPr>
            <w:r w:rsidRPr="00453C5A">
              <w:rPr>
                <w:rFonts w:ascii="Century Gothic" w:hAnsi="Century Gothic" w:cs="Arial"/>
                <w:b w:val="0"/>
                <w:bCs w:val="0"/>
              </w:rPr>
              <w:t xml:space="preserve">Works within the busy environment of the school office managing the administration for the school, providing an administrative, reprographics, budget monitoring and reception service, where excellent organisational skills are essential </w:t>
            </w:r>
            <w:proofErr w:type="gramStart"/>
            <w:r w:rsidRPr="00453C5A">
              <w:rPr>
                <w:rFonts w:ascii="Century Gothic" w:hAnsi="Century Gothic" w:cs="Arial"/>
                <w:b w:val="0"/>
                <w:bCs w:val="0"/>
              </w:rPr>
              <w:t>in order to</w:t>
            </w:r>
            <w:proofErr w:type="gramEnd"/>
            <w:r w:rsidRPr="00453C5A">
              <w:rPr>
                <w:rFonts w:ascii="Century Gothic" w:hAnsi="Century Gothic" w:cs="Arial"/>
                <w:b w:val="0"/>
                <w:bCs w:val="0"/>
              </w:rPr>
              <w:t xml:space="preserve"> handle the variety of tasks the need to be undertaken</w:t>
            </w:r>
          </w:p>
          <w:p w14:paraId="56042349" w14:textId="77777777" w:rsidR="00C23BE6" w:rsidRPr="00453C5A" w:rsidRDefault="00C23BE6" w:rsidP="00F31998">
            <w:pPr>
              <w:pStyle w:val="ListParagraph"/>
              <w:spacing w:line="259" w:lineRule="auto"/>
              <w:ind w:left="360"/>
              <w:rPr>
                <w:rFonts w:ascii="Century Gothic" w:hAnsi="Century Gothic" w:cs="Arial"/>
                <w:b w:val="0"/>
                <w:bCs w:val="0"/>
              </w:rPr>
            </w:pPr>
          </w:p>
          <w:p w14:paraId="77CA925D" w14:textId="77777777" w:rsidR="00C23BE6" w:rsidRPr="00453C5A" w:rsidRDefault="00C23BE6" w:rsidP="00F31998">
            <w:pPr>
              <w:pStyle w:val="ListParagraph"/>
              <w:numPr>
                <w:ilvl w:val="0"/>
                <w:numId w:val="31"/>
              </w:numPr>
              <w:rPr>
                <w:rFonts w:ascii="Century Gothic" w:hAnsi="Century Gothic" w:cs="Arial"/>
                <w:b w:val="0"/>
                <w:bCs w:val="0"/>
              </w:rPr>
            </w:pPr>
            <w:r w:rsidRPr="00453C5A">
              <w:rPr>
                <w:rFonts w:ascii="Century Gothic" w:hAnsi="Century Gothic" w:cs="Arial"/>
                <w:b w:val="0"/>
                <w:bCs w:val="0"/>
              </w:rPr>
              <w:t>Enhanced DBS clearance required</w:t>
            </w:r>
          </w:p>
        </w:tc>
      </w:tr>
    </w:tbl>
    <w:tbl>
      <w:tblPr>
        <w:tblStyle w:val="LightList-Accent11"/>
        <w:tblW w:w="10480" w:type="dxa"/>
        <w:jc w:val="center"/>
        <w:tblBorders>
          <w:top w:val="single" w:sz="8" w:space="0" w:color="538135"/>
          <w:left w:val="single" w:sz="8" w:space="0" w:color="538135"/>
          <w:bottom w:val="single" w:sz="8" w:space="0" w:color="538135"/>
          <w:right w:val="single" w:sz="8" w:space="0" w:color="538135"/>
          <w:insideH w:val="single" w:sz="8" w:space="0" w:color="538135"/>
        </w:tblBorders>
        <w:tblLook w:val="04A0" w:firstRow="1" w:lastRow="0" w:firstColumn="1" w:lastColumn="0" w:noHBand="0" w:noVBand="1"/>
      </w:tblPr>
      <w:tblGrid>
        <w:gridCol w:w="2697"/>
        <w:gridCol w:w="7783"/>
      </w:tblGrid>
      <w:tr w:rsidR="00C23BE6" w:rsidRPr="00453C5A" w14:paraId="015A4F9F" w14:textId="77777777" w:rsidTr="00F31998">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697" w:type="dxa"/>
            <w:shd w:val="clear" w:color="auto" w:fill="auto"/>
          </w:tcPr>
          <w:p w14:paraId="7D68EF5C" w14:textId="77777777" w:rsidR="00C23BE6" w:rsidRPr="00453C5A" w:rsidRDefault="00C23BE6" w:rsidP="00F31998">
            <w:pPr>
              <w:rPr>
                <w:rFonts w:ascii="Century Gothic" w:hAnsi="Century Gothic" w:cs="Arial"/>
                <w:b w:val="0"/>
                <w:bCs w:val="0"/>
                <w:color w:val="auto"/>
                <w:sz w:val="24"/>
                <w:szCs w:val="24"/>
              </w:rPr>
            </w:pPr>
            <w:r w:rsidRPr="00453C5A">
              <w:rPr>
                <w:rFonts w:ascii="Century Gothic" w:hAnsi="Century Gothic" w:cs="Arial"/>
                <w:b w:val="0"/>
                <w:bCs w:val="0"/>
                <w:color w:val="auto"/>
                <w:sz w:val="24"/>
                <w:szCs w:val="24"/>
              </w:rPr>
              <w:t>Operational Issues:</w:t>
            </w:r>
          </w:p>
          <w:p w14:paraId="3DB3A04C" w14:textId="77777777" w:rsidR="00C23BE6" w:rsidRPr="00453C5A" w:rsidRDefault="00C23BE6" w:rsidP="00F31998">
            <w:pPr>
              <w:rPr>
                <w:rFonts w:ascii="Century Gothic" w:hAnsi="Century Gothic" w:cs="Arial"/>
                <w:b w:val="0"/>
                <w:bCs w:val="0"/>
                <w:color w:val="auto"/>
                <w:sz w:val="24"/>
                <w:szCs w:val="24"/>
              </w:rPr>
            </w:pPr>
          </w:p>
        </w:tc>
        <w:tc>
          <w:tcPr>
            <w:tcW w:w="7783" w:type="dxa"/>
            <w:shd w:val="clear" w:color="auto" w:fill="auto"/>
          </w:tcPr>
          <w:p w14:paraId="2F195176" w14:textId="77777777" w:rsidR="00C23BE6" w:rsidRPr="00453C5A" w:rsidRDefault="00C23BE6" w:rsidP="00F31998">
            <w:pPr>
              <w:numPr>
                <w:ilvl w:val="0"/>
                <w:numId w:val="26"/>
              </w:numPr>
              <w:ind w:left="357" w:hanging="357"/>
              <w:cnfStyle w:val="100000000000" w:firstRow="1" w:lastRow="0" w:firstColumn="0" w:lastColumn="0" w:oddVBand="0" w:evenVBand="0" w:oddHBand="0" w:evenHBand="0" w:firstRowFirstColumn="0" w:firstRowLastColumn="0" w:lastRowFirstColumn="0" w:lastRowLastColumn="0"/>
              <w:rPr>
                <w:rFonts w:ascii="Century Gothic" w:hAnsi="Century Gothic" w:cs="Arial"/>
                <w:b w:val="0"/>
                <w:bCs w:val="0"/>
                <w:color w:val="auto"/>
              </w:rPr>
            </w:pPr>
            <w:r w:rsidRPr="00453C5A">
              <w:rPr>
                <w:rFonts w:ascii="Century Gothic" w:hAnsi="Century Gothic" w:cs="Arial"/>
                <w:b w:val="0"/>
                <w:bCs w:val="0"/>
                <w:color w:val="auto"/>
              </w:rPr>
              <w:t xml:space="preserve">Collate information for statistical returns, including attendance and the completion of administrative forms including assistance with examination entries. </w:t>
            </w:r>
          </w:p>
          <w:p w14:paraId="7956EB23" w14:textId="77777777" w:rsidR="00C23BE6" w:rsidRPr="00453C5A" w:rsidRDefault="00C23BE6" w:rsidP="00F31998">
            <w:pPr>
              <w:numPr>
                <w:ilvl w:val="0"/>
                <w:numId w:val="26"/>
              </w:numPr>
              <w:ind w:left="357" w:hanging="357"/>
              <w:cnfStyle w:val="100000000000" w:firstRow="1" w:lastRow="0" w:firstColumn="0" w:lastColumn="0" w:oddVBand="0" w:evenVBand="0" w:oddHBand="0" w:evenHBand="0" w:firstRowFirstColumn="0" w:firstRowLastColumn="0" w:lastRowFirstColumn="0" w:lastRowLastColumn="0"/>
              <w:rPr>
                <w:rFonts w:ascii="Century Gothic" w:hAnsi="Century Gothic" w:cs="Arial"/>
                <w:b w:val="0"/>
                <w:bCs w:val="0"/>
                <w:color w:val="auto"/>
              </w:rPr>
            </w:pPr>
            <w:r w:rsidRPr="00453C5A">
              <w:rPr>
                <w:rFonts w:ascii="Century Gothic" w:hAnsi="Century Gothic" w:cs="Arial"/>
                <w:b w:val="0"/>
                <w:bCs w:val="0"/>
                <w:color w:val="auto"/>
              </w:rPr>
              <w:t>Analyse and evaluate data and information and produce reports</w:t>
            </w:r>
          </w:p>
          <w:p w14:paraId="1687A4AA" w14:textId="77777777" w:rsidR="00C23BE6" w:rsidRPr="00453C5A" w:rsidRDefault="00C23BE6" w:rsidP="00F31998">
            <w:pPr>
              <w:numPr>
                <w:ilvl w:val="0"/>
                <w:numId w:val="26"/>
              </w:numPr>
              <w:ind w:left="357" w:hanging="357"/>
              <w:cnfStyle w:val="100000000000" w:firstRow="1" w:lastRow="0" w:firstColumn="0" w:lastColumn="0" w:oddVBand="0" w:evenVBand="0" w:oddHBand="0" w:evenHBand="0" w:firstRowFirstColumn="0" w:firstRowLastColumn="0" w:lastRowFirstColumn="0" w:lastRowLastColumn="0"/>
              <w:rPr>
                <w:rFonts w:ascii="Century Gothic" w:hAnsi="Century Gothic" w:cs="Arial"/>
                <w:b w:val="0"/>
                <w:bCs w:val="0"/>
                <w:color w:val="auto"/>
              </w:rPr>
            </w:pPr>
            <w:r w:rsidRPr="00453C5A">
              <w:rPr>
                <w:rFonts w:ascii="Century Gothic" w:hAnsi="Century Gothic" w:cs="Arial"/>
                <w:b w:val="0"/>
                <w:bCs w:val="0"/>
                <w:color w:val="auto"/>
              </w:rPr>
              <w:t xml:space="preserve">Deal with administration in relation to staff appointments, including advertisements, arrangement of interviews, standard correspondence and expenses etc. </w:t>
            </w:r>
          </w:p>
          <w:p w14:paraId="6CC4C67A" w14:textId="77777777" w:rsidR="00C23BE6" w:rsidRPr="00453C5A" w:rsidRDefault="00C23BE6" w:rsidP="00F31998">
            <w:pPr>
              <w:numPr>
                <w:ilvl w:val="0"/>
                <w:numId w:val="26"/>
              </w:numPr>
              <w:ind w:left="357" w:hanging="357"/>
              <w:cnfStyle w:val="100000000000" w:firstRow="1" w:lastRow="0" w:firstColumn="0" w:lastColumn="0" w:oddVBand="0" w:evenVBand="0" w:oddHBand="0" w:evenHBand="0" w:firstRowFirstColumn="0" w:firstRowLastColumn="0" w:lastRowFirstColumn="0" w:lastRowLastColumn="0"/>
              <w:rPr>
                <w:rFonts w:ascii="Century Gothic" w:hAnsi="Century Gothic" w:cs="Arial"/>
                <w:b w:val="0"/>
                <w:bCs w:val="0"/>
                <w:color w:val="auto"/>
              </w:rPr>
            </w:pPr>
            <w:r w:rsidRPr="00453C5A">
              <w:rPr>
                <w:rFonts w:ascii="Century Gothic" w:hAnsi="Century Gothic" w:cs="Arial"/>
                <w:b w:val="0"/>
                <w:bCs w:val="0"/>
                <w:color w:val="auto"/>
              </w:rPr>
              <w:t xml:space="preserve">Deal with maintenance requests and oversee contractors where appropriate. </w:t>
            </w:r>
          </w:p>
          <w:p w14:paraId="53FF236A" w14:textId="77777777" w:rsidR="00C23BE6" w:rsidRPr="00453C5A" w:rsidRDefault="00C23BE6" w:rsidP="00F31998">
            <w:pPr>
              <w:numPr>
                <w:ilvl w:val="0"/>
                <w:numId w:val="26"/>
              </w:numPr>
              <w:ind w:left="357" w:hanging="357"/>
              <w:cnfStyle w:val="100000000000" w:firstRow="1" w:lastRow="0" w:firstColumn="0" w:lastColumn="0" w:oddVBand="0" w:evenVBand="0" w:oddHBand="0" w:evenHBand="0" w:firstRowFirstColumn="0" w:firstRowLastColumn="0" w:lastRowFirstColumn="0" w:lastRowLastColumn="0"/>
              <w:rPr>
                <w:rFonts w:ascii="Century Gothic" w:hAnsi="Century Gothic" w:cs="Arial"/>
                <w:b w:val="0"/>
                <w:bCs w:val="0"/>
                <w:color w:val="auto"/>
              </w:rPr>
            </w:pPr>
            <w:r w:rsidRPr="00453C5A">
              <w:rPr>
                <w:rFonts w:ascii="Century Gothic" w:hAnsi="Century Gothic" w:cs="Arial"/>
                <w:b w:val="0"/>
                <w:bCs w:val="0"/>
                <w:color w:val="auto"/>
              </w:rPr>
              <w:t xml:space="preserve">Be responsible for confidential information e.g. policies, staff, pupils and </w:t>
            </w:r>
            <w:proofErr w:type="gramStart"/>
            <w:r w:rsidRPr="00453C5A">
              <w:rPr>
                <w:rFonts w:ascii="Century Gothic" w:hAnsi="Century Gothic" w:cs="Arial"/>
                <w:b w:val="0"/>
                <w:bCs w:val="0"/>
                <w:color w:val="auto"/>
              </w:rPr>
              <w:t>parents</w:t>
            </w:r>
            <w:proofErr w:type="gramEnd"/>
            <w:r w:rsidRPr="00453C5A">
              <w:rPr>
                <w:rFonts w:ascii="Century Gothic" w:hAnsi="Century Gothic" w:cs="Arial"/>
                <w:b w:val="0"/>
                <w:bCs w:val="0"/>
                <w:color w:val="auto"/>
              </w:rPr>
              <w:t xml:space="preserve"> records. </w:t>
            </w:r>
          </w:p>
          <w:p w14:paraId="7DFE8553" w14:textId="77777777" w:rsidR="00C23BE6" w:rsidRPr="00453C5A" w:rsidRDefault="00C23BE6" w:rsidP="00F31998">
            <w:pPr>
              <w:numPr>
                <w:ilvl w:val="0"/>
                <w:numId w:val="26"/>
              </w:numPr>
              <w:ind w:left="357" w:hanging="357"/>
              <w:cnfStyle w:val="100000000000" w:firstRow="1" w:lastRow="0" w:firstColumn="0" w:lastColumn="0" w:oddVBand="0" w:evenVBand="0" w:oddHBand="0" w:evenHBand="0" w:firstRowFirstColumn="0" w:firstRowLastColumn="0" w:lastRowFirstColumn="0" w:lastRowLastColumn="0"/>
              <w:rPr>
                <w:rFonts w:ascii="Century Gothic" w:hAnsi="Century Gothic" w:cs="Arial"/>
                <w:b w:val="0"/>
                <w:bCs w:val="0"/>
                <w:color w:val="auto"/>
              </w:rPr>
            </w:pPr>
            <w:r w:rsidRPr="00453C5A">
              <w:rPr>
                <w:rFonts w:ascii="Century Gothic" w:hAnsi="Century Gothic" w:cs="Arial"/>
                <w:b w:val="0"/>
                <w:bCs w:val="0"/>
                <w:color w:val="auto"/>
              </w:rPr>
              <w:t xml:space="preserve">Produce documents for the school e.g. Newsletters, brochures. </w:t>
            </w:r>
          </w:p>
          <w:p w14:paraId="284DCFF8" w14:textId="77777777" w:rsidR="00C23BE6" w:rsidRPr="00453C5A" w:rsidRDefault="00C23BE6" w:rsidP="00F31998">
            <w:pPr>
              <w:numPr>
                <w:ilvl w:val="0"/>
                <w:numId w:val="26"/>
              </w:numPr>
              <w:ind w:left="357" w:hanging="357"/>
              <w:cnfStyle w:val="100000000000" w:firstRow="1" w:lastRow="0" w:firstColumn="0" w:lastColumn="0" w:oddVBand="0" w:evenVBand="0" w:oddHBand="0" w:evenHBand="0" w:firstRowFirstColumn="0" w:firstRowLastColumn="0" w:lastRowFirstColumn="0" w:lastRowLastColumn="0"/>
              <w:rPr>
                <w:rFonts w:ascii="Century Gothic" w:hAnsi="Century Gothic" w:cs="Arial"/>
                <w:b w:val="0"/>
                <w:bCs w:val="0"/>
                <w:color w:val="auto"/>
              </w:rPr>
            </w:pPr>
            <w:r w:rsidRPr="00453C5A">
              <w:rPr>
                <w:rFonts w:ascii="Century Gothic" w:hAnsi="Century Gothic" w:cs="Arial"/>
                <w:b w:val="0"/>
                <w:bCs w:val="0"/>
                <w:color w:val="auto"/>
              </w:rPr>
              <w:t>Ensure the provision of administrative, clerical and secretarial duties e.g. typing, copying, diary management, using appropriate technology.</w:t>
            </w:r>
          </w:p>
          <w:p w14:paraId="4C3018A9" w14:textId="77777777" w:rsidR="00C23BE6" w:rsidRPr="00453C5A" w:rsidRDefault="00C23BE6" w:rsidP="00F31998">
            <w:pPr>
              <w:numPr>
                <w:ilvl w:val="0"/>
                <w:numId w:val="26"/>
              </w:numPr>
              <w:ind w:left="357" w:hanging="357"/>
              <w:cnfStyle w:val="100000000000" w:firstRow="1" w:lastRow="0" w:firstColumn="0" w:lastColumn="0" w:oddVBand="0" w:evenVBand="0" w:oddHBand="0" w:evenHBand="0" w:firstRowFirstColumn="0" w:firstRowLastColumn="0" w:lastRowFirstColumn="0" w:lastRowLastColumn="0"/>
              <w:rPr>
                <w:rFonts w:ascii="Century Gothic" w:hAnsi="Century Gothic" w:cs="Arial"/>
                <w:b w:val="0"/>
                <w:bCs w:val="0"/>
                <w:color w:val="auto"/>
              </w:rPr>
            </w:pPr>
            <w:r w:rsidRPr="00453C5A">
              <w:rPr>
                <w:rFonts w:ascii="Century Gothic" w:hAnsi="Century Gothic" w:cs="Arial"/>
                <w:b w:val="0"/>
                <w:bCs w:val="0"/>
                <w:color w:val="auto"/>
              </w:rPr>
              <w:t>Take minutes at meetings as required</w:t>
            </w:r>
            <w:r>
              <w:rPr>
                <w:rFonts w:ascii="Century Gothic" w:hAnsi="Century Gothic" w:cs="Arial"/>
                <w:b w:val="0"/>
                <w:bCs w:val="0"/>
                <w:color w:val="auto"/>
              </w:rPr>
              <w:t>.</w:t>
            </w:r>
          </w:p>
          <w:p w14:paraId="6C2EF4BE" w14:textId="77777777" w:rsidR="00C23BE6" w:rsidRPr="00453C5A" w:rsidRDefault="00C23BE6" w:rsidP="00F31998">
            <w:pPr>
              <w:numPr>
                <w:ilvl w:val="0"/>
                <w:numId w:val="26"/>
              </w:numPr>
              <w:ind w:left="357" w:hanging="357"/>
              <w:cnfStyle w:val="100000000000" w:firstRow="1" w:lastRow="0" w:firstColumn="0" w:lastColumn="0" w:oddVBand="0" w:evenVBand="0" w:oddHBand="0" w:evenHBand="0" w:firstRowFirstColumn="0" w:firstRowLastColumn="0" w:lastRowFirstColumn="0" w:lastRowLastColumn="0"/>
              <w:rPr>
                <w:rFonts w:ascii="Century Gothic" w:hAnsi="Century Gothic" w:cs="Arial"/>
                <w:b w:val="0"/>
                <w:bCs w:val="0"/>
                <w:color w:val="auto"/>
              </w:rPr>
            </w:pPr>
            <w:r w:rsidRPr="00453C5A">
              <w:rPr>
                <w:rFonts w:ascii="Century Gothic" w:hAnsi="Century Gothic" w:cs="Arial"/>
                <w:b w:val="0"/>
                <w:bCs w:val="0"/>
                <w:color w:val="auto"/>
              </w:rPr>
              <w:t xml:space="preserve">Undertake personnel administration relating to the pay and conditions of all staff, in liaison with central offices of the LA. </w:t>
            </w:r>
          </w:p>
          <w:p w14:paraId="607005B2" w14:textId="77777777" w:rsidR="00C23BE6" w:rsidRPr="00453C5A" w:rsidRDefault="00C23BE6" w:rsidP="00F31998">
            <w:pPr>
              <w:numPr>
                <w:ilvl w:val="0"/>
                <w:numId w:val="26"/>
              </w:numPr>
              <w:ind w:left="357" w:hanging="357"/>
              <w:cnfStyle w:val="100000000000" w:firstRow="1" w:lastRow="0" w:firstColumn="0" w:lastColumn="0" w:oddVBand="0" w:evenVBand="0" w:oddHBand="0" w:evenHBand="0" w:firstRowFirstColumn="0" w:firstRowLastColumn="0" w:lastRowFirstColumn="0" w:lastRowLastColumn="0"/>
              <w:rPr>
                <w:rFonts w:ascii="Century Gothic" w:hAnsi="Century Gothic" w:cs="Arial"/>
                <w:b w:val="0"/>
                <w:bCs w:val="0"/>
                <w:color w:val="auto"/>
              </w:rPr>
            </w:pPr>
            <w:r w:rsidRPr="00453C5A">
              <w:rPr>
                <w:rFonts w:ascii="Century Gothic" w:hAnsi="Century Gothic" w:cs="Arial"/>
                <w:b w:val="0"/>
                <w:bCs w:val="0"/>
                <w:color w:val="auto"/>
              </w:rPr>
              <w:lastRenderedPageBreak/>
              <w:t xml:space="preserve">Organise school trips, room bookings for meetings and arrange supply cover for teaching absences. </w:t>
            </w:r>
          </w:p>
          <w:p w14:paraId="4497746D" w14:textId="77777777" w:rsidR="00C23BE6" w:rsidRPr="00453C5A" w:rsidRDefault="00C23BE6" w:rsidP="00F31998">
            <w:pPr>
              <w:numPr>
                <w:ilvl w:val="0"/>
                <w:numId w:val="26"/>
              </w:numPr>
              <w:ind w:left="357" w:hanging="357"/>
              <w:cnfStyle w:val="100000000000" w:firstRow="1" w:lastRow="0" w:firstColumn="0" w:lastColumn="0" w:oddVBand="0" w:evenVBand="0" w:oddHBand="0" w:evenHBand="0" w:firstRowFirstColumn="0" w:firstRowLastColumn="0" w:lastRowFirstColumn="0" w:lastRowLastColumn="0"/>
              <w:rPr>
                <w:rFonts w:ascii="Century Gothic" w:hAnsi="Century Gothic" w:cs="Arial"/>
                <w:b w:val="0"/>
                <w:bCs w:val="0"/>
                <w:color w:val="auto"/>
              </w:rPr>
            </w:pPr>
            <w:r w:rsidRPr="00453C5A">
              <w:rPr>
                <w:rFonts w:ascii="Century Gothic" w:hAnsi="Century Gothic" w:cs="Arial"/>
                <w:b w:val="0"/>
                <w:bCs w:val="0"/>
                <w:color w:val="auto"/>
              </w:rPr>
              <w:t>Organise school lettings</w:t>
            </w:r>
            <w:r>
              <w:rPr>
                <w:rFonts w:ascii="Century Gothic" w:hAnsi="Century Gothic" w:cs="Arial"/>
                <w:b w:val="0"/>
                <w:bCs w:val="0"/>
                <w:color w:val="auto"/>
              </w:rPr>
              <w:t>.</w:t>
            </w:r>
          </w:p>
        </w:tc>
      </w:tr>
      <w:tr w:rsidR="00C23BE6" w:rsidRPr="00453C5A" w14:paraId="415070EF" w14:textId="77777777" w:rsidTr="00F3199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697" w:type="dxa"/>
          </w:tcPr>
          <w:p w14:paraId="00AD27F6" w14:textId="77777777" w:rsidR="00C23BE6" w:rsidRPr="00453C5A" w:rsidRDefault="00C23BE6" w:rsidP="00F31998">
            <w:pPr>
              <w:rPr>
                <w:rFonts w:ascii="Century Gothic" w:hAnsi="Century Gothic" w:cs="Arial"/>
                <w:b w:val="0"/>
                <w:bCs w:val="0"/>
                <w:sz w:val="24"/>
                <w:szCs w:val="24"/>
              </w:rPr>
            </w:pPr>
            <w:r w:rsidRPr="00453C5A">
              <w:rPr>
                <w:rFonts w:ascii="Century Gothic" w:hAnsi="Century Gothic" w:cs="Arial"/>
                <w:b w:val="0"/>
                <w:bCs w:val="0"/>
                <w:sz w:val="24"/>
                <w:szCs w:val="24"/>
              </w:rPr>
              <w:lastRenderedPageBreak/>
              <w:t>Communication:</w:t>
            </w:r>
          </w:p>
        </w:tc>
        <w:tc>
          <w:tcPr>
            <w:tcW w:w="7783" w:type="dxa"/>
          </w:tcPr>
          <w:p w14:paraId="0DE2A764" w14:textId="77777777" w:rsidR="00C23BE6" w:rsidRPr="00453C5A" w:rsidRDefault="00C23BE6" w:rsidP="00F31998">
            <w:pPr>
              <w:numPr>
                <w:ilvl w:val="0"/>
                <w:numId w:val="24"/>
              </w:numPr>
              <w:ind w:left="357" w:hanging="357"/>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 xml:space="preserve">Communicate effectively with other staff, Governors, visitors, contractors, pupils and their families/carers. </w:t>
            </w:r>
          </w:p>
          <w:p w14:paraId="4B3C6DF2" w14:textId="77777777" w:rsidR="00C23BE6" w:rsidRPr="00453C5A" w:rsidRDefault="00C23BE6" w:rsidP="00F31998">
            <w:pPr>
              <w:numPr>
                <w:ilvl w:val="0"/>
                <w:numId w:val="24"/>
              </w:numPr>
              <w:ind w:left="357" w:hanging="357"/>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 xml:space="preserve">Remember and understand the procedures and legislation relating to confidentiality issues that apply to your job role. </w:t>
            </w:r>
          </w:p>
          <w:p w14:paraId="6852BA76" w14:textId="77777777" w:rsidR="00C23BE6" w:rsidRPr="00453C5A" w:rsidRDefault="00C23BE6" w:rsidP="00F31998">
            <w:pPr>
              <w:numPr>
                <w:ilvl w:val="0"/>
                <w:numId w:val="24"/>
              </w:numPr>
              <w:ind w:left="357" w:hanging="357"/>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Liaise with parents, staff, pupils and external agencies as required</w:t>
            </w:r>
            <w:r>
              <w:rPr>
                <w:rFonts w:ascii="Century Gothic" w:hAnsi="Century Gothic" w:cs="Arial"/>
              </w:rPr>
              <w:t>.</w:t>
            </w:r>
          </w:p>
          <w:p w14:paraId="48C8256C" w14:textId="77777777" w:rsidR="00C23BE6" w:rsidRPr="00453C5A" w:rsidRDefault="00C23BE6" w:rsidP="00F31998">
            <w:pPr>
              <w:numPr>
                <w:ilvl w:val="0"/>
                <w:numId w:val="24"/>
              </w:numPr>
              <w:ind w:left="357" w:hanging="357"/>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Ensure the delivery of an efficient reception service</w:t>
            </w:r>
            <w:r>
              <w:rPr>
                <w:rFonts w:ascii="Century Gothic" w:hAnsi="Century Gothic" w:cs="Arial"/>
              </w:rPr>
              <w:t>.</w:t>
            </w:r>
          </w:p>
        </w:tc>
      </w:tr>
      <w:tr w:rsidR="00C23BE6" w:rsidRPr="00453C5A" w14:paraId="245D8A65" w14:textId="77777777" w:rsidTr="00F31998">
        <w:trPr>
          <w:trHeight w:val="397"/>
          <w:jc w:val="center"/>
        </w:trPr>
        <w:tc>
          <w:tcPr>
            <w:cnfStyle w:val="001000000000" w:firstRow="0" w:lastRow="0" w:firstColumn="1" w:lastColumn="0" w:oddVBand="0" w:evenVBand="0" w:oddHBand="0" w:evenHBand="0" w:firstRowFirstColumn="0" w:firstRowLastColumn="0" w:lastRowFirstColumn="0" w:lastRowLastColumn="0"/>
            <w:tcW w:w="2697" w:type="dxa"/>
          </w:tcPr>
          <w:p w14:paraId="46094C5A" w14:textId="77777777" w:rsidR="00C23BE6" w:rsidRPr="00453C5A" w:rsidRDefault="00C23BE6" w:rsidP="00F31998">
            <w:pPr>
              <w:rPr>
                <w:rFonts w:ascii="Century Gothic" w:hAnsi="Century Gothic" w:cs="Arial"/>
                <w:b w:val="0"/>
                <w:bCs w:val="0"/>
                <w:sz w:val="24"/>
                <w:szCs w:val="24"/>
              </w:rPr>
            </w:pPr>
            <w:r w:rsidRPr="00453C5A">
              <w:rPr>
                <w:rFonts w:ascii="Century Gothic" w:hAnsi="Century Gothic" w:cs="Arial"/>
                <w:b w:val="0"/>
                <w:bCs w:val="0"/>
                <w:sz w:val="24"/>
                <w:szCs w:val="24"/>
              </w:rPr>
              <w:t>People/Resource Management:</w:t>
            </w:r>
          </w:p>
        </w:tc>
        <w:tc>
          <w:tcPr>
            <w:tcW w:w="7783" w:type="dxa"/>
          </w:tcPr>
          <w:p w14:paraId="6DC2F621"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Contributes to setting and monitoring the school budget</w:t>
            </w:r>
            <w:r>
              <w:rPr>
                <w:rFonts w:ascii="Century Gothic" w:hAnsi="Century Gothic" w:cs="Arial"/>
              </w:rPr>
              <w:t>.</w:t>
            </w:r>
            <w:r w:rsidRPr="00453C5A">
              <w:rPr>
                <w:rFonts w:ascii="Century Gothic" w:hAnsi="Century Gothic" w:cs="Arial"/>
              </w:rPr>
              <w:t xml:space="preserve"> </w:t>
            </w:r>
          </w:p>
          <w:p w14:paraId="6B693D3B"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Input income and expenditure information.</w:t>
            </w:r>
          </w:p>
          <w:p w14:paraId="3F5EFA58"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 xml:space="preserve">Undertake the administration of all accounts relating to the school, including handling of small amounts of cash, payments of bills and invoices, reconciliation of bank statements and preparation of month end returns etc. </w:t>
            </w:r>
          </w:p>
          <w:p w14:paraId="39B6C9D3"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 xml:space="preserve">Reconcile ORACLE statement and checking queries. </w:t>
            </w:r>
          </w:p>
          <w:p w14:paraId="346984E9"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 xml:space="preserve">Process orders and payments for stationary, equipment etc. </w:t>
            </w:r>
          </w:p>
          <w:p w14:paraId="4F1CAFA4"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Participate in the school’s performance management scheme.</w:t>
            </w:r>
          </w:p>
          <w:p w14:paraId="1A8B0DFB"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 xml:space="preserve">Attend staff meetings and training days and management team meetings by agreement with the Headteacher. </w:t>
            </w:r>
          </w:p>
          <w:p w14:paraId="63A42322"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Participate in training &amp; other learning activities</w:t>
            </w:r>
            <w:r>
              <w:rPr>
                <w:rFonts w:ascii="Century Gothic" w:hAnsi="Century Gothic" w:cs="Arial"/>
              </w:rPr>
              <w:t>.</w:t>
            </w:r>
            <w:r w:rsidRPr="00453C5A">
              <w:rPr>
                <w:rFonts w:ascii="Century Gothic" w:hAnsi="Century Gothic" w:cs="Arial"/>
              </w:rPr>
              <w:t xml:space="preserve"> </w:t>
            </w:r>
          </w:p>
          <w:p w14:paraId="2AE4BE19"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013F32">
              <w:rPr>
                <w:rFonts w:ascii="Century Gothic" w:hAnsi="Century Gothic" w:cs="Arial"/>
              </w:rPr>
              <w:t xml:space="preserve">Manage the </w:t>
            </w:r>
            <w:proofErr w:type="gramStart"/>
            <w:r w:rsidRPr="00013F32">
              <w:rPr>
                <w:rFonts w:ascii="Century Gothic" w:hAnsi="Century Gothic" w:cs="Arial"/>
              </w:rPr>
              <w:t>day to day</w:t>
            </w:r>
            <w:proofErr w:type="gramEnd"/>
            <w:r w:rsidRPr="00013F32">
              <w:rPr>
                <w:rFonts w:ascii="Century Gothic" w:hAnsi="Century Gothic" w:cs="Arial"/>
              </w:rPr>
              <w:t xml:space="preserve"> activities of the office and staff including the induction, training and allocation of work to other administration staff </w:t>
            </w:r>
          </w:p>
        </w:tc>
      </w:tr>
      <w:tr w:rsidR="00C23BE6" w:rsidRPr="00453C5A" w14:paraId="2E7DA2F9" w14:textId="77777777" w:rsidTr="00F3199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697" w:type="dxa"/>
          </w:tcPr>
          <w:p w14:paraId="3392F8D8" w14:textId="77777777" w:rsidR="00C23BE6" w:rsidRPr="00453C5A" w:rsidRDefault="00C23BE6" w:rsidP="00F31998">
            <w:pPr>
              <w:rPr>
                <w:rFonts w:ascii="Century Gothic" w:hAnsi="Century Gothic" w:cs="Arial"/>
                <w:b w:val="0"/>
                <w:bCs w:val="0"/>
                <w:sz w:val="24"/>
                <w:szCs w:val="24"/>
              </w:rPr>
            </w:pPr>
            <w:r w:rsidRPr="00453C5A">
              <w:rPr>
                <w:rFonts w:ascii="Century Gothic" w:hAnsi="Century Gothic" w:cs="Arial"/>
                <w:b w:val="0"/>
                <w:bCs w:val="0"/>
                <w:sz w:val="24"/>
                <w:szCs w:val="24"/>
              </w:rPr>
              <w:t>Safeguarding:</w:t>
            </w:r>
          </w:p>
        </w:tc>
        <w:tc>
          <w:tcPr>
            <w:tcW w:w="7783" w:type="dxa"/>
          </w:tcPr>
          <w:p w14:paraId="28613A21" w14:textId="77777777" w:rsidR="00C23BE6" w:rsidRPr="00453C5A" w:rsidRDefault="00C23BE6" w:rsidP="00F31998">
            <w:pPr>
              <w:numPr>
                <w:ilvl w:val="0"/>
                <w:numId w:val="24"/>
              </w:numPr>
              <w:ind w:left="357" w:hanging="357"/>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Adhere to data protection legislation</w:t>
            </w:r>
            <w:r>
              <w:rPr>
                <w:rFonts w:ascii="Century Gothic" w:hAnsi="Century Gothic" w:cs="Arial"/>
              </w:rPr>
              <w:t>.</w:t>
            </w:r>
            <w:r w:rsidRPr="00453C5A">
              <w:rPr>
                <w:rFonts w:ascii="Century Gothic" w:hAnsi="Century Gothic" w:cs="Arial"/>
              </w:rPr>
              <w:t xml:space="preserve"> </w:t>
            </w:r>
          </w:p>
          <w:p w14:paraId="34FFDEA7" w14:textId="77777777" w:rsidR="00C23BE6" w:rsidRPr="00453C5A" w:rsidRDefault="00C23BE6" w:rsidP="00F31998">
            <w:pPr>
              <w:numPr>
                <w:ilvl w:val="0"/>
                <w:numId w:val="24"/>
              </w:numPr>
              <w:ind w:left="357" w:hanging="357"/>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Maintain confidentiality as appropriate</w:t>
            </w:r>
            <w:r>
              <w:rPr>
                <w:rFonts w:ascii="Century Gothic" w:hAnsi="Century Gothic" w:cs="Arial"/>
              </w:rPr>
              <w:t>.</w:t>
            </w:r>
            <w:r w:rsidRPr="00453C5A">
              <w:rPr>
                <w:rFonts w:ascii="Century Gothic" w:hAnsi="Century Gothic" w:cs="Arial"/>
              </w:rPr>
              <w:t xml:space="preserve"> </w:t>
            </w:r>
          </w:p>
          <w:p w14:paraId="570D7E44" w14:textId="77777777" w:rsidR="00C23BE6" w:rsidRPr="00453C5A" w:rsidRDefault="00C23BE6" w:rsidP="00F31998">
            <w:pPr>
              <w:numPr>
                <w:ilvl w:val="0"/>
                <w:numId w:val="24"/>
              </w:numPr>
              <w:ind w:left="357" w:hanging="357"/>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 xml:space="preserve">Be responsible for promoting and safeguarding the welfare of children and young people that you are responsible for and </w:t>
            </w:r>
            <w:proofErr w:type="gramStart"/>
            <w:r w:rsidRPr="00453C5A">
              <w:rPr>
                <w:rFonts w:ascii="Century Gothic" w:hAnsi="Century Gothic" w:cs="Arial"/>
              </w:rPr>
              <w:t>come into contact with</w:t>
            </w:r>
            <w:proofErr w:type="gramEnd"/>
            <w:r w:rsidRPr="00453C5A">
              <w:rPr>
                <w:rFonts w:ascii="Century Gothic" w:hAnsi="Century Gothic" w:cs="Arial"/>
              </w:rPr>
              <w:t xml:space="preserve">, by knowing who to report your concerns to.  </w:t>
            </w:r>
          </w:p>
          <w:p w14:paraId="3BB1C920" w14:textId="77777777" w:rsidR="00C23BE6" w:rsidRPr="00453C5A" w:rsidRDefault="00C23BE6" w:rsidP="00F31998">
            <w:pPr>
              <w:numPr>
                <w:ilvl w:val="0"/>
                <w:numId w:val="24"/>
              </w:numPr>
              <w:ind w:left="357" w:hanging="357"/>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Have an awareness and basic knowledge where appropriate of the most recent legislation.</w:t>
            </w:r>
          </w:p>
        </w:tc>
      </w:tr>
      <w:tr w:rsidR="00C23BE6" w:rsidRPr="00453C5A" w14:paraId="7CD20686" w14:textId="77777777" w:rsidTr="00F31998">
        <w:trPr>
          <w:trHeight w:val="397"/>
          <w:jc w:val="center"/>
        </w:trPr>
        <w:tc>
          <w:tcPr>
            <w:cnfStyle w:val="001000000000" w:firstRow="0" w:lastRow="0" w:firstColumn="1" w:lastColumn="0" w:oddVBand="0" w:evenVBand="0" w:oddHBand="0" w:evenHBand="0" w:firstRowFirstColumn="0" w:firstRowLastColumn="0" w:lastRowFirstColumn="0" w:lastRowLastColumn="0"/>
            <w:tcW w:w="2697" w:type="dxa"/>
          </w:tcPr>
          <w:p w14:paraId="24E1F5D6" w14:textId="77777777" w:rsidR="00C23BE6" w:rsidRPr="00453C5A" w:rsidRDefault="00C23BE6" w:rsidP="00F31998">
            <w:pPr>
              <w:rPr>
                <w:rFonts w:ascii="Century Gothic" w:hAnsi="Century Gothic" w:cs="Arial"/>
                <w:b w:val="0"/>
                <w:bCs w:val="0"/>
                <w:sz w:val="24"/>
                <w:szCs w:val="24"/>
              </w:rPr>
            </w:pPr>
            <w:r w:rsidRPr="00453C5A">
              <w:rPr>
                <w:rFonts w:ascii="Century Gothic" w:hAnsi="Century Gothic" w:cs="Arial"/>
                <w:b w:val="0"/>
                <w:bCs w:val="0"/>
                <w:sz w:val="24"/>
                <w:szCs w:val="24"/>
              </w:rPr>
              <w:t>Systems and Information:</w:t>
            </w:r>
          </w:p>
        </w:tc>
        <w:tc>
          <w:tcPr>
            <w:tcW w:w="7783" w:type="dxa"/>
          </w:tcPr>
          <w:p w14:paraId="0BA0E23F"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 xml:space="preserve">Be aware that different types of information exist (for example, confidential information, personal data and sensitive personal data), and appreciate the implications of those differences. </w:t>
            </w:r>
          </w:p>
          <w:p w14:paraId="361433A6"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 xml:space="preserve">Share information as appropriate– in writing, by telephone, electronically and in person. </w:t>
            </w:r>
          </w:p>
          <w:p w14:paraId="400E39F3" w14:textId="77777777" w:rsidR="00C23BE6" w:rsidRPr="00453C5A" w:rsidRDefault="00C23BE6" w:rsidP="00F31998">
            <w:pPr>
              <w:numPr>
                <w:ilvl w:val="0"/>
                <w:numId w:val="24"/>
              </w:numPr>
              <w:ind w:left="357" w:hanging="357"/>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Maintain and update accurate computerised and manual records as appropriate</w:t>
            </w:r>
            <w:r>
              <w:rPr>
                <w:rFonts w:ascii="Century Gothic" w:hAnsi="Century Gothic" w:cs="Arial"/>
              </w:rPr>
              <w:t>.</w:t>
            </w:r>
          </w:p>
        </w:tc>
      </w:tr>
      <w:tr w:rsidR="00C23BE6" w:rsidRPr="00453C5A" w14:paraId="31E2B63C" w14:textId="77777777" w:rsidTr="00F31998">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697" w:type="dxa"/>
          </w:tcPr>
          <w:p w14:paraId="20514E6C" w14:textId="77777777" w:rsidR="00C23BE6" w:rsidRPr="00453C5A" w:rsidRDefault="00C23BE6" w:rsidP="00F31998">
            <w:pPr>
              <w:rPr>
                <w:rFonts w:ascii="Century Gothic" w:hAnsi="Century Gothic" w:cs="Arial"/>
                <w:b w:val="0"/>
                <w:bCs w:val="0"/>
                <w:sz w:val="24"/>
                <w:szCs w:val="24"/>
              </w:rPr>
            </w:pPr>
            <w:r w:rsidRPr="00453C5A">
              <w:rPr>
                <w:rFonts w:ascii="Century Gothic" w:hAnsi="Century Gothic" w:cs="Arial"/>
                <w:b w:val="0"/>
                <w:bCs w:val="0"/>
                <w:sz w:val="24"/>
                <w:szCs w:val="24"/>
              </w:rPr>
              <w:t>Equalities:</w:t>
            </w:r>
          </w:p>
        </w:tc>
        <w:tc>
          <w:tcPr>
            <w:tcW w:w="7783" w:type="dxa"/>
          </w:tcPr>
          <w:p w14:paraId="6A3A55EE" w14:textId="77777777" w:rsidR="00C23BE6" w:rsidRPr="00453C5A" w:rsidRDefault="00C23BE6" w:rsidP="00F31998">
            <w:pPr>
              <w:numPr>
                <w:ilvl w:val="0"/>
                <w:numId w:val="24"/>
              </w:numPr>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We aim to make sure that services are provided fairly to all sections of our community, and that all our existing and future employees have equal opportunities.</w:t>
            </w:r>
          </w:p>
          <w:p w14:paraId="5AFF7D5A" w14:textId="77777777" w:rsidR="00C23BE6" w:rsidRPr="00453C5A" w:rsidRDefault="00C23BE6" w:rsidP="00F31998">
            <w:pPr>
              <w:numPr>
                <w:ilvl w:val="0"/>
                <w:numId w:val="24"/>
              </w:numPr>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 xml:space="preserve">Ensure services are delivered in accordance with the aims of the equality Policy Statement. </w:t>
            </w:r>
          </w:p>
          <w:p w14:paraId="1678C322" w14:textId="77777777" w:rsidR="00C23BE6" w:rsidRPr="00453C5A" w:rsidRDefault="00C23BE6" w:rsidP="00F31998">
            <w:pPr>
              <w:numPr>
                <w:ilvl w:val="0"/>
                <w:numId w:val="24"/>
              </w:numPr>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 xml:space="preserve">Develop own and team members understanding of equality issues. </w:t>
            </w:r>
          </w:p>
        </w:tc>
      </w:tr>
    </w:tbl>
    <w:p w14:paraId="6175EF31" w14:textId="77777777" w:rsidR="00C23BE6" w:rsidRDefault="00C23BE6" w:rsidP="00C23BE6">
      <w:pPr>
        <w:spacing w:after="0"/>
        <w:rPr>
          <w:rFonts w:ascii="Arial" w:hAnsi="Arial" w:cs="Arial"/>
          <w:lang w:eastAsia="en-US"/>
        </w:rPr>
      </w:pPr>
    </w:p>
    <w:p w14:paraId="04660B03" w14:textId="77777777" w:rsidR="00C23BE6" w:rsidRDefault="00C23BE6" w:rsidP="00C23BE6">
      <w:pPr>
        <w:spacing w:after="0"/>
        <w:rPr>
          <w:rFonts w:ascii="Arial" w:hAnsi="Arial" w:cs="Arial"/>
          <w:lang w:eastAsia="en-US"/>
        </w:rPr>
      </w:pPr>
    </w:p>
    <w:p w14:paraId="59C12E42" w14:textId="77777777" w:rsidR="00C23BE6" w:rsidRPr="00453C5A" w:rsidRDefault="00C23BE6" w:rsidP="00C23BE6">
      <w:pPr>
        <w:spacing w:after="0"/>
        <w:rPr>
          <w:rFonts w:ascii="Arial" w:hAnsi="Arial" w:cs="Arial"/>
          <w:lang w:eastAsia="en-US"/>
        </w:rPr>
      </w:pPr>
    </w:p>
    <w:tbl>
      <w:tblPr>
        <w:tblStyle w:val="LightList-Accent31"/>
        <w:tblW w:w="5601" w:type="pct"/>
        <w:tblInd w:w="-436" w:type="dxa"/>
        <w:tblLook w:val="04A0" w:firstRow="1" w:lastRow="0" w:firstColumn="1" w:lastColumn="0" w:noHBand="0" w:noVBand="1"/>
      </w:tblPr>
      <w:tblGrid>
        <w:gridCol w:w="6890"/>
        <w:gridCol w:w="3885"/>
      </w:tblGrid>
      <w:tr w:rsidR="00C23BE6" w:rsidRPr="00453C5A" w14:paraId="3D6396F4" w14:textId="77777777" w:rsidTr="00F31998">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97" w:type="pct"/>
            <w:vAlign w:val="center"/>
          </w:tcPr>
          <w:p w14:paraId="63186E58" w14:textId="77777777" w:rsidR="00C23BE6" w:rsidRPr="00453C5A" w:rsidRDefault="00C23BE6" w:rsidP="00F31998">
            <w:pPr>
              <w:rPr>
                <w:rFonts w:ascii="Century Gothic" w:hAnsi="Century Gothic" w:cs="Arial"/>
                <w:color w:val="44546A"/>
                <w:sz w:val="32"/>
                <w:szCs w:val="32"/>
              </w:rPr>
            </w:pPr>
            <w:r w:rsidRPr="00453C5A">
              <w:rPr>
                <w:rFonts w:ascii="Century Gothic" w:hAnsi="Century Gothic" w:cs="Arial"/>
              </w:rPr>
              <w:lastRenderedPageBreak/>
              <w:t>Person Specification:</w:t>
            </w:r>
          </w:p>
        </w:tc>
        <w:tc>
          <w:tcPr>
            <w:tcW w:w="1803" w:type="pct"/>
          </w:tcPr>
          <w:p w14:paraId="3B4E140A" w14:textId="77777777" w:rsidR="00C23BE6" w:rsidRPr="00453C5A" w:rsidRDefault="00C23BE6" w:rsidP="00F31998">
            <w:pPr>
              <w:cnfStyle w:val="100000000000" w:firstRow="1" w:lastRow="0" w:firstColumn="0" w:lastColumn="0" w:oddVBand="0" w:evenVBand="0" w:oddHBand="0" w:evenHBand="0" w:firstRowFirstColumn="0" w:firstRowLastColumn="0" w:lastRowFirstColumn="0" w:lastRowLastColumn="0"/>
              <w:rPr>
                <w:rFonts w:ascii="Century Gothic" w:hAnsi="Century Gothic" w:cs="Arial"/>
                <w:sz w:val="32"/>
                <w:szCs w:val="32"/>
              </w:rPr>
            </w:pPr>
          </w:p>
        </w:tc>
      </w:tr>
      <w:tr w:rsidR="00C23BE6" w:rsidRPr="00453C5A" w14:paraId="33F19553" w14:textId="77777777" w:rsidTr="00F3199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97" w:type="pct"/>
            <w:shd w:val="clear" w:color="auto" w:fill="FFFFFF"/>
          </w:tcPr>
          <w:p w14:paraId="30A2E7E2" w14:textId="77777777" w:rsidR="00C23BE6" w:rsidRPr="00453C5A" w:rsidRDefault="00C23BE6" w:rsidP="00F31998">
            <w:pPr>
              <w:rPr>
                <w:rFonts w:ascii="Century Gothic" w:hAnsi="Century Gothic" w:cs="Arial"/>
              </w:rPr>
            </w:pPr>
            <w:r w:rsidRPr="00453C5A">
              <w:rPr>
                <w:rFonts w:ascii="Century Gothic" w:hAnsi="Century Gothic" w:cs="Arial"/>
              </w:rPr>
              <w:t>Essential</w:t>
            </w:r>
          </w:p>
        </w:tc>
        <w:tc>
          <w:tcPr>
            <w:tcW w:w="1803" w:type="pct"/>
            <w:shd w:val="clear" w:color="auto" w:fill="D5BFAC"/>
          </w:tcPr>
          <w:p w14:paraId="74A68963" w14:textId="77777777" w:rsidR="00C23BE6" w:rsidRPr="00453C5A" w:rsidRDefault="00C23BE6" w:rsidP="00F31998">
            <w:pPr>
              <w:cnfStyle w:val="000000100000" w:firstRow="0" w:lastRow="0" w:firstColumn="0" w:lastColumn="0" w:oddVBand="0" w:evenVBand="0" w:oddHBand="1" w:evenHBand="0" w:firstRowFirstColumn="0" w:firstRowLastColumn="0" w:lastRowFirstColumn="0" w:lastRowLastColumn="0"/>
              <w:rPr>
                <w:rFonts w:ascii="Century Gothic" w:hAnsi="Century Gothic" w:cs="Arial"/>
                <w:b/>
              </w:rPr>
            </w:pPr>
            <w:r w:rsidRPr="00453C5A">
              <w:rPr>
                <w:rFonts w:ascii="Century Gothic" w:hAnsi="Century Gothic" w:cs="Arial"/>
                <w:b/>
              </w:rPr>
              <w:t>Desirable</w:t>
            </w:r>
          </w:p>
        </w:tc>
      </w:tr>
      <w:tr w:rsidR="00C23BE6" w:rsidRPr="00453C5A" w14:paraId="75868A62" w14:textId="77777777" w:rsidTr="00F31998">
        <w:trPr>
          <w:trHeight w:val="814"/>
        </w:trPr>
        <w:tc>
          <w:tcPr>
            <w:cnfStyle w:val="001000000000" w:firstRow="0" w:lastRow="0" w:firstColumn="1" w:lastColumn="0" w:oddVBand="0" w:evenVBand="0" w:oddHBand="0" w:evenHBand="0" w:firstRowFirstColumn="0" w:firstRowLastColumn="0" w:lastRowFirstColumn="0" w:lastRowLastColumn="0"/>
            <w:tcW w:w="3197" w:type="pct"/>
            <w:shd w:val="clear" w:color="auto" w:fill="FFFFFF"/>
          </w:tcPr>
          <w:p w14:paraId="55FA5C74" w14:textId="77777777" w:rsidR="00C23BE6" w:rsidRPr="00453C5A" w:rsidRDefault="00C23BE6" w:rsidP="00F31998">
            <w:pPr>
              <w:rPr>
                <w:rFonts w:ascii="Century Gothic" w:hAnsi="Century Gothic" w:cs="Arial"/>
              </w:rPr>
            </w:pPr>
            <w:r w:rsidRPr="00453C5A">
              <w:rPr>
                <w:rFonts w:ascii="Century Gothic" w:hAnsi="Century Gothic" w:cs="Arial"/>
              </w:rPr>
              <w:t>Knowledge and Experience</w:t>
            </w:r>
          </w:p>
          <w:p w14:paraId="00B9BD0A" w14:textId="77777777" w:rsidR="00C23BE6" w:rsidRPr="00453C5A" w:rsidRDefault="00C23BE6" w:rsidP="00F31998">
            <w:pPr>
              <w:numPr>
                <w:ilvl w:val="0"/>
                <w:numId w:val="25"/>
              </w:numPr>
              <w:ind w:left="357" w:hanging="357"/>
              <w:rPr>
                <w:rFonts w:ascii="Century Gothic" w:hAnsi="Century Gothic"/>
                <w:b w:val="0"/>
                <w:bCs w:val="0"/>
              </w:rPr>
            </w:pPr>
            <w:r w:rsidRPr="00453C5A">
              <w:rPr>
                <w:rFonts w:ascii="Century Gothic" w:hAnsi="Century Gothic"/>
                <w:b w:val="0"/>
                <w:bCs w:val="0"/>
              </w:rPr>
              <w:t>Experience in public or private sector finance and administration</w:t>
            </w:r>
          </w:p>
          <w:p w14:paraId="7095D583" w14:textId="77777777" w:rsidR="00C23BE6" w:rsidRPr="00453C5A" w:rsidRDefault="00C23BE6" w:rsidP="00F31998">
            <w:pPr>
              <w:numPr>
                <w:ilvl w:val="0"/>
                <w:numId w:val="25"/>
              </w:numPr>
              <w:rPr>
                <w:rFonts w:ascii="Century Gothic" w:hAnsi="Century Gothic"/>
                <w:b w:val="0"/>
                <w:bCs w:val="0"/>
              </w:rPr>
            </w:pPr>
            <w:r w:rsidRPr="00453C5A">
              <w:rPr>
                <w:rFonts w:ascii="Century Gothic" w:hAnsi="Century Gothic"/>
                <w:b w:val="0"/>
                <w:bCs w:val="0"/>
              </w:rPr>
              <w:t xml:space="preserve">Experience of operating administrative systems, including Microsoft office  </w:t>
            </w:r>
          </w:p>
          <w:p w14:paraId="3F2CFB3A" w14:textId="77777777" w:rsidR="00C23BE6" w:rsidRPr="00453C5A" w:rsidRDefault="00C23BE6" w:rsidP="00F31998">
            <w:pPr>
              <w:numPr>
                <w:ilvl w:val="0"/>
                <w:numId w:val="25"/>
              </w:numPr>
              <w:rPr>
                <w:rFonts w:ascii="Century Gothic" w:hAnsi="Century Gothic" w:cs="Arial"/>
                <w:b w:val="0"/>
                <w:bCs w:val="0"/>
              </w:rPr>
            </w:pPr>
            <w:r w:rsidRPr="00453C5A">
              <w:rPr>
                <w:rFonts w:ascii="Century Gothic" w:hAnsi="Century Gothic" w:cs="Arial"/>
                <w:b w:val="0"/>
                <w:bCs w:val="0"/>
              </w:rPr>
              <w:t xml:space="preserve">Knowledge of admin and office systems </w:t>
            </w:r>
          </w:p>
          <w:p w14:paraId="3BAEB005" w14:textId="77777777" w:rsidR="00C23BE6" w:rsidRPr="00453C5A" w:rsidRDefault="00C23BE6" w:rsidP="00F31998">
            <w:pPr>
              <w:numPr>
                <w:ilvl w:val="0"/>
                <w:numId w:val="25"/>
              </w:numPr>
              <w:rPr>
                <w:rFonts w:ascii="Century Gothic" w:hAnsi="Century Gothic" w:cs="Arial"/>
                <w:b w:val="0"/>
                <w:bCs w:val="0"/>
              </w:rPr>
            </w:pPr>
            <w:r w:rsidRPr="00453C5A">
              <w:rPr>
                <w:rFonts w:ascii="Century Gothic" w:hAnsi="Century Gothic" w:cs="Arial"/>
                <w:b w:val="0"/>
                <w:bCs w:val="0"/>
              </w:rPr>
              <w:t>Knowledge of health &amp; safety regulations &amp; procedures</w:t>
            </w:r>
          </w:p>
          <w:p w14:paraId="37A38263" w14:textId="77777777" w:rsidR="00C23BE6" w:rsidRPr="00453C5A" w:rsidRDefault="00C23BE6" w:rsidP="00F31998">
            <w:pPr>
              <w:numPr>
                <w:ilvl w:val="0"/>
                <w:numId w:val="25"/>
              </w:numPr>
              <w:rPr>
                <w:rFonts w:ascii="Century Gothic" w:hAnsi="Century Gothic"/>
              </w:rPr>
            </w:pPr>
            <w:r w:rsidRPr="00453C5A">
              <w:rPr>
                <w:rFonts w:ascii="Century Gothic" w:hAnsi="Century Gothic" w:cs="Arial"/>
                <w:b w:val="0"/>
                <w:bCs w:val="0"/>
              </w:rPr>
              <w:t>Knowledge of school procedures</w:t>
            </w:r>
          </w:p>
        </w:tc>
        <w:tc>
          <w:tcPr>
            <w:tcW w:w="1803" w:type="pct"/>
            <w:tcBorders>
              <w:top w:val="single" w:sz="8" w:space="0" w:color="866243"/>
            </w:tcBorders>
            <w:shd w:val="clear" w:color="auto" w:fill="D5BFAC"/>
          </w:tcPr>
          <w:p w14:paraId="16CDF040" w14:textId="77777777" w:rsidR="00C23BE6" w:rsidRPr="00453C5A" w:rsidRDefault="00C23BE6" w:rsidP="00F31998">
            <w:pPr>
              <w:numPr>
                <w:ilvl w:val="0"/>
                <w:numId w:val="25"/>
              </w:numPr>
              <w:contextualSpacing/>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r w:rsidRPr="00453C5A">
              <w:rPr>
                <w:rFonts w:ascii="Century Gothic" w:hAnsi="Century Gothic" w:cs="Arial"/>
              </w:rPr>
              <w:t>Supervisory experience</w:t>
            </w:r>
          </w:p>
        </w:tc>
      </w:tr>
      <w:tr w:rsidR="00C23BE6" w:rsidRPr="00453C5A" w14:paraId="36A64DC8" w14:textId="77777777" w:rsidTr="00F3199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97" w:type="pct"/>
          </w:tcPr>
          <w:p w14:paraId="4577C837" w14:textId="77777777" w:rsidR="00C23BE6" w:rsidRPr="00453C5A" w:rsidRDefault="00C23BE6" w:rsidP="00F31998">
            <w:pPr>
              <w:rPr>
                <w:rFonts w:ascii="Century Gothic" w:hAnsi="Century Gothic" w:cs="Arial"/>
              </w:rPr>
            </w:pPr>
            <w:r w:rsidRPr="00453C5A">
              <w:rPr>
                <w:rFonts w:ascii="Century Gothic" w:hAnsi="Century Gothic" w:cs="Arial"/>
              </w:rPr>
              <w:t>Occupational Skills</w:t>
            </w:r>
          </w:p>
          <w:p w14:paraId="1F48AE24" w14:textId="77777777" w:rsidR="00C23BE6" w:rsidRPr="00453C5A" w:rsidRDefault="00C23BE6" w:rsidP="00F31998">
            <w:pPr>
              <w:numPr>
                <w:ilvl w:val="0"/>
                <w:numId w:val="23"/>
              </w:numPr>
              <w:rPr>
                <w:rFonts w:ascii="Century Gothic" w:hAnsi="Century Gothic" w:cs="Arial"/>
                <w:b w:val="0"/>
                <w:bCs w:val="0"/>
              </w:rPr>
            </w:pPr>
            <w:r w:rsidRPr="00453C5A">
              <w:rPr>
                <w:rFonts w:ascii="Century Gothic" w:hAnsi="Century Gothic" w:cs="Arial"/>
                <w:b w:val="0"/>
                <w:bCs w:val="0"/>
              </w:rPr>
              <w:t>Good ICT skills and the ability to use the keyboard with speed and precision</w:t>
            </w:r>
          </w:p>
          <w:p w14:paraId="424D4B7B" w14:textId="77777777" w:rsidR="00C23BE6" w:rsidRPr="00453C5A" w:rsidRDefault="00C23BE6" w:rsidP="00F31998">
            <w:pPr>
              <w:numPr>
                <w:ilvl w:val="0"/>
                <w:numId w:val="23"/>
              </w:numPr>
              <w:rPr>
                <w:rFonts w:ascii="Century Gothic" w:hAnsi="Century Gothic" w:cs="Arial"/>
                <w:b w:val="0"/>
                <w:bCs w:val="0"/>
              </w:rPr>
            </w:pPr>
            <w:r w:rsidRPr="00453C5A">
              <w:rPr>
                <w:rFonts w:ascii="Century Gothic" w:hAnsi="Century Gothic" w:cs="Arial"/>
                <w:b w:val="0"/>
                <w:bCs w:val="0"/>
              </w:rPr>
              <w:t>Good written and verbal communication skills</w:t>
            </w:r>
          </w:p>
          <w:p w14:paraId="2A559490" w14:textId="77777777" w:rsidR="00C23BE6" w:rsidRPr="00453C5A" w:rsidRDefault="00C23BE6" w:rsidP="00F31998">
            <w:pPr>
              <w:numPr>
                <w:ilvl w:val="0"/>
                <w:numId w:val="23"/>
              </w:numPr>
              <w:rPr>
                <w:rFonts w:ascii="Century Gothic" w:hAnsi="Century Gothic" w:cs="Arial"/>
                <w:b w:val="0"/>
                <w:bCs w:val="0"/>
              </w:rPr>
            </w:pPr>
            <w:r w:rsidRPr="00453C5A">
              <w:rPr>
                <w:rFonts w:ascii="Century Gothic" w:hAnsi="Century Gothic" w:cs="Arial"/>
                <w:b w:val="0"/>
                <w:bCs w:val="0"/>
              </w:rPr>
              <w:t>Budget management skills</w:t>
            </w:r>
          </w:p>
          <w:p w14:paraId="30311ADA" w14:textId="77777777" w:rsidR="00C23BE6" w:rsidRPr="00453C5A" w:rsidRDefault="00C23BE6" w:rsidP="00F31998">
            <w:pPr>
              <w:numPr>
                <w:ilvl w:val="0"/>
                <w:numId w:val="23"/>
              </w:numPr>
              <w:rPr>
                <w:rFonts w:ascii="Century Gothic" w:hAnsi="Century Gothic" w:cs="Arial"/>
                <w:b w:val="0"/>
                <w:bCs w:val="0"/>
              </w:rPr>
            </w:pPr>
            <w:r w:rsidRPr="00453C5A">
              <w:rPr>
                <w:rFonts w:ascii="Century Gothic" w:hAnsi="Century Gothic" w:cs="Arial"/>
                <w:b w:val="0"/>
                <w:bCs w:val="0"/>
              </w:rPr>
              <w:t>Statistical skills</w:t>
            </w:r>
          </w:p>
          <w:p w14:paraId="66DFDC0F" w14:textId="77777777" w:rsidR="00C23BE6" w:rsidRPr="00453C5A" w:rsidRDefault="00C23BE6" w:rsidP="00F31998">
            <w:pPr>
              <w:numPr>
                <w:ilvl w:val="0"/>
                <w:numId w:val="23"/>
              </w:numPr>
              <w:rPr>
                <w:rFonts w:ascii="Century Gothic" w:hAnsi="Century Gothic" w:cs="Arial"/>
                <w:b w:val="0"/>
                <w:bCs w:val="0"/>
              </w:rPr>
            </w:pPr>
            <w:r w:rsidRPr="00453C5A">
              <w:rPr>
                <w:rFonts w:ascii="Century Gothic" w:hAnsi="Century Gothic" w:cs="Arial"/>
                <w:b w:val="0"/>
                <w:bCs w:val="0"/>
              </w:rPr>
              <w:t xml:space="preserve">Analytical Skills </w:t>
            </w:r>
          </w:p>
          <w:p w14:paraId="350A1480" w14:textId="77777777" w:rsidR="00C23BE6" w:rsidRPr="00453C5A" w:rsidRDefault="00C23BE6" w:rsidP="00F31998">
            <w:pPr>
              <w:numPr>
                <w:ilvl w:val="0"/>
                <w:numId w:val="23"/>
              </w:numPr>
              <w:rPr>
                <w:rFonts w:ascii="Century Gothic" w:hAnsi="Century Gothic" w:cs="Arial"/>
              </w:rPr>
            </w:pPr>
            <w:r w:rsidRPr="00453C5A">
              <w:rPr>
                <w:rFonts w:ascii="Century Gothic" w:hAnsi="Century Gothic" w:cs="Arial"/>
                <w:b w:val="0"/>
                <w:bCs w:val="0"/>
              </w:rPr>
              <w:t>Problem solving skills</w:t>
            </w:r>
          </w:p>
        </w:tc>
        <w:tc>
          <w:tcPr>
            <w:tcW w:w="1803" w:type="pct"/>
            <w:shd w:val="clear" w:color="auto" w:fill="D5BFAC"/>
          </w:tcPr>
          <w:p w14:paraId="5EC13F4D" w14:textId="77777777" w:rsidR="00C23BE6" w:rsidRPr="00453C5A" w:rsidRDefault="00C23BE6" w:rsidP="00F31998">
            <w:pPr>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p>
        </w:tc>
      </w:tr>
      <w:tr w:rsidR="00C23BE6" w:rsidRPr="00453C5A" w14:paraId="4F000BE7" w14:textId="77777777" w:rsidTr="00F31998">
        <w:trPr>
          <w:trHeight w:val="397"/>
        </w:trPr>
        <w:tc>
          <w:tcPr>
            <w:cnfStyle w:val="001000000000" w:firstRow="0" w:lastRow="0" w:firstColumn="1" w:lastColumn="0" w:oddVBand="0" w:evenVBand="0" w:oddHBand="0" w:evenHBand="0" w:firstRowFirstColumn="0" w:firstRowLastColumn="0" w:lastRowFirstColumn="0" w:lastRowLastColumn="0"/>
            <w:tcW w:w="3197" w:type="pct"/>
            <w:vAlign w:val="center"/>
          </w:tcPr>
          <w:p w14:paraId="2502BF36" w14:textId="77777777" w:rsidR="00C23BE6" w:rsidRPr="00453C5A" w:rsidRDefault="00C23BE6" w:rsidP="00F31998">
            <w:pPr>
              <w:rPr>
                <w:rFonts w:ascii="Century Gothic" w:hAnsi="Century Gothic" w:cs="Arial"/>
              </w:rPr>
            </w:pPr>
            <w:r w:rsidRPr="00453C5A">
              <w:rPr>
                <w:rFonts w:ascii="Century Gothic" w:hAnsi="Century Gothic" w:cs="Arial"/>
              </w:rPr>
              <w:t xml:space="preserve">Behaviours </w:t>
            </w:r>
          </w:p>
          <w:p w14:paraId="756E2E04" w14:textId="77777777" w:rsidR="00C23BE6" w:rsidRPr="00453C5A" w:rsidRDefault="005C3094" w:rsidP="00F31998">
            <w:pPr>
              <w:numPr>
                <w:ilvl w:val="0"/>
                <w:numId w:val="22"/>
              </w:numPr>
              <w:contextualSpacing/>
              <w:rPr>
                <w:rFonts w:ascii="Century Gothic" w:hAnsi="Century Gothic" w:cs="Arial"/>
              </w:rPr>
            </w:pPr>
            <w:hyperlink r:id="rId32" w:anchor="accordion-content-0-0" w:history="1">
              <w:r w:rsidR="00C23BE6" w:rsidRPr="00453C5A">
                <w:rPr>
                  <w:rFonts w:ascii="Century Gothic" w:hAnsi="Century Gothic"/>
                  <w:color w:val="005489"/>
                  <w:u w:val="single"/>
                </w:rPr>
                <w:t>link</w:t>
              </w:r>
            </w:hyperlink>
          </w:p>
        </w:tc>
        <w:tc>
          <w:tcPr>
            <w:tcW w:w="1803" w:type="pct"/>
            <w:shd w:val="clear" w:color="auto" w:fill="D5BFAC"/>
          </w:tcPr>
          <w:p w14:paraId="1EE84086" w14:textId="77777777" w:rsidR="00C23BE6" w:rsidRPr="00453C5A" w:rsidRDefault="00C23BE6" w:rsidP="00F31998">
            <w:pPr>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p>
        </w:tc>
      </w:tr>
      <w:tr w:rsidR="00C23BE6" w:rsidRPr="00453C5A" w14:paraId="1049DBE1" w14:textId="77777777" w:rsidTr="00F3199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97" w:type="pct"/>
          </w:tcPr>
          <w:p w14:paraId="4FD571BC" w14:textId="77777777" w:rsidR="00C23BE6" w:rsidRPr="00453C5A" w:rsidRDefault="00C23BE6" w:rsidP="00F31998">
            <w:pPr>
              <w:rPr>
                <w:rFonts w:ascii="Century Gothic" w:hAnsi="Century Gothic" w:cs="Arial"/>
              </w:rPr>
            </w:pPr>
            <w:r w:rsidRPr="00453C5A">
              <w:rPr>
                <w:rFonts w:ascii="Century Gothic" w:hAnsi="Century Gothic" w:cs="Arial"/>
              </w:rPr>
              <w:t>Qualifications</w:t>
            </w:r>
          </w:p>
          <w:p w14:paraId="4A792AD0" w14:textId="77777777" w:rsidR="00C23BE6" w:rsidRPr="00453C5A" w:rsidRDefault="00C23BE6" w:rsidP="00F31998">
            <w:pPr>
              <w:numPr>
                <w:ilvl w:val="0"/>
                <w:numId w:val="27"/>
              </w:numPr>
              <w:ind w:left="357" w:hanging="357"/>
              <w:rPr>
                <w:rFonts w:ascii="Century Gothic" w:hAnsi="Century Gothic" w:cs="Arial"/>
                <w:b w:val="0"/>
                <w:bCs w:val="0"/>
              </w:rPr>
            </w:pPr>
            <w:r w:rsidRPr="00453C5A">
              <w:rPr>
                <w:rFonts w:ascii="Century Gothic" w:hAnsi="Century Gothic" w:cs="Arial"/>
                <w:b w:val="0"/>
                <w:bCs w:val="0"/>
              </w:rPr>
              <w:t xml:space="preserve">Level 2 Qualification to evidence good numeracy &amp; Literacy Skills  </w:t>
            </w:r>
          </w:p>
        </w:tc>
        <w:tc>
          <w:tcPr>
            <w:tcW w:w="1803" w:type="pct"/>
            <w:shd w:val="clear" w:color="auto" w:fill="D5BFAC"/>
          </w:tcPr>
          <w:p w14:paraId="256C4E86" w14:textId="77777777" w:rsidR="00C23BE6" w:rsidRPr="00453C5A" w:rsidRDefault="00C23BE6" w:rsidP="00F31998">
            <w:pPr>
              <w:numPr>
                <w:ilvl w:val="0"/>
                <w:numId w:val="27"/>
              </w:numPr>
              <w:ind w:left="357" w:hanging="357"/>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Level 3 qualification in Business / Finance / Administration or equivalent</w:t>
            </w:r>
          </w:p>
          <w:p w14:paraId="470D1FCE" w14:textId="77777777" w:rsidR="00C23BE6" w:rsidRPr="00453C5A" w:rsidRDefault="00C23BE6" w:rsidP="00F31998">
            <w:pPr>
              <w:numPr>
                <w:ilvl w:val="0"/>
                <w:numId w:val="27"/>
              </w:numPr>
              <w:ind w:left="357" w:hanging="357"/>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Level 2 Word Processing qualification or equivalent</w:t>
            </w:r>
          </w:p>
          <w:p w14:paraId="5D89F35B" w14:textId="77777777" w:rsidR="00C23BE6" w:rsidRPr="00453C5A" w:rsidRDefault="00C23BE6" w:rsidP="00F31998">
            <w:pPr>
              <w:numPr>
                <w:ilvl w:val="0"/>
                <w:numId w:val="27"/>
              </w:numPr>
              <w:ind w:left="357" w:hanging="357"/>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cs="Arial"/>
              </w:rPr>
            </w:pPr>
            <w:r w:rsidRPr="00453C5A">
              <w:rPr>
                <w:rFonts w:ascii="Century Gothic" w:hAnsi="Century Gothic" w:cs="Arial"/>
              </w:rPr>
              <w:t xml:space="preserve">Appropriate first aid training </w:t>
            </w:r>
          </w:p>
        </w:tc>
      </w:tr>
      <w:tr w:rsidR="00C23BE6" w:rsidRPr="00453C5A" w14:paraId="1B348A49" w14:textId="77777777" w:rsidTr="00F31998">
        <w:trPr>
          <w:trHeight w:val="397"/>
        </w:trPr>
        <w:tc>
          <w:tcPr>
            <w:cnfStyle w:val="001000000000" w:firstRow="0" w:lastRow="0" w:firstColumn="1" w:lastColumn="0" w:oddVBand="0" w:evenVBand="0" w:oddHBand="0" w:evenHBand="0" w:firstRowFirstColumn="0" w:firstRowLastColumn="0" w:lastRowFirstColumn="0" w:lastRowLastColumn="0"/>
            <w:tcW w:w="3197" w:type="pct"/>
          </w:tcPr>
          <w:p w14:paraId="7C84F6D7" w14:textId="77777777" w:rsidR="00C23BE6" w:rsidRPr="00453C5A" w:rsidRDefault="00C23BE6" w:rsidP="00F31998">
            <w:pPr>
              <w:rPr>
                <w:rFonts w:ascii="Century Gothic" w:hAnsi="Century Gothic" w:cs="Arial"/>
              </w:rPr>
            </w:pPr>
            <w:r w:rsidRPr="00453C5A">
              <w:rPr>
                <w:rFonts w:ascii="Century Gothic" w:hAnsi="Century Gothic" w:cs="Arial"/>
              </w:rPr>
              <w:t>Personal Qualities</w:t>
            </w:r>
          </w:p>
          <w:p w14:paraId="13FE877A" w14:textId="77777777" w:rsidR="00C23BE6" w:rsidRPr="00453C5A" w:rsidRDefault="00C23BE6" w:rsidP="00F31998">
            <w:pPr>
              <w:numPr>
                <w:ilvl w:val="0"/>
                <w:numId w:val="29"/>
              </w:numPr>
              <w:ind w:left="357" w:hanging="357"/>
              <w:rPr>
                <w:rFonts w:ascii="Century Gothic" w:hAnsi="Century Gothic" w:cs="Arial"/>
                <w:b w:val="0"/>
                <w:bCs w:val="0"/>
              </w:rPr>
            </w:pPr>
            <w:r w:rsidRPr="00453C5A">
              <w:rPr>
                <w:rFonts w:ascii="Century Gothic" w:hAnsi="Century Gothic" w:cs="Arial"/>
                <w:b w:val="0"/>
                <w:bCs w:val="0"/>
              </w:rPr>
              <w:t>Attention to detail, neatness and accuracy</w:t>
            </w:r>
          </w:p>
          <w:p w14:paraId="26A0000E" w14:textId="77777777" w:rsidR="00C23BE6" w:rsidRPr="00453C5A" w:rsidRDefault="00C23BE6" w:rsidP="00F31998">
            <w:pPr>
              <w:numPr>
                <w:ilvl w:val="0"/>
                <w:numId w:val="29"/>
              </w:numPr>
              <w:ind w:left="357" w:hanging="357"/>
              <w:rPr>
                <w:rFonts w:ascii="Century Gothic" w:hAnsi="Century Gothic" w:cs="Arial"/>
                <w:b w:val="0"/>
                <w:bCs w:val="0"/>
              </w:rPr>
            </w:pPr>
            <w:r w:rsidRPr="00453C5A">
              <w:rPr>
                <w:rFonts w:ascii="Century Gothic" w:hAnsi="Century Gothic" w:cs="Arial"/>
                <w:b w:val="0"/>
                <w:bCs w:val="0"/>
              </w:rPr>
              <w:t>Organisational skills</w:t>
            </w:r>
          </w:p>
          <w:p w14:paraId="632EDD6B" w14:textId="77777777" w:rsidR="00C23BE6" w:rsidRPr="00453C5A" w:rsidRDefault="00C23BE6" w:rsidP="00F31998">
            <w:pPr>
              <w:numPr>
                <w:ilvl w:val="0"/>
                <w:numId w:val="29"/>
              </w:numPr>
              <w:ind w:left="357" w:hanging="357"/>
              <w:rPr>
                <w:rFonts w:ascii="Century Gothic" w:hAnsi="Century Gothic" w:cs="Arial"/>
                <w:b w:val="0"/>
                <w:bCs w:val="0"/>
              </w:rPr>
            </w:pPr>
            <w:r w:rsidRPr="00453C5A">
              <w:rPr>
                <w:rFonts w:ascii="Century Gothic" w:hAnsi="Century Gothic" w:cs="Arial"/>
                <w:b w:val="0"/>
                <w:bCs w:val="0"/>
              </w:rPr>
              <w:t>Ability to work successfully in a team</w:t>
            </w:r>
          </w:p>
          <w:p w14:paraId="17F144E4" w14:textId="77777777" w:rsidR="00C23BE6" w:rsidRPr="00453C5A" w:rsidRDefault="00C23BE6" w:rsidP="00F31998">
            <w:pPr>
              <w:numPr>
                <w:ilvl w:val="0"/>
                <w:numId w:val="29"/>
              </w:numPr>
              <w:ind w:left="357" w:hanging="357"/>
              <w:rPr>
                <w:rFonts w:ascii="Century Gothic" w:hAnsi="Century Gothic" w:cs="Arial"/>
                <w:b w:val="0"/>
                <w:bCs w:val="0"/>
              </w:rPr>
            </w:pPr>
            <w:r w:rsidRPr="00453C5A">
              <w:rPr>
                <w:rFonts w:ascii="Century Gothic" w:hAnsi="Century Gothic" w:cs="Arial"/>
                <w:b w:val="0"/>
                <w:bCs w:val="0"/>
              </w:rPr>
              <w:t>Confidentiality</w:t>
            </w:r>
          </w:p>
          <w:p w14:paraId="1DEC8B57" w14:textId="77777777" w:rsidR="00C23BE6" w:rsidRPr="00453C5A" w:rsidRDefault="00C23BE6" w:rsidP="00F31998">
            <w:pPr>
              <w:numPr>
                <w:ilvl w:val="0"/>
                <w:numId w:val="29"/>
              </w:numPr>
              <w:ind w:left="357" w:hanging="357"/>
              <w:rPr>
                <w:rFonts w:ascii="Century Gothic" w:hAnsi="Century Gothic"/>
              </w:rPr>
            </w:pPr>
            <w:r w:rsidRPr="00453C5A">
              <w:rPr>
                <w:rFonts w:ascii="Century Gothic" w:hAnsi="Century Gothic" w:cs="Arial"/>
                <w:b w:val="0"/>
                <w:bCs w:val="0"/>
              </w:rPr>
              <w:t>Ability to work to deadlines and prioritise own workload</w:t>
            </w:r>
          </w:p>
        </w:tc>
        <w:tc>
          <w:tcPr>
            <w:tcW w:w="1803" w:type="pct"/>
            <w:shd w:val="clear" w:color="auto" w:fill="D5BFAC"/>
          </w:tcPr>
          <w:p w14:paraId="16AA380A" w14:textId="77777777" w:rsidR="00C23BE6" w:rsidRPr="00453C5A" w:rsidRDefault="00C23BE6" w:rsidP="00F31998">
            <w:pPr>
              <w:ind w:left="357"/>
              <w:contextualSpacing/>
              <w:cnfStyle w:val="000000000000" w:firstRow="0" w:lastRow="0" w:firstColumn="0" w:lastColumn="0" w:oddVBand="0" w:evenVBand="0" w:oddHBand="0" w:evenHBand="0" w:firstRowFirstColumn="0" w:firstRowLastColumn="0" w:lastRowFirstColumn="0" w:lastRowLastColumn="0"/>
              <w:rPr>
                <w:rFonts w:ascii="Century Gothic" w:hAnsi="Century Gothic" w:cs="Arial"/>
              </w:rPr>
            </w:pPr>
          </w:p>
        </w:tc>
      </w:tr>
      <w:tr w:rsidR="00C23BE6" w:rsidRPr="00453C5A" w14:paraId="14340143" w14:textId="77777777" w:rsidTr="00F31998">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197" w:type="pct"/>
          </w:tcPr>
          <w:p w14:paraId="49A9E444" w14:textId="77777777" w:rsidR="00C23BE6" w:rsidRPr="00453C5A" w:rsidRDefault="00C23BE6" w:rsidP="00F31998">
            <w:pPr>
              <w:rPr>
                <w:rFonts w:ascii="Century Gothic" w:hAnsi="Century Gothic" w:cs="Arial"/>
              </w:rPr>
            </w:pPr>
            <w:r w:rsidRPr="00453C5A">
              <w:rPr>
                <w:rFonts w:ascii="Century Gothic" w:hAnsi="Century Gothic" w:cs="Arial"/>
              </w:rPr>
              <w:t>Other Requirements</w:t>
            </w:r>
          </w:p>
          <w:p w14:paraId="15A6E510" w14:textId="77777777" w:rsidR="00C23BE6" w:rsidRPr="00453C5A" w:rsidRDefault="00C23BE6" w:rsidP="00F31998">
            <w:pPr>
              <w:numPr>
                <w:ilvl w:val="0"/>
                <w:numId w:val="28"/>
              </w:numPr>
              <w:rPr>
                <w:rFonts w:ascii="Century Gothic" w:hAnsi="Century Gothic"/>
                <w:b w:val="0"/>
                <w:bCs w:val="0"/>
              </w:rPr>
            </w:pPr>
            <w:r w:rsidRPr="00453C5A">
              <w:rPr>
                <w:rFonts w:ascii="Century Gothic" w:hAnsi="Century Gothic"/>
                <w:b w:val="0"/>
                <w:bCs w:val="0"/>
              </w:rPr>
              <w:t>To be committed to the school’s policy and ethos</w:t>
            </w:r>
          </w:p>
          <w:p w14:paraId="3EAE60EB" w14:textId="77777777" w:rsidR="00C23BE6" w:rsidRPr="00453C5A" w:rsidRDefault="00C23BE6" w:rsidP="00F31998">
            <w:pPr>
              <w:numPr>
                <w:ilvl w:val="0"/>
                <w:numId w:val="28"/>
              </w:numPr>
              <w:rPr>
                <w:rFonts w:ascii="Century Gothic" w:hAnsi="Century Gothic"/>
                <w:b w:val="0"/>
                <w:bCs w:val="0"/>
              </w:rPr>
            </w:pPr>
            <w:r w:rsidRPr="00453C5A">
              <w:rPr>
                <w:rFonts w:ascii="Century Gothic" w:hAnsi="Century Gothic"/>
                <w:b w:val="0"/>
                <w:bCs w:val="0"/>
              </w:rPr>
              <w:t xml:space="preserve">To be committed to continual professional development </w:t>
            </w:r>
          </w:p>
          <w:p w14:paraId="42C8E380" w14:textId="77777777" w:rsidR="00C23BE6" w:rsidRPr="00453C5A" w:rsidRDefault="00C23BE6" w:rsidP="00F31998">
            <w:pPr>
              <w:numPr>
                <w:ilvl w:val="0"/>
                <w:numId w:val="28"/>
              </w:numPr>
              <w:rPr>
                <w:rFonts w:ascii="Century Gothic" w:hAnsi="Century Gothic"/>
                <w:b w:val="0"/>
                <w:bCs w:val="0"/>
              </w:rPr>
            </w:pPr>
            <w:r w:rsidRPr="00453C5A">
              <w:rPr>
                <w:rFonts w:ascii="Century Gothic" w:hAnsi="Century Gothic"/>
                <w:b w:val="0"/>
                <w:bCs w:val="0"/>
              </w:rPr>
              <w:t>Motivation to work with children and young people</w:t>
            </w:r>
          </w:p>
          <w:p w14:paraId="2FCC6DF5" w14:textId="77777777" w:rsidR="00C23BE6" w:rsidRPr="00453C5A" w:rsidRDefault="00C23BE6" w:rsidP="00F31998">
            <w:pPr>
              <w:numPr>
                <w:ilvl w:val="0"/>
                <w:numId w:val="28"/>
              </w:numPr>
              <w:rPr>
                <w:rFonts w:ascii="Century Gothic" w:hAnsi="Century Gothic"/>
                <w:b w:val="0"/>
                <w:bCs w:val="0"/>
              </w:rPr>
            </w:pPr>
            <w:r w:rsidRPr="00453C5A">
              <w:rPr>
                <w:rFonts w:ascii="Century Gothic" w:hAnsi="Century Gothic"/>
                <w:b w:val="0"/>
                <w:bCs w:val="0"/>
              </w:rPr>
              <w:t>Ability to form and maintain appropriate relationships and personal boundaries with children and young people</w:t>
            </w:r>
          </w:p>
          <w:p w14:paraId="50A31C48" w14:textId="77777777" w:rsidR="00C23BE6" w:rsidRPr="00453C5A" w:rsidRDefault="00C23BE6" w:rsidP="00F31998">
            <w:pPr>
              <w:numPr>
                <w:ilvl w:val="0"/>
                <w:numId w:val="28"/>
              </w:numPr>
              <w:rPr>
                <w:rFonts w:ascii="Century Gothic" w:hAnsi="Century Gothic"/>
              </w:rPr>
            </w:pPr>
            <w:r w:rsidRPr="00453C5A">
              <w:rPr>
                <w:rFonts w:ascii="Century Gothic" w:hAnsi="Century Gothic"/>
                <w:b w:val="0"/>
                <w:bCs w:val="0"/>
              </w:rPr>
              <w:t>Enhanced DBS clearance required</w:t>
            </w:r>
          </w:p>
        </w:tc>
        <w:tc>
          <w:tcPr>
            <w:tcW w:w="1803" w:type="pct"/>
            <w:shd w:val="clear" w:color="auto" w:fill="D5BFAC"/>
          </w:tcPr>
          <w:p w14:paraId="1C80CC8D" w14:textId="77777777" w:rsidR="00C23BE6" w:rsidRPr="00453C5A" w:rsidRDefault="00C23BE6" w:rsidP="00F31998">
            <w:pPr>
              <w:ind w:left="360"/>
              <w:contextualSpacing/>
              <w:cnfStyle w:val="000000100000" w:firstRow="0" w:lastRow="0" w:firstColumn="0" w:lastColumn="0" w:oddVBand="0" w:evenVBand="0" w:oddHBand="1" w:evenHBand="0" w:firstRowFirstColumn="0" w:firstRowLastColumn="0" w:lastRowFirstColumn="0" w:lastRowLastColumn="0"/>
              <w:rPr>
                <w:rFonts w:ascii="Century Gothic" w:hAnsi="Century Gothic" w:cs="Arial"/>
                <w:sz w:val="20"/>
                <w:szCs w:val="20"/>
              </w:rPr>
            </w:pPr>
          </w:p>
        </w:tc>
      </w:tr>
      <w:tr w:rsidR="00C23BE6" w:rsidRPr="00453C5A" w14:paraId="754DC261" w14:textId="77777777" w:rsidTr="00F31998">
        <w:trPr>
          <w:trHeight w:val="397"/>
        </w:trPr>
        <w:tc>
          <w:tcPr>
            <w:cnfStyle w:val="001000000000" w:firstRow="0" w:lastRow="0" w:firstColumn="1" w:lastColumn="0" w:oddVBand="0" w:evenVBand="0" w:oddHBand="0" w:evenHBand="0" w:firstRowFirstColumn="0" w:firstRowLastColumn="0" w:lastRowFirstColumn="0" w:lastRowLastColumn="0"/>
            <w:tcW w:w="3197" w:type="pct"/>
          </w:tcPr>
          <w:p w14:paraId="2A21181F" w14:textId="77777777" w:rsidR="00C23BE6" w:rsidRPr="00453C5A" w:rsidRDefault="00C23BE6" w:rsidP="00F31998">
            <w:pPr>
              <w:rPr>
                <w:rFonts w:ascii="Century Gothic" w:hAnsi="Century Gothic" w:cs="Arial"/>
              </w:rPr>
            </w:pPr>
            <w:r w:rsidRPr="00453C5A">
              <w:rPr>
                <w:rFonts w:ascii="Century Gothic" w:hAnsi="Century Gothic" w:cs="Arial"/>
              </w:rPr>
              <w:t>Equal Opportunities</w:t>
            </w:r>
          </w:p>
          <w:p w14:paraId="52A71A41" w14:textId="77777777" w:rsidR="00C23BE6" w:rsidRPr="00453C5A" w:rsidRDefault="00C23BE6" w:rsidP="00F31998">
            <w:pPr>
              <w:numPr>
                <w:ilvl w:val="0"/>
                <w:numId w:val="30"/>
              </w:numPr>
              <w:ind w:left="357" w:hanging="357"/>
              <w:contextualSpacing/>
              <w:rPr>
                <w:rFonts w:ascii="Century Gothic" w:hAnsi="Century Gothic" w:cs="Arial"/>
                <w:b w:val="0"/>
                <w:bCs w:val="0"/>
              </w:rPr>
            </w:pPr>
            <w:r w:rsidRPr="00453C5A">
              <w:rPr>
                <w:rFonts w:ascii="Century Gothic" w:hAnsi="Century Gothic" w:cs="Arial"/>
                <w:b w:val="0"/>
                <w:bCs w:val="0"/>
              </w:rPr>
              <w:t>To assist in ensuring that equalities policies are considered within the school’s working practices in terms of both employment and service delivery.</w:t>
            </w:r>
          </w:p>
        </w:tc>
        <w:tc>
          <w:tcPr>
            <w:tcW w:w="1803" w:type="pct"/>
            <w:shd w:val="clear" w:color="auto" w:fill="D5BFAC"/>
          </w:tcPr>
          <w:p w14:paraId="6FA703E8" w14:textId="77777777" w:rsidR="00C23BE6" w:rsidRPr="00453C5A" w:rsidRDefault="00C23BE6" w:rsidP="00F31998">
            <w:pPr>
              <w:ind w:left="360"/>
              <w:contextualSpacing/>
              <w:cnfStyle w:val="000000000000" w:firstRow="0" w:lastRow="0" w:firstColumn="0" w:lastColumn="0" w:oddVBand="0" w:evenVBand="0" w:oddHBand="0" w:evenHBand="0" w:firstRowFirstColumn="0" w:firstRowLastColumn="0" w:lastRowFirstColumn="0" w:lastRowLastColumn="0"/>
              <w:rPr>
                <w:rFonts w:ascii="Century Gothic" w:hAnsi="Century Gothic" w:cs="Arial"/>
                <w:sz w:val="20"/>
                <w:szCs w:val="20"/>
              </w:rPr>
            </w:pPr>
          </w:p>
        </w:tc>
      </w:tr>
    </w:tbl>
    <w:p w14:paraId="4327010B" w14:textId="77777777" w:rsidR="00C23BE6" w:rsidRDefault="00C23BE6" w:rsidP="00C23BE6">
      <w:pPr>
        <w:rPr>
          <w:rFonts w:ascii="Century Gothic" w:hAnsi="Century Gothic"/>
          <w:b/>
          <w:bCs/>
        </w:rPr>
      </w:pPr>
    </w:p>
    <w:p w14:paraId="4A5FDBF0" w14:textId="77777777" w:rsidR="00C23BE6" w:rsidRDefault="00C23BE6" w:rsidP="00C23BE6">
      <w:pPr>
        <w:rPr>
          <w:rFonts w:ascii="Century Gothic" w:hAnsi="Century Gothic"/>
          <w:b/>
          <w:bCs/>
        </w:rPr>
      </w:pPr>
    </w:p>
    <w:p w14:paraId="5A8550F7" w14:textId="77777777" w:rsidR="00C23BE6" w:rsidRDefault="00C23BE6" w:rsidP="00C23BE6">
      <w:pPr>
        <w:rPr>
          <w:rFonts w:ascii="Century Gothic" w:hAnsi="Century Gothic"/>
          <w:b/>
          <w:bCs/>
        </w:rPr>
      </w:pPr>
    </w:p>
    <w:p w14:paraId="477FF836" w14:textId="77777777" w:rsidR="00C23BE6" w:rsidRPr="004D297C" w:rsidRDefault="00C23BE6" w:rsidP="00C23BE6">
      <w:pPr>
        <w:rPr>
          <w:rFonts w:ascii="Century Gothic" w:eastAsia="Century Gothic" w:hAnsi="Century Gothic" w:cs="Century Gothic"/>
          <w:b/>
          <w:bCs/>
        </w:rPr>
      </w:pPr>
      <w:r w:rsidRPr="00275856">
        <w:rPr>
          <w:rFonts w:ascii="Arial" w:eastAsiaTheme="majorEastAsia" w:hAnsi="Arial" w:cs="Arial"/>
          <w:b/>
          <w:iCs/>
          <w:color w:val="F58220"/>
          <w:sz w:val="32"/>
          <w:szCs w:val="32"/>
        </w:rPr>
        <w:lastRenderedPageBreak/>
        <w:t>APPLYING FOR A JOB WITH NORTH YORKSHIRE COUNCIL</w:t>
      </w:r>
    </w:p>
    <w:p w14:paraId="1361F95A" w14:textId="77777777" w:rsidR="00C23BE6" w:rsidRPr="00275856" w:rsidRDefault="00C23BE6" w:rsidP="00C23BE6">
      <w:pPr>
        <w:tabs>
          <w:tab w:val="left" w:pos="1276"/>
        </w:tabs>
        <w:spacing w:after="0" w:line="260" w:lineRule="atLeast"/>
        <w:ind w:left="851"/>
        <w:jc w:val="center"/>
        <w:rPr>
          <w:rFonts w:ascii="Arial" w:eastAsia="Times New Roman" w:hAnsi="Arial" w:cs="Arial"/>
          <w:sz w:val="22"/>
          <w:szCs w:val="22"/>
          <w:lang w:eastAsia="en-US"/>
        </w:rPr>
      </w:pPr>
    </w:p>
    <w:p w14:paraId="30A79AFB" w14:textId="77777777" w:rsidR="00C23BE6" w:rsidRPr="00275856" w:rsidRDefault="00C23BE6" w:rsidP="00C23BE6">
      <w:pPr>
        <w:spacing w:after="0"/>
        <w:jc w:val="center"/>
        <w:rPr>
          <w:rFonts w:ascii="Arial" w:hAnsi="Arial" w:cs="Arial"/>
          <w:b/>
          <w:sz w:val="22"/>
          <w:szCs w:val="22"/>
        </w:rPr>
      </w:pPr>
      <w:r w:rsidRPr="00275856">
        <w:rPr>
          <w:rFonts w:ascii="Arial" w:hAnsi="Arial" w:cs="Arial"/>
          <w:b/>
          <w:sz w:val="22"/>
          <w:szCs w:val="22"/>
        </w:rPr>
        <w:t>IMPORTANT ADVICE ON COMPLETING THIS APPLICATION</w:t>
      </w:r>
    </w:p>
    <w:p w14:paraId="28F16C3F" w14:textId="77777777" w:rsidR="00C23BE6" w:rsidRPr="00275856" w:rsidRDefault="00C23BE6" w:rsidP="00C23BE6">
      <w:pPr>
        <w:spacing w:after="0"/>
        <w:jc w:val="both"/>
        <w:rPr>
          <w:rFonts w:ascii="Arial" w:hAnsi="Arial" w:cs="Arial"/>
          <w:b/>
          <w:sz w:val="22"/>
          <w:szCs w:val="22"/>
        </w:rPr>
      </w:pPr>
    </w:p>
    <w:p w14:paraId="50D2774A" w14:textId="77777777" w:rsidR="00C23BE6" w:rsidRPr="00275856" w:rsidRDefault="00C23BE6" w:rsidP="00C23BE6">
      <w:pPr>
        <w:spacing w:after="120"/>
        <w:jc w:val="both"/>
        <w:rPr>
          <w:rFonts w:ascii="Arial" w:hAnsi="Arial" w:cs="Arial"/>
          <w:sz w:val="22"/>
          <w:szCs w:val="22"/>
        </w:rPr>
      </w:pPr>
      <w:r w:rsidRPr="00275856">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353739E2" w14:textId="77777777" w:rsidR="00C23BE6" w:rsidRPr="00275856" w:rsidRDefault="00C23BE6" w:rsidP="00C23BE6">
      <w:pPr>
        <w:spacing w:after="0"/>
        <w:jc w:val="both"/>
        <w:rPr>
          <w:rFonts w:ascii="Arial" w:hAnsi="Arial" w:cs="Arial"/>
          <w:b/>
          <w:sz w:val="22"/>
          <w:szCs w:val="22"/>
        </w:rPr>
      </w:pPr>
      <w:r w:rsidRPr="00275856">
        <w:rPr>
          <w:rFonts w:ascii="Arial" w:hAnsi="Arial" w:cs="Arial"/>
          <w:b/>
          <w:sz w:val="22"/>
          <w:szCs w:val="22"/>
        </w:rPr>
        <w:t>Data Protection</w:t>
      </w:r>
    </w:p>
    <w:p w14:paraId="22B47170" w14:textId="77777777" w:rsidR="00C23BE6" w:rsidRPr="00275856" w:rsidRDefault="00C23BE6" w:rsidP="00C23BE6">
      <w:pPr>
        <w:spacing w:after="0"/>
        <w:jc w:val="both"/>
        <w:rPr>
          <w:rFonts w:ascii="Arial" w:hAnsi="Arial" w:cs="Arial"/>
          <w:sz w:val="22"/>
          <w:szCs w:val="22"/>
        </w:rPr>
      </w:pPr>
      <w:r w:rsidRPr="00275856">
        <w:rPr>
          <w:rFonts w:ascii="Arial" w:hAnsi="Arial"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33" w:history="1">
        <w:r w:rsidRPr="00275856">
          <w:rPr>
            <w:rFonts w:ascii="Arial" w:hAnsi="Arial" w:cs="Arial"/>
            <w:sz w:val="22"/>
            <w:szCs w:val="22"/>
            <w:u w:val="single"/>
          </w:rPr>
          <w:t>www.northyorks.gov.uk/working-us</w:t>
        </w:r>
      </w:hyperlink>
      <w:r w:rsidRPr="00275856">
        <w:rPr>
          <w:rFonts w:ascii="Arial" w:hAnsi="Arial" w:cs="Arial"/>
          <w:sz w:val="22"/>
          <w:szCs w:val="22"/>
        </w:rPr>
        <w:t>.</w:t>
      </w:r>
    </w:p>
    <w:p w14:paraId="7F70A376" w14:textId="77777777" w:rsidR="00C23BE6" w:rsidRPr="00275856" w:rsidRDefault="00C23BE6" w:rsidP="00C23BE6">
      <w:pPr>
        <w:spacing w:after="0"/>
        <w:jc w:val="both"/>
        <w:rPr>
          <w:rFonts w:ascii="Arial" w:hAnsi="Arial" w:cs="Arial"/>
          <w:b/>
          <w:sz w:val="22"/>
          <w:szCs w:val="22"/>
        </w:rPr>
      </w:pPr>
    </w:p>
    <w:p w14:paraId="1F3BD48A" w14:textId="77777777" w:rsidR="00C23BE6" w:rsidRPr="00275856" w:rsidRDefault="00C23BE6" w:rsidP="00C23BE6">
      <w:pPr>
        <w:spacing w:after="0"/>
        <w:jc w:val="both"/>
        <w:rPr>
          <w:rFonts w:ascii="Arial" w:hAnsi="Arial" w:cs="Arial"/>
          <w:b/>
          <w:sz w:val="22"/>
          <w:szCs w:val="22"/>
        </w:rPr>
      </w:pPr>
      <w:r w:rsidRPr="00275856">
        <w:rPr>
          <w:rFonts w:ascii="Arial" w:hAnsi="Arial" w:cs="Arial"/>
          <w:b/>
          <w:sz w:val="22"/>
          <w:szCs w:val="22"/>
        </w:rPr>
        <w:t>Rehabilitation of Offenders</w:t>
      </w:r>
    </w:p>
    <w:p w14:paraId="5555708C" w14:textId="77777777" w:rsidR="00C23BE6" w:rsidRPr="00275856" w:rsidRDefault="00C23BE6" w:rsidP="00C23BE6">
      <w:pPr>
        <w:spacing w:after="0"/>
        <w:jc w:val="both"/>
        <w:rPr>
          <w:rFonts w:ascii="Arial" w:hAnsi="Arial" w:cs="Arial"/>
          <w:sz w:val="22"/>
          <w:szCs w:val="22"/>
        </w:rPr>
      </w:pPr>
      <w:r w:rsidRPr="00275856">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49CB9076" w14:textId="77777777" w:rsidR="00C23BE6" w:rsidRPr="00275856" w:rsidRDefault="00C23BE6" w:rsidP="00C23BE6">
      <w:pPr>
        <w:spacing w:after="0"/>
        <w:jc w:val="both"/>
        <w:rPr>
          <w:rFonts w:ascii="Arial" w:hAnsi="Arial" w:cs="Arial"/>
          <w:sz w:val="22"/>
          <w:szCs w:val="22"/>
        </w:rPr>
      </w:pPr>
    </w:p>
    <w:p w14:paraId="2171E466" w14:textId="77777777" w:rsidR="00C23BE6" w:rsidRPr="00275856" w:rsidRDefault="00C23BE6" w:rsidP="00C23BE6">
      <w:pPr>
        <w:spacing w:after="0"/>
        <w:jc w:val="both"/>
        <w:rPr>
          <w:rFonts w:ascii="Arial" w:hAnsi="Arial" w:cs="Arial"/>
          <w:sz w:val="22"/>
          <w:szCs w:val="22"/>
        </w:rPr>
      </w:pPr>
      <w:r w:rsidRPr="00275856">
        <w:rPr>
          <w:rFonts w:ascii="Arial" w:hAnsi="Arial" w:cs="Arial"/>
          <w:sz w:val="22"/>
          <w:szCs w:val="22"/>
        </w:rPr>
        <w:t xml:space="preserve">Should you be shortlisted, you will be asked to disclose full details of your criminal history prior to your interview. </w:t>
      </w:r>
      <w:bookmarkStart w:id="6" w:name="_Hlk149753594"/>
      <w:r w:rsidRPr="00275856">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6"/>
      <w:r w:rsidRPr="00275856">
        <w:rPr>
          <w:rFonts w:ascii="Arial" w:hAnsi="Arial" w:cs="Arial"/>
          <w:sz w:val="22"/>
          <w:szCs w:val="22"/>
        </w:rPr>
        <w:t xml:space="preserve">This information may be discussed with you at your interview in order to assess job related risks, but we emphasise that your application will be considered on merit and </w:t>
      </w:r>
      <w:proofErr w:type="gramStart"/>
      <w:r w:rsidRPr="00275856">
        <w:rPr>
          <w:rFonts w:ascii="Arial" w:hAnsi="Arial" w:cs="Arial"/>
          <w:sz w:val="22"/>
          <w:szCs w:val="22"/>
        </w:rPr>
        <w:t>ability</w:t>
      </w:r>
      <w:proofErr w:type="gramEnd"/>
      <w:r w:rsidRPr="00275856">
        <w:rPr>
          <w:rFonts w:ascii="Arial" w:hAnsi="Arial" w:cs="Arial"/>
          <w:sz w:val="22"/>
          <w:szCs w:val="22"/>
        </w:rPr>
        <w:t xml:space="preserve"> and you will not be discriminated against unfairly.  Failure to disclose this information will result in any offer of employment being withdrawn.</w:t>
      </w:r>
    </w:p>
    <w:p w14:paraId="2953D541" w14:textId="77777777" w:rsidR="00C23BE6" w:rsidRPr="00275856" w:rsidRDefault="00C23BE6" w:rsidP="00C23BE6">
      <w:pPr>
        <w:spacing w:after="0"/>
        <w:jc w:val="both"/>
        <w:rPr>
          <w:rFonts w:ascii="Arial" w:hAnsi="Arial" w:cs="Arial"/>
          <w:sz w:val="22"/>
          <w:szCs w:val="22"/>
        </w:rPr>
      </w:pPr>
    </w:p>
    <w:p w14:paraId="1028DAEF" w14:textId="77777777" w:rsidR="00C23BE6" w:rsidRPr="00275856" w:rsidRDefault="00C23BE6" w:rsidP="00C23BE6">
      <w:pPr>
        <w:spacing w:after="0"/>
        <w:jc w:val="both"/>
        <w:rPr>
          <w:rFonts w:ascii="Arial" w:hAnsi="Arial" w:cs="Arial"/>
          <w:sz w:val="22"/>
          <w:szCs w:val="22"/>
        </w:rPr>
      </w:pPr>
      <w:r w:rsidRPr="00275856">
        <w:rPr>
          <w:rFonts w:ascii="Arial" w:hAnsi="Arial" w:cs="Arial"/>
          <w:sz w:val="22"/>
          <w:szCs w:val="22"/>
        </w:rPr>
        <w:t>Please also see the policy statement on the Recruitment of Ex-offenders below.</w:t>
      </w:r>
    </w:p>
    <w:p w14:paraId="0A63BEC5" w14:textId="77777777" w:rsidR="00C23BE6" w:rsidRPr="00275856" w:rsidRDefault="00C23BE6" w:rsidP="00C23BE6">
      <w:pPr>
        <w:spacing w:after="0"/>
        <w:jc w:val="both"/>
        <w:rPr>
          <w:rFonts w:ascii="Arial" w:hAnsi="Arial" w:cs="Arial"/>
          <w:sz w:val="22"/>
          <w:szCs w:val="22"/>
        </w:rPr>
      </w:pPr>
    </w:p>
    <w:p w14:paraId="2F9A4B08" w14:textId="77777777" w:rsidR="00C23BE6" w:rsidRPr="00275856" w:rsidRDefault="00C23BE6" w:rsidP="00C23BE6">
      <w:pPr>
        <w:keepNext/>
        <w:keepLines/>
        <w:spacing w:before="40" w:after="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Information in Support of your Application</w:t>
      </w:r>
    </w:p>
    <w:p w14:paraId="4D3D45FA" w14:textId="77777777" w:rsidR="00C23BE6" w:rsidRPr="00275856" w:rsidRDefault="00C23BE6" w:rsidP="00C23BE6">
      <w:pPr>
        <w:spacing w:after="0"/>
        <w:jc w:val="both"/>
        <w:rPr>
          <w:rFonts w:ascii="Arial" w:hAnsi="Arial" w:cs="Arial"/>
          <w:sz w:val="22"/>
          <w:szCs w:val="22"/>
        </w:rPr>
      </w:pPr>
      <w:r w:rsidRPr="00275856">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42B25A04" w14:textId="77777777" w:rsidR="00C23BE6" w:rsidRPr="00275856" w:rsidRDefault="00C23BE6" w:rsidP="00C23BE6">
      <w:pPr>
        <w:spacing w:after="0"/>
        <w:jc w:val="both"/>
        <w:rPr>
          <w:rFonts w:ascii="Arial" w:hAnsi="Arial" w:cs="Arial"/>
          <w:sz w:val="22"/>
          <w:szCs w:val="22"/>
        </w:rPr>
      </w:pPr>
    </w:p>
    <w:p w14:paraId="4F342F42" w14:textId="77777777" w:rsidR="00C23BE6" w:rsidRPr="00275856" w:rsidRDefault="00C23BE6" w:rsidP="00C23BE6">
      <w:pPr>
        <w:spacing w:after="0"/>
        <w:jc w:val="both"/>
        <w:rPr>
          <w:rFonts w:ascii="Arial" w:hAnsi="Arial" w:cs="Arial"/>
          <w:sz w:val="22"/>
          <w:szCs w:val="22"/>
        </w:rPr>
      </w:pPr>
      <w:r w:rsidRPr="00275856">
        <w:rPr>
          <w:rFonts w:ascii="Arial" w:hAnsi="Arial" w:cs="Arial"/>
          <w:sz w:val="22"/>
          <w:szCs w:val="22"/>
        </w:rPr>
        <w:t xml:space="preserve">As part of the application process, you may have been asked to demonstrate within this application form how you meet some or </w:t>
      </w:r>
      <w:proofErr w:type="gramStart"/>
      <w:r w:rsidRPr="00275856">
        <w:rPr>
          <w:rFonts w:ascii="Arial" w:hAnsi="Arial" w:cs="Arial"/>
          <w:sz w:val="22"/>
          <w:szCs w:val="22"/>
        </w:rPr>
        <w:t>all of</w:t>
      </w:r>
      <w:proofErr w:type="gramEnd"/>
      <w:r w:rsidRPr="00275856">
        <w:rPr>
          <w:rFonts w:ascii="Arial" w:hAnsi="Arial" w:cs="Arial"/>
          <w:sz w:val="22"/>
          <w:szCs w:val="22"/>
        </w:rPr>
        <w:t xml:space="preserve"> the criteria or key competencies outlined in the person specification. Rather than simply repeating your career history, look at the skills and experience required by the job and provide evidence that you possess them by giving </w:t>
      </w:r>
      <w:r w:rsidRPr="00275856">
        <w:rPr>
          <w:rFonts w:ascii="Arial" w:hAnsi="Arial" w:cs="Arial"/>
          <w:b/>
          <w:sz w:val="22"/>
          <w:szCs w:val="22"/>
        </w:rPr>
        <w:t xml:space="preserve">specific and detailed examples </w:t>
      </w:r>
      <w:r w:rsidRPr="00275856">
        <w:rPr>
          <w:rFonts w:ascii="Arial" w:hAnsi="Arial" w:cs="Arial"/>
          <w:sz w:val="22"/>
          <w:szCs w:val="22"/>
        </w:rPr>
        <w:t xml:space="preserve">which include a focus on outcomes and on your own contribution to the scenario. Try to use different and varied examples wherever possible. </w:t>
      </w:r>
    </w:p>
    <w:p w14:paraId="2005CEB8" w14:textId="77777777" w:rsidR="00C23BE6" w:rsidRPr="00275856" w:rsidRDefault="00C23BE6" w:rsidP="00C23BE6">
      <w:pPr>
        <w:spacing w:after="0"/>
        <w:jc w:val="both"/>
        <w:rPr>
          <w:rFonts w:ascii="Arial" w:hAnsi="Arial" w:cs="Arial"/>
          <w:sz w:val="22"/>
          <w:szCs w:val="22"/>
        </w:rPr>
      </w:pPr>
    </w:p>
    <w:p w14:paraId="19D83739" w14:textId="77777777" w:rsidR="00C23BE6" w:rsidRPr="00275856" w:rsidRDefault="00C23BE6" w:rsidP="00C23BE6">
      <w:pPr>
        <w:spacing w:after="0"/>
        <w:jc w:val="both"/>
        <w:rPr>
          <w:rFonts w:ascii="Arial" w:hAnsi="Arial" w:cs="Arial"/>
          <w:sz w:val="22"/>
          <w:szCs w:val="22"/>
        </w:rPr>
      </w:pPr>
      <w:r w:rsidRPr="00275856">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16CB3909" w14:textId="77777777" w:rsidR="00C23BE6" w:rsidRPr="00275856" w:rsidRDefault="00C23BE6" w:rsidP="00C23BE6">
      <w:pPr>
        <w:spacing w:after="0"/>
        <w:jc w:val="both"/>
        <w:rPr>
          <w:rFonts w:ascii="Arial" w:hAnsi="Arial" w:cs="Arial"/>
          <w:b/>
          <w:sz w:val="22"/>
          <w:szCs w:val="22"/>
        </w:rPr>
      </w:pPr>
    </w:p>
    <w:p w14:paraId="0D57D202" w14:textId="77777777" w:rsidR="00C23BE6" w:rsidRPr="00275856" w:rsidRDefault="00C23BE6" w:rsidP="00C23BE6">
      <w:pPr>
        <w:keepNext/>
        <w:keepLines/>
        <w:spacing w:before="40" w:after="0"/>
        <w:jc w:val="both"/>
        <w:outlineLvl w:val="7"/>
        <w:rPr>
          <w:rFonts w:ascii="Arial" w:eastAsiaTheme="majorEastAsia" w:hAnsi="Arial" w:cs="Arial"/>
          <w:b/>
          <w:i/>
          <w:color w:val="272727" w:themeColor="text1" w:themeTint="D8"/>
          <w:sz w:val="22"/>
          <w:szCs w:val="22"/>
        </w:rPr>
      </w:pPr>
      <w:r w:rsidRPr="00275856">
        <w:rPr>
          <w:rFonts w:ascii="Arial" w:eastAsiaTheme="majorEastAsia" w:hAnsi="Arial" w:cs="Arial"/>
          <w:b/>
          <w:color w:val="272727" w:themeColor="text1" w:themeTint="D8"/>
          <w:sz w:val="22"/>
          <w:szCs w:val="22"/>
        </w:rPr>
        <w:t>Canvassing</w:t>
      </w:r>
    </w:p>
    <w:p w14:paraId="7D2051FE" w14:textId="77777777" w:rsidR="00C23BE6" w:rsidRPr="00275856" w:rsidRDefault="00C23BE6" w:rsidP="00C23BE6">
      <w:pPr>
        <w:spacing w:after="0"/>
        <w:jc w:val="both"/>
        <w:rPr>
          <w:rFonts w:ascii="Arial" w:hAnsi="Arial" w:cs="Arial"/>
          <w:sz w:val="22"/>
          <w:szCs w:val="22"/>
        </w:rPr>
      </w:pPr>
      <w:r w:rsidRPr="00275856">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5BF6711C" w14:textId="77777777" w:rsidR="00C23BE6" w:rsidRPr="00275856" w:rsidRDefault="00C23BE6" w:rsidP="00C23BE6">
      <w:pPr>
        <w:spacing w:after="0"/>
        <w:jc w:val="both"/>
        <w:rPr>
          <w:rFonts w:ascii="Arial" w:hAnsi="Arial" w:cs="Arial"/>
          <w:b/>
          <w:bCs/>
          <w:sz w:val="27"/>
          <w:szCs w:val="27"/>
        </w:rPr>
      </w:pPr>
      <w:r w:rsidRPr="00275856">
        <w:rPr>
          <w:rFonts w:ascii="Arial" w:hAnsi="Arial" w:cs="Arial"/>
          <w:b/>
          <w:bCs/>
          <w:color w:val="F58220"/>
          <w:sz w:val="27"/>
          <w:szCs w:val="27"/>
        </w:rPr>
        <w:lastRenderedPageBreak/>
        <w:t xml:space="preserve">Policy Statement on the Recruitment of Ex-offenders </w:t>
      </w:r>
      <w:r w:rsidRPr="00275856">
        <w:rPr>
          <w:rFonts w:ascii="Arial" w:hAnsi="Arial" w:cs="Arial"/>
          <w:b/>
          <w:bCs/>
          <w:sz w:val="27"/>
          <w:szCs w:val="27"/>
          <w:lang w:val="fr-FR"/>
        </w:rPr>
        <w:t xml:space="preserve">(Source </w:t>
      </w:r>
      <w:hyperlink r:id="rId34" w:history="1">
        <w:r w:rsidRPr="00275856">
          <w:rPr>
            <w:rFonts w:ascii="Arial" w:hAnsi="Arial" w:cs="Arial"/>
            <w:b/>
            <w:bCs/>
            <w:color w:val="F58220"/>
            <w:sz w:val="27"/>
            <w:szCs w:val="27"/>
            <w:u w:val="single"/>
            <w:lang w:val="fr-FR"/>
          </w:rPr>
          <w:t>www.gov.uk</w:t>
        </w:r>
      </w:hyperlink>
      <w:r w:rsidRPr="00275856">
        <w:rPr>
          <w:rFonts w:ascii="Arial" w:hAnsi="Arial" w:cs="Arial"/>
          <w:b/>
          <w:bCs/>
          <w:sz w:val="27"/>
          <w:szCs w:val="27"/>
          <w:lang w:val="fr-FR"/>
        </w:rPr>
        <w:t>)</w:t>
      </w:r>
    </w:p>
    <w:p w14:paraId="185E387C" w14:textId="77777777" w:rsidR="00C23BE6" w:rsidRPr="00275856" w:rsidRDefault="00C23BE6" w:rsidP="00C23BE6">
      <w:pPr>
        <w:numPr>
          <w:ilvl w:val="0"/>
          <w:numId w:val="20"/>
        </w:numPr>
        <w:spacing w:after="0"/>
        <w:ind w:hanging="720"/>
        <w:jc w:val="both"/>
        <w:rPr>
          <w:rFonts w:ascii="Arial" w:hAnsi="Arial" w:cs="Arial"/>
          <w:sz w:val="22"/>
          <w:szCs w:val="22"/>
        </w:rPr>
      </w:pPr>
      <w:r w:rsidRPr="00275856">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35" w:history="1">
        <w:r w:rsidRPr="00275856">
          <w:rPr>
            <w:rFonts w:ascii="Arial" w:hAnsi="Arial" w:cs="Arial"/>
            <w:color w:val="F58220"/>
            <w:sz w:val="22"/>
            <w:szCs w:val="22"/>
            <w:u w:val="single"/>
          </w:rPr>
          <w:t>code of practice</w:t>
        </w:r>
      </w:hyperlink>
      <w:r w:rsidRPr="00275856">
        <w:rPr>
          <w:rFonts w:ascii="Arial" w:hAnsi="Arial" w:cs="Arial"/>
          <w:sz w:val="22"/>
          <w:szCs w:val="22"/>
        </w:rPr>
        <w:t xml:space="preserve"> and undertakes to treat all applicants for positions fairly. </w:t>
      </w:r>
    </w:p>
    <w:p w14:paraId="71A9A371" w14:textId="77777777" w:rsidR="00C23BE6" w:rsidRPr="00275856" w:rsidRDefault="00C23BE6" w:rsidP="00C23BE6">
      <w:pPr>
        <w:spacing w:after="0"/>
        <w:ind w:left="720" w:hanging="720"/>
        <w:jc w:val="both"/>
        <w:rPr>
          <w:rFonts w:ascii="Arial" w:hAnsi="Arial" w:cs="Arial"/>
          <w:sz w:val="22"/>
          <w:szCs w:val="22"/>
        </w:rPr>
      </w:pPr>
    </w:p>
    <w:p w14:paraId="13F02150" w14:textId="77777777" w:rsidR="00C23BE6" w:rsidRPr="00275856" w:rsidRDefault="00C23BE6" w:rsidP="00C23BE6">
      <w:pPr>
        <w:numPr>
          <w:ilvl w:val="0"/>
          <w:numId w:val="20"/>
        </w:numPr>
        <w:spacing w:after="0"/>
        <w:ind w:hanging="720"/>
        <w:jc w:val="both"/>
        <w:rPr>
          <w:rFonts w:ascii="Arial" w:hAnsi="Arial" w:cs="Arial"/>
          <w:sz w:val="22"/>
          <w:szCs w:val="22"/>
        </w:rPr>
      </w:pPr>
      <w:r w:rsidRPr="00275856">
        <w:rPr>
          <w:rFonts w:ascii="Arial" w:hAnsi="Arial" w:cs="Arial"/>
          <w:sz w:val="22"/>
          <w:szCs w:val="22"/>
        </w:rPr>
        <w:t xml:space="preserve">This school undertakes not to discriminate unfairly against any subject of a criminal record check </w:t>
      </w:r>
      <w:proofErr w:type="gramStart"/>
      <w:r w:rsidRPr="00275856">
        <w:rPr>
          <w:rFonts w:ascii="Arial" w:hAnsi="Arial" w:cs="Arial"/>
          <w:sz w:val="22"/>
          <w:szCs w:val="22"/>
        </w:rPr>
        <w:t>on the basis of</w:t>
      </w:r>
      <w:proofErr w:type="gramEnd"/>
      <w:r w:rsidRPr="00275856">
        <w:rPr>
          <w:rFonts w:ascii="Arial" w:hAnsi="Arial" w:cs="Arial"/>
          <w:sz w:val="22"/>
          <w:szCs w:val="22"/>
        </w:rPr>
        <w:t xml:space="preserve"> a conviction or other information revealed.</w:t>
      </w:r>
    </w:p>
    <w:p w14:paraId="7E3AA5E4" w14:textId="77777777" w:rsidR="00C23BE6" w:rsidRPr="00275856" w:rsidRDefault="00C23BE6" w:rsidP="00C23BE6">
      <w:pPr>
        <w:spacing w:after="0"/>
        <w:ind w:hanging="720"/>
        <w:jc w:val="both"/>
        <w:rPr>
          <w:rFonts w:ascii="Arial" w:hAnsi="Arial" w:cs="Arial"/>
          <w:sz w:val="22"/>
          <w:szCs w:val="22"/>
        </w:rPr>
      </w:pPr>
    </w:p>
    <w:p w14:paraId="2AFB25FF" w14:textId="77777777" w:rsidR="00C23BE6" w:rsidRPr="00275856" w:rsidRDefault="00C23BE6" w:rsidP="00C23BE6">
      <w:pPr>
        <w:numPr>
          <w:ilvl w:val="0"/>
          <w:numId w:val="20"/>
        </w:numPr>
        <w:spacing w:after="0"/>
        <w:ind w:hanging="720"/>
        <w:jc w:val="both"/>
        <w:rPr>
          <w:rFonts w:ascii="Arial" w:hAnsi="Arial" w:cs="Arial"/>
          <w:sz w:val="22"/>
          <w:szCs w:val="22"/>
        </w:rPr>
      </w:pPr>
      <w:r w:rsidRPr="00275856">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7FED7F60" w14:textId="77777777" w:rsidR="00C23BE6" w:rsidRPr="00275856" w:rsidRDefault="00C23BE6" w:rsidP="00C23BE6">
      <w:pPr>
        <w:spacing w:after="0"/>
        <w:ind w:left="720" w:hanging="720"/>
        <w:contextualSpacing/>
        <w:rPr>
          <w:rFonts w:ascii="Arial" w:hAnsi="Arial" w:cs="Arial"/>
          <w:sz w:val="22"/>
          <w:szCs w:val="22"/>
        </w:rPr>
      </w:pPr>
    </w:p>
    <w:p w14:paraId="553C7A9D" w14:textId="77777777" w:rsidR="00C23BE6" w:rsidRPr="00275856" w:rsidRDefault="00C23BE6" w:rsidP="00C23BE6">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0C38B2E1" w14:textId="77777777" w:rsidR="00C23BE6" w:rsidRPr="00275856" w:rsidRDefault="00C23BE6" w:rsidP="00C23BE6">
      <w:pPr>
        <w:spacing w:after="0"/>
        <w:ind w:left="720" w:hanging="720"/>
        <w:contextualSpacing/>
        <w:rPr>
          <w:rFonts w:ascii="Arial" w:hAnsi="Arial" w:cs="Arial"/>
          <w:sz w:val="22"/>
          <w:szCs w:val="22"/>
        </w:rPr>
      </w:pPr>
    </w:p>
    <w:p w14:paraId="76330D0B" w14:textId="77777777" w:rsidR="00C23BE6" w:rsidRPr="00275856" w:rsidRDefault="00C23BE6" w:rsidP="00C23BE6">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This school has this written policy on the recruitment of ex-offenders, which is made available to all DBS applicants at the start of the recruitment process.</w:t>
      </w:r>
    </w:p>
    <w:p w14:paraId="1F885EC0" w14:textId="77777777" w:rsidR="00C23BE6" w:rsidRPr="00275856" w:rsidRDefault="00C23BE6" w:rsidP="00C23BE6">
      <w:pPr>
        <w:spacing w:after="0"/>
        <w:ind w:left="720" w:hanging="720"/>
        <w:contextualSpacing/>
        <w:rPr>
          <w:rFonts w:ascii="Arial" w:hAnsi="Arial" w:cs="Arial"/>
          <w:sz w:val="22"/>
          <w:szCs w:val="22"/>
        </w:rPr>
      </w:pPr>
    </w:p>
    <w:p w14:paraId="4DA7BA0D" w14:textId="77777777" w:rsidR="00C23BE6" w:rsidRPr="00275856" w:rsidRDefault="00C23BE6" w:rsidP="00C23BE6">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275856">
        <w:rPr>
          <w:rFonts w:ascii="Arial" w:hAnsi="Arial" w:cs="Arial"/>
          <w:sz w:val="22"/>
          <w:szCs w:val="22"/>
        </w:rPr>
        <w:t>Candidates are selected for interview based on their skills, qualifications and experience and criminal record information is only requested from short-listed candidates.</w:t>
      </w:r>
    </w:p>
    <w:p w14:paraId="36995772" w14:textId="77777777" w:rsidR="00C23BE6" w:rsidRPr="00275856" w:rsidRDefault="00C23BE6" w:rsidP="00C23BE6">
      <w:pPr>
        <w:spacing w:after="0"/>
        <w:ind w:hanging="720"/>
        <w:jc w:val="both"/>
        <w:rPr>
          <w:rFonts w:ascii="Arial" w:hAnsi="Arial" w:cs="Arial"/>
          <w:sz w:val="22"/>
          <w:szCs w:val="22"/>
        </w:rPr>
      </w:pPr>
    </w:p>
    <w:p w14:paraId="33BC7845" w14:textId="77777777" w:rsidR="00C23BE6" w:rsidRPr="00275856" w:rsidRDefault="00C23BE6" w:rsidP="00C23BE6">
      <w:pPr>
        <w:numPr>
          <w:ilvl w:val="0"/>
          <w:numId w:val="20"/>
        </w:numPr>
        <w:spacing w:after="0"/>
        <w:ind w:hanging="720"/>
        <w:jc w:val="both"/>
        <w:rPr>
          <w:rFonts w:ascii="Arial" w:hAnsi="Arial" w:cs="Arial"/>
          <w:sz w:val="22"/>
          <w:szCs w:val="22"/>
        </w:rPr>
      </w:pPr>
      <w:r w:rsidRPr="00275856">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605ED052" w14:textId="77777777" w:rsidR="00C23BE6" w:rsidRPr="00275856" w:rsidRDefault="00C23BE6" w:rsidP="00C23BE6">
      <w:pPr>
        <w:spacing w:after="0"/>
        <w:ind w:left="720" w:hanging="720"/>
        <w:contextualSpacing/>
        <w:rPr>
          <w:rFonts w:ascii="Arial" w:hAnsi="Arial" w:cs="Arial"/>
          <w:sz w:val="22"/>
          <w:szCs w:val="22"/>
        </w:rPr>
      </w:pPr>
    </w:p>
    <w:p w14:paraId="306AD127" w14:textId="77777777" w:rsidR="00C23BE6" w:rsidRPr="00275856" w:rsidRDefault="00C23BE6" w:rsidP="00C23BE6">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0CE68636" w14:textId="77777777" w:rsidR="00C23BE6" w:rsidRPr="00275856" w:rsidRDefault="00C23BE6" w:rsidP="00C23BE6">
      <w:pPr>
        <w:spacing w:after="0"/>
        <w:ind w:left="720" w:hanging="720"/>
        <w:contextualSpacing/>
        <w:rPr>
          <w:rFonts w:ascii="Arial" w:hAnsi="Arial" w:cs="Arial"/>
          <w:sz w:val="22"/>
          <w:szCs w:val="22"/>
        </w:rPr>
      </w:pPr>
    </w:p>
    <w:p w14:paraId="02B76C36" w14:textId="77777777" w:rsidR="00C23BE6" w:rsidRPr="00275856" w:rsidRDefault="00C23BE6" w:rsidP="00C23BE6">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51BEF5A2" w14:textId="77777777" w:rsidR="00C23BE6" w:rsidRPr="00275856" w:rsidRDefault="00C23BE6" w:rsidP="00C23BE6">
      <w:pPr>
        <w:spacing w:after="0"/>
        <w:ind w:left="720" w:hanging="720"/>
        <w:contextualSpacing/>
        <w:rPr>
          <w:rFonts w:ascii="Arial" w:hAnsi="Arial" w:cs="Arial"/>
          <w:sz w:val="22"/>
          <w:szCs w:val="22"/>
        </w:rPr>
      </w:pPr>
    </w:p>
    <w:p w14:paraId="25E23387" w14:textId="77777777" w:rsidR="00C23BE6" w:rsidRPr="00275856" w:rsidRDefault="00C23BE6" w:rsidP="00C23BE6">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 xml:space="preserve">At interview, or in a separate discussion, this school ensures that an open and measured discussion takes place </w:t>
      </w:r>
      <w:proofErr w:type="gramStart"/>
      <w:r w:rsidRPr="00275856">
        <w:rPr>
          <w:rFonts w:ascii="Arial" w:hAnsi="Arial" w:cs="Arial"/>
          <w:sz w:val="22"/>
          <w:szCs w:val="22"/>
          <w:lang w:val="en"/>
        </w:rPr>
        <w:t>on the subject of any</w:t>
      </w:r>
      <w:proofErr w:type="gramEnd"/>
      <w:r w:rsidRPr="00275856">
        <w:rPr>
          <w:rFonts w:ascii="Arial" w:hAnsi="Arial" w:cs="Arial"/>
          <w:sz w:val="22"/>
          <w:szCs w:val="22"/>
          <w:lang w:val="en"/>
        </w:rPr>
        <w:t xml:space="preserve"> offences or other matter that might be relevant to the position. Failure to reveal information that is directly relevant to the position sought could lead to withdrawal of an offer of employment.</w:t>
      </w:r>
    </w:p>
    <w:p w14:paraId="71DF8D31" w14:textId="77777777" w:rsidR="00C23BE6" w:rsidRPr="00275856" w:rsidRDefault="00C23BE6" w:rsidP="00C23BE6">
      <w:pPr>
        <w:spacing w:after="0"/>
        <w:ind w:left="720" w:hanging="720"/>
        <w:contextualSpacing/>
        <w:rPr>
          <w:rFonts w:ascii="Arial" w:hAnsi="Arial" w:cs="Arial"/>
          <w:sz w:val="22"/>
          <w:szCs w:val="22"/>
        </w:rPr>
      </w:pPr>
    </w:p>
    <w:p w14:paraId="28389820" w14:textId="77777777" w:rsidR="00C23BE6" w:rsidRPr="00275856" w:rsidRDefault="00C23BE6" w:rsidP="00C23BE6">
      <w:pPr>
        <w:numPr>
          <w:ilvl w:val="0"/>
          <w:numId w:val="20"/>
        </w:numPr>
        <w:spacing w:after="0"/>
        <w:ind w:hanging="720"/>
        <w:jc w:val="both"/>
        <w:rPr>
          <w:rFonts w:ascii="Arial" w:hAnsi="Arial" w:cs="Arial"/>
          <w:sz w:val="22"/>
          <w:szCs w:val="22"/>
        </w:rPr>
      </w:pPr>
      <w:r w:rsidRPr="00275856">
        <w:rPr>
          <w:rFonts w:ascii="Arial" w:hAnsi="Arial" w:cs="Arial"/>
          <w:sz w:val="22"/>
          <w:szCs w:val="22"/>
          <w:lang w:val="en"/>
        </w:rPr>
        <w:t xml:space="preserve">This school makes every subject of a criminal record check submitted to DBS aware of the existence of the </w:t>
      </w:r>
      <w:hyperlink r:id="rId36" w:history="1">
        <w:r w:rsidRPr="00275856">
          <w:rPr>
            <w:rFonts w:ascii="Arial" w:hAnsi="Arial" w:cs="Arial"/>
            <w:color w:val="F58220"/>
            <w:sz w:val="22"/>
            <w:szCs w:val="22"/>
            <w:u w:val="single"/>
            <w:lang w:val="en"/>
          </w:rPr>
          <w:t>code of practice</w:t>
        </w:r>
      </w:hyperlink>
      <w:r w:rsidRPr="00275856">
        <w:rPr>
          <w:rFonts w:ascii="Arial" w:hAnsi="Arial" w:cs="Arial"/>
          <w:sz w:val="22"/>
          <w:szCs w:val="22"/>
          <w:lang w:val="en"/>
        </w:rPr>
        <w:t xml:space="preserve"> and makes a copy available on request.</w:t>
      </w:r>
    </w:p>
    <w:p w14:paraId="1E30B8E7" w14:textId="77777777" w:rsidR="00C23BE6" w:rsidRPr="00275856" w:rsidRDefault="00C23BE6" w:rsidP="00C23BE6">
      <w:pPr>
        <w:spacing w:after="0"/>
        <w:ind w:left="720" w:hanging="720"/>
        <w:contextualSpacing/>
        <w:rPr>
          <w:rFonts w:ascii="Arial" w:hAnsi="Arial" w:cs="Arial"/>
          <w:sz w:val="22"/>
          <w:szCs w:val="22"/>
        </w:rPr>
      </w:pPr>
    </w:p>
    <w:p w14:paraId="07C08A92" w14:textId="0915A97B" w:rsidR="71F23705" w:rsidRPr="005C3094" w:rsidRDefault="00C23BE6" w:rsidP="005C3094">
      <w:pPr>
        <w:pBdr>
          <w:top w:val="nil"/>
          <w:left w:val="nil"/>
          <w:bottom w:val="nil"/>
          <w:right w:val="nil"/>
          <w:between w:val="nil"/>
        </w:pBdr>
        <w:spacing w:after="200" w:line="276" w:lineRule="auto"/>
        <w:rPr>
          <w:rFonts w:ascii="Century Gothic" w:hAnsi="Century Gothic" w:cs="Arial"/>
          <w:b/>
          <w:color w:val="000000"/>
        </w:rPr>
      </w:pPr>
      <w:bookmarkStart w:id="7" w:name="_Hlk169257881"/>
      <w:r w:rsidRPr="00275856">
        <w:rPr>
          <w:rFonts w:ascii="Arial" w:hAnsi="Arial" w:cs="Arial"/>
          <w:sz w:val="22"/>
          <w:szCs w:val="22"/>
          <w:lang w:val="en"/>
        </w:rPr>
        <w:t>This school undertakes to discuss any matter revealed on a DBS certificate with the individual seeking the position before withdrawing a conditional off</w:t>
      </w:r>
      <w:r>
        <w:rPr>
          <w:rFonts w:ascii="Arial" w:hAnsi="Arial" w:cs="Arial"/>
          <w:sz w:val="22"/>
          <w:szCs w:val="22"/>
          <w:lang w:val="en"/>
        </w:rPr>
        <w:t>er.</w:t>
      </w:r>
      <w:bookmarkEnd w:id="5"/>
      <w:bookmarkEnd w:id="7"/>
    </w:p>
    <w:sectPr w:rsidR="71F23705" w:rsidRPr="005C3094" w:rsidSect="0068655F">
      <w:headerReference w:type="default" r:id="rId37"/>
      <w:footerReference w:type="even" r:id="rId38"/>
      <w:footerReference w:type="default" r:id="rId39"/>
      <w:headerReference w:type="first" r:id="rId40"/>
      <w:footerReference w:type="first" r:id="rId41"/>
      <w:pgSz w:w="11907" w:h="16840"/>
      <w:pgMar w:top="1559" w:right="1134" w:bottom="2155" w:left="1134" w:header="510" w:footer="454"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68106" w14:textId="77777777" w:rsidR="00716C38" w:rsidRDefault="00716C38">
      <w:r>
        <w:separator/>
      </w:r>
    </w:p>
  </w:endnote>
  <w:endnote w:type="continuationSeparator" w:id="0">
    <w:p w14:paraId="5C51427D" w14:textId="77777777" w:rsidR="00716C38" w:rsidRDefault="00716C38">
      <w:r>
        <w:continuationSeparator/>
      </w:r>
    </w:p>
  </w:endnote>
  <w:endnote w:type="continuationNotice" w:id="1">
    <w:p w14:paraId="5FEEDC7E" w14:textId="77777777" w:rsidR="00716C38" w:rsidRDefault="00716C3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Questrial">
    <w:altName w:val="Calibri"/>
    <w:charset w:val="00"/>
    <w:family w:val="auto"/>
    <w:pitch w:val="variable"/>
    <w:sig w:usb0="E00002FF" w:usb1="4000201F" w:usb2="08000029" w:usb3="00000000" w:csb0="00000193" w:csb1="00000000"/>
  </w:font>
  <w:font w:name="Montserrat">
    <w:altName w:val="Calibri"/>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EA814D" w14:textId="4E1DEB30" w:rsidR="00001C3C" w:rsidRDefault="00444682">
    <w:pPr>
      <w:pStyle w:val="Footer"/>
    </w:pPr>
    <w:r>
      <w:rPr>
        <w:noProof/>
      </w:rPr>
      <mc:AlternateContent>
        <mc:Choice Requires="wps">
          <w:drawing>
            <wp:anchor distT="0" distB="0" distL="0" distR="0" simplePos="0" relativeHeight="251666944" behindDoc="0" locked="0" layoutInCell="1" allowOverlap="1" wp14:anchorId="6CD4658E" wp14:editId="6E86455E">
              <wp:simplePos x="635" y="635"/>
              <wp:positionH relativeFrom="page">
                <wp:align>center</wp:align>
              </wp:positionH>
              <wp:positionV relativeFrom="page">
                <wp:align>bottom</wp:align>
              </wp:positionV>
              <wp:extent cx="443865" cy="443865"/>
              <wp:effectExtent l="0" t="0" r="16510" b="0"/>
              <wp:wrapNone/>
              <wp:docPr id="19" name="Text Box 1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1AEA16" w14:textId="51930D4E" w:rsidR="00444682" w:rsidRPr="00444682" w:rsidRDefault="00444682" w:rsidP="00444682">
                          <w:pPr>
                            <w:spacing w:after="0"/>
                            <w:rPr>
                              <w:noProof/>
                              <w:color w:val="FF0000"/>
                              <w:sz w:val="20"/>
                              <w:szCs w:val="20"/>
                            </w:rPr>
                          </w:pPr>
                          <w:r w:rsidRPr="00444682">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CD4658E" id="_x0000_t202" coordsize="21600,21600" o:spt="202" path="m,l,21600r21600,l21600,xe">
              <v:stroke joinstyle="miter"/>
              <v:path gradientshapeok="t" o:connecttype="rect"/>
            </v:shapetype>
            <v:shape id="Text Box 19" o:spid="_x0000_s1027" type="#_x0000_t202" alt="OFFICIAL" style="position:absolute;margin-left:0;margin-top:0;width:34.95pt;height:34.95pt;z-index:2516669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061AEA16" w14:textId="51930D4E" w:rsidR="00444682" w:rsidRPr="00444682" w:rsidRDefault="00444682" w:rsidP="00444682">
                    <w:pPr>
                      <w:spacing w:after="0"/>
                      <w:rPr>
                        <w:noProof/>
                        <w:color w:val="FF0000"/>
                        <w:sz w:val="20"/>
                        <w:szCs w:val="20"/>
                      </w:rPr>
                    </w:pPr>
                    <w:r w:rsidRPr="00444682">
                      <w:rPr>
                        <w:noProof/>
                        <w:color w:val="FF0000"/>
                        <w:sz w:val="20"/>
                        <w:szCs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6C362C" w14:textId="5593F691" w:rsidR="003E6899" w:rsidRDefault="0068655F">
    <w:pPr>
      <w:pBdr>
        <w:top w:val="nil"/>
        <w:left w:val="nil"/>
        <w:bottom w:val="nil"/>
        <w:right w:val="nil"/>
        <w:between w:val="nil"/>
      </w:pBdr>
      <w:tabs>
        <w:tab w:val="left" w:pos="6179"/>
      </w:tabs>
      <w:rPr>
        <w:color w:val="000000"/>
        <w:sz w:val="16"/>
        <w:szCs w:val="16"/>
      </w:rPr>
    </w:pPr>
    <w:r w:rsidRPr="0068655F">
      <w:rPr>
        <w:noProof/>
        <w:color w:val="000000"/>
        <w:sz w:val="16"/>
        <w:szCs w:val="16"/>
      </w:rPr>
      <w:drawing>
        <wp:anchor distT="0" distB="0" distL="114300" distR="114300" simplePos="0" relativeHeight="251671040" behindDoc="1" locked="0" layoutInCell="1" allowOverlap="1" wp14:anchorId="2867028D" wp14:editId="66F59300">
          <wp:simplePos x="0" y="0"/>
          <wp:positionH relativeFrom="page">
            <wp:align>right</wp:align>
          </wp:positionH>
          <wp:positionV relativeFrom="paragraph">
            <wp:posOffset>-514350</wp:posOffset>
          </wp:positionV>
          <wp:extent cx="7772400" cy="1017905"/>
          <wp:effectExtent l="0" t="0" r="0" b="0"/>
          <wp:wrapNone/>
          <wp:docPr id="9666656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36570" name=""/>
                  <pic:cNvPicPr/>
                </pic:nvPicPr>
                <pic:blipFill>
                  <a:blip r:embed="rId1">
                    <a:extLst>
                      <a:ext uri="{28A0092B-C50C-407E-A947-70E740481C1C}">
                        <a14:useLocalDpi xmlns:a14="http://schemas.microsoft.com/office/drawing/2010/main" val="0"/>
                      </a:ext>
                    </a:extLst>
                  </a:blip>
                  <a:stretch>
                    <a:fillRect/>
                  </a:stretch>
                </pic:blipFill>
                <pic:spPr>
                  <a:xfrm>
                    <a:off x="0" y="0"/>
                    <a:ext cx="7772400" cy="1017905"/>
                  </a:xfrm>
                  <a:prstGeom prst="rect">
                    <a:avLst/>
                  </a:prstGeom>
                </pic:spPr>
              </pic:pic>
            </a:graphicData>
          </a:graphic>
          <wp14:sizeRelH relativeFrom="margin">
            <wp14:pctWidth>0</wp14:pctWidth>
          </wp14:sizeRelH>
          <wp14:sizeRelV relativeFrom="margin">
            <wp14:pctHeight>0</wp14:pctHeight>
          </wp14:sizeRelV>
        </wp:anchor>
      </w:drawing>
    </w:r>
    <w:r w:rsidR="00444682">
      <w:rPr>
        <w:noProof/>
      </w:rPr>
      <mc:AlternateContent>
        <mc:Choice Requires="wps">
          <w:drawing>
            <wp:anchor distT="0" distB="0" distL="0" distR="0" simplePos="0" relativeHeight="251667968" behindDoc="0" locked="0" layoutInCell="1" allowOverlap="1" wp14:anchorId="3DDEC925" wp14:editId="7D282CF2">
              <wp:simplePos x="723014" y="10228521"/>
              <wp:positionH relativeFrom="page">
                <wp:align>center</wp:align>
              </wp:positionH>
              <wp:positionV relativeFrom="page">
                <wp:align>bottom</wp:align>
              </wp:positionV>
              <wp:extent cx="443865" cy="443865"/>
              <wp:effectExtent l="0" t="0" r="16510" b="0"/>
              <wp:wrapNone/>
              <wp:docPr id="20" name="Text Box 2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19B8222" w14:textId="65DC0F0B" w:rsidR="00444682" w:rsidRPr="00444682" w:rsidRDefault="00444682" w:rsidP="00444682">
                          <w:pPr>
                            <w:spacing w:after="0"/>
                            <w:rPr>
                              <w:noProof/>
                              <w:color w:val="FF0000"/>
                              <w:sz w:val="20"/>
                              <w:szCs w:val="20"/>
                            </w:rPr>
                          </w:pPr>
                          <w:r w:rsidRPr="00444682">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DDEC925" id="_x0000_t202" coordsize="21600,21600" o:spt="202" path="m,l,21600r21600,l21600,xe">
              <v:stroke joinstyle="miter"/>
              <v:path gradientshapeok="t" o:connecttype="rect"/>
            </v:shapetype>
            <v:shape id="Text Box 20" o:spid="_x0000_s1028" type="#_x0000_t202" alt="OFFICIAL" style="position:absolute;margin-left:0;margin-top:0;width:34.95pt;height:34.95pt;z-index:25166796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219B8222" w14:textId="65DC0F0B" w:rsidR="00444682" w:rsidRPr="00444682" w:rsidRDefault="00444682" w:rsidP="00444682">
                    <w:pPr>
                      <w:spacing w:after="0"/>
                      <w:rPr>
                        <w:noProof/>
                        <w:color w:val="FF0000"/>
                        <w:sz w:val="20"/>
                        <w:szCs w:val="20"/>
                      </w:rPr>
                    </w:pPr>
                    <w:r w:rsidRPr="00444682">
                      <w:rPr>
                        <w:noProof/>
                        <w:color w:val="FF0000"/>
                        <w:sz w:val="20"/>
                        <w:szCs w:val="20"/>
                      </w:rPr>
                      <w:t>OFFICIAL</w:t>
                    </w:r>
                  </w:p>
                </w:txbxContent>
              </v:textbox>
              <w10:wrap anchorx="page" anchory="page"/>
            </v:shape>
          </w:pict>
        </mc:Fallback>
      </mc:AlternateContent>
    </w:r>
    <w:r w:rsidR="00E04A3C">
      <w:rPr>
        <w:noProof/>
      </w:rPr>
      <w:drawing>
        <wp:anchor distT="0" distB="0" distL="114300" distR="114300" simplePos="0" relativeHeight="251662848" behindDoc="0" locked="0" layoutInCell="1" allowOverlap="1" wp14:anchorId="0AF460CA" wp14:editId="6F561C98">
          <wp:simplePos x="0" y="0"/>
          <wp:positionH relativeFrom="page">
            <wp:posOffset>5123017</wp:posOffset>
          </wp:positionH>
          <wp:positionV relativeFrom="paragraph">
            <wp:posOffset>-951230</wp:posOffset>
          </wp:positionV>
          <wp:extent cx="2398503" cy="432758"/>
          <wp:effectExtent l="0" t="0" r="1905" b="5715"/>
          <wp:wrapNone/>
          <wp:docPr id="1780442361" name="Picture 17804423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2"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776D2" w14:textId="6E79AC0E" w:rsidR="003E6899" w:rsidRDefault="0068655F">
    <w:pPr>
      <w:pBdr>
        <w:top w:val="nil"/>
        <w:left w:val="nil"/>
        <w:bottom w:val="nil"/>
        <w:right w:val="nil"/>
        <w:between w:val="nil"/>
      </w:pBdr>
      <w:tabs>
        <w:tab w:val="left" w:pos="3885"/>
      </w:tabs>
      <w:rPr>
        <w:color w:val="000000"/>
        <w:sz w:val="16"/>
        <w:szCs w:val="16"/>
      </w:rPr>
    </w:pPr>
    <w:r w:rsidRPr="0068655F">
      <w:rPr>
        <w:noProof/>
        <w:color w:val="000000"/>
        <w:sz w:val="16"/>
        <w:szCs w:val="16"/>
      </w:rPr>
      <w:drawing>
        <wp:anchor distT="0" distB="0" distL="114300" distR="114300" simplePos="0" relativeHeight="251668992" behindDoc="1" locked="0" layoutInCell="1" allowOverlap="1" wp14:anchorId="5892C6E1" wp14:editId="725F9883">
          <wp:simplePos x="0" y="0"/>
          <wp:positionH relativeFrom="page">
            <wp:posOffset>-222885</wp:posOffset>
          </wp:positionH>
          <wp:positionV relativeFrom="paragraph">
            <wp:posOffset>-450850</wp:posOffset>
          </wp:positionV>
          <wp:extent cx="7772400" cy="929640"/>
          <wp:effectExtent l="0" t="0" r="0" b="3810"/>
          <wp:wrapNone/>
          <wp:docPr id="2411624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4136570" name=""/>
                  <pic:cNvPicPr/>
                </pic:nvPicPr>
                <pic:blipFill>
                  <a:blip r:embed="rId1">
                    <a:extLst>
                      <a:ext uri="{28A0092B-C50C-407E-A947-70E740481C1C}">
                        <a14:useLocalDpi xmlns:a14="http://schemas.microsoft.com/office/drawing/2010/main" val="0"/>
                      </a:ext>
                    </a:extLst>
                  </a:blip>
                  <a:stretch>
                    <a:fillRect/>
                  </a:stretch>
                </pic:blipFill>
                <pic:spPr>
                  <a:xfrm>
                    <a:off x="0" y="0"/>
                    <a:ext cx="7772400" cy="929640"/>
                  </a:xfrm>
                  <a:prstGeom prst="rect">
                    <a:avLst/>
                  </a:prstGeom>
                </pic:spPr>
              </pic:pic>
            </a:graphicData>
          </a:graphic>
          <wp14:sizeRelH relativeFrom="margin">
            <wp14:pctWidth>0</wp14:pctWidth>
          </wp14:sizeRelH>
          <wp14:sizeRelV relativeFrom="margin">
            <wp14:pctHeight>0</wp14:pctHeight>
          </wp14:sizeRelV>
        </wp:anchor>
      </w:drawing>
    </w:r>
    <w:r w:rsidR="00444682">
      <w:rPr>
        <w:noProof/>
      </w:rPr>
      <mc:AlternateContent>
        <mc:Choice Requires="wps">
          <w:drawing>
            <wp:anchor distT="0" distB="0" distL="0" distR="0" simplePos="0" relativeHeight="251665920" behindDoc="0" locked="0" layoutInCell="1" allowOverlap="1" wp14:anchorId="2F4E3F84" wp14:editId="05862A4F">
              <wp:simplePos x="723014" y="10228521"/>
              <wp:positionH relativeFrom="page">
                <wp:align>center</wp:align>
              </wp:positionH>
              <wp:positionV relativeFrom="page">
                <wp:align>bottom</wp:align>
              </wp:positionV>
              <wp:extent cx="443865" cy="443865"/>
              <wp:effectExtent l="0" t="0" r="16510" b="0"/>
              <wp:wrapNone/>
              <wp:docPr id="17" name="Text Box 1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73D4455E" w14:textId="31761B5D" w:rsidR="00444682" w:rsidRPr="00444682" w:rsidRDefault="00444682" w:rsidP="00444682">
                          <w:pPr>
                            <w:spacing w:after="0"/>
                            <w:rPr>
                              <w:noProof/>
                              <w:color w:val="FF0000"/>
                              <w:sz w:val="20"/>
                              <w:szCs w:val="20"/>
                            </w:rPr>
                          </w:pPr>
                          <w:r w:rsidRPr="00444682">
                            <w:rPr>
                              <w:noProof/>
                              <w:color w:val="FF0000"/>
                              <w:sz w:val="20"/>
                              <w:szCs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4E3F84" id="_x0000_t202" coordsize="21600,21600" o:spt="202" path="m,l,21600r21600,l21600,xe">
              <v:stroke joinstyle="miter"/>
              <v:path gradientshapeok="t" o:connecttype="rect"/>
            </v:shapetype>
            <v:shape id="Text Box 17" o:spid="_x0000_s1029" type="#_x0000_t202" alt="OFFICIAL" style="position:absolute;margin-left:0;margin-top:0;width:34.95pt;height:34.95pt;z-index:25166592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" filled="f" stroked="f">
              <v:textbox style="mso-fit-shape-to-text:t" inset="0,0,0,15pt">
                <w:txbxContent>
                  <w:p w14:paraId="73D4455E" w14:textId="31761B5D" w:rsidR="00444682" w:rsidRPr="00444682" w:rsidRDefault="00444682" w:rsidP="00444682">
                    <w:pPr>
                      <w:spacing w:after="0"/>
                      <w:rPr>
                        <w:noProof/>
                        <w:color w:val="FF0000"/>
                        <w:sz w:val="20"/>
                        <w:szCs w:val="20"/>
                      </w:rPr>
                    </w:pPr>
                    <w:r w:rsidRPr="00444682">
                      <w:rPr>
                        <w:noProof/>
                        <w:color w:val="FF0000"/>
                        <w:sz w:val="20"/>
                        <w:szCs w:val="20"/>
                      </w:rPr>
                      <w:t>OFFICIAL</w:t>
                    </w:r>
                  </w:p>
                </w:txbxContent>
              </v:textbox>
              <w10:wrap anchorx="page" anchory="page"/>
            </v:shape>
          </w:pict>
        </mc:Fallback>
      </mc:AlternateContent>
    </w:r>
    <w:r w:rsidR="00E04A3C">
      <w:rPr>
        <w:noProof/>
      </w:rPr>
      <w:drawing>
        <wp:anchor distT="0" distB="0" distL="114300" distR="114300" simplePos="0" relativeHeight="251660800" behindDoc="0" locked="0" layoutInCell="1" allowOverlap="1" wp14:anchorId="6BD968D0" wp14:editId="658B3F5F">
          <wp:simplePos x="0" y="0"/>
          <wp:positionH relativeFrom="margin">
            <wp:posOffset>4354717</wp:posOffset>
          </wp:positionH>
          <wp:positionV relativeFrom="paragraph">
            <wp:posOffset>-933142</wp:posOffset>
          </wp:positionV>
          <wp:extent cx="2398503" cy="432758"/>
          <wp:effectExtent l="0" t="0" r="1905" b="5715"/>
          <wp:wrapNone/>
          <wp:docPr id="1080323282" name="Picture 1080323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sourcing Solutions NYES service logo copy.jpg"/>
                  <pic:cNvPicPr/>
                </pic:nvPicPr>
                <pic:blipFill rotWithShape="1">
                  <a:blip r:embed="rId2" cstate="print">
                    <a:extLst>
                      <a:ext uri="{28A0092B-C50C-407E-A947-70E740481C1C}">
                        <a14:useLocalDpi xmlns:a14="http://schemas.microsoft.com/office/drawing/2010/main" val="0"/>
                      </a:ext>
                    </a:extLst>
                  </a:blip>
                  <a:srcRect t="1" r="13106" b="-4366"/>
                  <a:stretch/>
                </pic:blipFill>
                <pic:spPr bwMode="auto">
                  <a:xfrm>
                    <a:off x="0" y="0"/>
                    <a:ext cx="2398503" cy="43275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2CE06A" w14:textId="77777777" w:rsidR="00716C38" w:rsidRDefault="00716C38">
      <w:r>
        <w:separator/>
      </w:r>
    </w:p>
  </w:footnote>
  <w:footnote w:type="continuationSeparator" w:id="0">
    <w:p w14:paraId="105BC501" w14:textId="77777777" w:rsidR="00716C38" w:rsidRDefault="00716C38">
      <w:r>
        <w:continuationSeparator/>
      </w:r>
    </w:p>
  </w:footnote>
  <w:footnote w:type="continuationNotice" w:id="1">
    <w:p w14:paraId="6D9A6899" w14:textId="77777777" w:rsidR="00716C38" w:rsidRDefault="00716C3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13FA8C" w14:textId="0C085818" w:rsidR="003E6899" w:rsidRDefault="0068655F">
    <w:pPr>
      <w:pBdr>
        <w:top w:val="nil"/>
        <w:left w:val="nil"/>
        <w:bottom w:val="nil"/>
        <w:right w:val="nil"/>
        <w:between w:val="nil"/>
      </w:pBdr>
      <w:tabs>
        <w:tab w:val="left" w:pos="5291"/>
      </w:tabs>
      <w:rPr>
        <w:color w:val="000000"/>
      </w:rPr>
    </w:pPr>
    <w:r w:rsidRPr="0068655F">
      <w:rPr>
        <w:noProof/>
        <w:color w:val="000000"/>
      </w:rPr>
      <w:drawing>
        <wp:anchor distT="0" distB="0" distL="114300" distR="114300" simplePos="0" relativeHeight="251672064" behindDoc="1" locked="0" layoutInCell="1" allowOverlap="1" wp14:anchorId="352B3897" wp14:editId="3275ADA6">
          <wp:simplePos x="0" y="0"/>
          <wp:positionH relativeFrom="page">
            <wp:align>left</wp:align>
          </wp:positionH>
          <wp:positionV relativeFrom="paragraph">
            <wp:posOffset>-387350</wp:posOffset>
          </wp:positionV>
          <wp:extent cx="8013700" cy="1035050"/>
          <wp:effectExtent l="0" t="0" r="6350" b="0"/>
          <wp:wrapNone/>
          <wp:docPr id="3267801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780121" name=""/>
                  <pic:cNvPicPr/>
                </pic:nvPicPr>
                <pic:blipFill>
                  <a:blip r:embed="rId1">
                    <a:extLst>
                      <a:ext uri="{28A0092B-C50C-407E-A947-70E740481C1C}">
                        <a14:useLocalDpi xmlns:a14="http://schemas.microsoft.com/office/drawing/2010/main" val="0"/>
                      </a:ext>
                    </a:extLst>
                  </a:blip>
                  <a:stretch>
                    <a:fillRect/>
                  </a:stretch>
                </pic:blipFill>
                <pic:spPr>
                  <a:xfrm>
                    <a:off x="0" y="0"/>
                    <a:ext cx="8013700" cy="1035050"/>
                  </a:xfrm>
                  <a:prstGeom prst="rect">
                    <a:avLst/>
                  </a:prstGeom>
                </pic:spPr>
              </pic:pic>
            </a:graphicData>
          </a:graphic>
          <wp14:sizeRelH relativeFrom="margin">
            <wp14:pctWidth>0</wp14:pctWidth>
          </wp14:sizeRelH>
          <wp14:sizeRelV relativeFrom="margin">
            <wp14:pctHeight>0</wp14:pctHeight>
          </wp14:sizeRelV>
        </wp:anchor>
      </w:drawing>
    </w:r>
    <w:sdt>
      <w:sdtPr>
        <w:rPr>
          <w:color w:val="000000"/>
        </w:rPr>
        <w:id w:val="-880020624"/>
        <w:docPartObj>
          <w:docPartGallery w:val="Page Numbers (Margins)"/>
          <w:docPartUnique/>
        </w:docPartObj>
      </w:sdtPr>
      <w:sdtEndPr/>
      <w:sdtContent>
        <w:r w:rsidR="00D72B4B" w:rsidRPr="00D72B4B">
          <w:rPr>
            <w:noProof/>
            <w:color w:val="000000"/>
          </w:rPr>
          <mc:AlternateContent>
            <mc:Choice Requires="wps">
              <w:drawing>
                <wp:anchor distT="0" distB="0" distL="114300" distR="114300" simplePos="0" relativeHeight="251664896" behindDoc="0" locked="0" layoutInCell="0" allowOverlap="1" wp14:anchorId="25CA4C57" wp14:editId="0CAA35D5">
                  <wp:simplePos x="0" y="0"/>
                  <wp:positionH relativeFrom="rightMargin">
                    <wp:align>center</wp:align>
                  </wp:positionH>
                  <wp:positionV relativeFrom="margin">
                    <wp:align>bottom</wp:align>
                  </wp:positionV>
                  <wp:extent cx="510540" cy="2183130"/>
                  <wp:effectExtent l="0" t="0" r="3810" b="0"/>
                  <wp:wrapNone/>
                  <wp:docPr id="10"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DF661E" w14:textId="7A390CD7" w:rsidR="00D72B4B" w:rsidRDefault="00D72B4B">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9A5F3F" w:rsidRPr="009A5F3F">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25CA4C57" id="Rectangle 10"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5CDF661E" w14:textId="7A390CD7" w:rsidR="00D72B4B" w:rsidRDefault="00D72B4B">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9A5F3F" w:rsidRPr="009A5F3F">
                          <w:rPr>
                            <w:rFonts w:asciiTheme="majorHAnsi" w:eastAsiaTheme="majorEastAsia" w:hAnsiTheme="majorHAnsi" w:cstheme="majorBidi"/>
                            <w:noProof/>
                            <w:sz w:val="44"/>
                            <w:szCs w:val="44"/>
                          </w:rPr>
                          <w:t>11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2F411" w14:textId="77777777" w:rsidR="003E6899" w:rsidRDefault="003E6899">
    <w:pPr>
      <w:pBdr>
        <w:top w:val="nil"/>
        <w:left w:val="nil"/>
        <w:bottom w:val="nil"/>
        <w:right w:val="nil"/>
        <w:between w:val="nil"/>
      </w:pBdr>
      <w:tabs>
        <w:tab w:val="center" w:pos="4320"/>
        <w:tab w:val="right" w:pos="8640"/>
      </w:tabs>
      <w:rPr>
        <w:color w:val="000000"/>
      </w:rPr>
    </w:pPr>
    <w:r>
      <w:rPr>
        <w:noProof/>
      </w:rPr>
      <w:drawing>
        <wp:anchor distT="0" distB="0" distL="114300" distR="114300" simplePos="0" relativeHeight="251656704" behindDoc="0" locked="0" layoutInCell="1" hidden="0" allowOverlap="1" wp14:anchorId="04906761" wp14:editId="1DC4438B">
          <wp:simplePos x="0" y="0"/>
          <wp:positionH relativeFrom="page">
            <wp:align>right</wp:align>
          </wp:positionH>
          <wp:positionV relativeFrom="paragraph">
            <wp:posOffset>-323215</wp:posOffset>
          </wp:positionV>
          <wp:extent cx="8641715" cy="895350"/>
          <wp:effectExtent l="0" t="0" r="6985" b="0"/>
          <wp:wrapNone/>
          <wp:docPr id="85533856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1">
                    <a:duotone>
                      <a:prstClr val="black"/>
                      <a:schemeClr val="accent4">
                        <a:tint val="45000"/>
                        <a:satMod val="400000"/>
                      </a:schemeClr>
                    </a:duotone>
                  </a:blip>
                  <a:srcRect l="11135" t="79255" r="11921" b="7978"/>
                  <a:stretch>
                    <a:fillRect/>
                  </a:stretch>
                </pic:blipFill>
                <pic:spPr>
                  <a:xfrm rot="10800000">
                    <a:off x="0" y="0"/>
                    <a:ext cx="8641715" cy="895350"/>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3F15C37"/>
    <w:multiLevelType w:val="hybridMultilevel"/>
    <w:tmpl w:val="DC066A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5353D7"/>
    <w:multiLevelType w:val="hybridMultilevel"/>
    <w:tmpl w:val="30FEE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213F6B"/>
    <w:multiLevelType w:val="hybridMultilevel"/>
    <w:tmpl w:val="3AB824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4A1677"/>
    <w:multiLevelType w:val="hybridMultilevel"/>
    <w:tmpl w:val="1A5ECA32"/>
    <w:lvl w:ilvl="0" w:tplc="8012A5E4">
      <w:start w:val="1"/>
      <w:numFmt w:val="bullet"/>
      <w:lvlText w:val=""/>
      <w:lvlJc w:val="left"/>
      <w:pPr>
        <w:tabs>
          <w:tab w:val="num" w:pos="340"/>
        </w:tabs>
        <w:ind w:left="340" w:hanging="340"/>
      </w:pPr>
      <w:rPr>
        <w:rFonts w:ascii="Symbol" w:hAnsi="Symbol" w:hint="default"/>
      </w:rPr>
    </w:lvl>
    <w:lvl w:ilvl="1" w:tplc="08090003">
      <w:start w:val="1"/>
      <w:numFmt w:val="bullet"/>
      <w:lvlText w:val="o"/>
      <w:lvlJc w:val="left"/>
      <w:pPr>
        <w:tabs>
          <w:tab w:val="num" w:pos="1620"/>
        </w:tabs>
        <w:ind w:left="1620" w:hanging="360"/>
      </w:pPr>
      <w:rPr>
        <w:rFonts w:ascii="Courier New" w:hAnsi="Courier New" w:cs="Courier New" w:hint="default"/>
      </w:rPr>
    </w:lvl>
    <w:lvl w:ilvl="2" w:tplc="08090005" w:tentative="1">
      <w:start w:val="1"/>
      <w:numFmt w:val="bullet"/>
      <w:lvlText w:val=""/>
      <w:lvlJc w:val="left"/>
      <w:pPr>
        <w:tabs>
          <w:tab w:val="num" w:pos="2340"/>
        </w:tabs>
        <w:ind w:left="2340" w:hanging="360"/>
      </w:pPr>
      <w:rPr>
        <w:rFonts w:ascii="Wingdings" w:hAnsi="Wingdings" w:hint="default"/>
      </w:rPr>
    </w:lvl>
    <w:lvl w:ilvl="3" w:tplc="08090001" w:tentative="1">
      <w:start w:val="1"/>
      <w:numFmt w:val="bullet"/>
      <w:lvlText w:val=""/>
      <w:lvlJc w:val="left"/>
      <w:pPr>
        <w:tabs>
          <w:tab w:val="num" w:pos="3060"/>
        </w:tabs>
        <w:ind w:left="3060" w:hanging="360"/>
      </w:pPr>
      <w:rPr>
        <w:rFonts w:ascii="Symbol" w:hAnsi="Symbol" w:hint="default"/>
      </w:rPr>
    </w:lvl>
    <w:lvl w:ilvl="4" w:tplc="08090003" w:tentative="1">
      <w:start w:val="1"/>
      <w:numFmt w:val="bullet"/>
      <w:lvlText w:val="o"/>
      <w:lvlJc w:val="left"/>
      <w:pPr>
        <w:tabs>
          <w:tab w:val="num" w:pos="3780"/>
        </w:tabs>
        <w:ind w:left="3780" w:hanging="360"/>
      </w:pPr>
      <w:rPr>
        <w:rFonts w:ascii="Courier New" w:hAnsi="Courier New" w:cs="Courier New" w:hint="default"/>
      </w:rPr>
    </w:lvl>
    <w:lvl w:ilvl="5" w:tplc="08090005" w:tentative="1">
      <w:start w:val="1"/>
      <w:numFmt w:val="bullet"/>
      <w:lvlText w:val=""/>
      <w:lvlJc w:val="left"/>
      <w:pPr>
        <w:tabs>
          <w:tab w:val="num" w:pos="4500"/>
        </w:tabs>
        <w:ind w:left="4500" w:hanging="360"/>
      </w:pPr>
      <w:rPr>
        <w:rFonts w:ascii="Wingdings" w:hAnsi="Wingdings" w:hint="default"/>
      </w:rPr>
    </w:lvl>
    <w:lvl w:ilvl="6" w:tplc="08090001" w:tentative="1">
      <w:start w:val="1"/>
      <w:numFmt w:val="bullet"/>
      <w:lvlText w:val=""/>
      <w:lvlJc w:val="left"/>
      <w:pPr>
        <w:tabs>
          <w:tab w:val="num" w:pos="5220"/>
        </w:tabs>
        <w:ind w:left="5220" w:hanging="360"/>
      </w:pPr>
      <w:rPr>
        <w:rFonts w:ascii="Symbol" w:hAnsi="Symbol" w:hint="default"/>
      </w:rPr>
    </w:lvl>
    <w:lvl w:ilvl="7" w:tplc="08090003" w:tentative="1">
      <w:start w:val="1"/>
      <w:numFmt w:val="bullet"/>
      <w:lvlText w:val="o"/>
      <w:lvlJc w:val="left"/>
      <w:pPr>
        <w:tabs>
          <w:tab w:val="num" w:pos="5940"/>
        </w:tabs>
        <w:ind w:left="5940" w:hanging="360"/>
      </w:pPr>
      <w:rPr>
        <w:rFonts w:ascii="Courier New" w:hAnsi="Courier New" w:cs="Courier New" w:hint="default"/>
      </w:rPr>
    </w:lvl>
    <w:lvl w:ilvl="8" w:tplc="08090005" w:tentative="1">
      <w:start w:val="1"/>
      <w:numFmt w:val="bullet"/>
      <w:lvlText w:val=""/>
      <w:lvlJc w:val="left"/>
      <w:pPr>
        <w:tabs>
          <w:tab w:val="num" w:pos="6660"/>
        </w:tabs>
        <w:ind w:left="6660" w:hanging="360"/>
      </w:pPr>
      <w:rPr>
        <w:rFonts w:ascii="Wingdings" w:hAnsi="Wingdings" w:hint="default"/>
      </w:rPr>
    </w:lvl>
  </w:abstractNum>
  <w:abstractNum w:abstractNumId="5" w15:restartNumberingAfterBreak="0">
    <w:nsid w:val="11F4739E"/>
    <w:multiLevelType w:val="hybridMultilevel"/>
    <w:tmpl w:val="F3E09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E5E2F"/>
    <w:multiLevelType w:val="hybridMultilevel"/>
    <w:tmpl w:val="1AA484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9F6544"/>
    <w:multiLevelType w:val="hybridMultilevel"/>
    <w:tmpl w:val="4A064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7571FE5"/>
    <w:multiLevelType w:val="hybridMultilevel"/>
    <w:tmpl w:val="833E3F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8C7DC7"/>
    <w:multiLevelType w:val="hybridMultilevel"/>
    <w:tmpl w:val="8B0E0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24979B6"/>
    <w:multiLevelType w:val="multilevel"/>
    <w:tmpl w:val="2B6C2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D72BB9"/>
    <w:multiLevelType w:val="hybridMultilevel"/>
    <w:tmpl w:val="4A30603A"/>
    <w:lvl w:ilvl="0" w:tplc="08090001">
      <w:start w:val="1"/>
      <w:numFmt w:val="bullet"/>
      <w:lvlText w:val=""/>
      <w:lvlJc w:val="left"/>
      <w:pPr>
        <w:tabs>
          <w:tab w:val="num" w:pos="360"/>
        </w:tabs>
        <w:ind w:left="360" w:hanging="360"/>
      </w:pPr>
      <w:rPr>
        <w:rFonts w:ascii="Symbol" w:hAnsi="Symbol" w:hint="default"/>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2" w15:restartNumberingAfterBreak="0">
    <w:nsid w:val="2D235726"/>
    <w:multiLevelType w:val="multilevel"/>
    <w:tmpl w:val="0E400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FA70B3"/>
    <w:multiLevelType w:val="hybridMultilevel"/>
    <w:tmpl w:val="F3828894"/>
    <w:lvl w:ilvl="0" w:tplc="08090001">
      <w:start w:val="1"/>
      <w:numFmt w:val="bullet"/>
      <w:lvlText w:val=""/>
      <w:lvlJc w:val="left"/>
      <w:pPr>
        <w:tabs>
          <w:tab w:val="num" w:pos="360"/>
        </w:tabs>
        <w:ind w:left="360" w:hanging="360"/>
      </w:pPr>
      <w:rPr>
        <w:rFonts w:ascii="Symbol" w:hAnsi="Symbol" w:hint="default"/>
        <w:color w:val="auto"/>
        <w:sz w:val="22"/>
        <w:szCs w:val="22"/>
      </w:rPr>
    </w:lvl>
    <w:lvl w:ilvl="1" w:tplc="08090019" w:tentative="1">
      <w:start w:val="1"/>
      <w:numFmt w:val="lowerLetter"/>
      <w:lvlText w:val="%2."/>
      <w:lvlJc w:val="left"/>
      <w:pPr>
        <w:tabs>
          <w:tab w:val="num" w:pos="1522"/>
        </w:tabs>
        <w:ind w:left="1522" w:hanging="360"/>
      </w:pPr>
    </w:lvl>
    <w:lvl w:ilvl="2" w:tplc="0809001B" w:tentative="1">
      <w:start w:val="1"/>
      <w:numFmt w:val="lowerRoman"/>
      <w:lvlText w:val="%3."/>
      <w:lvlJc w:val="right"/>
      <w:pPr>
        <w:tabs>
          <w:tab w:val="num" w:pos="2242"/>
        </w:tabs>
        <w:ind w:left="2242" w:hanging="180"/>
      </w:pPr>
    </w:lvl>
    <w:lvl w:ilvl="3" w:tplc="0809000F" w:tentative="1">
      <w:start w:val="1"/>
      <w:numFmt w:val="decimal"/>
      <w:lvlText w:val="%4."/>
      <w:lvlJc w:val="left"/>
      <w:pPr>
        <w:tabs>
          <w:tab w:val="num" w:pos="2962"/>
        </w:tabs>
        <w:ind w:left="2962" w:hanging="360"/>
      </w:pPr>
    </w:lvl>
    <w:lvl w:ilvl="4" w:tplc="08090019" w:tentative="1">
      <w:start w:val="1"/>
      <w:numFmt w:val="lowerLetter"/>
      <w:lvlText w:val="%5."/>
      <w:lvlJc w:val="left"/>
      <w:pPr>
        <w:tabs>
          <w:tab w:val="num" w:pos="3682"/>
        </w:tabs>
        <w:ind w:left="3682" w:hanging="360"/>
      </w:pPr>
    </w:lvl>
    <w:lvl w:ilvl="5" w:tplc="0809001B" w:tentative="1">
      <w:start w:val="1"/>
      <w:numFmt w:val="lowerRoman"/>
      <w:lvlText w:val="%6."/>
      <w:lvlJc w:val="right"/>
      <w:pPr>
        <w:tabs>
          <w:tab w:val="num" w:pos="4402"/>
        </w:tabs>
        <w:ind w:left="4402" w:hanging="180"/>
      </w:pPr>
    </w:lvl>
    <w:lvl w:ilvl="6" w:tplc="0809000F" w:tentative="1">
      <w:start w:val="1"/>
      <w:numFmt w:val="decimal"/>
      <w:lvlText w:val="%7."/>
      <w:lvlJc w:val="left"/>
      <w:pPr>
        <w:tabs>
          <w:tab w:val="num" w:pos="5122"/>
        </w:tabs>
        <w:ind w:left="5122" w:hanging="360"/>
      </w:pPr>
    </w:lvl>
    <w:lvl w:ilvl="7" w:tplc="08090019" w:tentative="1">
      <w:start w:val="1"/>
      <w:numFmt w:val="lowerLetter"/>
      <w:lvlText w:val="%8."/>
      <w:lvlJc w:val="left"/>
      <w:pPr>
        <w:tabs>
          <w:tab w:val="num" w:pos="5842"/>
        </w:tabs>
        <w:ind w:left="5842" w:hanging="360"/>
      </w:pPr>
    </w:lvl>
    <w:lvl w:ilvl="8" w:tplc="0809001B" w:tentative="1">
      <w:start w:val="1"/>
      <w:numFmt w:val="lowerRoman"/>
      <w:lvlText w:val="%9."/>
      <w:lvlJc w:val="right"/>
      <w:pPr>
        <w:tabs>
          <w:tab w:val="num" w:pos="6562"/>
        </w:tabs>
        <w:ind w:left="6562" w:hanging="180"/>
      </w:pPr>
    </w:lvl>
  </w:abstractNum>
  <w:abstractNum w:abstractNumId="14" w15:restartNumberingAfterBreak="0">
    <w:nsid w:val="35292FA3"/>
    <w:multiLevelType w:val="hybridMultilevel"/>
    <w:tmpl w:val="7E8ADDB4"/>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A7971D9"/>
    <w:multiLevelType w:val="hybridMultilevel"/>
    <w:tmpl w:val="B49AEA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C315E2E"/>
    <w:multiLevelType w:val="multilevel"/>
    <w:tmpl w:val="9A06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FB65875"/>
    <w:multiLevelType w:val="hybridMultilevel"/>
    <w:tmpl w:val="7BB2D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FE2748F"/>
    <w:multiLevelType w:val="hybridMultilevel"/>
    <w:tmpl w:val="E58824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F27451"/>
    <w:multiLevelType w:val="multilevel"/>
    <w:tmpl w:val="99E6A6B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4083230"/>
    <w:multiLevelType w:val="hybridMultilevel"/>
    <w:tmpl w:val="4170C0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740A07"/>
    <w:multiLevelType w:val="hybridMultilevel"/>
    <w:tmpl w:val="74BE1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7CD4FE1"/>
    <w:multiLevelType w:val="hybridMultilevel"/>
    <w:tmpl w:val="55D2D1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A945CE2"/>
    <w:multiLevelType w:val="hybridMultilevel"/>
    <w:tmpl w:val="163A1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DF60D9F"/>
    <w:multiLevelType w:val="multilevel"/>
    <w:tmpl w:val="98EC0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EA258F1"/>
    <w:multiLevelType w:val="hybridMultilevel"/>
    <w:tmpl w:val="96B649A2"/>
    <w:lvl w:ilvl="0" w:tplc="29B425DA">
      <w:start w:val="6"/>
      <w:numFmt w:val="decimal"/>
      <w:lvlText w:val="%1."/>
      <w:lvlJc w:val="left"/>
      <w:pPr>
        <w:tabs>
          <w:tab w:val="num" w:pos="360"/>
        </w:tabs>
        <w:ind w:left="360" w:hanging="360"/>
      </w:pPr>
      <w:rPr>
        <w:b/>
        <w:bCs/>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26" w15:restartNumberingAfterBreak="0">
    <w:nsid w:val="52A41C37"/>
    <w:multiLevelType w:val="multilevel"/>
    <w:tmpl w:val="1EE24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8" w15:restartNumberingAfterBreak="0">
    <w:nsid w:val="72ED5172"/>
    <w:multiLevelType w:val="hybridMultilevel"/>
    <w:tmpl w:val="BB1CCBEA"/>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0" w15:restartNumberingAfterBreak="0">
    <w:nsid w:val="7F66468C"/>
    <w:multiLevelType w:val="multilevel"/>
    <w:tmpl w:val="63DA1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50632332">
    <w:abstractNumId w:val="27"/>
  </w:num>
  <w:num w:numId="2" w16cid:durableId="1357123856">
    <w:abstractNumId w:val="29"/>
  </w:num>
  <w:num w:numId="3" w16cid:durableId="175078890">
    <w:abstractNumId w:val="0"/>
  </w:num>
  <w:num w:numId="4" w16cid:durableId="829296065">
    <w:abstractNumId w:val="24"/>
  </w:num>
  <w:num w:numId="5" w16cid:durableId="857429200">
    <w:abstractNumId w:val="10"/>
  </w:num>
  <w:num w:numId="6" w16cid:durableId="1878273209">
    <w:abstractNumId w:val="12"/>
  </w:num>
  <w:num w:numId="7" w16cid:durableId="1543832336">
    <w:abstractNumId w:val="26"/>
  </w:num>
  <w:num w:numId="8" w16cid:durableId="44527391">
    <w:abstractNumId w:val="30"/>
  </w:num>
  <w:num w:numId="9" w16cid:durableId="1047799550">
    <w:abstractNumId w:val="19"/>
  </w:num>
  <w:num w:numId="10" w16cid:durableId="850291791">
    <w:abstractNumId w:val="16"/>
  </w:num>
  <w:num w:numId="11" w16cid:durableId="1379040858">
    <w:abstractNumId w:val="6"/>
  </w:num>
  <w:num w:numId="12" w16cid:durableId="1998914946">
    <w:abstractNumId w:val="18"/>
  </w:num>
  <w:num w:numId="13" w16cid:durableId="1565289812">
    <w:abstractNumId w:val="7"/>
  </w:num>
  <w:num w:numId="14" w16cid:durableId="1360543543">
    <w:abstractNumId w:val="22"/>
  </w:num>
  <w:num w:numId="15" w16cid:durableId="231739559">
    <w:abstractNumId w:val="9"/>
  </w:num>
  <w:num w:numId="16" w16cid:durableId="620646407">
    <w:abstractNumId w:val="8"/>
  </w:num>
  <w:num w:numId="17" w16cid:durableId="591594203">
    <w:abstractNumId w:val="5"/>
  </w:num>
  <w:num w:numId="18" w16cid:durableId="1661037928">
    <w:abstractNumId w:val="21"/>
  </w:num>
  <w:num w:numId="19" w16cid:durableId="1680766295">
    <w:abstractNumId w:val="2"/>
  </w:num>
  <w:num w:numId="20" w16cid:durableId="4674352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61011877">
    <w:abstractNumId w:val="25"/>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913809512">
    <w:abstractNumId w:val="28"/>
  </w:num>
  <w:num w:numId="23" w16cid:durableId="667682343">
    <w:abstractNumId w:val="13"/>
  </w:num>
  <w:num w:numId="24" w16cid:durableId="371223489">
    <w:abstractNumId w:val="4"/>
  </w:num>
  <w:num w:numId="25" w16cid:durableId="1954707277">
    <w:abstractNumId w:val="11"/>
  </w:num>
  <w:num w:numId="26" w16cid:durableId="1111436097">
    <w:abstractNumId w:val="17"/>
  </w:num>
  <w:num w:numId="27" w16cid:durableId="452678918">
    <w:abstractNumId w:val="3"/>
  </w:num>
  <w:num w:numId="28" w16cid:durableId="849831987">
    <w:abstractNumId w:val="1"/>
  </w:num>
  <w:num w:numId="29" w16cid:durableId="1240408880">
    <w:abstractNumId w:val="23"/>
  </w:num>
  <w:num w:numId="30" w16cid:durableId="731270531">
    <w:abstractNumId w:val="15"/>
  </w:num>
  <w:num w:numId="31" w16cid:durableId="929970851">
    <w:abstractNumId w:val="2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01C3C"/>
    <w:rsid w:val="00020D69"/>
    <w:rsid w:val="000229A0"/>
    <w:rsid w:val="0002615D"/>
    <w:rsid w:val="000306FB"/>
    <w:rsid w:val="000341EC"/>
    <w:rsid w:val="00040D33"/>
    <w:rsid w:val="00044320"/>
    <w:rsid w:val="000569DC"/>
    <w:rsid w:val="00093DC4"/>
    <w:rsid w:val="000A6070"/>
    <w:rsid w:val="000D3D2D"/>
    <w:rsid w:val="000E466E"/>
    <w:rsid w:val="000F1571"/>
    <w:rsid w:val="000F417A"/>
    <w:rsid w:val="000F650E"/>
    <w:rsid w:val="00141456"/>
    <w:rsid w:val="00153B8B"/>
    <w:rsid w:val="0017415A"/>
    <w:rsid w:val="00180B4B"/>
    <w:rsid w:val="0019402D"/>
    <w:rsid w:val="001B33DB"/>
    <w:rsid w:val="001C7649"/>
    <w:rsid w:val="001D4200"/>
    <w:rsid w:val="001D668B"/>
    <w:rsid w:val="001E25A0"/>
    <w:rsid w:val="001F163B"/>
    <w:rsid w:val="002105E5"/>
    <w:rsid w:val="00221BD7"/>
    <w:rsid w:val="00227234"/>
    <w:rsid w:val="00241AED"/>
    <w:rsid w:val="00242197"/>
    <w:rsid w:val="002555D3"/>
    <w:rsid w:val="00257FBC"/>
    <w:rsid w:val="00270703"/>
    <w:rsid w:val="00287A89"/>
    <w:rsid w:val="002B3FC9"/>
    <w:rsid w:val="002B6C3A"/>
    <w:rsid w:val="002F095D"/>
    <w:rsid w:val="002F35EC"/>
    <w:rsid w:val="0031093F"/>
    <w:rsid w:val="00323222"/>
    <w:rsid w:val="00325C53"/>
    <w:rsid w:val="003362B5"/>
    <w:rsid w:val="00340387"/>
    <w:rsid w:val="00345F04"/>
    <w:rsid w:val="00351687"/>
    <w:rsid w:val="00352A84"/>
    <w:rsid w:val="00364C8B"/>
    <w:rsid w:val="00374090"/>
    <w:rsid w:val="003D59CE"/>
    <w:rsid w:val="003E105C"/>
    <w:rsid w:val="003E18C0"/>
    <w:rsid w:val="003E6899"/>
    <w:rsid w:val="00400E71"/>
    <w:rsid w:val="004215DE"/>
    <w:rsid w:val="00425677"/>
    <w:rsid w:val="00431583"/>
    <w:rsid w:val="0043636C"/>
    <w:rsid w:val="004442CF"/>
    <w:rsid w:val="00444682"/>
    <w:rsid w:val="00480DAC"/>
    <w:rsid w:val="004A0202"/>
    <w:rsid w:val="004A3389"/>
    <w:rsid w:val="004B0AF1"/>
    <w:rsid w:val="004C4BBD"/>
    <w:rsid w:val="004C6B37"/>
    <w:rsid w:val="004C72F9"/>
    <w:rsid w:val="004D297C"/>
    <w:rsid w:val="004E4907"/>
    <w:rsid w:val="004E4F86"/>
    <w:rsid w:val="004F1B73"/>
    <w:rsid w:val="00510279"/>
    <w:rsid w:val="00522418"/>
    <w:rsid w:val="00523FA4"/>
    <w:rsid w:val="00530A6A"/>
    <w:rsid w:val="005322B8"/>
    <w:rsid w:val="00537731"/>
    <w:rsid w:val="00563F11"/>
    <w:rsid w:val="005665A7"/>
    <w:rsid w:val="00567635"/>
    <w:rsid w:val="00582532"/>
    <w:rsid w:val="0058285F"/>
    <w:rsid w:val="00594F9E"/>
    <w:rsid w:val="005B2077"/>
    <w:rsid w:val="005C05E4"/>
    <w:rsid w:val="005C3094"/>
    <w:rsid w:val="005F3F98"/>
    <w:rsid w:val="005F7B68"/>
    <w:rsid w:val="00641D95"/>
    <w:rsid w:val="00646B36"/>
    <w:rsid w:val="00651674"/>
    <w:rsid w:val="00653A35"/>
    <w:rsid w:val="00672E0F"/>
    <w:rsid w:val="0068655F"/>
    <w:rsid w:val="006A431C"/>
    <w:rsid w:val="006B418A"/>
    <w:rsid w:val="006D1004"/>
    <w:rsid w:val="006F1FEE"/>
    <w:rsid w:val="006F2C01"/>
    <w:rsid w:val="006F35C1"/>
    <w:rsid w:val="006F7785"/>
    <w:rsid w:val="00716C38"/>
    <w:rsid w:val="00717A8E"/>
    <w:rsid w:val="007246E6"/>
    <w:rsid w:val="00727CE5"/>
    <w:rsid w:val="0073285B"/>
    <w:rsid w:val="007376F5"/>
    <w:rsid w:val="0074367D"/>
    <w:rsid w:val="00746405"/>
    <w:rsid w:val="0075357B"/>
    <w:rsid w:val="00753F3A"/>
    <w:rsid w:val="00756075"/>
    <w:rsid w:val="00781336"/>
    <w:rsid w:val="0078747F"/>
    <w:rsid w:val="007902D7"/>
    <w:rsid w:val="00793625"/>
    <w:rsid w:val="0079782D"/>
    <w:rsid w:val="007B48BF"/>
    <w:rsid w:val="007B5083"/>
    <w:rsid w:val="007C6FB5"/>
    <w:rsid w:val="007D4526"/>
    <w:rsid w:val="007F1C93"/>
    <w:rsid w:val="00805686"/>
    <w:rsid w:val="008071AA"/>
    <w:rsid w:val="008079BD"/>
    <w:rsid w:val="0081245D"/>
    <w:rsid w:val="00813580"/>
    <w:rsid w:val="00841C1E"/>
    <w:rsid w:val="00846B30"/>
    <w:rsid w:val="00854A23"/>
    <w:rsid w:val="00854C83"/>
    <w:rsid w:val="008624DA"/>
    <w:rsid w:val="00871057"/>
    <w:rsid w:val="008812FA"/>
    <w:rsid w:val="00891C49"/>
    <w:rsid w:val="00892D0D"/>
    <w:rsid w:val="00893D29"/>
    <w:rsid w:val="00895EE4"/>
    <w:rsid w:val="008B25E6"/>
    <w:rsid w:val="008B2C01"/>
    <w:rsid w:val="008B6B90"/>
    <w:rsid w:val="008B6E43"/>
    <w:rsid w:val="008F4AB2"/>
    <w:rsid w:val="009324C9"/>
    <w:rsid w:val="00940ABD"/>
    <w:rsid w:val="00942303"/>
    <w:rsid w:val="00952688"/>
    <w:rsid w:val="009600EF"/>
    <w:rsid w:val="009616D4"/>
    <w:rsid w:val="00973E30"/>
    <w:rsid w:val="00993ED3"/>
    <w:rsid w:val="009A5F3F"/>
    <w:rsid w:val="009A6263"/>
    <w:rsid w:val="009B0306"/>
    <w:rsid w:val="009D4B86"/>
    <w:rsid w:val="00A03362"/>
    <w:rsid w:val="00A21875"/>
    <w:rsid w:val="00A34A93"/>
    <w:rsid w:val="00A36143"/>
    <w:rsid w:val="00A366D2"/>
    <w:rsid w:val="00A66D4A"/>
    <w:rsid w:val="00A73392"/>
    <w:rsid w:val="00A74018"/>
    <w:rsid w:val="00A77248"/>
    <w:rsid w:val="00A77C7D"/>
    <w:rsid w:val="00A813BA"/>
    <w:rsid w:val="00A86A83"/>
    <w:rsid w:val="00A90782"/>
    <w:rsid w:val="00AA6980"/>
    <w:rsid w:val="00AC300A"/>
    <w:rsid w:val="00AD20E4"/>
    <w:rsid w:val="00AE4533"/>
    <w:rsid w:val="00B071FA"/>
    <w:rsid w:val="00B43B2D"/>
    <w:rsid w:val="00B779F2"/>
    <w:rsid w:val="00B85456"/>
    <w:rsid w:val="00B93968"/>
    <w:rsid w:val="00B9566B"/>
    <w:rsid w:val="00B96166"/>
    <w:rsid w:val="00BA46C7"/>
    <w:rsid w:val="00BA4FD7"/>
    <w:rsid w:val="00BA793E"/>
    <w:rsid w:val="00BE1B7B"/>
    <w:rsid w:val="00BF30F0"/>
    <w:rsid w:val="00C06686"/>
    <w:rsid w:val="00C11506"/>
    <w:rsid w:val="00C11B17"/>
    <w:rsid w:val="00C17A79"/>
    <w:rsid w:val="00C23BE6"/>
    <w:rsid w:val="00C43298"/>
    <w:rsid w:val="00C5044C"/>
    <w:rsid w:val="00C514A0"/>
    <w:rsid w:val="00C63861"/>
    <w:rsid w:val="00C643A0"/>
    <w:rsid w:val="00C7132D"/>
    <w:rsid w:val="00C76DF6"/>
    <w:rsid w:val="00C8096A"/>
    <w:rsid w:val="00C85928"/>
    <w:rsid w:val="00C90315"/>
    <w:rsid w:val="00C92C2C"/>
    <w:rsid w:val="00C97F82"/>
    <w:rsid w:val="00CA0E63"/>
    <w:rsid w:val="00CA39F4"/>
    <w:rsid w:val="00CA577E"/>
    <w:rsid w:val="00CA6EB8"/>
    <w:rsid w:val="00CD0078"/>
    <w:rsid w:val="00CD2D2C"/>
    <w:rsid w:val="00CE5942"/>
    <w:rsid w:val="00D045F7"/>
    <w:rsid w:val="00D15630"/>
    <w:rsid w:val="00D16029"/>
    <w:rsid w:val="00D17682"/>
    <w:rsid w:val="00D4139D"/>
    <w:rsid w:val="00D45CAB"/>
    <w:rsid w:val="00D53927"/>
    <w:rsid w:val="00D6525C"/>
    <w:rsid w:val="00D72B4B"/>
    <w:rsid w:val="00D740BC"/>
    <w:rsid w:val="00D90F28"/>
    <w:rsid w:val="00D9165A"/>
    <w:rsid w:val="00D919B7"/>
    <w:rsid w:val="00D9241E"/>
    <w:rsid w:val="00DA10EB"/>
    <w:rsid w:val="00DA11F8"/>
    <w:rsid w:val="00DA7268"/>
    <w:rsid w:val="00DE0076"/>
    <w:rsid w:val="00DF030C"/>
    <w:rsid w:val="00DF74F3"/>
    <w:rsid w:val="00E00C0A"/>
    <w:rsid w:val="00E04A3C"/>
    <w:rsid w:val="00E110E2"/>
    <w:rsid w:val="00E114F5"/>
    <w:rsid w:val="00E174DD"/>
    <w:rsid w:val="00E47E46"/>
    <w:rsid w:val="00E65FC6"/>
    <w:rsid w:val="00E70981"/>
    <w:rsid w:val="00E764D6"/>
    <w:rsid w:val="00E83D86"/>
    <w:rsid w:val="00E84D0A"/>
    <w:rsid w:val="00E84ECB"/>
    <w:rsid w:val="00E86052"/>
    <w:rsid w:val="00E8712D"/>
    <w:rsid w:val="00E87E79"/>
    <w:rsid w:val="00E966A3"/>
    <w:rsid w:val="00EE6DE3"/>
    <w:rsid w:val="00F05C57"/>
    <w:rsid w:val="00F22F12"/>
    <w:rsid w:val="00F24117"/>
    <w:rsid w:val="00F36B78"/>
    <w:rsid w:val="00F4188B"/>
    <w:rsid w:val="00F425C5"/>
    <w:rsid w:val="00F548B1"/>
    <w:rsid w:val="00F6456C"/>
    <w:rsid w:val="00F74BD1"/>
    <w:rsid w:val="00FA01C3"/>
    <w:rsid w:val="00FA5245"/>
    <w:rsid w:val="00FA7D85"/>
    <w:rsid w:val="00FA7F27"/>
    <w:rsid w:val="00FB6CEC"/>
    <w:rsid w:val="00FE39D4"/>
    <w:rsid w:val="00FF28A1"/>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GB" w:eastAsia="en-GB"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a">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444682"/>
    <w:rPr>
      <w:color w:val="605E5C"/>
      <w:shd w:val="clear" w:color="auto" w:fill="E1DFDD"/>
    </w:rPr>
  </w:style>
  <w:style w:type="character" w:styleId="FollowedHyperlink">
    <w:name w:val="FollowedHyperlink"/>
    <w:basedOn w:val="DefaultParagraphFont"/>
    <w:uiPriority w:val="99"/>
    <w:semiHidden/>
    <w:unhideWhenUsed/>
    <w:rsid w:val="00444682"/>
    <w:rPr>
      <w:color w:val="800080" w:themeColor="followedHyperlink"/>
      <w:u w:val="single"/>
    </w:rPr>
  </w:style>
  <w:style w:type="table" w:customStyle="1" w:styleId="LightList-Accent61">
    <w:name w:val="Light List - Accent 61"/>
    <w:basedOn w:val="TableNormal"/>
    <w:next w:val="LightList-Accent6"/>
    <w:uiPriority w:val="61"/>
    <w:rsid w:val="00C23BE6"/>
    <w:pPr>
      <w:spacing w:after="0"/>
    </w:pPr>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11">
    <w:name w:val="Light List - Accent 11"/>
    <w:basedOn w:val="TableNormal"/>
    <w:next w:val="LightList-Accent1"/>
    <w:uiPriority w:val="61"/>
    <w:rsid w:val="00C23BE6"/>
    <w:pPr>
      <w:spacing w:after="0"/>
    </w:pPr>
    <w:rPr>
      <w:rFonts w:cs="Times New Roman"/>
      <w:sz w:val="22"/>
      <w:szCs w:val="22"/>
      <w:lang w:eastAsia="en-US"/>
    </w:rPr>
    <w:tblPr>
      <w:tblStyleRowBandSize w:val="1"/>
      <w:tblStyleColBandSize w:val="1"/>
      <w:tblBorders>
        <w:top w:val="single" w:sz="8" w:space="0" w:color="005489"/>
        <w:left w:val="single" w:sz="8" w:space="0" w:color="005489"/>
        <w:bottom w:val="single" w:sz="8" w:space="0" w:color="005489"/>
        <w:right w:val="single" w:sz="8" w:space="0" w:color="005489"/>
      </w:tblBorders>
    </w:tblPr>
    <w:tblStylePr w:type="firstRow">
      <w:pPr>
        <w:spacing w:before="0" w:after="0" w:line="240" w:lineRule="auto"/>
      </w:pPr>
      <w:rPr>
        <w:b/>
        <w:bCs/>
        <w:color w:val="FFFFFF"/>
      </w:rPr>
      <w:tblPr/>
      <w:tcPr>
        <w:shd w:val="clear" w:color="auto" w:fill="005489"/>
      </w:tcPr>
    </w:tblStylePr>
    <w:tblStylePr w:type="lastRow">
      <w:pPr>
        <w:spacing w:before="0" w:after="0" w:line="240" w:lineRule="auto"/>
      </w:pPr>
      <w:rPr>
        <w:b/>
        <w:bCs/>
      </w:rPr>
      <w:tblPr/>
      <w:tcPr>
        <w:tcBorders>
          <w:top w:val="double" w:sz="6" w:space="0" w:color="005489"/>
          <w:left w:val="single" w:sz="8" w:space="0" w:color="005489"/>
          <w:bottom w:val="single" w:sz="8" w:space="0" w:color="005489"/>
          <w:right w:val="single" w:sz="8" w:space="0" w:color="005489"/>
        </w:tcBorders>
      </w:tcPr>
    </w:tblStylePr>
    <w:tblStylePr w:type="firstCol">
      <w:rPr>
        <w:b/>
        <w:bCs/>
      </w:rPr>
    </w:tblStylePr>
    <w:tblStylePr w:type="lastCol">
      <w:rPr>
        <w:b/>
        <w:bCs/>
      </w:rPr>
    </w:tblStylePr>
    <w:tblStylePr w:type="band1Vert">
      <w:tblPr/>
      <w:tcPr>
        <w:tcBorders>
          <w:top w:val="single" w:sz="8" w:space="0" w:color="005489"/>
          <w:left w:val="single" w:sz="8" w:space="0" w:color="005489"/>
          <w:bottom w:val="single" w:sz="8" w:space="0" w:color="005489"/>
          <w:right w:val="single" w:sz="8" w:space="0" w:color="005489"/>
        </w:tcBorders>
      </w:tcPr>
    </w:tblStylePr>
    <w:tblStylePr w:type="band1Horz">
      <w:tblPr/>
      <w:tcPr>
        <w:tcBorders>
          <w:top w:val="single" w:sz="8" w:space="0" w:color="005489"/>
          <w:left w:val="single" w:sz="8" w:space="0" w:color="005489"/>
          <w:bottom w:val="single" w:sz="8" w:space="0" w:color="005489"/>
          <w:right w:val="single" w:sz="8" w:space="0" w:color="005489"/>
        </w:tcBorders>
      </w:tcPr>
    </w:tblStylePr>
  </w:style>
  <w:style w:type="table" w:customStyle="1" w:styleId="LightList-Accent31">
    <w:name w:val="Light List - Accent 31"/>
    <w:basedOn w:val="TableNormal"/>
    <w:next w:val="LightList-Accent3"/>
    <w:uiPriority w:val="61"/>
    <w:rsid w:val="00C23BE6"/>
    <w:pPr>
      <w:spacing w:after="0"/>
    </w:pPr>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LightList-Accent6">
    <w:name w:val="Light List Accent 6"/>
    <w:basedOn w:val="TableNormal"/>
    <w:uiPriority w:val="61"/>
    <w:semiHidden/>
    <w:unhideWhenUsed/>
    <w:rsid w:val="00C23BE6"/>
    <w:pPr>
      <w:spacing w:after="0"/>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List-Accent1">
    <w:name w:val="Light List Accent 1"/>
    <w:basedOn w:val="TableNormal"/>
    <w:uiPriority w:val="61"/>
    <w:semiHidden/>
    <w:unhideWhenUsed/>
    <w:rsid w:val="00C23BE6"/>
    <w:pPr>
      <w:spacing w:after="0"/>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3">
    <w:name w:val="Light List Accent 3"/>
    <w:basedOn w:val="TableNormal"/>
    <w:uiPriority w:val="61"/>
    <w:semiHidden/>
    <w:unhideWhenUsed/>
    <w:rsid w:val="00C23BE6"/>
    <w:pPr>
      <w:spacing w:after="0"/>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56496185">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804140">
      <w:bodyDiv w:val="1"/>
      <w:marLeft w:val="0"/>
      <w:marRight w:val="0"/>
      <w:marTop w:val="0"/>
      <w:marBottom w:val="0"/>
      <w:divBdr>
        <w:top w:val="none" w:sz="0" w:space="0" w:color="auto"/>
        <w:left w:val="none" w:sz="0" w:space="0" w:color="auto"/>
        <w:bottom w:val="none" w:sz="0" w:space="0" w:color="auto"/>
        <w:right w:val="none" w:sz="0" w:space="0" w:color="auto"/>
      </w:divBdr>
    </w:div>
    <w:div w:id="1168519856">
      <w:bodyDiv w:val="1"/>
      <w:marLeft w:val="0"/>
      <w:marRight w:val="0"/>
      <w:marTop w:val="0"/>
      <w:marBottom w:val="0"/>
      <w:divBdr>
        <w:top w:val="none" w:sz="0" w:space="0" w:color="auto"/>
        <w:left w:val="none" w:sz="0" w:space="0" w:color="auto"/>
        <w:bottom w:val="none" w:sz="0" w:space="0" w:color="auto"/>
        <w:right w:val="none" w:sz="0" w:space="0" w:color="auto"/>
      </w:divBdr>
    </w:div>
    <w:div w:id="1172795736">
      <w:bodyDiv w:val="1"/>
      <w:marLeft w:val="0"/>
      <w:marRight w:val="0"/>
      <w:marTop w:val="0"/>
      <w:marBottom w:val="0"/>
      <w:divBdr>
        <w:top w:val="none" w:sz="0" w:space="0" w:color="auto"/>
        <w:left w:val="none" w:sz="0" w:space="0" w:color="auto"/>
        <w:bottom w:val="none" w:sz="0" w:space="0" w:color="auto"/>
        <w:right w:val="none" w:sz="0" w:space="0" w:color="auto"/>
      </w:divBdr>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6.jpeg"/><Relationship Id="rId26" Type="http://schemas.openxmlformats.org/officeDocument/2006/relationships/hyperlink" Target="https://www.lealholm.n-yorks.sch.uk/" TargetMode="External"/><Relationship Id="rId39" Type="http://schemas.openxmlformats.org/officeDocument/2006/relationships/footer" Target="footer2.xml"/><Relationship Id="rId21" Type="http://schemas.openxmlformats.org/officeDocument/2006/relationships/image" Target="media/image8.jpg"/><Relationship Id="rId34" Type="http://schemas.openxmlformats.org/officeDocument/2006/relationships/hyperlink" Target="https://www.gov.uk/government/publications/dbs-sample-policy-on-the-recruitment-of-ex-offenders/sample-policy-on-the-recruitment-of-ex-offenders" TargetMode="External"/><Relationship Id="rId42"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player.vimeo.com/video/803565553?app_id=122963" TargetMode="External"/><Relationship Id="rId20" Type="http://schemas.openxmlformats.org/officeDocument/2006/relationships/hyperlink" Target="https://airyhill.n-yorks.sch.uk/" TargetMode="External"/><Relationship Id="rId29" Type="http://schemas.openxmlformats.org/officeDocument/2006/relationships/image" Target="media/image12.pn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glaisdaleprimaryschool.co.uk/" TargetMode="External"/><Relationship Id="rId32" Type="http://schemas.openxmlformats.org/officeDocument/2006/relationships/hyperlink" Target="https://www.northyorks.gov.uk/your-council/our-role-structure-and-objectives" TargetMode="External"/><Relationship Id="rId37" Type="http://schemas.openxmlformats.org/officeDocument/2006/relationships/header" Target="header1.xml"/><Relationship Id="rId40"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www.lealholm.n-yorks.sch.uk" TargetMode="External"/><Relationship Id="rId23" Type="http://schemas.openxmlformats.org/officeDocument/2006/relationships/image" Target="media/image9.jpeg"/><Relationship Id="rId28" Type="http://schemas.openxmlformats.org/officeDocument/2006/relationships/hyperlink" Target="https://oakridge.n-yorks.sch.uk/" TargetMode="External"/><Relationship Id="rId36" Type="http://schemas.openxmlformats.org/officeDocument/2006/relationships/hyperlink" Target="https://www.gov.uk/government/publications/dbs-code-of-practice" TargetMode="External"/><Relationship Id="rId10" Type="http://schemas.openxmlformats.org/officeDocument/2006/relationships/endnotes" Target="endnotes.xml"/><Relationship Id="rId19" Type="http://schemas.openxmlformats.org/officeDocument/2006/relationships/image" Target="media/image7.png"/><Relationship Id="rId31" Type="http://schemas.openxmlformats.org/officeDocument/2006/relationships/hyperlink" Target="mailto:Chloe.Bullen@northyorks.gov.uk"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hyperlink" Target="https://www.castletonprimaryschool.co.uk/" TargetMode="External"/><Relationship Id="rId27" Type="http://schemas.openxmlformats.org/officeDocument/2006/relationships/image" Target="media/image11.png"/><Relationship Id="rId30" Type="http://schemas.openxmlformats.org/officeDocument/2006/relationships/hyperlink" Target="https://www.west-cliff.n-yorks.sch.uk/" TargetMode="External"/><Relationship Id="rId35" Type="http://schemas.openxmlformats.org/officeDocument/2006/relationships/hyperlink" Target="https://www.gov.uk/government/publications/dbs-code-of-practice" TargetMode="External"/><Relationship Id="rId43" Type="http://schemas.openxmlformats.org/officeDocument/2006/relationships/glossaryDocument" Target="glossary/document.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5.jpeg"/><Relationship Id="rId25" Type="http://schemas.openxmlformats.org/officeDocument/2006/relationships/image" Target="media/image10.png"/><Relationship Id="rId33" Type="http://schemas.openxmlformats.org/officeDocument/2006/relationships/hyperlink" Target="http://www.northyorks.gov.uk/working-us" TargetMode="External"/><Relationship Id="rId38"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14.png"/></Relationships>
</file>

<file path=word/_rels/footer3.xml.rels><?xml version="1.0" encoding="UTF-8" standalone="yes"?>
<Relationships xmlns="http://schemas.openxmlformats.org/package/2006/relationships"><Relationship Id="rId2" Type="http://schemas.openxmlformats.org/officeDocument/2006/relationships/image" Target="media/image15.jpeg"/><Relationship Id="rId1" Type="http://schemas.openxmlformats.org/officeDocument/2006/relationships/image" Target="media/image14.png"/></Relationships>
</file>

<file path=word/_rels/header1.xml.rels><?xml version="1.0" encoding="UTF-8" standalone="yes"?>
<Relationships xmlns="http://schemas.openxmlformats.org/package/2006/relationships"><Relationship Id="rId1" Type="http://schemas.openxmlformats.org/officeDocument/2006/relationships/image" Target="media/image13.png"/></Relationships>
</file>

<file path=word/_rels/header2.xml.rels><?xml version="1.0" encoding="UTF-8" standalone="yes"?>
<Relationships xmlns="http://schemas.openxmlformats.org/package/2006/relationships"><Relationship Id="rId1" Type="http://schemas.openxmlformats.org/officeDocument/2006/relationships/image" Target="media/image1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B99734CBC374FE19490CE094E39A14B"/>
        <w:category>
          <w:name w:val="General"/>
          <w:gallery w:val="placeholder"/>
        </w:category>
        <w:types>
          <w:type w:val="bbPlcHdr"/>
        </w:types>
        <w:behaviors>
          <w:behavior w:val="content"/>
        </w:behaviors>
        <w:guid w:val="{D5C7F825-D4AD-4C5A-B8A4-51A17F3E12EE}"/>
      </w:docPartPr>
      <w:docPartBody>
        <w:p w:rsidR="00031E12" w:rsidRDefault="007A4062" w:rsidP="007A4062">
          <w:pPr>
            <w:pStyle w:val="BB99734CBC374FE19490CE094E39A14B"/>
          </w:pPr>
          <w:r w:rsidRPr="002E389A">
            <w:rPr>
              <w:rFonts w:ascii="Arial" w:eastAsia="Times New Roman" w:hAnsi="Arial" w:cs="Arial"/>
            </w:rPr>
            <w:t>Choose a Directorate</w:t>
          </w:r>
        </w:p>
      </w:docPartBody>
    </w:docPart>
    <w:docPart>
      <w:docPartPr>
        <w:name w:val="D20363387B29449F9870F44AA8A9D568"/>
        <w:category>
          <w:name w:val="General"/>
          <w:gallery w:val="placeholder"/>
        </w:category>
        <w:types>
          <w:type w:val="bbPlcHdr"/>
        </w:types>
        <w:behaviors>
          <w:behavior w:val="content"/>
        </w:behaviors>
        <w:guid w:val="{8661B53D-DE7E-4BD4-8866-057BD29C8503}"/>
      </w:docPartPr>
      <w:docPartBody>
        <w:p w:rsidR="00031E12" w:rsidRDefault="007A4062" w:rsidP="007A4062">
          <w:pPr>
            <w:pStyle w:val="D20363387B29449F9870F44AA8A9D568"/>
          </w:pPr>
          <w:r w:rsidRPr="002E389A">
            <w:rPr>
              <w:rFonts w:ascii="Arial" w:eastAsia="Times New Roman" w:hAnsi="Arial" w:cs="Arial"/>
            </w:rPr>
            <w:t>Choose a job family</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Questrial">
    <w:altName w:val="Calibri"/>
    <w:charset w:val="00"/>
    <w:family w:val="auto"/>
    <w:pitch w:val="variable"/>
    <w:sig w:usb0="E00002FF" w:usb1="4000201F" w:usb2="08000029" w:usb3="00000000" w:csb0="00000193" w:csb1="00000000"/>
  </w:font>
  <w:font w:name="Montserrat">
    <w:altName w:val="Calibri"/>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062"/>
    <w:rsid w:val="00031E12"/>
    <w:rsid w:val="002D5FCD"/>
    <w:rsid w:val="007A4062"/>
    <w:rsid w:val="00A77248"/>
    <w:rsid w:val="00B43B2D"/>
    <w:rsid w:val="00B96166"/>
    <w:rsid w:val="00EC29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B99734CBC374FE19490CE094E39A14B">
    <w:name w:val="BB99734CBC374FE19490CE094E39A14B"/>
    <w:rsid w:val="007A4062"/>
  </w:style>
  <w:style w:type="paragraph" w:customStyle="1" w:styleId="D20363387B29449F9870F44AA8A9D568">
    <w:name w:val="D20363387B29449F9870F44AA8A9D568"/>
    <w:rsid w:val="007A406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42A32B2-8295-4A84-A750-B9054C1DD84F}">
  <ds:schemaRefs>
    <ds:schemaRef ds:uri="http://schemas.microsoft.com/sharepoint/v3/contenttype/forms"/>
  </ds:schemaRefs>
</ds:datastoreItem>
</file>

<file path=customXml/itemProps2.xml><?xml version="1.0" encoding="utf-8"?>
<ds:datastoreItem xmlns:ds="http://schemas.openxmlformats.org/officeDocument/2006/customXml" ds:itemID="{DEF3C1F3-FC35-4C82-83EC-0E62B518DE9B}">
  <ds:schemaRefs>
    <ds:schemaRef ds:uri="http://schemas.openxmlformats.org/officeDocument/2006/bibliography"/>
  </ds:schemaRefs>
</ds:datastoreItem>
</file>

<file path=customXml/itemProps3.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3535</Words>
  <Characters>20861</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24348</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4</cp:revision>
  <dcterms:created xsi:type="dcterms:W3CDTF">2025-09-01T11:45:00Z</dcterms:created>
  <dcterms:modified xsi:type="dcterms:W3CDTF">2025-09-01T13:11:00Z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GrammarlyDocumentId">
    <vt:lpwstr>88c64490986645674e3d43ce260f3aa2520771f17c60fb4a9a315e3320b8da91</vt:lpwstr>
  </property>
  <property fmtid="{D5CDD505-2E9C-101B-9397-08002B2CF9AE}" pid="4" name="ClassificationContentMarkingFooterShapeIds">
    <vt:lpwstr>11,13,14</vt:lpwstr>
  </property>
  <property fmtid="{D5CDD505-2E9C-101B-9397-08002B2CF9AE}" pid="5" name="ClassificationContentMarkingFooterFontProps">
    <vt:lpwstr>#ff0000,10,Calibri</vt:lpwstr>
  </property>
  <property fmtid="{D5CDD505-2E9C-101B-9397-08002B2CF9AE}" pid="6" name="ClassificationContentMarkingFooterText">
    <vt:lpwstr>OFFICIAL</vt:lpwstr>
  </property>
  <property fmtid="{D5CDD505-2E9C-101B-9397-08002B2CF9AE}" pid="7" name="MSIP_Label_3ecdfc32-7be5-4b17-9f97-00453388bdd7_Enabled">
    <vt:lpwstr>true</vt:lpwstr>
  </property>
  <property fmtid="{D5CDD505-2E9C-101B-9397-08002B2CF9AE}" pid="8" name="MSIP_Label_3ecdfc32-7be5-4b17-9f97-00453388bdd7_SetDate">
    <vt:lpwstr>2024-06-14T10:47:02Z</vt:lpwstr>
  </property>
  <property fmtid="{D5CDD505-2E9C-101B-9397-08002B2CF9AE}" pid="9" name="MSIP_Label_3ecdfc32-7be5-4b17-9f97-00453388bdd7_Method">
    <vt:lpwstr>Standard</vt:lpwstr>
  </property>
  <property fmtid="{D5CDD505-2E9C-101B-9397-08002B2CF9AE}" pid="10" name="MSIP_Label_3ecdfc32-7be5-4b17-9f97-00453388bdd7_Name">
    <vt:lpwstr>OFFICIAL</vt:lpwstr>
  </property>
  <property fmtid="{D5CDD505-2E9C-101B-9397-08002B2CF9AE}" pid="11" name="MSIP_Label_3ecdfc32-7be5-4b17-9f97-00453388bdd7_SiteId">
    <vt:lpwstr>ad3d9c73-9830-44a1-b487-e1055441c70e</vt:lpwstr>
  </property>
  <property fmtid="{D5CDD505-2E9C-101B-9397-08002B2CF9AE}" pid="12" name="MSIP_Label_3ecdfc32-7be5-4b17-9f97-00453388bdd7_ActionId">
    <vt:lpwstr>da6474a3-5057-4411-a60a-f8c4ccd649de</vt:lpwstr>
  </property>
  <property fmtid="{D5CDD505-2E9C-101B-9397-08002B2CF9AE}" pid="13" name="MSIP_Label_3ecdfc32-7be5-4b17-9f97-00453388bdd7_ContentBits">
    <vt:lpwstr>2</vt:lpwstr>
  </property>
</Properties>
</file>