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C39" w:rsidRDefault="002223F1" w:rsidP="00001C39">
      <w:pPr>
        <w:jc w:val="center"/>
      </w:pPr>
      <w:r w:rsidRPr="0054028F">
        <w:rPr>
          <w:noProof/>
        </w:rPr>
        <w:drawing>
          <wp:inline distT="0" distB="0" distL="0" distR="0">
            <wp:extent cx="1381125" cy="13811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inline>
        </w:drawing>
      </w:r>
    </w:p>
    <w:p w:rsidR="00001C39" w:rsidRDefault="00001C39"/>
    <w:tbl>
      <w:tblPr>
        <w:tblW w:w="85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9"/>
        <w:gridCol w:w="4261"/>
      </w:tblGrid>
      <w:tr w:rsidR="001C39D1" w:rsidTr="005D0FC6">
        <w:tc>
          <w:tcPr>
            <w:tcW w:w="4329" w:type="dxa"/>
            <w:tcBorders>
              <w:top w:val="nil"/>
              <w:left w:val="nil"/>
              <w:bottom w:val="nil"/>
              <w:right w:val="nil"/>
            </w:tcBorders>
          </w:tcPr>
          <w:p w:rsidR="001C39D1" w:rsidRPr="00001C39" w:rsidRDefault="001C39D1">
            <w:pPr>
              <w:pStyle w:val="Title"/>
              <w:jc w:val="left"/>
              <w:rPr>
                <w:b w:val="0"/>
                <w:u w:val="none"/>
              </w:rPr>
            </w:pPr>
          </w:p>
        </w:tc>
        <w:tc>
          <w:tcPr>
            <w:tcW w:w="4261" w:type="dxa"/>
            <w:tcBorders>
              <w:top w:val="nil"/>
              <w:left w:val="nil"/>
              <w:bottom w:val="nil"/>
              <w:right w:val="nil"/>
            </w:tcBorders>
          </w:tcPr>
          <w:p w:rsidR="001C39D1" w:rsidRDefault="001C39D1" w:rsidP="00001C39">
            <w:pPr>
              <w:pStyle w:val="Title"/>
              <w:ind w:left="-4545" w:firstLine="4545"/>
              <w:jc w:val="left"/>
              <w:rPr>
                <w:b w:val="0"/>
                <w:sz w:val="32"/>
              </w:rPr>
            </w:pPr>
          </w:p>
        </w:tc>
      </w:tr>
    </w:tbl>
    <w:p w:rsidR="001C39D1" w:rsidRPr="005D5160" w:rsidRDefault="00001C39" w:rsidP="005D0FC6">
      <w:pPr>
        <w:pStyle w:val="Title"/>
        <w:rPr>
          <w:sz w:val="24"/>
          <w:szCs w:val="24"/>
        </w:rPr>
      </w:pPr>
      <w:r w:rsidRPr="005D5160">
        <w:rPr>
          <w:sz w:val="24"/>
          <w:szCs w:val="24"/>
        </w:rPr>
        <w:t>JOB DESCRIPTION</w:t>
      </w:r>
    </w:p>
    <w:p w:rsidR="00001C39" w:rsidRPr="005D0FC6" w:rsidRDefault="00001C39" w:rsidP="00001C39">
      <w:pPr>
        <w:pStyle w:val="Title"/>
        <w:jc w:val="left"/>
        <w:rPr>
          <w:b w:val="0"/>
        </w:rPr>
      </w:pPr>
    </w:p>
    <w:p w:rsidR="001C39D1" w:rsidRDefault="001C39D1">
      <w:pPr>
        <w:rPr>
          <w:rFonts w:ascii="Arial" w:hAnsi="Arial" w:cs="Arial"/>
          <w:b/>
          <w:sz w:val="24"/>
          <w:szCs w:val="24"/>
        </w:rPr>
      </w:pPr>
      <w:r>
        <w:rPr>
          <w:rFonts w:ascii="Arial" w:hAnsi="Arial" w:cs="Arial"/>
          <w:b/>
          <w:sz w:val="24"/>
          <w:szCs w:val="24"/>
        </w:rPr>
        <w:t>PO</w:t>
      </w:r>
      <w:r w:rsidR="00001C39">
        <w:rPr>
          <w:rFonts w:ascii="Arial" w:hAnsi="Arial" w:cs="Arial"/>
          <w:b/>
          <w:sz w:val="24"/>
          <w:szCs w:val="24"/>
        </w:rPr>
        <w:t xml:space="preserve">ST TITLE:  </w:t>
      </w:r>
      <w:r w:rsidR="005E081E">
        <w:rPr>
          <w:rFonts w:ascii="Arial" w:hAnsi="Arial" w:cs="Arial"/>
          <w:b/>
          <w:sz w:val="24"/>
          <w:szCs w:val="24"/>
        </w:rPr>
        <w:t>Administration O</w:t>
      </w:r>
      <w:r w:rsidR="00FB2669">
        <w:rPr>
          <w:rFonts w:ascii="Arial" w:hAnsi="Arial" w:cs="Arial"/>
          <w:b/>
          <w:sz w:val="24"/>
          <w:szCs w:val="24"/>
        </w:rPr>
        <w:t xml:space="preserve">fficer </w:t>
      </w:r>
      <w:r w:rsidR="00001C39">
        <w:rPr>
          <w:rFonts w:ascii="Arial" w:hAnsi="Arial" w:cs="Arial"/>
          <w:b/>
          <w:sz w:val="24"/>
          <w:szCs w:val="24"/>
        </w:rPr>
        <w:t xml:space="preserve"> </w:t>
      </w:r>
    </w:p>
    <w:p w:rsidR="001C39D1" w:rsidRDefault="001C39D1">
      <w:pPr>
        <w:rPr>
          <w:rFonts w:ascii="Arial" w:hAnsi="Arial" w:cs="Arial"/>
          <w:b/>
          <w:sz w:val="24"/>
          <w:szCs w:val="24"/>
        </w:rPr>
      </w:pPr>
    </w:p>
    <w:p w:rsidR="001C39D1" w:rsidRDefault="005E081E">
      <w:pPr>
        <w:rPr>
          <w:rFonts w:ascii="Arial" w:hAnsi="Arial" w:cs="Arial"/>
          <w:b/>
          <w:sz w:val="24"/>
          <w:szCs w:val="24"/>
        </w:rPr>
      </w:pPr>
      <w:r>
        <w:rPr>
          <w:rFonts w:ascii="Arial" w:hAnsi="Arial" w:cs="Arial"/>
          <w:b/>
          <w:sz w:val="24"/>
          <w:szCs w:val="24"/>
        </w:rPr>
        <w:t xml:space="preserve">GRADE/SPINAL COLUMN POINT: </w:t>
      </w:r>
      <w:r w:rsidR="00751A08" w:rsidRPr="00825F17">
        <w:rPr>
          <w:rFonts w:ascii="Arial" w:hAnsi="Arial" w:cs="Arial"/>
          <w:b/>
          <w:sz w:val="24"/>
          <w:szCs w:val="24"/>
        </w:rPr>
        <w:t>N</w:t>
      </w:r>
      <w:r w:rsidR="00825F17" w:rsidRPr="00825F17">
        <w:rPr>
          <w:rFonts w:ascii="Arial" w:hAnsi="Arial" w:cs="Arial"/>
          <w:b/>
          <w:sz w:val="24"/>
          <w:szCs w:val="24"/>
        </w:rPr>
        <w:t xml:space="preserve">JC </w:t>
      </w:r>
      <w:r w:rsidR="00825F17" w:rsidRPr="005D5160">
        <w:rPr>
          <w:rFonts w:ascii="Arial" w:hAnsi="Arial" w:cs="Arial"/>
          <w:b/>
          <w:sz w:val="24"/>
          <w:szCs w:val="24"/>
        </w:rPr>
        <w:t>SCP</w:t>
      </w:r>
      <w:r w:rsidR="00751A08" w:rsidRPr="005D5160">
        <w:rPr>
          <w:rFonts w:ascii="Arial" w:hAnsi="Arial" w:cs="Arial"/>
          <w:b/>
          <w:sz w:val="24"/>
          <w:szCs w:val="24"/>
        </w:rPr>
        <w:t xml:space="preserve"> </w:t>
      </w:r>
      <w:r w:rsidR="00790BC8">
        <w:rPr>
          <w:rFonts w:ascii="Arial" w:hAnsi="Arial" w:cs="Arial"/>
          <w:b/>
          <w:sz w:val="24"/>
          <w:szCs w:val="24"/>
        </w:rPr>
        <w:t>5</w:t>
      </w:r>
      <w:bookmarkStart w:id="0" w:name="_GoBack"/>
      <w:bookmarkEnd w:id="0"/>
    </w:p>
    <w:p w:rsidR="001C39D1" w:rsidRDefault="001C39D1">
      <w:pPr>
        <w:rPr>
          <w:rFonts w:ascii="Arial" w:hAnsi="Arial" w:cs="Arial"/>
          <w:b/>
          <w:sz w:val="24"/>
          <w:szCs w:val="24"/>
        </w:rPr>
      </w:pPr>
    </w:p>
    <w:p w:rsidR="001C39D1" w:rsidRDefault="001C39D1">
      <w:pPr>
        <w:rPr>
          <w:rFonts w:ascii="Arial" w:hAnsi="Arial" w:cs="Arial"/>
          <w:b/>
          <w:sz w:val="24"/>
          <w:szCs w:val="24"/>
        </w:rPr>
      </w:pPr>
      <w:r>
        <w:rPr>
          <w:rFonts w:ascii="Arial" w:hAnsi="Arial" w:cs="Arial"/>
          <w:b/>
          <w:sz w:val="24"/>
          <w:szCs w:val="24"/>
        </w:rPr>
        <w:t xml:space="preserve">REPORTS TO: </w:t>
      </w:r>
      <w:r w:rsidR="0091663E">
        <w:rPr>
          <w:rFonts w:ascii="Arial" w:hAnsi="Arial" w:cs="Arial"/>
          <w:b/>
          <w:sz w:val="24"/>
          <w:szCs w:val="24"/>
        </w:rPr>
        <w:t>Academy Business Manager</w:t>
      </w:r>
    </w:p>
    <w:p w:rsidR="001C39D1" w:rsidRDefault="001C39D1">
      <w:pPr>
        <w:rPr>
          <w:rFonts w:ascii="Arial" w:hAnsi="Arial" w:cs="Arial"/>
          <w:b/>
          <w:sz w:val="24"/>
          <w:szCs w:val="24"/>
        </w:rPr>
      </w:pPr>
    </w:p>
    <w:p w:rsidR="001C39D1" w:rsidRDefault="001C39D1" w:rsidP="001C39D1">
      <w:pPr>
        <w:numPr>
          <w:ilvl w:val="0"/>
          <w:numId w:val="3"/>
        </w:numPr>
        <w:tabs>
          <w:tab w:val="clear" w:pos="585"/>
          <w:tab w:val="num" w:pos="720"/>
        </w:tabs>
        <w:rPr>
          <w:rFonts w:ascii="Arial" w:hAnsi="Arial" w:cs="Arial"/>
          <w:b/>
          <w:sz w:val="24"/>
          <w:szCs w:val="24"/>
        </w:rPr>
      </w:pPr>
      <w:r>
        <w:rPr>
          <w:rFonts w:ascii="Arial" w:hAnsi="Arial" w:cs="Arial"/>
          <w:b/>
          <w:sz w:val="24"/>
          <w:szCs w:val="24"/>
        </w:rPr>
        <w:t>PURPOSE OF JOB:</w:t>
      </w:r>
    </w:p>
    <w:p w:rsidR="001C39D1" w:rsidRDefault="001C39D1">
      <w:pPr>
        <w:rPr>
          <w:rFonts w:ascii="Arial" w:hAnsi="Arial" w:cs="Arial"/>
          <w:sz w:val="24"/>
          <w:szCs w:val="24"/>
        </w:rPr>
      </w:pPr>
    </w:p>
    <w:p w:rsidR="00300A7A" w:rsidRPr="00300A7A" w:rsidRDefault="00300A7A" w:rsidP="00300A7A">
      <w:pPr>
        <w:tabs>
          <w:tab w:val="left" w:pos="0"/>
        </w:tabs>
        <w:rPr>
          <w:rFonts w:ascii="Arial" w:hAnsi="Arial" w:cs="Arial"/>
          <w:sz w:val="24"/>
        </w:rPr>
      </w:pPr>
      <w:r w:rsidRPr="00300A7A">
        <w:rPr>
          <w:rFonts w:ascii="Arial" w:hAnsi="Arial" w:cs="Arial"/>
          <w:sz w:val="24"/>
        </w:rPr>
        <w:t>To provide routine clerical, administrative and financial support at the school to support learning and school management.</w:t>
      </w:r>
    </w:p>
    <w:p w:rsidR="00300A7A" w:rsidRPr="00300A7A" w:rsidRDefault="00300A7A" w:rsidP="00300A7A">
      <w:pPr>
        <w:tabs>
          <w:tab w:val="left" w:pos="0"/>
        </w:tabs>
        <w:rPr>
          <w:rFonts w:ascii="Arial" w:hAnsi="Arial" w:cs="Arial"/>
          <w:sz w:val="24"/>
        </w:rPr>
      </w:pPr>
    </w:p>
    <w:p w:rsidR="001C39D1" w:rsidRDefault="001C39D1">
      <w:pPr>
        <w:pStyle w:val="BodyTextIndent"/>
        <w:ind w:left="0"/>
        <w:rPr>
          <w:rFonts w:cs="Arial"/>
          <w:szCs w:val="24"/>
        </w:rPr>
      </w:pPr>
    </w:p>
    <w:p w:rsidR="001C39D1" w:rsidRDefault="001C39D1" w:rsidP="001C39D1">
      <w:pPr>
        <w:numPr>
          <w:ilvl w:val="0"/>
          <w:numId w:val="1"/>
        </w:numPr>
        <w:tabs>
          <w:tab w:val="clear" w:pos="660"/>
          <w:tab w:val="num" w:pos="720"/>
        </w:tabs>
        <w:rPr>
          <w:rFonts w:ascii="Arial" w:hAnsi="Arial" w:cs="Arial"/>
          <w:b/>
          <w:sz w:val="24"/>
          <w:szCs w:val="24"/>
        </w:rPr>
      </w:pPr>
      <w:r>
        <w:rPr>
          <w:rFonts w:ascii="Arial" w:hAnsi="Arial" w:cs="Arial"/>
          <w:b/>
          <w:sz w:val="24"/>
          <w:szCs w:val="24"/>
        </w:rPr>
        <w:t>MAIN RESPONSIBILITIES</w:t>
      </w:r>
    </w:p>
    <w:p w:rsidR="001C39D1" w:rsidRDefault="001C39D1">
      <w:pPr>
        <w:rPr>
          <w:rFonts w:ascii="Arial" w:hAnsi="Arial" w:cs="Arial"/>
          <w:b/>
          <w:sz w:val="24"/>
          <w:szCs w:val="24"/>
        </w:rPr>
      </w:pPr>
    </w:p>
    <w:p w:rsidR="00E663EA" w:rsidRPr="00E663EA" w:rsidRDefault="0003084C" w:rsidP="00E663EA">
      <w:pPr>
        <w:rPr>
          <w:rFonts w:ascii="Arial" w:hAnsi="Arial" w:cs="Arial"/>
          <w:sz w:val="24"/>
          <w:szCs w:val="24"/>
        </w:rPr>
      </w:pPr>
      <w:r>
        <w:rPr>
          <w:rFonts w:ascii="Arial" w:hAnsi="Arial" w:cs="Arial"/>
          <w:sz w:val="24"/>
          <w:szCs w:val="24"/>
        </w:rPr>
        <w:t xml:space="preserve">Responsibility for the Parentpay </w:t>
      </w:r>
      <w:r w:rsidR="00A25239">
        <w:rPr>
          <w:rFonts w:ascii="Arial" w:hAnsi="Arial" w:cs="Arial"/>
          <w:sz w:val="24"/>
          <w:szCs w:val="24"/>
        </w:rPr>
        <w:t xml:space="preserve">on line </w:t>
      </w:r>
      <w:r>
        <w:rPr>
          <w:rFonts w:ascii="Arial" w:hAnsi="Arial" w:cs="Arial"/>
          <w:sz w:val="24"/>
          <w:szCs w:val="24"/>
        </w:rPr>
        <w:t>system used to m</w:t>
      </w:r>
      <w:r w:rsidR="00E663EA" w:rsidRPr="00E663EA">
        <w:rPr>
          <w:rFonts w:ascii="Arial" w:hAnsi="Arial" w:cs="Arial"/>
          <w:sz w:val="24"/>
          <w:szCs w:val="24"/>
        </w:rPr>
        <w:t>anage the payment and record</w:t>
      </w:r>
      <w:r>
        <w:rPr>
          <w:rFonts w:ascii="Arial" w:hAnsi="Arial" w:cs="Arial"/>
          <w:sz w:val="24"/>
          <w:szCs w:val="24"/>
        </w:rPr>
        <w:t xml:space="preserve"> keeping</w:t>
      </w:r>
      <w:r w:rsidR="00E663EA" w:rsidRPr="00E663EA">
        <w:rPr>
          <w:rFonts w:ascii="Arial" w:hAnsi="Arial" w:cs="Arial"/>
          <w:sz w:val="24"/>
          <w:szCs w:val="24"/>
        </w:rPr>
        <w:t xml:space="preserve"> for all </w:t>
      </w:r>
      <w:r>
        <w:rPr>
          <w:rFonts w:ascii="Arial" w:hAnsi="Arial" w:cs="Arial"/>
          <w:sz w:val="24"/>
          <w:szCs w:val="24"/>
        </w:rPr>
        <w:t xml:space="preserve">school trips and </w:t>
      </w:r>
      <w:r w:rsidR="00E663EA" w:rsidRPr="00E663EA">
        <w:rPr>
          <w:rFonts w:ascii="Arial" w:hAnsi="Arial" w:cs="Arial"/>
          <w:sz w:val="24"/>
          <w:szCs w:val="24"/>
        </w:rPr>
        <w:t>extra curricular activities.</w:t>
      </w:r>
      <w:r>
        <w:rPr>
          <w:rFonts w:ascii="Arial" w:hAnsi="Arial" w:cs="Arial"/>
          <w:sz w:val="24"/>
          <w:szCs w:val="24"/>
        </w:rPr>
        <w:t xml:space="preserve">  Set up, monitor and produce reports </w:t>
      </w:r>
      <w:r w:rsidR="00A25239">
        <w:rPr>
          <w:rFonts w:ascii="Arial" w:hAnsi="Arial" w:cs="Arial"/>
          <w:sz w:val="24"/>
          <w:szCs w:val="24"/>
        </w:rPr>
        <w:t xml:space="preserve">and registers </w:t>
      </w:r>
      <w:r>
        <w:rPr>
          <w:rFonts w:ascii="Arial" w:hAnsi="Arial" w:cs="Arial"/>
          <w:sz w:val="24"/>
          <w:szCs w:val="24"/>
        </w:rPr>
        <w:t xml:space="preserve">for all school trips and after school clubs.  Generate letters and login/passwords for all parents.  </w:t>
      </w:r>
      <w:r w:rsidR="00A25239">
        <w:rPr>
          <w:rFonts w:ascii="Arial" w:hAnsi="Arial" w:cs="Arial"/>
          <w:sz w:val="24"/>
          <w:szCs w:val="24"/>
        </w:rPr>
        <w:t>Resolve any issues that arise and p</w:t>
      </w:r>
      <w:r>
        <w:rPr>
          <w:rFonts w:ascii="Arial" w:hAnsi="Arial" w:cs="Arial"/>
          <w:sz w:val="24"/>
          <w:szCs w:val="24"/>
        </w:rPr>
        <w:t>rovide assistance to parents using the system.</w:t>
      </w:r>
    </w:p>
    <w:p w:rsidR="00E5775A" w:rsidRDefault="00E5775A" w:rsidP="00E5775A">
      <w:pPr>
        <w:pStyle w:val="BodyTextIndent"/>
        <w:ind w:left="0"/>
        <w:rPr>
          <w:rFonts w:cs="Arial"/>
          <w:szCs w:val="24"/>
        </w:rPr>
      </w:pPr>
    </w:p>
    <w:p w:rsidR="00E5775A" w:rsidRDefault="00E5775A" w:rsidP="00E5775A">
      <w:pPr>
        <w:pStyle w:val="BodyTextIndent"/>
        <w:ind w:left="0"/>
        <w:rPr>
          <w:rFonts w:cs="Arial"/>
          <w:szCs w:val="24"/>
        </w:rPr>
      </w:pPr>
      <w:r>
        <w:rPr>
          <w:rFonts w:cs="Arial"/>
          <w:szCs w:val="24"/>
        </w:rPr>
        <w:t>A</w:t>
      </w:r>
      <w:r w:rsidR="005D5160">
        <w:rPr>
          <w:rFonts w:cs="Arial"/>
          <w:szCs w:val="24"/>
        </w:rPr>
        <w:t xml:space="preserve">rrange and book transport for any residential visits in coordination with the trip organiser. </w:t>
      </w:r>
    </w:p>
    <w:p w:rsidR="00E5775A" w:rsidRDefault="00E5775A" w:rsidP="00E5775A">
      <w:pPr>
        <w:pStyle w:val="BodyTextIndent"/>
        <w:ind w:left="0"/>
        <w:rPr>
          <w:rFonts w:cs="Arial"/>
          <w:szCs w:val="24"/>
        </w:rPr>
      </w:pPr>
    </w:p>
    <w:p w:rsidR="002D7A22" w:rsidRPr="00342F38" w:rsidRDefault="0003084C" w:rsidP="002D7A22">
      <w:pPr>
        <w:pStyle w:val="Heading3"/>
        <w:rPr>
          <w:lang w:val="en-US"/>
        </w:rPr>
      </w:pPr>
      <w:r>
        <w:t>Assist the a</w:t>
      </w:r>
      <w:r w:rsidRPr="00E663EA">
        <w:t>dministrator with responsibility for finance</w:t>
      </w:r>
      <w:r>
        <w:t>,</w:t>
      </w:r>
      <w:r w:rsidRPr="00E663EA">
        <w:t xml:space="preserve"> in the ordering, payment and invoicing of goods and services</w:t>
      </w:r>
      <w:r>
        <w:t xml:space="preserve"> using the Xero accounting system</w:t>
      </w:r>
      <w:r w:rsidRPr="00E663EA">
        <w:t xml:space="preserve">. </w:t>
      </w:r>
      <w:r>
        <w:t xml:space="preserve"> </w:t>
      </w:r>
      <w:r w:rsidRPr="00E663EA">
        <w:t>Undertake routine order proce</w:t>
      </w:r>
      <w:r w:rsidR="00BB2ECC">
        <w:t xml:space="preserve">ssing, including procurement card orders, </w:t>
      </w:r>
      <w:r w:rsidRPr="00E663EA">
        <w:t>e.g. complete pro-for</w:t>
      </w:r>
      <w:r>
        <w:t>ma, process the</w:t>
      </w:r>
      <w:r w:rsidRPr="00E663EA">
        <w:t xml:space="preserve"> order, match delivery note with</w:t>
      </w:r>
      <w:r>
        <w:t xml:space="preserve"> order and invoice and pass to finance administrator</w:t>
      </w:r>
      <w:r w:rsidRPr="00E663EA">
        <w:t xml:space="preserve"> for payment.</w:t>
      </w:r>
      <w:r w:rsidR="002D7A22">
        <w:t xml:space="preserve"> </w:t>
      </w:r>
      <w:r w:rsidR="002D7A22" w:rsidRPr="00342F38">
        <w:rPr>
          <w:lang w:val="en-US"/>
        </w:rPr>
        <w:t>Identify and resolve any discrepancies or serious areas of concern and instigate appropriate action to ensure commitment is contained within financial targets.</w:t>
      </w:r>
    </w:p>
    <w:p w:rsidR="002D7A22" w:rsidRDefault="002D7A22">
      <w:pPr>
        <w:rPr>
          <w:rFonts w:ascii="Arial" w:hAnsi="Arial" w:cs="Arial"/>
          <w:sz w:val="24"/>
          <w:szCs w:val="24"/>
        </w:rPr>
      </w:pPr>
    </w:p>
    <w:p w:rsidR="00AA1AB9" w:rsidRDefault="00AA1AB9">
      <w:pPr>
        <w:rPr>
          <w:rFonts w:ascii="Arial" w:hAnsi="Arial" w:cs="Arial"/>
          <w:sz w:val="24"/>
          <w:szCs w:val="24"/>
        </w:rPr>
      </w:pPr>
      <w:r>
        <w:rPr>
          <w:rFonts w:ascii="Arial" w:hAnsi="Arial" w:cs="Arial"/>
          <w:sz w:val="24"/>
          <w:szCs w:val="24"/>
        </w:rPr>
        <w:t>Assist the deputy headteacher with planning of staffing cover to facilitate staff PPA, NQT, management time and any other absences.  Ensure daily diary sheets are updated with appropriate cover information.</w:t>
      </w:r>
    </w:p>
    <w:p w:rsidR="00AA1AB9" w:rsidRPr="00300A7A" w:rsidRDefault="00AA1AB9">
      <w:pPr>
        <w:rPr>
          <w:rFonts w:ascii="Arial" w:hAnsi="Arial" w:cs="Arial"/>
          <w:sz w:val="24"/>
          <w:szCs w:val="24"/>
        </w:rPr>
      </w:pPr>
    </w:p>
    <w:p w:rsidR="0003084C" w:rsidRDefault="0003084C">
      <w:pPr>
        <w:pStyle w:val="BodyTextIndent"/>
        <w:ind w:left="0"/>
        <w:rPr>
          <w:rFonts w:cs="Arial"/>
          <w:szCs w:val="24"/>
        </w:rPr>
      </w:pPr>
      <w:r>
        <w:rPr>
          <w:rFonts w:cs="Arial"/>
          <w:szCs w:val="24"/>
        </w:rPr>
        <w:t>Responsibility for booking of agency supply teach</w:t>
      </w:r>
      <w:r w:rsidR="00AA1AB9">
        <w:rPr>
          <w:rFonts w:cs="Arial"/>
          <w:szCs w:val="24"/>
        </w:rPr>
        <w:t>ers as directed by the deputy</w:t>
      </w:r>
      <w:r>
        <w:rPr>
          <w:rFonts w:cs="Arial"/>
          <w:szCs w:val="24"/>
        </w:rPr>
        <w:t xml:space="preserve"> headteacher, ensuring candidates have appropriate </w:t>
      </w:r>
      <w:r w:rsidR="00E5775A">
        <w:rPr>
          <w:rFonts w:cs="Arial"/>
          <w:szCs w:val="24"/>
        </w:rPr>
        <w:t xml:space="preserve">references and </w:t>
      </w:r>
      <w:r>
        <w:rPr>
          <w:rFonts w:cs="Arial"/>
          <w:szCs w:val="24"/>
        </w:rPr>
        <w:t>DBS clearance.  Raising and processing of orders to supply agency.</w:t>
      </w:r>
    </w:p>
    <w:p w:rsidR="00A25239" w:rsidRDefault="00A25239">
      <w:pPr>
        <w:pStyle w:val="BodyTextIndent"/>
        <w:ind w:left="0"/>
        <w:rPr>
          <w:rFonts w:cs="Arial"/>
          <w:szCs w:val="24"/>
        </w:rPr>
      </w:pPr>
      <w:r>
        <w:rPr>
          <w:rFonts w:cs="Arial"/>
          <w:szCs w:val="24"/>
        </w:rPr>
        <w:lastRenderedPageBreak/>
        <w:t>Responsibility for administration of the online eligibility checking service for free school meals.  Process all applications on behalf of parents and ensure that relevant staff are kept up to date with all changes to eligibility.</w:t>
      </w:r>
    </w:p>
    <w:p w:rsidR="00E5775A" w:rsidRDefault="00E5775A">
      <w:pPr>
        <w:pStyle w:val="BodyTextIndent"/>
        <w:ind w:left="0"/>
        <w:rPr>
          <w:rFonts w:cs="Arial"/>
          <w:szCs w:val="24"/>
        </w:rPr>
      </w:pPr>
    </w:p>
    <w:p w:rsidR="00AA1AB9" w:rsidRDefault="00AA1AB9">
      <w:pPr>
        <w:pStyle w:val="BodyTextIndent"/>
        <w:ind w:left="0"/>
        <w:rPr>
          <w:rFonts w:cs="Arial"/>
          <w:szCs w:val="24"/>
        </w:rPr>
      </w:pPr>
      <w:r>
        <w:rPr>
          <w:rFonts w:cs="Arial"/>
          <w:szCs w:val="24"/>
        </w:rPr>
        <w:t xml:space="preserve">Responsibility for liaising with school meals provider, </w:t>
      </w:r>
      <w:r w:rsidR="000E2005">
        <w:rPr>
          <w:rFonts w:cs="Arial"/>
          <w:szCs w:val="24"/>
        </w:rPr>
        <w:t>advising of school trips and the requirement to cancel meals, ensuring information for children with special diets is obtained and passed to parents.  Assisting parents with the ordering of meals as required.  D</w:t>
      </w:r>
      <w:r>
        <w:rPr>
          <w:rFonts w:cs="Arial"/>
          <w:szCs w:val="24"/>
        </w:rPr>
        <w:t xml:space="preserve">ownloading </w:t>
      </w:r>
      <w:r w:rsidR="000E2005">
        <w:rPr>
          <w:rFonts w:cs="Arial"/>
          <w:szCs w:val="24"/>
        </w:rPr>
        <w:t xml:space="preserve">weekly meal </w:t>
      </w:r>
      <w:r>
        <w:rPr>
          <w:rFonts w:cs="Arial"/>
          <w:szCs w:val="24"/>
        </w:rPr>
        <w:t xml:space="preserve">registers and </w:t>
      </w:r>
      <w:r w:rsidR="000E2005">
        <w:rPr>
          <w:rFonts w:cs="Arial"/>
          <w:szCs w:val="24"/>
        </w:rPr>
        <w:t>maintaining records of meals taken.  Checking of meal numbers against invoices produced by school meal provider prior to passing to finance officer for payment.</w:t>
      </w:r>
    </w:p>
    <w:p w:rsidR="009654AE" w:rsidRDefault="009654AE">
      <w:pPr>
        <w:pStyle w:val="BodyTextIndent"/>
        <w:ind w:left="0"/>
        <w:rPr>
          <w:rFonts w:cs="Arial"/>
          <w:szCs w:val="24"/>
        </w:rPr>
      </w:pPr>
    </w:p>
    <w:p w:rsidR="009654AE" w:rsidRDefault="006544C8" w:rsidP="009654AE">
      <w:pPr>
        <w:pStyle w:val="BodyTextIndent"/>
        <w:ind w:left="0"/>
        <w:rPr>
          <w:rFonts w:cs="Arial"/>
          <w:szCs w:val="24"/>
        </w:rPr>
      </w:pPr>
      <w:r>
        <w:t>Responsibility for</w:t>
      </w:r>
      <w:r w:rsidR="009654AE" w:rsidRPr="00342F38">
        <w:t xml:space="preserve"> attendance registers and process</w:t>
      </w:r>
      <w:r>
        <w:t>ing</w:t>
      </w:r>
      <w:r w:rsidR="009654AE" w:rsidRPr="00342F38">
        <w:t xml:space="preserve"> returns, resolves issues that arise to ensure that information and reporting is accurate and areas of concern are highlighted and reported.  </w:t>
      </w:r>
      <w:r w:rsidR="009654AE">
        <w:t>Including</w:t>
      </w:r>
      <w:r w:rsidR="009654AE">
        <w:rPr>
          <w:rFonts w:cs="Arial"/>
          <w:szCs w:val="24"/>
        </w:rPr>
        <w:t xml:space="preserve"> the preparation of the School Census and Headcount returns and any other associated data returns to the ESFA</w:t>
      </w:r>
      <w:r>
        <w:rPr>
          <w:rFonts w:cs="Arial"/>
          <w:szCs w:val="24"/>
        </w:rPr>
        <w:t>/Local Authority</w:t>
      </w:r>
      <w:r w:rsidR="009654AE">
        <w:rPr>
          <w:rFonts w:cs="Arial"/>
          <w:szCs w:val="24"/>
        </w:rPr>
        <w:t>.</w:t>
      </w:r>
    </w:p>
    <w:p w:rsidR="009654AE" w:rsidRDefault="009654AE" w:rsidP="009654AE">
      <w:pPr>
        <w:overflowPunct w:val="0"/>
        <w:autoSpaceDE w:val="0"/>
        <w:autoSpaceDN w:val="0"/>
        <w:adjustRightInd w:val="0"/>
        <w:textAlignment w:val="baseline"/>
        <w:rPr>
          <w:rFonts w:ascii="Arial" w:hAnsi="Arial"/>
          <w:sz w:val="24"/>
        </w:rPr>
      </w:pPr>
    </w:p>
    <w:p w:rsidR="009654AE" w:rsidRPr="00DB17F5" w:rsidRDefault="009654AE" w:rsidP="009654AE">
      <w:pPr>
        <w:overflowPunct w:val="0"/>
        <w:autoSpaceDE w:val="0"/>
        <w:autoSpaceDN w:val="0"/>
        <w:adjustRightInd w:val="0"/>
        <w:textAlignment w:val="baseline"/>
        <w:rPr>
          <w:rFonts w:ascii="Arial" w:hAnsi="Arial"/>
          <w:sz w:val="24"/>
        </w:rPr>
      </w:pPr>
      <w:r w:rsidRPr="00DB17F5">
        <w:rPr>
          <w:rFonts w:ascii="Arial" w:hAnsi="Arial"/>
          <w:sz w:val="24"/>
        </w:rPr>
        <w:t>To have responsibility for the analysis of school attendance registers. To maintain such records as may be required including admissions, leavers and student records.</w:t>
      </w:r>
    </w:p>
    <w:p w:rsidR="009654AE" w:rsidRPr="00DB17F5" w:rsidRDefault="009654AE" w:rsidP="009654AE">
      <w:pPr>
        <w:overflowPunct w:val="0"/>
        <w:autoSpaceDE w:val="0"/>
        <w:autoSpaceDN w:val="0"/>
        <w:adjustRightInd w:val="0"/>
        <w:textAlignment w:val="baseline"/>
        <w:rPr>
          <w:rFonts w:ascii="Arial" w:hAnsi="Arial"/>
          <w:sz w:val="24"/>
        </w:rPr>
      </w:pPr>
    </w:p>
    <w:p w:rsidR="009654AE" w:rsidRPr="00DB17F5" w:rsidRDefault="009654AE" w:rsidP="009654AE">
      <w:pPr>
        <w:overflowPunct w:val="0"/>
        <w:autoSpaceDE w:val="0"/>
        <w:autoSpaceDN w:val="0"/>
        <w:adjustRightInd w:val="0"/>
        <w:textAlignment w:val="baseline"/>
        <w:rPr>
          <w:rFonts w:ascii="Arial" w:hAnsi="Arial"/>
          <w:sz w:val="24"/>
        </w:rPr>
      </w:pPr>
      <w:r w:rsidRPr="00DB17F5">
        <w:rPr>
          <w:rFonts w:ascii="Arial" w:hAnsi="Arial"/>
          <w:sz w:val="24"/>
        </w:rPr>
        <w:t>To have responsibility for the compilation of such reports, records and assessment of data as may be required by the school, governors, Education Welfare.</w:t>
      </w:r>
    </w:p>
    <w:p w:rsidR="009654AE" w:rsidRPr="00DB17F5" w:rsidRDefault="009654AE" w:rsidP="009654AE">
      <w:pPr>
        <w:overflowPunct w:val="0"/>
        <w:autoSpaceDE w:val="0"/>
        <w:autoSpaceDN w:val="0"/>
        <w:adjustRightInd w:val="0"/>
        <w:textAlignment w:val="baseline"/>
        <w:rPr>
          <w:rFonts w:ascii="Arial" w:hAnsi="Arial"/>
          <w:sz w:val="24"/>
        </w:rPr>
      </w:pPr>
    </w:p>
    <w:p w:rsidR="009654AE" w:rsidRPr="00DB17F5" w:rsidRDefault="009654AE" w:rsidP="009654AE">
      <w:pPr>
        <w:overflowPunct w:val="0"/>
        <w:autoSpaceDE w:val="0"/>
        <w:autoSpaceDN w:val="0"/>
        <w:adjustRightInd w:val="0"/>
        <w:textAlignment w:val="baseline"/>
        <w:rPr>
          <w:rFonts w:ascii="Arial" w:hAnsi="Arial"/>
          <w:sz w:val="24"/>
        </w:rPr>
      </w:pPr>
      <w:r w:rsidRPr="00DB17F5">
        <w:rPr>
          <w:rFonts w:ascii="Arial" w:hAnsi="Arial"/>
          <w:sz w:val="24"/>
        </w:rPr>
        <w:t>To liaise with parents/carers as directed regarding issues relating to individual pupils, including the investigation of absences. Collate and file attendance data.</w:t>
      </w:r>
    </w:p>
    <w:p w:rsidR="009654AE" w:rsidRPr="00DB17F5" w:rsidRDefault="009654AE" w:rsidP="009654AE">
      <w:pPr>
        <w:overflowPunct w:val="0"/>
        <w:autoSpaceDE w:val="0"/>
        <w:autoSpaceDN w:val="0"/>
        <w:adjustRightInd w:val="0"/>
        <w:textAlignment w:val="baseline"/>
        <w:rPr>
          <w:rFonts w:ascii="Arial" w:hAnsi="Arial"/>
          <w:sz w:val="24"/>
        </w:rPr>
      </w:pPr>
    </w:p>
    <w:p w:rsidR="009654AE" w:rsidRPr="00DB17F5" w:rsidRDefault="009654AE" w:rsidP="009654AE">
      <w:pPr>
        <w:overflowPunct w:val="0"/>
        <w:autoSpaceDE w:val="0"/>
        <w:autoSpaceDN w:val="0"/>
        <w:adjustRightInd w:val="0"/>
        <w:textAlignment w:val="baseline"/>
        <w:rPr>
          <w:rFonts w:ascii="Arial" w:hAnsi="Arial"/>
          <w:sz w:val="24"/>
        </w:rPr>
      </w:pPr>
      <w:r w:rsidRPr="00DB17F5">
        <w:rPr>
          <w:rFonts w:ascii="Arial" w:hAnsi="Arial"/>
          <w:sz w:val="24"/>
        </w:rPr>
        <w:t>To analyse and produce reports regarding attendance. To liaise with Education Welfare to prepare and produce necessary school data to support attendance panel meetings.</w:t>
      </w:r>
    </w:p>
    <w:p w:rsidR="009654AE" w:rsidRPr="00DB17F5" w:rsidRDefault="009654AE" w:rsidP="009654AE">
      <w:pPr>
        <w:overflowPunct w:val="0"/>
        <w:autoSpaceDE w:val="0"/>
        <w:autoSpaceDN w:val="0"/>
        <w:adjustRightInd w:val="0"/>
        <w:textAlignment w:val="baseline"/>
        <w:rPr>
          <w:rFonts w:ascii="Arial" w:hAnsi="Arial"/>
          <w:sz w:val="24"/>
        </w:rPr>
      </w:pPr>
    </w:p>
    <w:p w:rsidR="009654AE" w:rsidRPr="00DB17F5" w:rsidRDefault="009654AE" w:rsidP="009654AE">
      <w:pPr>
        <w:overflowPunct w:val="0"/>
        <w:autoSpaceDE w:val="0"/>
        <w:autoSpaceDN w:val="0"/>
        <w:adjustRightInd w:val="0"/>
        <w:textAlignment w:val="baseline"/>
        <w:rPr>
          <w:rFonts w:ascii="Arial" w:hAnsi="Arial"/>
          <w:sz w:val="24"/>
        </w:rPr>
      </w:pPr>
      <w:r w:rsidRPr="00DB17F5">
        <w:rPr>
          <w:rFonts w:ascii="Arial" w:hAnsi="Arial"/>
          <w:sz w:val="24"/>
        </w:rPr>
        <w:t>Coordinate the authorisation of absences and liaise with staff to ensure reasons for absence are communicated.</w:t>
      </w:r>
    </w:p>
    <w:p w:rsidR="009654AE" w:rsidRPr="00DB17F5" w:rsidRDefault="009654AE" w:rsidP="009654AE">
      <w:pPr>
        <w:overflowPunct w:val="0"/>
        <w:autoSpaceDE w:val="0"/>
        <w:autoSpaceDN w:val="0"/>
        <w:adjustRightInd w:val="0"/>
        <w:textAlignment w:val="baseline"/>
        <w:rPr>
          <w:rFonts w:ascii="Arial" w:hAnsi="Arial"/>
          <w:sz w:val="24"/>
        </w:rPr>
      </w:pPr>
    </w:p>
    <w:p w:rsidR="009654AE" w:rsidRPr="00DB17F5" w:rsidRDefault="009654AE" w:rsidP="009654AE">
      <w:pPr>
        <w:overflowPunct w:val="0"/>
        <w:autoSpaceDE w:val="0"/>
        <w:autoSpaceDN w:val="0"/>
        <w:adjustRightInd w:val="0"/>
        <w:textAlignment w:val="baseline"/>
        <w:rPr>
          <w:rFonts w:ascii="Arial" w:hAnsi="Arial"/>
          <w:sz w:val="24"/>
        </w:rPr>
      </w:pPr>
      <w:r w:rsidRPr="00DB17F5">
        <w:rPr>
          <w:rFonts w:ascii="Arial" w:hAnsi="Arial"/>
          <w:sz w:val="24"/>
        </w:rPr>
        <w:t>To liaise with School Admissions over new pupils, appeals and leavers. To ensure the necessary transfer of pupil data between schools.</w:t>
      </w:r>
    </w:p>
    <w:p w:rsidR="009654AE" w:rsidRPr="00342F38" w:rsidRDefault="009654AE" w:rsidP="009654AE">
      <w:pPr>
        <w:overflowPunct w:val="0"/>
        <w:autoSpaceDE w:val="0"/>
        <w:autoSpaceDN w:val="0"/>
        <w:adjustRightInd w:val="0"/>
        <w:textAlignment w:val="baseline"/>
        <w:rPr>
          <w:rFonts w:ascii="Arial" w:hAnsi="Arial"/>
          <w:sz w:val="24"/>
        </w:rPr>
      </w:pPr>
    </w:p>
    <w:p w:rsidR="009654AE" w:rsidRPr="00451901" w:rsidRDefault="009654AE" w:rsidP="009654AE">
      <w:pPr>
        <w:overflowPunct w:val="0"/>
        <w:autoSpaceDE w:val="0"/>
        <w:autoSpaceDN w:val="0"/>
        <w:adjustRightInd w:val="0"/>
        <w:textAlignment w:val="baseline"/>
        <w:rPr>
          <w:rFonts w:ascii="Arial" w:hAnsi="Arial"/>
          <w:sz w:val="24"/>
        </w:rPr>
      </w:pPr>
      <w:r w:rsidRPr="00342F38">
        <w:rPr>
          <w:rFonts w:ascii="Arial" w:hAnsi="Arial"/>
          <w:sz w:val="24"/>
        </w:rPr>
        <w:t>Monitor attendance check registers to identify pupils who fail to comply with the school’s attendance policy and telephone the person responsible for child’s attendance to ascertain reasons for absence and records, prepares and delivers related correspondence to appropriate person.</w:t>
      </w:r>
    </w:p>
    <w:p w:rsidR="009654AE" w:rsidRPr="00342F38" w:rsidRDefault="009654AE" w:rsidP="009654AE">
      <w:pPr>
        <w:overflowPunct w:val="0"/>
        <w:autoSpaceDE w:val="0"/>
        <w:autoSpaceDN w:val="0"/>
        <w:adjustRightInd w:val="0"/>
        <w:textAlignment w:val="baseline"/>
        <w:rPr>
          <w:rFonts w:ascii="Arial" w:hAnsi="Arial"/>
          <w:sz w:val="24"/>
          <w:lang w:val="en-US"/>
        </w:rPr>
      </w:pPr>
    </w:p>
    <w:p w:rsidR="009654AE" w:rsidRDefault="009654AE" w:rsidP="009654AE">
      <w:pPr>
        <w:pStyle w:val="BodyTextIndent"/>
        <w:ind w:left="0"/>
        <w:rPr>
          <w:rFonts w:cs="Arial"/>
          <w:szCs w:val="24"/>
        </w:rPr>
      </w:pPr>
      <w:r w:rsidRPr="00342F38">
        <w:t>Collates and prepares information for pupil reviews from a number of sources, within the school and from outside the school to ensure that decision making is effectively informed and deadlines achieved.</w:t>
      </w:r>
    </w:p>
    <w:p w:rsidR="009654AE" w:rsidRDefault="009654AE">
      <w:pPr>
        <w:pStyle w:val="BodyTextIndent"/>
        <w:ind w:left="0"/>
        <w:rPr>
          <w:rFonts w:cs="Arial"/>
          <w:szCs w:val="24"/>
        </w:rPr>
      </w:pPr>
    </w:p>
    <w:p w:rsidR="000E2005" w:rsidRDefault="000E2005">
      <w:pPr>
        <w:pStyle w:val="BodyTextIndent"/>
        <w:ind w:left="0"/>
        <w:rPr>
          <w:rFonts w:cs="Arial"/>
          <w:szCs w:val="24"/>
        </w:rPr>
      </w:pPr>
    </w:p>
    <w:p w:rsidR="0003084C" w:rsidRDefault="0003084C" w:rsidP="0003084C">
      <w:pPr>
        <w:tabs>
          <w:tab w:val="left" w:pos="657"/>
          <w:tab w:val="left" w:pos="720"/>
        </w:tabs>
        <w:rPr>
          <w:rFonts w:ascii="Arial" w:hAnsi="Arial" w:cs="Arial"/>
          <w:sz w:val="24"/>
        </w:rPr>
      </w:pPr>
      <w:r w:rsidRPr="0003084C">
        <w:rPr>
          <w:rFonts w:ascii="Arial" w:hAnsi="Arial" w:cs="Arial"/>
          <w:sz w:val="24"/>
        </w:rPr>
        <w:lastRenderedPageBreak/>
        <w:t xml:space="preserve">Complete and update routine records, information and data e.g. </w:t>
      </w:r>
      <w:r>
        <w:rPr>
          <w:rFonts w:ascii="Arial" w:hAnsi="Arial" w:cs="Arial"/>
          <w:sz w:val="24"/>
        </w:rPr>
        <w:t>SLT daily diary sheet</w:t>
      </w:r>
      <w:r w:rsidR="00A559F3">
        <w:rPr>
          <w:rFonts w:ascii="Arial" w:hAnsi="Arial" w:cs="Arial"/>
          <w:sz w:val="24"/>
        </w:rPr>
        <w:t xml:space="preserve">, pupil </w:t>
      </w:r>
      <w:r w:rsidR="00A25239">
        <w:rPr>
          <w:rFonts w:ascii="Arial" w:hAnsi="Arial" w:cs="Arial"/>
          <w:sz w:val="24"/>
        </w:rPr>
        <w:t>absences, staff absences</w:t>
      </w:r>
      <w:r w:rsidRPr="0003084C">
        <w:rPr>
          <w:rFonts w:ascii="Arial" w:hAnsi="Arial" w:cs="Arial"/>
          <w:sz w:val="24"/>
        </w:rPr>
        <w:t xml:space="preserve"> etc</w:t>
      </w:r>
      <w:r w:rsidR="00A25239">
        <w:rPr>
          <w:rFonts w:ascii="Arial" w:hAnsi="Arial" w:cs="Arial"/>
          <w:sz w:val="24"/>
        </w:rPr>
        <w:t>.</w:t>
      </w:r>
    </w:p>
    <w:p w:rsidR="00A25239" w:rsidRDefault="00A25239" w:rsidP="0003084C">
      <w:pPr>
        <w:tabs>
          <w:tab w:val="left" w:pos="657"/>
          <w:tab w:val="left" w:pos="720"/>
        </w:tabs>
        <w:rPr>
          <w:rFonts w:ascii="Arial" w:hAnsi="Arial" w:cs="Arial"/>
          <w:sz w:val="24"/>
        </w:rPr>
      </w:pPr>
    </w:p>
    <w:p w:rsidR="00A25239" w:rsidRDefault="00A25239" w:rsidP="0003084C">
      <w:pPr>
        <w:tabs>
          <w:tab w:val="left" w:pos="657"/>
          <w:tab w:val="left" w:pos="720"/>
        </w:tabs>
        <w:rPr>
          <w:rFonts w:ascii="Arial" w:hAnsi="Arial" w:cs="Arial"/>
          <w:sz w:val="24"/>
        </w:rPr>
      </w:pPr>
      <w:r>
        <w:rPr>
          <w:rFonts w:ascii="Arial" w:hAnsi="Arial" w:cs="Arial"/>
          <w:sz w:val="24"/>
        </w:rPr>
        <w:t xml:space="preserve">Assist the </w:t>
      </w:r>
      <w:r w:rsidR="00AA454C">
        <w:rPr>
          <w:rFonts w:ascii="Arial" w:hAnsi="Arial" w:cs="Arial"/>
          <w:sz w:val="24"/>
        </w:rPr>
        <w:t>HR Officer and A</w:t>
      </w:r>
      <w:r>
        <w:rPr>
          <w:rFonts w:ascii="Arial" w:hAnsi="Arial" w:cs="Arial"/>
          <w:sz w:val="24"/>
        </w:rPr>
        <w:t xml:space="preserve">cademy </w:t>
      </w:r>
      <w:r w:rsidR="00AA454C">
        <w:rPr>
          <w:rFonts w:ascii="Arial" w:hAnsi="Arial" w:cs="Arial"/>
          <w:sz w:val="24"/>
        </w:rPr>
        <w:t>B</w:t>
      </w:r>
      <w:r>
        <w:rPr>
          <w:rFonts w:ascii="Arial" w:hAnsi="Arial" w:cs="Arial"/>
          <w:sz w:val="24"/>
        </w:rPr>
        <w:t xml:space="preserve">usiness </w:t>
      </w:r>
      <w:r w:rsidR="00AA454C">
        <w:rPr>
          <w:rFonts w:ascii="Arial" w:hAnsi="Arial" w:cs="Arial"/>
          <w:sz w:val="24"/>
        </w:rPr>
        <w:t>M</w:t>
      </w:r>
      <w:r>
        <w:rPr>
          <w:rFonts w:ascii="Arial" w:hAnsi="Arial" w:cs="Arial"/>
          <w:sz w:val="24"/>
        </w:rPr>
        <w:t>anager with staff absence monitoring, recording and taking of calls.</w:t>
      </w:r>
    </w:p>
    <w:p w:rsidR="00E5775A" w:rsidRPr="0003084C" w:rsidRDefault="00E5775A" w:rsidP="0003084C">
      <w:pPr>
        <w:tabs>
          <w:tab w:val="left" w:pos="657"/>
          <w:tab w:val="left" w:pos="720"/>
        </w:tabs>
        <w:rPr>
          <w:rFonts w:ascii="Arial" w:hAnsi="Arial" w:cs="Arial"/>
          <w:sz w:val="24"/>
        </w:rPr>
      </w:pPr>
    </w:p>
    <w:p w:rsidR="00E5775A" w:rsidRPr="00E5775A" w:rsidRDefault="00BB2ECC" w:rsidP="00E5775A">
      <w:pPr>
        <w:rPr>
          <w:rFonts w:ascii="Arial" w:hAnsi="Arial" w:cs="Arial"/>
          <w:sz w:val="24"/>
        </w:rPr>
      </w:pPr>
      <w:r>
        <w:rPr>
          <w:rFonts w:ascii="Arial" w:hAnsi="Arial" w:cs="Arial"/>
          <w:sz w:val="24"/>
        </w:rPr>
        <w:t>C</w:t>
      </w:r>
      <w:r w:rsidR="00E5775A" w:rsidRPr="00E5775A">
        <w:rPr>
          <w:rFonts w:ascii="Arial" w:hAnsi="Arial" w:cs="Arial"/>
          <w:sz w:val="24"/>
        </w:rPr>
        <w:t>oordinate the authorisation of absences and liaise with staff to ensure reasons for absence are communicated.</w:t>
      </w:r>
      <w:r w:rsidR="00E5775A">
        <w:rPr>
          <w:rFonts w:ascii="Arial" w:hAnsi="Arial" w:cs="Arial"/>
          <w:sz w:val="24"/>
        </w:rPr>
        <w:t xml:space="preserve">  </w:t>
      </w:r>
      <w:r w:rsidR="00E5775A" w:rsidRPr="00E5775A">
        <w:rPr>
          <w:rFonts w:ascii="Arial" w:hAnsi="Arial" w:cs="Arial"/>
          <w:sz w:val="24"/>
        </w:rPr>
        <w:t xml:space="preserve">To liaise with parents/carers as directed regarding issues relating to individual pupils, including the investigation of absences. Collate </w:t>
      </w:r>
      <w:r w:rsidR="00E5775A">
        <w:rPr>
          <w:rFonts w:ascii="Arial" w:hAnsi="Arial" w:cs="Arial"/>
          <w:sz w:val="24"/>
        </w:rPr>
        <w:t>distribute and file attendance data and weekly reports.</w:t>
      </w:r>
    </w:p>
    <w:p w:rsidR="00D6304D" w:rsidRDefault="00D6304D" w:rsidP="00D6304D">
      <w:pPr>
        <w:rPr>
          <w:rFonts w:ascii="Arial" w:hAnsi="Arial" w:cs="Arial"/>
          <w:sz w:val="24"/>
        </w:rPr>
      </w:pPr>
    </w:p>
    <w:p w:rsidR="00BA5ACC" w:rsidRDefault="00BA5ACC" w:rsidP="00D6304D">
      <w:pPr>
        <w:rPr>
          <w:rFonts w:ascii="Arial" w:hAnsi="Arial" w:cs="Arial"/>
          <w:sz w:val="24"/>
        </w:rPr>
      </w:pPr>
      <w:r>
        <w:rPr>
          <w:rFonts w:ascii="Arial" w:hAnsi="Arial" w:cs="Arial"/>
          <w:sz w:val="24"/>
        </w:rPr>
        <w:t>Monitor and coordinate staff first aid training and prepare first aid rotas.</w:t>
      </w:r>
    </w:p>
    <w:p w:rsidR="00BA5ACC" w:rsidRDefault="00BA5ACC" w:rsidP="00D6304D">
      <w:pPr>
        <w:rPr>
          <w:rFonts w:ascii="Arial" w:hAnsi="Arial" w:cs="Arial"/>
          <w:sz w:val="24"/>
        </w:rPr>
      </w:pPr>
    </w:p>
    <w:p w:rsidR="00BA5ACC" w:rsidRDefault="00BA5ACC" w:rsidP="00D6304D">
      <w:pPr>
        <w:rPr>
          <w:rFonts w:ascii="Arial" w:hAnsi="Arial" w:cs="Arial"/>
          <w:sz w:val="24"/>
        </w:rPr>
      </w:pPr>
      <w:r>
        <w:rPr>
          <w:rFonts w:ascii="Arial" w:hAnsi="Arial" w:cs="Arial"/>
          <w:sz w:val="24"/>
        </w:rPr>
        <w:t>Coordinate school swimming lessons, book transport</w:t>
      </w:r>
      <w:r w:rsidR="00F70550">
        <w:rPr>
          <w:rFonts w:ascii="Arial" w:hAnsi="Arial" w:cs="Arial"/>
          <w:sz w:val="24"/>
        </w:rPr>
        <w:t>,</w:t>
      </w:r>
      <w:r>
        <w:rPr>
          <w:rFonts w:ascii="Arial" w:hAnsi="Arial" w:cs="Arial"/>
          <w:sz w:val="24"/>
        </w:rPr>
        <w:t xml:space="preserve"> raise </w:t>
      </w:r>
      <w:r w:rsidR="00F70550">
        <w:rPr>
          <w:rFonts w:ascii="Arial" w:hAnsi="Arial" w:cs="Arial"/>
          <w:sz w:val="24"/>
        </w:rPr>
        <w:t xml:space="preserve">and process </w:t>
      </w:r>
      <w:r>
        <w:rPr>
          <w:rFonts w:ascii="Arial" w:hAnsi="Arial" w:cs="Arial"/>
          <w:sz w:val="24"/>
        </w:rPr>
        <w:t>purchase orders.</w:t>
      </w:r>
    </w:p>
    <w:p w:rsidR="00BA5ACC" w:rsidRDefault="00BA5ACC" w:rsidP="00D6304D">
      <w:pPr>
        <w:rPr>
          <w:rFonts w:ascii="Arial" w:hAnsi="Arial" w:cs="Arial"/>
          <w:sz w:val="24"/>
        </w:rPr>
      </w:pPr>
      <w:r>
        <w:rPr>
          <w:rFonts w:ascii="Arial" w:hAnsi="Arial" w:cs="Arial"/>
          <w:sz w:val="24"/>
        </w:rPr>
        <w:t xml:space="preserve"> </w:t>
      </w:r>
    </w:p>
    <w:p w:rsidR="00F70550" w:rsidRDefault="00F70550" w:rsidP="00D6304D">
      <w:pPr>
        <w:rPr>
          <w:rFonts w:ascii="Arial" w:hAnsi="Arial" w:cs="Arial"/>
          <w:sz w:val="24"/>
        </w:rPr>
      </w:pPr>
      <w:r>
        <w:rPr>
          <w:rFonts w:ascii="Arial" w:hAnsi="Arial" w:cs="Arial"/>
          <w:sz w:val="24"/>
        </w:rPr>
        <w:t>Book and coordinate all school photographs.</w:t>
      </w:r>
    </w:p>
    <w:p w:rsidR="00F70550" w:rsidRPr="00D6304D" w:rsidRDefault="00F70550" w:rsidP="00D6304D">
      <w:pPr>
        <w:rPr>
          <w:rFonts w:ascii="Arial" w:hAnsi="Arial" w:cs="Arial"/>
          <w:sz w:val="24"/>
        </w:rPr>
      </w:pPr>
    </w:p>
    <w:p w:rsidR="001C39D1" w:rsidRDefault="001C39D1">
      <w:pPr>
        <w:pStyle w:val="BodyTextIndent"/>
        <w:ind w:left="0"/>
        <w:rPr>
          <w:rFonts w:cs="Arial"/>
          <w:szCs w:val="24"/>
        </w:rPr>
      </w:pPr>
      <w:r>
        <w:rPr>
          <w:rFonts w:cs="Arial"/>
          <w:szCs w:val="24"/>
        </w:rPr>
        <w:t xml:space="preserve">Participate in the collection, collation and processing of data and information and the production of reports relating to pupils, </w:t>
      </w:r>
      <w:r w:rsidR="00001C39">
        <w:rPr>
          <w:rFonts w:cs="Arial"/>
          <w:szCs w:val="24"/>
        </w:rPr>
        <w:t>academy</w:t>
      </w:r>
      <w:r>
        <w:rPr>
          <w:rFonts w:cs="Arial"/>
          <w:szCs w:val="24"/>
        </w:rPr>
        <w:t xml:space="preserve"> performance and achievement within a planned framework.</w:t>
      </w:r>
    </w:p>
    <w:p w:rsidR="001C39D1" w:rsidRDefault="001C39D1">
      <w:pPr>
        <w:rPr>
          <w:rFonts w:ascii="Arial" w:hAnsi="Arial" w:cs="Arial"/>
          <w:sz w:val="24"/>
          <w:szCs w:val="24"/>
        </w:rPr>
      </w:pPr>
    </w:p>
    <w:p w:rsidR="001E0154" w:rsidRDefault="000731F9" w:rsidP="001E0154">
      <w:pPr>
        <w:pStyle w:val="BodyTextIndent"/>
        <w:ind w:left="0"/>
        <w:rPr>
          <w:rFonts w:cs="Arial"/>
          <w:szCs w:val="24"/>
        </w:rPr>
      </w:pPr>
      <w:r>
        <w:rPr>
          <w:rFonts w:cs="Arial"/>
          <w:szCs w:val="24"/>
        </w:rPr>
        <w:t>Ensure</w:t>
      </w:r>
      <w:r w:rsidR="001E0154">
        <w:rPr>
          <w:rFonts w:cs="Arial"/>
          <w:szCs w:val="24"/>
        </w:rPr>
        <w:t xml:space="preserve"> that all reporting is clear, concise and complies with planned outcomes and obligations in terms of content, detail, format and time lines.</w:t>
      </w:r>
    </w:p>
    <w:p w:rsidR="00AF00F2" w:rsidRPr="001C11EA" w:rsidRDefault="00AF00F2" w:rsidP="001E0154">
      <w:pPr>
        <w:rPr>
          <w:rFonts w:ascii="Arial" w:hAnsi="Arial" w:cs="Arial"/>
          <w:sz w:val="24"/>
          <w:szCs w:val="24"/>
        </w:rPr>
      </w:pPr>
    </w:p>
    <w:p w:rsidR="001C39D1" w:rsidRDefault="001C39D1">
      <w:pPr>
        <w:pStyle w:val="BodyTextIndent"/>
        <w:ind w:left="0"/>
        <w:rPr>
          <w:rFonts w:cs="Arial"/>
          <w:szCs w:val="24"/>
        </w:rPr>
      </w:pPr>
      <w:r>
        <w:rPr>
          <w:rFonts w:cs="Arial"/>
          <w:szCs w:val="24"/>
        </w:rPr>
        <w:t xml:space="preserve">Implement </w:t>
      </w:r>
      <w:r w:rsidR="00A25239">
        <w:rPr>
          <w:rFonts w:cs="Arial"/>
          <w:szCs w:val="24"/>
        </w:rPr>
        <w:t xml:space="preserve">and maintain </w:t>
      </w:r>
      <w:r>
        <w:rPr>
          <w:rFonts w:cs="Arial"/>
          <w:szCs w:val="24"/>
        </w:rPr>
        <w:t>routine manual and computerised systems, practices and procedures to ensure that data and information is current, relevant, effectively and securely collected, processed, managed and reported.</w:t>
      </w:r>
    </w:p>
    <w:p w:rsidR="007E199F" w:rsidRDefault="007E199F" w:rsidP="007E199F">
      <w:pPr>
        <w:pStyle w:val="BodyTextIndent"/>
        <w:ind w:left="0"/>
        <w:rPr>
          <w:rFonts w:cs="Arial"/>
          <w:szCs w:val="24"/>
        </w:rPr>
      </w:pPr>
    </w:p>
    <w:p w:rsidR="007E199F" w:rsidRDefault="007E199F" w:rsidP="007E199F">
      <w:pPr>
        <w:pStyle w:val="BodyTextIndent"/>
        <w:ind w:left="0"/>
        <w:rPr>
          <w:rFonts w:cs="Arial"/>
          <w:szCs w:val="24"/>
        </w:rPr>
      </w:pPr>
      <w:r>
        <w:rPr>
          <w:rFonts w:cs="Arial"/>
          <w:szCs w:val="24"/>
        </w:rPr>
        <w:t>Process, format and assemble documents, records, information and data.  Manipulate information and undertake routine analysis to produce reports and analysis of pupil and staff data, financial transactions and statistical returns.</w:t>
      </w:r>
    </w:p>
    <w:p w:rsidR="0046587B" w:rsidRDefault="0046587B" w:rsidP="0046587B">
      <w:pPr>
        <w:tabs>
          <w:tab w:val="left" w:pos="657"/>
          <w:tab w:val="left" w:pos="720"/>
        </w:tabs>
        <w:rPr>
          <w:sz w:val="24"/>
        </w:rPr>
      </w:pPr>
    </w:p>
    <w:p w:rsidR="0046587B" w:rsidRPr="0046587B" w:rsidRDefault="0046587B" w:rsidP="0046587B">
      <w:pPr>
        <w:tabs>
          <w:tab w:val="left" w:pos="657"/>
          <w:tab w:val="left" w:pos="720"/>
        </w:tabs>
        <w:rPr>
          <w:rFonts w:ascii="Arial" w:hAnsi="Arial" w:cs="Arial"/>
          <w:sz w:val="24"/>
        </w:rPr>
      </w:pPr>
      <w:r w:rsidRPr="0046587B">
        <w:rPr>
          <w:rFonts w:ascii="Arial" w:hAnsi="Arial" w:cs="Arial"/>
          <w:sz w:val="24"/>
        </w:rPr>
        <w:t>Photocopy and assemble routine documents and perform basic photocopier maintenance.</w:t>
      </w:r>
    </w:p>
    <w:p w:rsidR="00F70550" w:rsidRDefault="00F70550" w:rsidP="0046587B">
      <w:pPr>
        <w:pStyle w:val="BodyTextIndent"/>
        <w:tabs>
          <w:tab w:val="num" w:pos="720"/>
        </w:tabs>
        <w:ind w:left="0"/>
      </w:pPr>
    </w:p>
    <w:p w:rsidR="00C75CDE" w:rsidRDefault="00C75CDE" w:rsidP="0046587B">
      <w:pPr>
        <w:pStyle w:val="BodyTextIndent"/>
        <w:tabs>
          <w:tab w:val="num" w:pos="720"/>
        </w:tabs>
        <w:ind w:left="0"/>
      </w:pPr>
      <w:r w:rsidRPr="00C75CDE">
        <w:t>Liaise with site staff and the caretaker in relation to site and building related issues and any associated health and safety concerns.</w:t>
      </w:r>
    </w:p>
    <w:p w:rsidR="00C75CDE" w:rsidRDefault="00C75CDE" w:rsidP="0046587B">
      <w:pPr>
        <w:pStyle w:val="BodyTextIndent"/>
        <w:tabs>
          <w:tab w:val="num" w:pos="720"/>
        </w:tabs>
        <w:ind w:left="0"/>
      </w:pPr>
    </w:p>
    <w:p w:rsidR="0046587B" w:rsidRDefault="00D2022F" w:rsidP="0046587B">
      <w:pPr>
        <w:pStyle w:val="BodyTextIndent"/>
        <w:tabs>
          <w:tab w:val="num" w:pos="720"/>
        </w:tabs>
        <w:ind w:left="0"/>
      </w:pPr>
      <w:r>
        <w:t>Monitor children</w:t>
      </w:r>
      <w:r w:rsidR="0046587B">
        <w:t xml:space="preserve"> and young people’s general conduct and behaviour throughout the school and intervene to resolve routine issues using appropriate techniques and skills to restore a safe and calm atmosphere conducive to learning and ensure the safety and wellbeing of pupils, staff and visitors.</w:t>
      </w:r>
    </w:p>
    <w:p w:rsidR="007E199F" w:rsidRDefault="007E199F" w:rsidP="007E199F">
      <w:pPr>
        <w:pStyle w:val="BodyTextIndent"/>
        <w:ind w:left="0"/>
        <w:rPr>
          <w:rFonts w:cs="Arial"/>
          <w:szCs w:val="24"/>
        </w:rPr>
      </w:pPr>
    </w:p>
    <w:p w:rsidR="0046587B" w:rsidRDefault="0046587B" w:rsidP="0046587B">
      <w:pPr>
        <w:pStyle w:val="BodyTextIndent"/>
        <w:tabs>
          <w:tab w:val="num" w:pos="720"/>
        </w:tabs>
        <w:ind w:left="0"/>
      </w:pPr>
      <w:r>
        <w:t>For se</w:t>
      </w:r>
      <w:r w:rsidR="00D2022F">
        <w:t>rious issues, where appropriate, advise</w:t>
      </w:r>
      <w:r>
        <w:t xml:space="preserve"> children and young people of their responsibilities and the possible conseq</w:t>
      </w:r>
      <w:r w:rsidR="00D2022F">
        <w:t>uences of their actions. Engage</w:t>
      </w:r>
      <w:r>
        <w:t xml:space="preserve"> immediate assistance from qualified colleagues and suppor</w:t>
      </w:r>
      <w:r w:rsidR="00D2022F">
        <w:t>t</w:t>
      </w:r>
      <w:r>
        <w:t xml:space="preserve"> them to restore a </w:t>
      </w:r>
      <w:r>
        <w:lastRenderedPageBreak/>
        <w:t>safe and calm atmosphere conducive to learning and ensure the safety and wellbeing of pupils, staff and visitors.</w:t>
      </w:r>
    </w:p>
    <w:p w:rsidR="0046587B" w:rsidRDefault="0046587B" w:rsidP="0046587B">
      <w:pPr>
        <w:pStyle w:val="BodyTextIndent"/>
        <w:tabs>
          <w:tab w:val="num" w:pos="720"/>
        </w:tabs>
        <w:ind w:left="0"/>
      </w:pPr>
    </w:p>
    <w:p w:rsidR="0046587B" w:rsidRDefault="0046587B" w:rsidP="0046587B">
      <w:pPr>
        <w:pStyle w:val="BodyTextIndent"/>
        <w:tabs>
          <w:tab w:val="num" w:pos="720"/>
        </w:tabs>
        <w:ind w:left="0"/>
      </w:pPr>
      <w:r>
        <w:t>Fo</w:t>
      </w:r>
      <w:r w:rsidR="00D2022F">
        <w:t>r very serious incidents engage</w:t>
      </w:r>
      <w:r>
        <w:t xml:space="preserve"> immediate assistance from senior colleagues or in extreme cases</w:t>
      </w:r>
      <w:r w:rsidR="00D2022F">
        <w:t>,</w:t>
      </w:r>
      <w:r>
        <w:t xml:space="preserve"> the emergency services to provide an appropriate response to restore a safe and calm atmosphere conducive to learning and ensure the safety and wellbeing of pupils, staff and visitors.</w:t>
      </w:r>
    </w:p>
    <w:p w:rsidR="0046587B" w:rsidRDefault="0046587B" w:rsidP="0046587B">
      <w:pPr>
        <w:tabs>
          <w:tab w:val="left" w:pos="363"/>
          <w:tab w:val="left" w:pos="720"/>
        </w:tabs>
        <w:rPr>
          <w:b/>
          <w:sz w:val="24"/>
        </w:rPr>
      </w:pPr>
    </w:p>
    <w:p w:rsidR="00C75CDE" w:rsidRPr="00C75CDE" w:rsidRDefault="00C75CDE" w:rsidP="00C75CDE">
      <w:pPr>
        <w:tabs>
          <w:tab w:val="num" w:pos="720"/>
        </w:tabs>
        <w:rPr>
          <w:rFonts w:ascii="Arial" w:hAnsi="Arial"/>
          <w:sz w:val="24"/>
        </w:rPr>
      </w:pPr>
      <w:r w:rsidRPr="00C75CDE">
        <w:rPr>
          <w:rFonts w:ascii="Arial" w:hAnsi="Arial"/>
          <w:sz w:val="24"/>
        </w:rPr>
        <w:t>To carry out any other duties that may reasonably be required in line with your main duties as assigned by the School Business Manager or Headteacher.</w:t>
      </w:r>
    </w:p>
    <w:p w:rsidR="00C75CDE" w:rsidRDefault="00C75CDE" w:rsidP="0046587B">
      <w:pPr>
        <w:tabs>
          <w:tab w:val="left" w:pos="363"/>
          <w:tab w:val="left" w:pos="720"/>
        </w:tabs>
        <w:rPr>
          <w:b/>
          <w:sz w:val="24"/>
        </w:rPr>
      </w:pPr>
    </w:p>
    <w:p w:rsidR="00BA5ACC" w:rsidRDefault="00BA5ACC">
      <w:pPr>
        <w:rPr>
          <w:rFonts w:ascii="Arial" w:hAnsi="Arial" w:cs="Arial"/>
          <w:sz w:val="24"/>
          <w:szCs w:val="24"/>
        </w:rPr>
      </w:pPr>
    </w:p>
    <w:p w:rsidR="001C39D1" w:rsidRDefault="001C39D1" w:rsidP="001C39D1">
      <w:pPr>
        <w:pStyle w:val="BodyTextIndent"/>
        <w:numPr>
          <w:ilvl w:val="0"/>
          <w:numId w:val="1"/>
        </w:numPr>
        <w:tabs>
          <w:tab w:val="clear" w:pos="660"/>
          <w:tab w:val="num" w:pos="720"/>
        </w:tabs>
        <w:rPr>
          <w:rFonts w:cs="Arial"/>
          <w:b/>
          <w:szCs w:val="24"/>
        </w:rPr>
      </w:pPr>
      <w:r>
        <w:rPr>
          <w:rFonts w:cs="Arial"/>
          <w:b/>
          <w:szCs w:val="24"/>
        </w:rPr>
        <w:t>SUPERVISION/MANAGEMENT OF PEOPLE</w:t>
      </w:r>
    </w:p>
    <w:p w:rsidR="001C39D1" w:rsidRDefault="001C39D1">
      <w:pPr>
        <w:pStyle w:val="BodyTextIndent"/>
        <w:ind w:left="0"/>
        <w:rPr>
          <w:rFonts w:cs="Arial"/>
          <w:szCs w:val="24"/>
        </w:rPr>
      </w:pPr>
    </w:p>
    <w:p w:rsidR="001C39D1" w:rsidRDefault="001C39D1">
      <w:pPr>
        <w:rPr>
          <w:rFonts w:ascii="Arial" w:hAnsi="Arial" w:cs="Arial"/>
          <w:sz w:val="24"/>
          <w:szCs w:val="24"/>
        </w:rPr>
      </w:pPr>
      <w:r>
        <w:rPr>
          <w:rFonts w:ascii="Arial" w:hAnsi="Arial" w:cs="Arial"/>
          <w:sz w:val="24"/>
          <w:szCs w:val="24"/>
        </w:rPr>
        <w:t xml:space="preserve">The post holder has no supervisory responsibility for staff, but will assist in the familiarisation of duties to other colleagues.  </w:t>
      </w:r>
    </w:p>
    <w:p w:rsidR="001C39D1" w:rsidRDefault="001C39D1">
      <w:pPr>
        <w:pStyle w:val="BodyTextIndent"/>
        <w:ind w:left="0"/>
        <w:rPr>
          <w:rFonts w:cs="Arial"/>
          <w:szCs w:val="24"/>
        </w:rPr>
      </w:pPr>
    </w:p>
    <w:p w:rsidR="00C75CDE" w:rsidRDefault="00C75CDE">
      <w:pPr>
        <w:pStyle w:val="BodyTextIndent"/>
        <w:ind w:left="0"/>
        <w:rPr>
          <w:rFonts w:cs="Arial"/>
          <w:szCs w:val="24"/>
        </w:rPr>
      </w:pPr>
    </w:p>
    <w:p w:rsidR="001C39D1" w:rsidRDefault="001C39D1" w:rsidP="001C39D1">
      <w:pPr>
        <w:pStyle w:val="BodyTextIndent"/>
        <w:numPr>
          <w:ilvl w:val="0"/>
          <w:numId w:val="1"/>
        </w:numPr>
        <w:tabs>
          <w:tab w:val="clear" w:pos="660"/>
          <w:tab w:val="num" w:pos="720"/>
        </w:tabs>
        <w:rPr>
          <w:rFonts w:cs="Arial"/>
          <w:b/>
          <w:szCs w:val="24"/>
        </w:rPr>
      </w:pPr>
      <w:r>
        <w:rPr>
          <w:rFonts w:cs="Arial"/>
          <w:b/>
          <w:szCs w:val="24"/>
        </w:rPr>
        <w:t>CREATIVITY AND INNOVATION</w:t>
      </w:r>
    </w:p>
    <w:p w:rsidR="001C39D1" w:rsidRDefault="001C39D1">
      <w:pPr>
        <w:pStyle w:val="BodyTextIndent"/>
        <w:ind w:left="660"/>
        <w:rPr>
          <w:rFonts w:cs="Arial"/>
          <w:b/>
          <w:szCs w:val="24"/>
        </w:rPr>
      </w:pPr>
    </w:p>
    <w:p w:rsidR="0046587B" w:rsidRPr="0046587B" w:rsidRDefault="0046587B" w:rsidP="0046587B">
      <w:pPr>
        <w:tabs>
          <w:tab w:val="left" w:pos="0"/>
        </w:tabs>
        <w:rPr>
          <w:rFonts w:ascii="Arial" w:hAnsi="Arial" w:cs="Arial"/>
          <w:b/>
          <w:sz w:val="24"/>
        </w:rPr>
      </w:pPr>
      <w:r w:rsidRPr="0046587B">
        <w:rPr>
          <w:rFonts w:ascii="Arial" w:hAnsi="Arial" w:cs="Arial"/>
          <w:sz w:val="24"/>
        </w:rPr>
        <w:t xml:space="preserve">The postholder will be required to use judgement when determining the most appropriate action from a range of well defined alternatives, deciding the order in which tasks are undertaken or when to involve </w:t>
      </w:r>
      <w:r w:rsidR="004E50DE">
        <w:rPr>
          <w:rFonts w:ascii="Arial" w:hAnsi="Arial" w:cs="Arial"/>
          <w:sz w:val="24"/>
        </w:rPr>
        <w:t xml:space="preserve">a </w:t>
      </w:r>
      <w:r w:rsidRPr="0046587B">
        <w:rPr>
          <w:rFonts w:ascii="Arial" w:hAnsi="Arial" w:cs="Arial"/>
          <w:sz w:val="24"/>
        </w:rPr>
        <w:t>supervisor or senior staff member.</w:t>
      </w:r>
    </w:p>
    <w:p w:rsidR="0046587B" w:rsidRPr="0046587B" w:rsidRDefault="0046587B" w:rsidP="0046587B">
      <w:pPr>
        <w:tabs>
          <w:tab w:val="left" w:pos="0"/>
        </w:tabs>
        <w:rPr>
          <w:rFonts w:ascii="Arial" w:hAnsi="Arial" w:cs="Arial"/>
          <w:b/>
          <w:sz w:val="24"/>
        </w:rPr>
      </w:pPr>
    </w:p>
    <w:p w:rsidR="0046587B" w:rsidRPr="0046587B" w:rsidRDefault="0046587B" w:rsidP="0046587B">
      <w:pPr>
        <w:tabs>
          <w:tab w:val="left" w:pos="0"/>
        </w:tabs>
        <w:rPr>
          <w:rFonts w:ascii="Arial" w:hAnsi="Arial" w:cs="Arial"/>
          <w:b/>
          <w:sz w:val="24"/>
        </w:rPr>
      </w:pPr>
    </w:p>
    <w:p w:rsidR="001C39D1" w:rsidRDefault="001C39D1" w:rsidP="001C39D1">
      <w:pPr>
        <w:pStyle w:val="BodyTextIndent"/>
        <w:numPr>
          <w:ilvl w:val="0"/>
          <w:numId w:val="1"/>
        </w:numPr>
        <w:rPr>
          <w:rFonts w:cs="Arial"/>
          <w:b/>
          <w:szCs w:val="24"/>
        </w:rPr>
      </w:pPr>
      <w:r>
        <w:rPr>
          <w:rFonts w:cs="Arial"/>
          <w:b/>
          <w:szCs w:val="24"/>
        </w:rPr>
        <w:t>CONTACTS AND RELATIONSHIPS</w:t>
      </w:r>
    </w:p>
    <w:p w:rsidR="001C39D1" w:rsidRDefault="001C39D1">
      <w:pPr>
        <w:pStyle w:val="BodyTextIndent"/>
        <w:rPr>
          <w:rFonts w:cs="Arial"/>
          <w:b/>
          <w:szCs w:val="24"/>
        </w:rPr>
      </w:pPr>
    </w:p>
    <w:p w:rsidR="0046587B" w:rsidRDefault="0046587B" w:rsidP="0046587B">
      <w:pPr>
        <w:pStyle w:val="Header"/>
        <w:tabs>
          <w:tab w:val="clear" w:pos="4153"/>
          <w:tab w:val="clear" w:pos="8306"/>
        </w:tabs>
      </w:pPr>
      <w:r>
        <w:t>All school staff to discuss routine work issues, visitors</w:t>
      </w:r>
      <w:r w:rsidR="00D2022F">
        <w:t>,</w:t>
      </w:r>
      <w:r>
        <w:t xml:space="preserve"> </w:t>
      </w:r>
      <w:r w:rsidR="00D2022F">
        <w:t xml:space="preserve">parents </w:t>
      </w:r>
      <w:r>
        <w:t>and pupils to provide routine information and instruction.  Suppliers to place routine orders.</w:t>
      </w:r>
    </w:p>
    <w:p w:rsidR="001C39D1" w:rsidRDefault="001C39D1">
      <w:pPr>
        <w:pStyle w:val="BodyTextIndent"/>
        <w:rPr>
          <w:rFonts w:cs="Arial"/>
          <w:b/>
          <w:szCs w:val="24"/>
        </w:rPr>
      </w:pPr>
    </w:p>
    <w:p w:rsidR="00B70472" w:rsidRDefault="00B70472">
      <w:pPr>
        <w:pStyle w:val="BodyTextIndent"/>
        <w:rPr>
          <w:rFonts w:cs="Arial"/>
          <w:b/>
          <w:szCs w:val="24"/>
        </w:rPr>
      </w:pPr>
    </w:p>
    <w:p w:rsidR="001C39D1" w:rsidRDefault="001C39D1" w:rsidP="001C39D1">
      <w:pPr>
        <w:numPr>
          <w:ilvl w:val="0"/>
          <w:numId w:val="2"/>
        </w:numPr>
        <w:jc w:val="both"/>
        <w:rPr>
          <w:rFonts w:ascii="Arial" w:hAnsi="Arial" w:cs="Arial"/>
          <w:b/>
          <w:sz w:val="24"/>
          <w:szCs w:val="24"/>
        </w:rPr>
      </w:pPr>
      <w:r>
        <w:rPr>
          <w:rFonts w:ascii="Arial" w:hAnsi="Arial" w:cs="Arial"/>
          <w:b/>
          <w:sz w:val="24"/>
          <w:szCs w:val="24"/>
        </w:rPr>
        <w:t>DECISIONS</w:t>
      </w:r>
    </w:p>
    <w:p w:rsidR="001C39D1" w:rsidRDefault="001C39D1">
      <w:pPr>
        <w:rPr>
          <w:rFonts w:ascii="Arial" w:hAnsi="Arial" w:cs="Arial"/>
          <w:b/>
          <w:sz w:val="24"/>
          <w:szCs w:val="24"/>
        </w:rPr>
      </w:pPr>
    </w:p>
    <w:p w:rsidR="0074194A" w:rsidRPr="0046587B" w:rsidRDefault="0074194A" w:rsidP="0046587B">
      <w:pPr>
        <w:pStyle w:val="ListParagraph"/>
        <w:numPr>
          <w:ilvl w:val="0"/>
          <w:numId w:val="5"/>
        </w:numPr>
        <w:rPr>
          <w:rFonts w:ascii="Arial" w:hAnsi="Arial" w:cs="Arial"/>
          <w:b/>
          <w:sz w:val="24"/>
          <w:szCs w:val="24"/>
        </w:rPr>
      </w:pPr>
      <w:r>
        <w:rPr>
          <w:rFonts w:ascii="Arial" w:hAnsi="Arial" w:cs="Arial"/>
          <w:b/>
          <w:sz w:val="24"/>
          <w:szCs w:val="24"/>
        </w:rPr>
        <w:t xml:space="preserve">Discretion – </w:t>
      </w:r>
      <w:r>
        <w:rPr>
          <w:rFonts w:ascii="Arial" w:hAnsi="Arial" w:cs="Arial"/>
          <w:sz w:val="24"/>
          <w:szCs w:val="24"/>
        </w:rPr>
        <w:t xml:space="preserve">The postholder works within </w:t>
      </w:r>
      <w:r w:rsidR="0046587B">
        <w:rPr>
          <w:rFonts w:ascii="Arial" w:hAnsi="Arial" w:cs="Arial"/>
          <w:sz w:val="24"/>
          <w:szCs w:val="24"/>
        </w:rPr>
        <w:t xml:space="preserve">well </w:t>
      </w:r>
      <w:r>
        <w:rPr>
          <w:rFonts w:ascii="Arial" w:hAnsi="Arial" w:cs="Arial"/>
          <w:sz w:val="24"/>
          <w:szCs w:val="24"/>
        </w:rPr>
        <w:t>defined processes, practices and procedures but can determine the order in which duties are performed.  Advice, infor</w:t>
      </w:r>
      <w:r w:rsidR="0046587B">
        <w:rPr>
          <w:rFonts w:ascii="Arial" w:hAnsi="Arial" w:cs="Arial"/>
          <w:sz w:val="24"/>
          <w:szCs w:val="24"/>
        </w:rPr>
        <w:t>mation and guidance will</w:t>
      </w:r>
      <w:r>
        <w:rPr>
          <w:rFonts w:ascii="Arial" w:hAnsi="Arial" w:cs="Arial"/>
          <w:sz w:val="24"/>
          <w:szCs w:val="24"/>
        </w:rPr>
        <w:t xml:space="preserve"> be </w:t>
      </w:r>
      <w:r w:rsidR="0046587B">
        <w:rPr>
          <w:rFonts w:ascii="Arial" w:hAnsi="Arial" w:cs="Arial"/>
          <w:sz w:val="24"/>
          <w:szCs w:val="24"/>
        </w:rPr>
        <w:t>readily a</w:t>
      </w:r>
      <w:r w:rsidRPr="0046587B">
        <w:rPr>
          <w:rFonts w:ascii="Arial" w:hAnsi="Arial" w:cs="Arial"/>
          <w:sz w:val="24"/>
          <w:szCs w:val="24"/>
        </w:rPr>
        <w:t>vailable.</w:t>
      </w:r>
    </w:p>
    <w:p w:rsidR="0046587B" w:rsidRPr="0046587B" w:rsidRDefault="0046587B" w:rsidP="0046587B">
      <w:pPr>
        <w:ind w:left="720"/>
        <w:rPr>
          <w:rFonts w:ascii="Arial" w:hAnsi="Arial" w:cs="Arial"/>
          <w:b/>
          <w:sz w:val="24"/>
          <w:szCs w:val="24"/>
        </w:rPr>
      </w:pPr>
    </w:p>
    <w:p w:rsidR="0074194A" w:rsidRPr="0074194A" w:rsidRDefault="0074194A" w:rsidP="0074194A">
      <w:pPr>
        <w:pStyle w:val="ListParagraph"/>
        <w:numPr>
          <w:ilvl w:val="0"/>
          <w:numId w:val="5"/>
        </w:numPr>
        <w:rPr>
          <w:rFonts w:ascii="Arial" w:hAnsi="Arial" w:cs="Arial"/>
          <w:b/>
          <w:sz w:val="24"/>
          <w:szCs w:val="24"/>
        </w:rPr>
      </w:pPr>
      <w:r>
        <w:rPr>
          <w:rFonts w:ascii="Arial" w:hAnsi="Arial" w:cs="Arial"/>
          <w:b/>
          <w:sz w:val="24"/>
          <w:szCs w:val="24"/>
        </w:rPr>
        <w:t xml:space="preserve">Consequences – </w:t>
      </w:r>
      <w:r>
        <w:rPr>
          <w:rFonts w:ascii="Arial" w:hAnsi="Arial" w:cs="Arial"/>
          <w:sz w:val="24"/>
          <w:szCs w:val="24"/>
        </w:rPr>
        <w:t>Any errors wou</w:t>
      </w:r>
      <w:r w:rsidR="0046587B">
        <w:rPr>
          <w:rFonts w:ascii="Arial" w:hAnsi="Arial" w:cs="Arial"/>
          <w:sz w:val="24"/>
          <w:szCs w:val="24"/>
        </w:rPr>
        <w:t>ld be quickly noticed</w:t>
      </w:r>
      <w:r>
        <w:rPr>
          <w:rFonts w:ascii="Arial" w:hAnsi="Arial" w:cs="Arial"/>
          <w:sz w:val="24"/>
          <w:szCs w:val="24"/>
        </w:rPr>
        <w:t xml:space="preserve"> and rectified.</w:t>
      </w:r>
    </w:p>
    <w:p w:rsidR="00AC4A81" w:rsidRDefault="00AC4A81" w:rsidP="00AC4A81">
      <w:pPr>
        <w:ind w:left="720"/>
        <w:jc w:val="both"/>
        <w:rPr>
          <w:rFonts w:ascii="Arial" w:hAnsi="Arial" w:cs="Arial"/>
          <w:b/>
          <w:sz w:val="24"/>
          <w:szCs w:val="24"/>
        </w:rPr>
      </w:pPr>
    </w:p>
    <w:p w:rsidR="005D5160" w:rsidRDefault="005D5160" w:rsidP="00AC4A81">
      <w:pPr>
        <w:ind w:left="720"/>
        <w:jc w:val="both"/>
        <w:rPr>
          <w:rFonts w:ascii="Arial" w:hAnsi="Arial" w:cs="Arial"/>
          <w:b/>
          <w:sz w:val="24"/>
          <w:szCs w:val="24"/>
        </w:rPr>
      </w:pPr>
    </w:p>
    <w:p w:rsidR="001C39D1" w:rsidRDefault="001C39D1" w:rsidP="001C39D1">
      <w:pPr>
        <w:numPr>
          <w:ilvl w:val="0"/>
          <w:numId w:val="2"/>
        </w:numPr>
        <w:jc w:val="both"/>
        <w:rPr>
          <w:rFonts w:ascii="Arial" w:hAnsi="Arial" w:cs="Arial"/>
          <w:b/>
          <w:sz w:val="24"/>
          <w:szCs w:val="24"/>
        </w:rPr>
      </w:pPr>
      <w:r>
        <w:rPr>
          <w:rFonts w:ascii="Arial" w:hAnsi="Arial" w:cs="Arial"/>
          <w:b/>
          <w:sz w:val="24"/>
          <w:szCs w:val="24"/>
        </w:rPr>
        <w:t>RESOURCE</w:t>
      </w:r>
      <w:r w:rsidR="00F76D2C">
        <w:rPr>
          <w:rFonts w:ascii="Arial" w:hAnsi="Arial" w:cs="Arial"/>
          <w:b/>
          <w:sz w:val="24"/>
          <w:szCs w:val="24"/>
        </w:rPr>
        <w:t>S</w:t>
      </w:r>
    </w:p>
    <w:p w:rsidR="00F76D2C" w:rsidRDefault="00F76D2C" w:rsidP="00F76D2C">
      <w:pPr>
        <w:jc w:val="both"/>
        <w:rPr>
          <w:rFonts w:ascii="Arial" w:hAnsi="Arial" w:cs="Arial"/>
          <w:b/>
          <w:sz w:val="24"/>
          <w:szCs w:val="24"/>
        </w:rPr>
      </w:pPr>
    </w:p>
    <w:p w:rsidR="00825F17" w:rsidRPr="006C3480" w:rsidRDefault="00825F17" w:rsidP="00825F17">
      <w:pPr>
        <w:tabs>
          <w:tab w:val="left" w:pos="0"/>
        </w:tabs>
        <w:overflowPunct w:val="0"/>
        <w:autoSpaceDE w:val="0"/>
        <w:autoSpaceDN w:val="0"/>
        <w:adjustRightInd w:val="0"/>
        <w:textAlignment w:val="baseline"/>
        <w:rPr>
          <w:rFonts w:ascii="Arial" w:hAnsi="Arial"/>
          <w:sz w:val="24"/>
        </w:rPr>
      </w:pPr>
      <w:r w:rsidRPr="006C3480">
        <w:rPr>
          <w:rFonts w:ascii="Arial" w:hAnsi="Arial"/>
          <w:sz w:val="24"/>
        </w:rPr>
        <w:t xml:space="preserve">The postholder will have </w:t>
      </w:r>
      <w:r w:rsidR="006544C8">
        <w:rPr>
          <w:rFonts w:ascii="Arial" w:hAnsi="Arial"/>
          <w:sz w:val="24"/>
        </w:rPr>
        <w:t>no</w:t>
      </w:r>
      <w:r w:rsidRPr="006C3480">
        <w:rPr>
          <w:rFonts w:ascii="Arial" w:hAnsi="Arial"/>
          <w:sz w:val="24"/>
        </w:rPr>
        <w:t xml:space="preserve"> responsibility for the </w:t>
      </w:r>
      <w:r>
        <w:rPr>
          <w:rFonts w:ascii="Arial" w:hAnsi="Arial"/>
          <w:sz w:val="24"/>
        </w:rPr>
        <w:t>collection of cash</w:t>
      </w:r>
      <w:r w:rsidR="006544C8">
        <w:rPr>
          <w:rFonts w:ascii="Arial" w:hAnsi="Arial"/>
          <w:sz w:val="24"/>
        </w:rPr>
        <w:t>.</w:t>
      </w:r>
    </w:p>
    <w:p w:rsidR="00825F17" w:rsidRDefault="00825F17">
      <w:pPr>
        <w:rPr>
          <w:rFonts w:ascii="Arial" w:hAnsi="Arial" w:cs="Arial"/>
          <w:b/>
          <w:sz w:val="24"/>
          <w:szCs w:val="24"/>
        </w:rPr>
      </w:pPr>
    </w:p>
    <w:p w:rsidR="00C75CDE" w:rsidRDefault="00C75CDE">
      <w:pPr>
        <w:rPr>
          <w:rFonts w:ascii="Arial" w:hAnsi="Arial" w:cs="Arial"/>
          <w:b/>
          <w:sz w:val="24"/>
          <w:szCs w:val="24"/>
        </w:rPr>
      </w:pPr>
    </w:p>
    <w:p w:rsidR="00C75CDE" w:rsidRDefault="00C75CDE">
      <w:pPr>
        <w:rPr>
          <w:rFonts w:ascii="Arial" w:hAnsi="Arial" w:cs="Arial"/>
          <w:b/>
          <w:sz w:val="24"/>
          <w:szCs w:val="24"/>
        </w:rPr>
      </w:pPr>
    </w:p>
    <w:p w:rsidR="00C75CDE" w:rsidRDefault="00C75CDE">
      <w:pPr>
        <w:rPr>
          <w:rFonts w:ascii="Arial" w:hAnsi="Arial" w:cs="Arial"/>
          <w:b/>
          <w:sz w:val="24"/>
          <w:szCs w:val="24"/>
        </w:rPr>
      </w:pPr>
    </w:p>
    <w:p w:rsidR="005D5160" w:rsidRDefault="005D5160">
      <w:pPr>
        <w:rPr>
          <w:rFonts w:ascii="Arial" w:hAnsi="Arial" w:cs="Arial"/>
          <w:b/>
          <w:sz w:val="24"/>
          <w:szCs w:val="24"/>
        </w:rPr>
      </w:pPr>
    </w:p>
    <w:p w:rsidR="001C39D1" w:rsidRDefault="001C39D1">
      <w:pPr>
        <w:rPr>
          <w:rFonts w:ascii="Arial" w:hAnsi="Arial" w:cs="Arial"/>
          <w:b/>
          <w:sz w:val="24"/>
          <w:szCs w:val="24"/>
        </w:rPr>
      </w:pPr>
      <w:r>
        <w:rPr>
          <w:rFonts w:ascii="Arial" w:hAnsi="Arial" w:cs="Arial"/>
          <w:b/>
          <w:sz w:val="24"/>
          <w:szCs w:val="24"/>
        </w:rPr>
        <w:lastRenderedPageBreak/>
        <w:t>8.</w:t>
      </w:r>
      <w:r>
        <w:rPr>
          <w:rFonts w:ascii="Arial" w:hAnsi="Arial" w:cs="Arial"/>
          <w:b/>
          <w:sz w:val="24"/>
          <w:szCs w:val="24"/>
        </w:rPr>
        <w:tab/>
        <w:t>WORK ENVIRONMENT</w:t>
      </w:r>
    </w:p>
    <w:p w:rsidR="00242511" w:rsidRPr="00242511" w:rsidRDefault="00242511" w:rsidP="00242511">
      <w:pPr>
        <w:tabs>
          <w:tab w:val="left" w:pos="782"/>
          <w:tab w:val="left" w:pos="1139"/>
          <w:tab w:val="left" w:pos="1440"/>
        </w:tabs>
        <w:rPr>
          <w:rFonts w:ascii="Arial" w:hAnsi="Arial" w:cs="Arial"/>
          <w:b/>
          <w:sz w:val="24"/>
        </w:rPr>
      </w:pPr>
    </w:p>
    <w:p w:rsidR="00242511" w:rsidRPr="00242511" w:rsidRDefault="00242511" w:rsidP="00242511">
      <w:pPr>
        <w:tabs>
          <w:tab w:val="left" w:pos="782"/>
          <w:tab w:val="left" w:pos="1139"/>
          <w:tab w:val="left" w:pos="1440"/>
        </w:tabs>
        <w:rPr>
          <w:rFonts w:ascii="Arial" w:hAnsi="Arial" w:cs="Arial"/>
          <w:b/>
          <w:sz w:val="24"/>
        </w:rPr>
      </w:pPr>
      <w:r w:rsidRPr="00242511">
        <w:rPr>
          <w:rFonts w:ascii="Arial" w:hAnsi="Arial" w:cs="Arial"/>
          <w:b/>
          <w:sz w:val="24"/>
        </w:rPr>
        <w:tab/>
        <w:t>Divided into 4 sub-categories as follows:-</w:t>
      </w:r>
    </w:p>
    <w:p w:rsidR="00242511" w:rsidRPr="00242511" w:rsidRDefault="00242511" w:rsidP="00242511">
      <w:pPr>
        <w:tabs>
          <w:tab w:val="left" w:pos="782"/>
          <w:tab w:val="left" w:pos="1139"/>
          <w:tab w:val="left" w:pos="1440"/>
        </w:tabs>
        <w:rPr>
          <w:rFonts w:ascii="Arial" w:hAnsi="Arial" w:cs="Arial"/>
          <w:b/>
          <w:sz w:val="24"/>
        </w:rPr>
      </w:pPr>
    </w:p>
    <w:p w:rsidR="00242511" w:rsidRPr="00242511" w:rsidRDefault="00242511" w:rsidP="00242511">
      <w:pPr>
        <w:tabs>
          <w:tab w:val="left" w:pos="782"/>
          <w:tab w:val="left" w:pos="1139"/>
          <w:tab w:val="left" w:pos="1440"/>
        </w:tabs>
        <w:ind w:left="782"/>
        <w:rPr>
          <w:rFonts w:ascii="Arial" w:hAnsi="Arial" w:cs="Arial"/>
          <w:b/>
          <w:sz w:val="24"/>
        </w:rPr>
      </w:pPr>
      <w:r w:rsidRPr="00242511">
        <w:rPr>
          <w:rFonts w:ascii="Arial" w:hAnsi="Arial" w:cs="Arial"/>
          <w:b/>
          <w:sz w:val="24"/>
        </w:rPr>
        <w:t xml:space="preserve">Work Demands – </w:t>
      </w:r>
      <w:r w:rsidRPr="00242511">
        <w:rPr>
          <w:rFonts w:ascii="Arial" w:hAnsi="Arial" w:cs="Arial"/>
          <w:sz w:val="24"/>
        </w:rPr>
        <w:t xml:space="preserve">Works to a set programme of tasks and activities </w:t>
      </w:r>
    </w:p>
    <w:p w:rsidR="00242511" w:rsidRPr="00242511" w:rsidRDefault="00242511" w:rsidP="00242511">
      <w:pPr>
        <w:tabs>
          <w:tab w:val="left" w:pos="782"/>
          <w:tab w:val="left" w:pos="1139"/>
          <w:tab w:val="left" w:pos="1440"/>
        </w:tabs>
        <w:rPr>
          <w:rFonts w:ascii="Arial" w:hAnsi="Arial" w:cs="Arial"/>
          <w:b/>
          <w:sz w:val="24"/>
        </w:rPr>
      </w:pPr>
    </w:p>
    <w:p w:rsidR="00242511" w:rsidRPr="00242511" w:rsidRDefault="00242511" w:rsidP="00242511">
      <w:pPr>
        <w:tabs>
          <w:tab w:val="left" w:pos="782"/>
          <w:tab w:val="left" w:pos="1139"/>
          <w:tab w:val="left" w:pos="1440"/>
        </w:tabs>
        <w:rPr>
          <w:rFonts w:ascii="Arial" w:hAnsi="Arial" w:cs="Arial"/>
          <w:b/>
          <w:sz w:val="24"/>
        </w:rPr>
      </w:pPr>
      <w:r w:rsidRPr="00242511">
        <w:rPr>
          <w:rFonts w:ascii="Arial" w:hAnsi="Arial" w:cs="Arial"/>
          <w:b/>
          <w:sz w:val="24"/>
        </w:rPr>
        <w:tab/>
        <w:t xml:space="preserve">Physical Demands – </w:t>
      </w:r>
      <w:r w:rsidRPr="00242511">
        <w:rPr>
          <w:rFonts w:ascii="Arial" w:hAnsi="Arial" w:cs="Arial"/>
          <w:sz w:val="24"/>
        </w:rPr>
        <w:t xml:space="preserve">The work requires normal physical effort </w:t>
      </w:r>
      <w:r w:rsidRPr="00242511">
        <w:rPr>
          <w:rFonts w:ascii="Arial" w:hAnsi="Arial" w:cs="Arial"/>
          <w:sz w:val="24"/>
        </w:rPr>
        <w:tab/>
      </w:r>
    </w:p>
    <w:p w:rsidR="00242511" w:rsidRPr="00242511" w:rsidRDefault="00242511" w:rsidP="00242511">
      <w:pPr>
        <w:tabs>
          <w:tab w:val="left" w:pos="782"/>
          <w:tab w:val="left" w:pos="1139"/>
          <w:tab w:val="left" w:pos="1440"/>
        </w:tabs>
        <w:rPr>
          <w:rFonts w:ascii="Arial" w:hAnsi="Arial" w:cs="Arial"/>
          <w:b/>
          <w:sz w:val="24"/>
        </w:rPr>
      </w:pPr>
      <w:r w:rsidRPr="00242511">
        <w:rPr>
          <w:rFonts w:ascii="Arial" w:hAnsi="Arial" w:cs="Arial"/>
          <w:b/>
          <w:sz w:val="24"/>
        </w:rPr>
        <w:tab/>
      </w:r>
    </w:p>
    <w:p w:rsidR="00242511" w:rsidRPr="00242511" w:rsidRDefault="00242511" w:rsidP="00242511">
      <w:pPr>
        <w:tabs>
          <w:tab w:val="left" w:pos="782"/>
          <w:tab w:val="left" w:pos="1139"/>
          <w:tab w:val="left" w:pos="1440"/>
        </w:tabs>
        <w:ind w:left="720"/>
        <w:rPr>
          <w:rFonts w:ascii="Arial" w:hAnsi="Arial" w:cs="Arial"/>
          <w:b/>
          <w:sz w:val="24"/>
        </w:rPr>
      </w:pPr>
      <w:r w:rsidRPr="00242511">
        <w:rPr>
          <w:rFonts w:ascii="Arial" w:hAnsi="Arial" w:cs="Arial"/>
          <w:b/>
          <w:sz w:val="24"/>
        </w:rPr>
        <w:tab/>
        <w:t xml:space="preserve">Working Conditions – </w:t>
      </w:r>
      <w:r w:rsidRPr="00242511">
        <w:rPr>
          <w:rFonts w:ascii="Arial" w:hAnsi="Arial" w:cs="Arial"/>
          <w:sz w:val="24"/>
        </w:rPr>
        <w:t>The postholder will normally work in an office but may occasionally be required to visit locations throughout the school.</w:t>
      </w:r>
    </w:p>
    <w:p w:rsidR="00242511" w:rsidRPr="00242511" w:rsidRDefault="00242511" w:rsidP="00242511">
      <w:pPr>
        <w:tabs>
          <w:tab w:val="left" w:pos="782"/>
          <w:tab w:val="left" w:pos="1139"/>
          <w:tab w:val="left" w:pos="1440"/>
        </w:tabs>
        <w:rPr>
          <w:rFonts w:ascii="Arial" w:hAnsi="Arial" w:cs="Arial"/>
          <w:b/>
          <w:sz w:val="24"/>
        </w:rPr>
      </w:pPr>
    </w:p>
    <w:p w:rsidR="00242511" w:rsidRPr="00242511" w:rsidRDefault="00242511" w:rsidP="00242511">
      <w:pPr>
        <w:tabs>
          <w:tab w:val="left" w:pos="782"/>
          <w:tab w:val="left" w:pos="1139"/>
          <w:tab w:val="left" w:pos="1440"/>
        </w:tabs>
        <w:ind w:left="720"/>
        <w:rPr>
          <w:rFonts w:ascii="Arial" w:hAnsi="Arial" w:cs="Arial"/>
          <w:sz w:val="24"/>
        </w:rPr>
      </w:pPr>
      <w:r w:rsidRPr="00242511">
        <w:rPr>
          <w:rFonts w:ascii="Arial" w:hAnsi="Arial" w:cs="Arial"/>
          <w:b/>
          <w:sz w:val="24"/>
        </w:rPr>
        <w:tab/>
        <w:t xml:space="preserve">Work Context – </w:t>
      </w:r>
      <w:r w:rsidRPr="00242511">
        <w:rPr>
          <w:rFonts w:ascii="Arial" w:hAnsi="Arial" w:cs="Arial"/>
          <w:sz w:val="24"/>
        </w:rPr>
        <w:t>The job requires direct contact with parents, pupils and a wide range of visitors to the school.</w:t>
      </w:r>
    </w:p>
    <w:p w:rsidR="001C39D1" w:rsidRPr="00242511" w:rsidRDefault="001C39D1">
      <w:pPr>
        <w:rPr>
          <w:rFonts w:ascii="Arial" w:hAnsi="Arial" w:cs="Arial"/>
          <w:sz w:val="24"/>
          <w:szCs w:val="24"/>
        </w:rPr>
      </w:pPr>
    </w:p>
    <w:p w:rsidR="007E465E" w:rsidRPr="00242511" w:rsidRDefault="007E465E">
      <w:pPr>
        <w:rPr>
          <w:rFonts w:ascii="Arial" w:hAnsi="Arial" w:cs="Arial"/>
          <w:sz w:val="24"/>
          <w:szCs w:val="24"/>
        </w:rPr>
      </w:pPr>
    </w:p>
    <w:p w:rsidR="001C39D1" w:rsidRDefault="001C39D1">
      <w:pPr>
        <w:rPr>
          <w:rFonts w:ascii="Arial" w:hAnsi="Arial" w:cs="Arial"/>
          <w:b/>
          <w:sz w:val="24"/>
          <w:szCs w:val="24"/>
        </w:rPr>
      </w:pPr>
      <w:r>
        <w:rPr>
          <w:rFonts w:ascii="Arial" w:hAnsi="Arial" w:cs="Arial"/>
          <w:b/>
          <w:sz w:val="24"/>
          <w:szCs w:val="24"/>
        </w:rPr>
        <w:t>9.</w:t>
      </w:r>
      <w:r>
        <w:rPr>
          <w:rFonts w:ascii="Arial" w:hAnsi="Arial" w:cs="Arial"/>
          <w:b/>
          <w:sz w:val="24"/>
          <w:szCs w:val="24"/>
        </w:rPr>
        <w:tab/>
        <w:t>KNOWLEDGE AND SKILLS</w:t>
      </w:r>
    </w:p>
    <w:p w:rsidR="001C39D1" w:rsidRDefault="001C39D1">
      <w:pPr>
        <w:pStyle w:val="BodyTextIndent2"/>
        <w:numPr>
          <w:ilvl w:val="12"/>
          <w:numId w:val="0"/>
        </w:numPr>
        <w:rPr>
          <w:rFonts w:cs="Arial"/>
          <w:szCs w:val="24"/>
        </w:rPr>
      </w:pPr>
    </w:p>
    <w:p w:rsidR="00242511" w:rsidRPr="00242511" w:rsidRDefault="00242511" w:rsidP="00242511">
      <w:pPr>
        <w:tabs>
          <w:tab w:val="left" w:pos="363"/>
          <w:tab w:val="left" w:pos="720"/>
        </w:tabs>
        <w:ind w:left="360"/>
        <w:rPr>
          <w:rFonts w:ascii="Arial" w:hAnsi="Arial" w:cs="Arial"/>
          <w:sz w:val="24"/>
        </w:rPr>
      </w:pPr>
      <w:r w:rsidRPr="00242511">
        <w:rPr>
          <w:rFonts w:ascii="Arial" w:hAnsi="Arial" w:cs="Arial"/>
          <w:sz w:val="24"/>
        </w:rPr>
        <w:t xml:space="preserve">Ability to use a range of routine office equipment and information processing technology. </w:t>
      </w:r>
    </w:p>
    <w:p w:rsidR="00242511" w:rsidRPr="00242511" w:rsidRDefault="00242511" w:rsidP="00242511">
      <w:pPr>
        <w:tabs>
          <w:tab w:val="left" w:pos="363"/>
          <w:tab w:val="left" w:pos="720"/>
        </w:tabs>
        <w:rPr>
          <w:rFonts w:ascii="Arial" w:hAnsi="Arial" w:cs="Arial"/>
          <w:sz w:val="24"/>
        </w:rPr>
      </w:pPr>
    </w:p>
    <w:p w:rsidR="00242511" w:rsidRPr="00242511" w:rsidRDefault="00242511" w:rsidP="00242511">
      <w:pPr>
        <w:tabs>
          <w:tab w:val="left" w:pos="363"/>
          <w:tab w:val="left" w:pos="720"/>
        </w:tabs>
        <w:rPr>
          <w:rFonts w:ascii="Arial" w:hAnsi="Arial" w:cs="Arial"/>
          <w:sz w:val="24"/>
        </w:rPr>
      </w:pPr>
      <w:r w:rsidRPr="00242511">
        <w:rPr>
          <w:rFonts w:ascii="Arial" w:hAnsi="Arial" w:cs="Arial"/>
          <w:sz w:val="24"/>
        </w:rPr>
        <w:tab/>
        <w:t xml:space="preserve">Ability to undertake a range of basic administrative duties. </w:t>
      </w:r>
    </w:p>
    <w:p w:rsidR="00242511" w:rsidRPr="00242511" w:rsidRDefault="00242511" w:rsidP="00242511">
      <w:pPr>
        <w:tabs>
          <w:tab w:val="left" w:pos="363"/>
          <w:tab w:val="left" w:pos="720"/>
        </w:tabs>
        <w:rPr>
          <w:rFonts w:ascii="Arial" w:hAnsi="Arial" w:cs="Arial"/>
          <w:sz w:val="24"/>
        </w:rPr>
      </w:pPr>
    </w:p>
    <w:p w:rsidR="00242511" w:rsidRPr="00242511" w:rsidRDefault="00242511" w:rsidP="00242511">
      <w:pPr>
        <w:tabs>
          <w:tab w:val="left" w:pos="363"/>
          <w:tab w:val="left" w:pos="720"/>
        </w:tabs>
        <w:rPr>
          <w:rFonts w:ascii="Arial" w:hAnsi="Arial" w:cs="Arial"/>
          <w:sz w:val="24"/>
        </w:rPr>
      </w:pPr>
      <w:r w:rsidRPr="00242511">
        <w:rPr>
          <w:rFonts w:ascii="Arial" w:hAnsi="Arial" w:cs="Arial"/>
          <w:sz w:val="24"/>
        </w:rPr>
        <w:tab/>
        <w:t xml:space="preserve">Good basic keyboard and IT skills </w:t>
      </w:r>
    </w:p>
    <w:p w:rsidR="00242511" w:rsidRPr="00242511" w:rsidRDefault="00242511" w:rsidP="00242511">
      <w:pPr>
        <w:tabs>
          <w:tab w:val="left" w:pos="363"/>
          <w:tab w:val="left" w:pos="720"/>
        </w:tabs>
        <w:rPr>
          <w:rFonts w:ascii="Arial" w:hAnsi="Arial" w:cs="Arial"/>
          <w:sz w:val="24"/>
        </w:rPr>
      </w:pPr>
    </w:p>
    <w:p w:rsidR="00242511" w:rsidRPr="00242511" w:rsidRDefault="00242511" w:rsidP="00242511">
      <w:pPr>
        <w:tabs>
          <w:tab w:val="left" w:pos="363"/>
          <w:tab w:val="left" w:pos="720"/>
        </w:tabs>
        <w:rPr>
          <w:rFonts w:ascii="Arial" w:hAnsi="Arial" w:cs="Arial"/>
          <w:sz w:val="24"/>
        </w:rPr>
      </w:pPr>
      <w:r w:rsidRPr="00242511">
        <w:rPr>
          <w:rFonts w:ascii="Arial" w:hAnsi="Arial" w:cs="Arial"/>
          <w:sz w:val="24"/>
        </w:rPr>
        <w:tab/>
        <w:t>Good literacy and numeracy skills.</w:t>
      </w:r>
    </w:p>
    <w:p w:rsidR="00242511" w:rsidRPr="00242511" w:rsidRDefault="00242511" w:rsidP="00242511">
      <w:pPr>
        <w:tabs>
          <w:tab w:val="left" w:pos="363"/>
          <w:tab w:val="left" w:pos="720"/>
        </w:tabs>
        <w:rPr>
          <w:rFonts w:ascii="Arial" w:hAnsi="Arial" w:cs="Arial"/>
          <w:sz w:val="24"/>
        </w:rPr>
      </w:pPr>
    </w:p>
    <w:p w:rsidR="00242511" w:rsidRPr="00242511" w:rsidRDefault="00242511" w:rsidP="00242511">
      <w:pPr>
        <w:tabs>
          <w:tab w:val="left" w:pos="363"/>
          <w:tab w:val="left" w:pos="720"/>
        </w:tabs>
        <w:rPr>
          <w:rFonts w:ascii="Arial" w:hAnsi="Arial" w:cs="Arial"/>
          <w:sz w:val="24"/>
        </w:rPr>
      </w:pPr>
      <w:r w:rsidRPr="00242511">
        <w:rPr>
          <w:rFonts w:ascii="Arial" w:hAnsi="Arial" w:cs="Arial"/>
          <w:sz w:val="24"/>
        </w:rPr>
        <w:tab/>
        <w:t>Good communication and inter-personal skills</w:t>
      </w:r>
    </w:p>
    <w:p w:rsidR="00242511" w:rsidRPr="00242511" w:rsidRDefault="00242511" w:rsidP="00242511">
      <w:pPr>
        <w:tabs>
          <w:tab w:val="left" w:pos="363"/>
          <w:tab w:val="left" w:pos="720"/>
        </w:tabs>
        <w:rPr>
          <w:rFonts w:ascii="Arial" w:hAnsi="Arial" w:cs="Arial"/>
          <w:sz w:val="24"/>
        </w:rPr>
      </w:pPr>
    </w:p>
    <w:p w:rsidR="00242511" w:rsidRDefault="00242511" w:rsidP="00242511">
      <w:pPr>
        <w:tabs>
          <w:tab w:val="left" w:pos="363"/>
          <w:tab w:val="left" w:pos="720"/>
        </w:tabs>
        <w:ind w:left="363"/>
        <w:rPr>
          <w:rFonts w:ascii="Arial" w:hAnsi="Arial" w:cs="Arial"/>
          <w:sz w:val="24"/>
        </w:rPr>
      </w:pPr>
      <w:r w:rsidRPr="00242511">
        <w:rPr>
          <w:rFonts w:ascii="Arial" w:hAnsi="Arial" w:cs="Arial"/>
          <w:sz w:val="24"/>
        </w:rPr>
        <w:t xml:space="preserve">Ability to represent and celebrate the values, culture and ethos of the school. </w:t>
      </w:r>
    </w:p>
    <w:p w:rsidR="00242511" w:rsidRPr="00242511" w:rsidRDefault="00242511" w:rsidP="00242511">
      <w:pPr>
        <w:tabs>
          <w:tab w:val="left" w:pos="363"/>
          <w:tab w:val="left" w:pos="720"/>
        </w:tabs>
        <w:ind w:left="363"/>
        <w:rPr>
          <w:rFonts w:ascii="Arial" w:hAnsi="Arial" w:cs="Arial"/>
          <w:sz w:val="24"/>
        </w:rPr>
      </w:pPr>
    </w:p>
    <w:p w:rsidR="00242511" w:rsidRPr="00242511" w:rsidRDefault="00242511" w:rsidP="00242511">
      <w:pPr>
        <w:tabs>
          <w:tab w:val="left" w:pos="363"/>
          <w:tab w:val="left" w:pos="720"/>
        </w:tabs>
        <w:rPr>
          <w:rFonts w:ascii="Arial" w:hAnsi="Arial" w:cs="Arial"/>
          <w:sz w:val="24"/>
        </w:rPr>
      </w:pPr>
      <w:r w:rsidRPr="00242511">
        <w:rPr>
          <w:rFonts w:ascii="Arial" w:hAnsi="Arial" w:cs="Arial"/>
          <w:sz w:val="24"/>
        </w:rPr>
        <w:tab/>
        <w:t>Courtesy and politeness</w:t>
      </w:r>
    </w:p>
    <w:p w:rsidR="00242511" w:rsidRPr="00242511" w:rsidRDefault="00242511" w:rsidP="00242511">
      <w:pPr>
        <w:jc w:val="both"/>
        <w:rPr>
          <w:rFonts w:ascii="Arial" w:hAnsi="Arial" w:cs="Arial"/>
          <w:sz w:val="24"/>
          <w:szCs w:val="24"/>
        </w:rPr>
      </w:pPr>
      <w:r w:rsidRPr="00242511">
        <w:rPr>
          <w:rFonts w:ascii="Arial" w:hAnsi="Arial" w:cs="Arial"/>
          <w:sz w:val="24"/>
        </w:rPr>
        <w:t xml:space="preserve"> </w:t>
      </w:r>
    </w:p>
    <w:p w:rsidR="001C39D1" w:rsidRDefault="001C39D1">
      <w:pPr>
        <w:rPr>
          <w:rFonts w:ascii="Arial" w:hAnsi="Arial" w:cs="Arial"/>
          <w:sz w:val="22"/>
        </w:rPr>
      </w:pPr>
    </w:p>
    <w:p w:rsidR="001C39D1" w:rsidRDefault="001C39D1">
      <w:pPr>
        <w:jc w:val="both"/>
        <w:rPr>
          <w:rFonts w:ascii="Arial" w:hAnsi="Arial" w:cs="Arial"/>
          <w:b/>
          <w:sz w:val="24"/>
          <w:szCs w:val="24"/>
        </w:rPr>
      </w:pPr>
      <w:r>
        <w:rPr>
          <w:rFonts w:ascii="Arial" w:hAnsi="Arial" w:cs="Arial"/>
          <w:sz w:val="24"/>
          <w:szCs w:val="24"/>
        </w:rPr>
        <w:t>10.</w:t>
      </w:r>
      <w:r>
        <w:rPr>
          <w:rFonts w:ascii="Arial" w:hAnsi="Arial" w:cs="Arial"/>
          <w:sz w:val="24"/>
          <w:szCs w:val="24"/>
        </w:rPr>
        <w:tab/>
      </w:r>
      <w:r>
        <w:rPr>
          <w:rFonts w:ascii="Arial" w:hAnsi="Arial" w:cs="Arial"/>
          <w:b/>
          <w:sz w:val="24"/>
          <w:szCs w:val="24"/>
        </w:rPr>
        <w:t>GENERAL</w:t>
      </w:r>
    </w:p>
    <w:p w:rsidR="001C39D1" w:rsidRDefault="001C39D1">
      <w:pPr>
        <w:jc w:val="both"/>
        <w:rPr>
          <w:rFonts w:ascii="Arial" w:hAnsi="Arial" w:cs="Arial"/>
          <w:b/>
          <w:sz w:val="24"/>
        </w:rPr>
      </w:pPr>
    </w:p>
    <w:p w:rsidR="001C39D1" w:rsidRDefault="001C39D1" w:rsidP="001C39D1">
      <w:pPr>
        <w:numPr>
          <w:ilvl w:val="0"/>
          <w:numId w:val="4"/>
        </w:numPr>
        <w:jc w:val="both"/>
        <w:rPr>
          <w:rFonts w:ascii="Arial" w:hAnsi="Arial" w:cs="Arial"/>
          <w:sz w:val="24"/>
        </w:rPr>
      </w:pPr>
      <w:r>
        <w:rPr>
          <w:rFonts w:ascii="Arial" w:hAnsi="Arial" w:cs="Arial"/>
          <w:b/>
          <w:sz w:val="24"/>
        </w:rPr>
        <w:t xml:space="preserve">Job Evaluation - </w:t>
      </w:r>
      <w:r>
        <w:rPr>
          <w:rFonts w:ascii="Arial" w:hAnsi="Arial" w:cs="Arial"/>
          <w:sz w:val="24"/>
        </w:rPr>
        <w:t>This job description has been set out in such a way as to allow for job evaluation using the GLPC Scheme</w:t>
      </w:r>
      <w:r w:rsidR="00F76D2C">
        <w:rPr>
          <w:rFonts w:ascii="Arial" w:hAnsi="Arial" w:cs="Arial"/>
          <w:sz w:val="24"/>
        </w:rPr>
        <w:t>.</w:t>
      </w:r>
    </w:p>
    <w:p w:rsidR="001C39D1" w:rsidRDefault="001C39D1">
      <w:pPr>
        <w:ind w:left="720"/>
        <w:jc w:val="both"/>
        <w:rPr>
          <w:rFonts w:ascii="Arial" w:hAnsi="Arial" w:cs="Arial"/>
          <w:sz w:val="24"/>
        </w:rPr>
      </w:pPr>
    </w:p>
    <w:p w:rsidR="001C39D1" w:rsidRDefault="001C39D1" w:rsidP="001C39D1">
      <w:pPr>
        <w:numPr>
          <w:ilvl w:val="0"/>
          <w:numId w:val="4"/>
        </w:numPr>
        <w:jc w:val="both"/>
        <w:rPr>
          <w:rFonts w:ascii="Arial" w:hAnsi="Arial" w:cs="Arial"/>
          <w:sz w:val="24"/>
        </w:rPr>
      </w:pPr>
      <w:r>
        <w:rPr>
          <w:rFonts w:ascii="Arial" w:hAnsi="Arial" w:cs="Arial"/>
          <w:b/>
          <w:sz w:val="24"/>
        </w:rPr>
        <w:t>Other Duties</w:t>
      </w:r>
      <w:r>
        <w:rPr>
          <w:rFonts w:ascii="Arial" w:hAnsi="Arial" w:cs="Arial"/>
          <w:sz w:val="24"/>
        </w:rPr>
        <w:t xml:space="preserve"> - The duties and responsibilities in this job description are not restrictive and the postholder may be required to undertake any other duties which may be required from time to time.  Any such duties should not however substantially change the general character of the post.</w:t>
      </w:r>
    </w:p>
    <w:p w:rsidR="001C39D1" w:rsidRDefault="001C39D1">
      <w:pPr>
        <w:numPr>
          <w:ilvl w:val="12"/>
          <w:numId w:val="0"/>
        </w:numPr>
        <w:jc w:val="both"/>
        <w:rPr>
          <w:rFonts w:ascii="Arial" w:hAnsi="Arial" w:cs="Arial"/>
          <w:sz w:val="24"/>
        </w:rPr>
      </w:pPr>
    </w:p>
    <w:p w:rsidR="001C39D1" w:rsidRDefault="001C39D1" w:rsidP="001C39D1">
      <w:pPr>
        <w:numPr>
          <w:ilvl w:val="0"/>
          <w:numId w:val="4"/>
        </w:numPr>
        <w:jc w:val="both"/>
        <w:rPr>
          <w:rFonts w:ascii="Arial" w:hAnsi="Arial" w:cs="Arial"/>
          <w:sz w:val="24"/>
        </w:rPr>
      </w:pPr>
      <w:r>
        <w:rPr>
          <w:rFonts w:ascii="Arial" w:hAnsi="Arial" w:cs="Arial"/>
          <w:b/>
          <w:sz w:val="24"/>
        </w:rPr>
        <w:lastRenderedPageBreak/>
        <w:t xml:space="preserve">Equal Opportunities - </w:t>
      </w:r>
      <w:r>
        <w:rPr>
          <w:rFonts w:ascii="Arial" w:hAnsi="Arial" w:cs="Arial"/>
          <w:sz w:val="24"/>
        </w:rPr>
        <w:t>The postholder must carry out his</w:t>
      </w:r>
      <w:r w:rsidR="00242511">
        <w:rPr>
          <w:rFonts w:ascii="Arial" w:hAnsi="Arial" w:cs="Arial"/>
          <w:sz w:val="24"/>
        </w:rPr>
        <w:t>/</w:t>
      </w:r>
      <w:r>
        <w:rPr>
          <w:rFonts w:ascii="Arial" w:hAnsi="Arial" w:cs="Arial"/>
          <w:sz w:val="24"/>
        </w:rPr>
        <w:t>her duties</w:t>
      </w:r>
      <w:r w:rsidR="00F76D2C">
        <w:rPr>
          <w:rFonts w:ascii="Arial" w:hAnsi="Arial" w:cs="Arial"/>
          <w:sz w:val="24"/>
        </w:rPr>
        <w:t xml:space="preserve"> with full regard to the Academy</w:t>
      </w:r>
      <w:r>
        <w:rPr>
          <w:rFonts w:ascii="Arial" w:hAnsi="Arial" w:cs="Arial"/>
          <w:sz w:val="24"/>
        </w:rPr>
        <w:t>’s Equal Opportunities policy.</w:t>
      </w:r>
    </w:p>
    <w:p w:rsidR="001C39D1" w:rsidRDefault="001C39D1">
      <w:pPr>
        <w:numPr>
          <w:ilvl w:val="12"/>
          <w:numId w:val="0"/>
        </w:numPr>
        <w:jc w:val="both"/>
        <w:rPr>
          <w:rFonts w:ascii="Arial" w:hAnsi="Arial" w:cs="Arial"/>
          <w:sz w:val="24"/>
        </w:rPr>
      </w:pPr>
    </w:p>
    <w:p w:rsidR="001C39D1" w:rsidRPr="00F76D2C" w:rsidRDefault="001C39D1" w:rsidP="001C39D1">
      <w:pPr>
        <w:numPr>
          <w:ilvl w:val="0"/>
          <w:numId w:val="4"/>
        </w:numPr>
        <w:jc w:val="both"/>
        <w:rPr>
          <w:rFonts w:ascii="Arial" w:hAnsi="Arial"/>
        </w:rPr>
      </w:pPr>
      <w:r w:rsidRPr="00F76D2C">
        <w:rPr>
          <w:rFonts w:ascii="Arial" w:hAnsi="Arial" w:cs="Arial"/>
          <w:b/>
          <w:sz w:val="24"/>
        </w:rPr>
        <w:t xml:space="preserve">Health and Safety - </w:t>
      </w:r>
      <w:r w:rsidRPr="00F76D2C">
        <w:rPr>
          <w:rFonts w:ascii="Arial" w:hAnsi="Arial" w:cs="Arial"/>
          <w:sz w:val="24"/>
        </w:rPr>
        <w:t>Th</w:t>
      </w:r>
      <w:r w:rsidR="00242511">
        <w:rPr>
          <w:rFonts w:ascii="Arial" w:hAnsi="Arial" w:cs="Arial"/>
          <w:sz w:val="24"/>
        </w:rPr>
        <w:t>e postholder must carry out his</w:t>
      </w:r>
      <w:r w:rsidRPr="00F76D2C">
        <w:rPr>
          <w:rFonts w:ascii="Arial" w:hAnsi="Arial" w:cs="Arial"/>
          <w:sz w:val="24"/>
        </w:rPr>
        <w:t>/her duties wit</w:t>
      </w:r>
      <w:r w:rsidR="00F76D2C" w:rsidRPr="00F76D2C">
        <w:rPr>
          <w:rFonts w:ascii="Arial" w:hAnsi="Arial" w:cs="Arial"/>
          <w:sz w:val="24"/>
        </w:rPr>
        <w:t>h full regard to the Academy’s</w:t>
      </w:r>
      <w:r w:rsidRPr="00F76D2C">
        <w:rPr>
          <w:rFonts w:ascii="Arial" w:hAnsi="Arial" w:cs="Arial"/>
          <w:sz w:val="24"/>
        </w:rPr>
        <w:t xml:space="preserve"> Health and </w:t>
      </w:r>
      <w:r w:rsidR="00F76D2C" w:rsidRPr="00F76D2C">
        <w:rPr>
          <w:rFonts w:ascii="Arial" w:hAnsi="Arial" w:cs="Arial"/>
          <w:sz w:val="24"/>
        </w:rPr>
        <w:t>Safety Policies and Procedure</w:t>
      </w:r>
      <w:r w:rsidR="00F76D2C">
        <w:rPr>
          <w:rFonts w:ascii="Arial" w:hAnsi="Arial" w:cs="Arial"/>
          <w:sz w:val="24"/>
        </w:rPr>
        <w:t>s</w:t>
      </w:r>
    </w:p>
    <w:sectPr w:rsidR="001C39D1" w:rsidRPr="00F76D2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D4E" w:rsidRDefault="00E72D4E">
      <w:r>
        <w:separator/>
      </w:r>
    </w:p>
  </w:endnote>
  <w:endnote w:type="continuationSeparator" w:id="0">
    <w:p w:rsidR="00E72D4E" w:rsidRDefault="00E7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D4E" w:rsidRDefault="00E72D4E">
      <w:r>
        <w:separator/>
      </w:r>
    </w:p>
  </w:footnote>
  <w:footnote w:type="continuationSeparator" w:id="0">
    <w:p w:rsidR="00E72D4E" w:rsidRDefault="00E72D4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7D74"/>
    <w:multiLevelType w:val="singleLevel"/>
    <w:tmpl w:val="561253D2"/>
    <w:lvl w:ilvl="0">
      <w:start w:val="2"/>
      <w:numFmt w:val="decimal"/>
      <w:lvlText w:val="%1."/>
      <w:lvlJc w:val="left"/>
      <w:pPr>
        <w:tabs>
          <w:tab w:val="num" w:pos="660"/>
        </w:tabs>
        <w:ind w:left="660" w:hanging="660"/>
      </w:pPr>
      <w:rPr>
        <w:rFonts w:hint="default"/>
      </w:rPr>
    </w:lvl>
  </w:abstractNum>
  <w:abstractNum w:abstractNumId="1" w15:restartNumberingAfterBreak="0">
    <w:nsid w:val="0F2667D1"/>
    <w:multiLevelType w:val="singleLevel"/>
    <w:tmpl w:val="F8F44198"/>
    <w:lvl w:ilvl="0">
      <w:start w:val="6"/>
      <w:numFmt w:val="decimal"/>
      <w:lvlText w:val="%1."/>
      <w:lvlJc w:val="left"/>
      <w:pPr>
        <w:tabs>
          <w:tab w:val="num" w:pos="720"/>
        </w:tabs>
        <w:ind w:left="720" w:hanging="720"/>
      </w:pPr>
      <w:rPr>
        <w:rFonts w:hint="default"/>
      </w:rPr>
    </w:lvl>
  </w:abstractNum>
  <w:abstractNum w:abstractNumId="2" w15:restartNumberingAfterBreak="0">
    <w:nsid w:val="51282564"/>
    <w:multiLevelType w:val="singleLevel"/>
    <w:tmpl w:val="612AF832"/>
    <w:lvl w:ilvl="0">
      <w:start w:val="1"/>
      <w:numFmt w:val="lowerLetter"/>
      <w:lvlText w:val="%1)"/>
      <w:legacy w:legacy="1" w:legacySpace="0" w:legacyIndent="1440"/>
      <w:lvlJc w:val="left"/>
      <w:pPr>
        <w:ind w:left="2160" w:hanging="1440"/>
      </w:pPr>
      <w:rPr>
        <w:b/>
      </w:rPr>
    </w:lvl>
  </w:abstractNum>
  <w:abstractNum w:abstractNumId="3" w15:restartNumberingAfterBreak="0">
    <w:nsid w:val="62051340"/>
    <w:multiLevelType w:val="singleLevel"/>
    <w:tmpl w:val="41F6DE8C"/>
    <w:lvl w:ilvl="0">
      <w:start w:val="1"/>
      <w:numFmt w:val="decimal"/>
      <w:lvlText w:val="%1."/>
      <w:lvlJc w:val="left"/>
      <w:pPr>
        <w:tabs>
          <w:tab w:val="num" w:pos="585"/>
        </w:tabs>
        <w:ind w:left="585" w:hanging="585"/>
      </w:pPr>
      <w:rPr>
        <w:rFonts w:hint="default"/>
      </w:rPr>
    </w:lvl>
  </w:abstractNum>
  <w:abstractNum w:abstractNumId="4" w15:restartNumberingAfterBreak="0">
    <w:nsid w:val="6CF36510"/>
    <w:multiLevelType w:val="hybridMultilevel"/>
    <w:tmpl w:val="927C0C8E"/>
    <w:lvl w:ilvl="0" w:tplc="3D8ED756">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50C"/>
    <w:rsid w:val="00001C39"/>
    <w:rsid w:val="0003084C"/>
    <w:rsid w:val="000731F9"/>
    <w:rsid w:val="00081F7E"/>
    <w:rsid w:val="000E2005"/>
    <w:rsid w:val="001B47F1"/>
    <w:rsid w:val="001C11EA"/>
    <w:rsid w:val="001C39D1"/>
    <w:rsid w:val="001E0154"/>
    <w:rsid w:val="00215F8F"/>
    <w:rsid w:val="002223F1"/>
    <w:rsid w:val="002367A8"/>
    <w:rsid w:val="00242511"/>
    <w:rsid w:val="002D7A22"/>
    <w:rsid w:val="002E1E59"/>
    <w:rsid w:val="00300A7A"/>
    <w:rsid w:val="00451901"/>
    <w:rsid w:val="0046587B"/>
    <w:rsid w:val="004C66B2"/>
    <w:rsid w:val="004E50DE"/>
    <w:rsid w:val="005247AD"/>
    <w:rsid w:val="005318B5"/>
    <w:rsid w:val="005D0FC6"/>
    <w:rsid w:val="005D5160"/>
    <w:rsid w:val="005E081E"/>
    <w:rsid w:val="005F7878"/>
    <w:rsid w:val="006544C8"/>
    <w:rsid w:val="00722F09"/>
    <w:rsid w:val="0074194A"/>
    <w:rsid w:val="0074582F"/>
    <w:rsid w:val="00751A08"/>
    <w:rsid w:val="007713EB"/>
    <w:rsid w:val="00790BC8"/>
    <w:rsid w:val="007E199F"/>
    <w:rsid w:val="007E465E"/>
    <w:rsid w:val="00825F17"/>
    <w:rsid w:val="0091663E"/>
    <w:rsid w:val="009204C0"/>
    <w:rsid w:val="009654AE"/>
    <w:rsid w:val="00A25239"/>
    <w:rsid w:val="00A559F3"/>
    <w:rsid w:val="00A6160E"/>
    <w:rsid w:val="00AA1AB9"/>
    <w:rsid w:val="00AA454C"/>
    <w:rsid w:val="00AC4A81"/>
    <w:rsid w:val="00AD6D0C"/>
    <w:rsid w:val="00AE58EF"/>
    <w:rsid w:val="00AF00F2"/>
    <w:rsid w:val="00B17847"/>
    <w:rsid w:val="00B70472"/>
    <w:rsid w:val="00BA5ACC"/>
    <w:rsid w:val="00BB2ECC"/>
    <w:rsid w:val="00BC2DE4"/>
    <w:rsid w:val="00C4110F"/>
    <w:rsid w:val="00C43150"/>
    <w:rsid w:val="00C54670"/>
    <w:rsid w:val="00C7450C"/>
    <w:rsid w:val="00C75CDE"/>
    <w:rsid w:val="00D01784"/>
    <w:rsid w:val="00D2022F"/>
    <w:rsid w:val="00D411FF"/>
    <w:rsid w:val="00D6304D"/>
    <w:rsid w:val="00DA016E"/>
    <w:rsid w:val="00E2293A"/>
    <w:rsid w:val="00E57082"/>
    <w:rsid w:val="00E5775A"/>
    <w:rsid w:val="00E663EA"/>
    <w:rsid w:val="00E72D4E"/>
    <w:rsid w:val="00ED0198"/>
    <w:rsid w:val="00ED0DB6"/>
    <w:rsid w:val="00F70550"/>
    <w:rsid w:val="00F76D2C"/>
    <w:rsid w:val="00FB26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841DC"/>
  <w15:chartTrackingRefBased/>
  <w15:docId w15:val="{BEE5A89C-CCE3-4F33-A524-02547E218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rFonts w:ascii="Arial" w:hAnsi="Arial"/>
      <w:b/>
      <w:i/>
      <w:sz w:val="24"/>
    </w:rPr>
  </w:style>
  <w:style w:type="paragraph" w:styleId="Heading2">
    <w:name w:val="heading 2"/>
    <w:basedOn w:val="Normal"/>
    <w:next w:val="Normal"/>
    <w:qFormat/>
    <w:pPr>
      <w:keepNext/>
      <w:ind w:firstLine="720"/>
      <w:outlineLvl w:val="1"/>
    </w:pPr>
    <w:rPr>
      <w:rFonts w:ascii="Arial" w:hAnsi="Arial"/>
      <w:b/>
      <w:sz w:val="24"/>
    </w:rPr>
  </w:style>
  <w:style w:type="paragraph" w:styleId="Heading3">
    <w:name w:val="heading 3"/>
    <w:basedOn w:val="Normal"/>
    <w:next w:val="Normal"/>
    <w:qFormat/>
    <w:pPr>
      <w:keepNext/>
      <w:jc w:val="both"/>
      <w:outlineLvl w:val="2"/>
    </w:pPr>
    <w:rPr>
      <w:rFonts w:ascii="Arial" w:hAnsi="Arial"/>
      <w:sz w:val="24"/>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8"/>
      <w:u w:val="single"/>
    </w:rPr>
  </w:style>
  <w:style w:type="paragraph" w:styleId="BodyTextIndent">
    <w:name w:val="Body Text Indent"/>
    <w:basedOn w:val="Normal"/>
    <w:pPr>
      <w:ind w:left="360"/>
    </w:pPr>
    <w:rPr>
      <w:rFonts w:ascii="Arial" w:hAnsi="Arial"/>
      <w:sz w:val="24"/>
    </w:rPr>
  </w:style>
  <w:style w:type="paragraph" w:styleId="BodyText">
    <w:name w:val="Body Text"/>
    <w:basedOn w:val="Normal"/>
    <w:semiHidden/>
    <w:rPr>
      <w:rFonts w:ascii="Arial" w:hAnsi="Arial"/>
      <w:sz w:val="24"/>
    </w:rPr>
  </w:style>
  <w:style w:type="paragraph" w:styleId="Header">
    <w:name w:val="header"/>
    <w:basedOn w:val="Normal"/>
    <w:pPr>
      <w:tabs>
        <w:tab w:val="center" w:pos="4153"/>
        <w:tab w:val="right" w:pos="8306"/>
      </w:tabs>
    </w:pPr>
    <w:rPr>
      <w:rFonts w:ascii="Arial" w:hAnsi="Arial"/>
      <w:sz w:val="24"/>
    </w:rPr>
  </w:style>
  <w:style w:type="paragraph" w:styleId="BodyTextIndent2">
    <w:name w:val="Body Text Indent 2"/>
    <w:basedOn w:val="Normal"/>
    <w:semiHidden/>
    <w:pPr>
      <w:ind w:left="720" w:hanging="720"/>
      <w:jc w:val="both"/>
    </w:pPr>
    <w:rPr>
      <w:rFonts w:ascii="Arial" w:hAnsi="Arial"/>
      <w:sz w:val="24"/>
    </w:rPr>
  </w:style>
  <w:style w:type="paragraph" w:styleId="NormalWeb">
    <w:name w:val="Normal (Web)"/>
    <w:basedOn w:val="Normal"/>
    <w:semiHidden/>
    <w:pPr>
      <w:spacing w:before="100" w:beforeAutospacing="1" w:after="100" w:afterAutospacing="1"/>
    </w:pPr>
    <w:rPr>
      <w:sz w:val="24"/>
      <w:szCs w:val="24"/>
    </w:rPr>
  </w:style>
  <w:style w:type="paragraph" w:styleId="BalloonText">
    <w:name w:val="Balloon Text"/>
    <w:basedOn w:val="Normal"/>
    <w:semiHidden/>
    <w:rPr>
      <w:rFonts w:ascii="Tahoma" w:hAnsi="Tahoma" w:cs="Tahoma"/>
      <w:sz w:val="16"/>
      <w:szCs w:val="16"/>
    </w:rPr>
  </w:style>
  <w:style w:type="paragraph" w:styleId="BodyText2">
    <w:name w:val="Body Text 2"/>
    <w:basedOn w:val="Normal"/>
    <w:semiHidden/>
    <w:pPr>
      <w:spacing w:after="120" w:line="480" w:lineRule="auto"/>
    </w:pPr>
  </w:style>
  <w:style w:type="paragraph" w:customStyle="1" w:styleId="TxBrp0">
    <w:name w:val="TxBr_p0"/>
    <w:basedOn w:val="Normal"/>
    <w:pPr>
      <w:widowControl w:val="0"/>
      <w:tabs>
        <w:tab w:val="left" w:pos="204"/>
      </w:tabs>
      <w:spacing w:line="240" w:lineRule="atLeast"/>
      <w:jc w:val="both"/>
    </w:pPr>
    <w:rPr>
      <w:sz w:val="24"/>
    </w:rPr>
  </w:style>
  <w:style w:type="paragraph" w:styleId="ListParagraph">
    <w:name w:val="List Paragraph"/>
    <w:basedOn w:val="Normal"/>
    <w:uiPriority w:val="34"/>
    <w:qFormat/>
    <w:rsid w:val="007419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794F9-8B7D-414E-9769-C1ADA5756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1399</Words>
  <Characters>8177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1</vt:lpstr>
    </vt:vector>
  </TitlesOfParts>
  <Company>North East Lincolnshire Council</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Thomas, Peter</dc:creator>
  <cp:keywords/>
  <cp:lastModifiedBy>Catherine Newton</cp:lastModifiedBy>
  <cp:revision>13</cp:revision>
  <cp:lastPrinted>2021-06-16T09:00:00Z</cp:lastPrinted>
  <dcterms:created xsi:type="dcterms:W3CDTF">2021-05-03T12:24:00Z</dcterms:created>
  <dcterms:modified xsi:type="dcterms:W3CDTF">2021-06-16T09:00:00Z</dcterms:modified>
</cp:coreProperties>
</file>