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21B6D" w14:textId="61894723" w:rsidR="005E5518" w:rsidRDefault="00554EA7"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09217896" wp14:editId="7E111167">
                <wp:simplePos x="0" y="0"/>
                <wp:positionH relativeFrom="column">
                  <wp:posOffset>-307340</wp:posOffset>
                </wp:positionH>
                <wp:positionV relativeFrom="paragraph">
                  <wp:posOffset>2524760</wp:posOffset>
                </wp:positionV>
                <wp:extent cx="5800725" cy="1377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377950"/>
                        </a:xfrm>
                        <a:prstGeom prst="rect">
                          <a:avLst/>
                        </a:prstGeom>
                        <a:solidFill>
                          <a:srgbClr val="FFFFFF"/>
                        </a:solidFill>
                        <a:ln w="9525">
                          <a:noFill/>
                          <a:miter lim="800000"/>
                          <a:headEnd/>
                          <a:tailEnd/>
                        </a:ln>
                      </wps:spPr>
                      <wps:txbx>
                        <w:txbxContent>
                          <w:p w14:paraId="77BBA5D6" w14:textId="3B63B32E" w:rsidR="00071DE3" w:rsidRDefault="004B2162"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3C3C8329" w14:textId="2822B375" w:rsidR="00554EA7" w:rsidRPr="00554EA7" w:rsidRDefault="00554EA7" w:rsidP="00554EA7">
                            <w:pPr>
                              <w:ind w:left="-709" w:right="-613"/>
                              <w:jc w:val="center"/>
                              <w:rPr>
                                <w:rFonts w:ascii="Gill Sans MT" w:hAnsi="Gill Sans MT" w:cs="Arial"/>
                                <w:b/>
                                <w:sz w:val="24"/>
                                <w:szCs w:val="24"/>
                              </w:rPr>
                            </w:pPr>
                            <w:r w:rsidRPr="00554EA7">
                              <w:rPr>
                                <w:rFonts w:ascii="Gill Sans MT" w:hAnsi="Gill Sans MT" w:cs="Arial"/>
                                <w:b/>
                                <w:sz w:val="24"/>
                                <w:szCs w:val="24"/>
                              </w:rPr>
                              <w:t xml:space="preserve">                      Social Emotional &amp; Mental Health and Communication &amp; Interaction</w:t>
                            </w:r>
                          </w:p>
                          <w:p w14:paraId="7ADDD0C9" w14:textId="77777777" w:rsidR="00554EA7" w:rsidRPr="00E10B16" w:rsidRDefault="00554EA7" w:rsidP="00E10B16">
                            <w:pPr>
                              <w:jc w:val="right"/>
                              <w:rPr>
                                <w:rFonts w:ascii="Arial" w:hAnsi="Arial" w:cs="Arial"/>
                                <w:b/>
                                <w:color w:val="00206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17896" id="_x0000_t202" coordsize="21600,21600" o:spt="202" path="m,l,21600r21600,l21600,xe">
                <v:stroke joinstyle="miter"/>
                <v:path gradientshapeok="t" o:connecttype="rect"/>
              </v:shapetype>
              <v:shape id="Text Box 2" o:spid="_x0000_s1026" type="#_x0000_t202" style="position:absolute;left:0;text-align:left;margin-left:-24.2pt;margin-top:198.8pt;width:456.75pt;height:1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" stroked="f">
                <v:textbox>
                  <w:txbxContent>
                    <w:p w14:paraId="77BBA5D6" w14:textId="3B63B32E" w:rsidR="00071DE3" w:rsidRDefault="004B2162"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3C3C8329" w14:textId="2822B375" w:rsidR="00554EA7" w:rsidRPr="00554EA7" w:rsidRDefault="00554EA7" w:rsidP="00554EA7">
                      <w:pPr>
                        <w:ind w:left="-709" w:right="-613"/>
                        <w:jc w:val="center"/>
                        <w:rPr>
                          <w:rFonts w:ascii="Gill Sans MT" w:hAnsi="Gill Sans MT" w:cs="Arial"/>
                          <w:b/>
                          <w:sz w:val="24"/>
                          <w:szCs w:val="24"/>
                        </w:rPr>
                      </w:pPr>
                      <w:r w:rsidRPr="00554EA7">
                        <w:rPr>
                          <w:rFonts w:ascii="Gill Sans MT" w:hAnsi="Gill Sans MT" w:cs="Arial"/>
                          <w:b/>
                          <w:sz w:val="24"/>
                          <w:szCs w:val="24"/>
                        </w:rPr>
                        <w:t xml:space="preserve">                      Social Emotional &amp; Mental Health and Communication &amp; Interaction</w:t>
                      </w:r>
                    </w:p>
                    <w:p w14:paraId="7ADDD0C9" w14:textId="77777777" w:rsidR="00554EA7" w:rsidRPr="00E10B16" w:rsidRDefault="00554EA7" w:rsidP="00E10B16">
                      <w:pPr>
                        <w:jc w:val="right"/>
                        <w:rPr>
                          <w:rFonts w:ascii="Arial" w:hAnsi="Arial" w:cs="Arial"/>
                          <w:b/>
                          <w:color w:val="002060"/>
                          <w:sz w:val="56"/>
                          <w:szCs w:val="56"/>
                        </w:rPr>
                      </w:pPr>
                    </w:p>
                  </w:txbxContent>
                </v:textbox>
                <w10:wrap type="square"/>
              </v:shape>
            </w:pict>
          </mc:Fallback>
        </mc:AlternateContent>
      </w:r>
      <w:r w:rsidR="005E5518">
        <w:rPr>
          <w:noProof/>
          <w:lang w:eastAsia="en-GB"/>
        </w:rPr>
        <w:drawing>
          <wp:inline distT="0" distB="0" distL="0" distR="0" wp14:anchorId="16EA8899" wp14:editId="6AFAD46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65408" behindDoc="0" locked="0" layoutInCell="1" allowOverlap="1" wp14:anchorId="4DB24F8A" wp14:editId="4CA24AE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4153F7E1" w14:textId="77777777" w:rsidR="00071DE3" w:rsidRDefault="00071DE3">
                            <w:r>
                              <w:rPr>
                                <w:noProof/>
                                <w:lang w:eastAsia="en-GB"/>
                              </w:rPr>
                              <w:drawing>
                                <wp:inline distT="0" distB="0" distL="0" distR="0" wp14:anchorId="53D59EB1" wp14:editId="4535C57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24F8A" id="_x0000_s1027"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4153F7E1" w14:textId="77777777" w:rsidR="00071DE3" w:rsidRDefault="00071DE3">
                      <w:r>
                        <w:rPr>
                          <w:noProof/>
                          <w:lang w:eastAsia="en-GB"/>
                        </w:rPr>
                        <w:drawing>
                          <wp:inline distT="0" distB="0" distL="0" distR="0" wp14:anchorId="53D59EB1" wp14:editId="4535C57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0BB2C618" w14:textId="6A7AE460" w:rsidR="005E5518" w:rsidRDefault="00554EA7" w:rsidP="005E5518">
      <w:pPr>
        <w:jc w:val="right"/>
        <w:rPr>
          <w:noProof/>
          <w:lang w:eastAsia="en-GB"/>
        </w:rPr>
      </w:pPr>
      <w:r>
        <w:rPr>
          <w:noProof/>
          <w:lang w:eastAsia="en-GB"/>
        </w:rPr>
        <mc:AlternateContent>
          <mc:Choice Requires="wps">
            <w:drawing>
              <wp:anchor distT="45720" distB="45720" distL="114300" distR="114300" simplePos="0" relativeHeight="251661312" behindDoc="0" locked="0" layoutInCell="1" allowOverlap="1" wp14:anchorId="6E7B2361" wp14:editId="500392D2">
                <wp:simplePos x="0" y="0"/>
                <wp:positionH relativeFrom="column">
                  <wp:posOffset>1812290</wp:posOffset>
                </wp:positionH>
                <wp:positionV relativeFrom="paragraph">
                  <wp:posOffset>1555940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18306E32" w14:textId="77777777"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2361" id="_x0000_s1028" type="#_x0000_t202" style="position:absolute;left:0;text-align:left;margin-left:142.7pt;margin-top:12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" stroked="f">
                <v:textbox>
                  <w:txbxContent>
                    <w:p w14:paraId="18306E32" w14:textId="77777777"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6466419D" w14:textId="604825F6" w:rsidR="005E5518" w:rsidRDefault="005E5518" w:rsidP="005E5518">
      <w:pPr>
        <w:jc w:val="right"/>
      </w:pPr>
    </w:p>
    <w:p w14:paraId="41F00C07" w14:textId="25A66611" w:rsidR="005E5518" w:rsidRDefault="004B2162">
      <w:r>
        <w:rPr>
          <w:noProof/>
          <w:lang w:eastAsia="en-GB"/>
        </w:rPr>
        <mc:AlternateContent>
          <mc:Choice Requires="wps">
            <w:drawing>
              <wp:anchor distT="45720" distB="45720" distL="114300" distR="114300" simplePos="0" relativeHeight="251663360" behindDoc="0" locked="0" layoutInCell="1" allowOverlap="1" wp14:anchorId="603F15EB" wp14:editId="5842AD4B">
                <wp:simplePos x="0" y="0"/>
                <wp:positionH relativeFrom="column">
                  <wp:posOffset>1762978</wp:posOffset>
                </wp:positionH>
                <wp:positionV relativeFrom="paragraph">
                  <wp:posOffset>5175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C8946B0" w14:textId="77777777"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F15EB" id="_x0000_s1029" type="#_x0000_t202" style="position:absolute;margin-left:138.8pt;margin-top:.4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" stroked="f">
                <v:textbox>
                  <w:txbxContent>
                    <w:p w14:paraId="6C8946B0" w14:textId="77777777"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br w:type="page"/>
      </w:r>
    </w:p>
    <w:p w14:paraId="310A3798" w14:textId="77777777" w:rsidR="005E5518" w:rsidRDefault="005E5518" w:rsidP="005E5518">
      <w:pPr>
        <w:jc w:val="right"/>
        <w:sectPr w:rsidR="005E5518">
          <w:footerReference w:type="default" r:id="rId14"/>
          <w:pgSz w:w="11906" w:h="16838"/>
          <w:pgMar w:top="1440" w:right="1440" w:bottom="1440" w:left="1440" w:header="708" w:footer="708" w:gutter="0"/>
          <w:cols w:space="708"/>
          <w:docGrid w:linePitch="360"/>
        </w:sectPr>
      </w:pPr>
    </w:p>
    <w:p w14:paraId="70038DE5" w14:textId="7204354C" w:rsidR="005E5518" w:rsidRDefault="00124F6B" w:rsidP="005E5518">
      <w:r>
        <w:rPr>
          <w:noProof/>
          <w:lang w:eastAsia="en-GB"/>
        </w:rPr>
        <w:lastRenderedPageBreak/>
        <mc:AlternateContent>
          <mc:Choice Requires="wps">
            <w:drawing>
              <wp:anchor distT="45720" distB="45720" distL="114300" distR="114300" simplePos="0" relativeHeight="251667456" behindDoc="0" locked="0" layoutInCell="1" allowOverlap="1" wp14:anchorId="1924A5A8" wp14:editId="6BC55E9A">
                <wp:simplePos x="0" y="0"/>
                <wp:positionH relativeFrom="column">
                  <wp:posOffset>5362575</wp:posOffset>
                </wp:positionH>
                <wp:positionV relativeFrom="paragraph">
                  <wp:posOffset>0</wp:posOffset>
                </wp:positionV>
                <wp:extent cx="2360930" cy="70389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38975"/>
                        </a:xfrm>
                        <a:prstGeom prst="rect">
                          <a:avLst/>
                        </a:prstGeom>
                        <a:solidFill>
                          <a:srgbClr val="FFFFFF"/>
                        </a:solidFill>
                        <a:ln w="9525">
                          <a:noFill/>
                          <a:miter lim="800000"/>
                          <a:headEnd/>
                          <a:tailEnd/>
                        </a:ln>
                      </wps:spPr>
                      <wps:txbx>
                        <w:txbxContent>
                          <w:p w14:paraId="5183AC5A" w14:textId="77777777"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AE545EA" wp14:editId="08B7FA21">
                                  <wp:extent cx="3663268" cy="5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377DE39" w14:textId="77777777" w:rsidR="00071DE3" w:rsidRPr="00124F6B" w:rsidRDefault="00071DE3" w:rsidP="00124F6B">
                            <w:pPr>
                              <w:rPr>
                                <w:rFonts w:ascii="Arial" w:hAnsi="Arial" w:cs="Arial"/>
                                <w:sz w:val="20"/>
                                <w:szCs w:val="20"/>
                              </w:rPr>
                            </w:pPr>
                            <w:r w:rsidRPr="00124F6B">
                              <w:rPr>
                                <w:rFonts w:ascii="Arial" w:hAnsi="Arial" w:cs="Arial"/>
                                <w:sz w:val="20"/>
                                <w:szCs w:val="20"/>
                              </w:rPr>
                              <w:t>Dear Applicant,</w:t>
                            </w:r>
                          </w:p>
                          <w:p w14:paraId="68950F44" w14:textId="6991992C" w:rsidR="00071DE3" w:rsidRPr="00124F6B" w:rsidRDefault="00071DE3" w:rsidP="00124F6B">
                            <w:pPr>
                              <w:rPr>
                                <w:rFonts w:ascii="Arial" w:hAnsi="Arial" w:cs="Arial"/>
                                <w:sz w:val="20"/>
                                <w:szCs w:val="20"/>
                              </w:rPr>
                            </w:pPr>
                            <w:r w:rsidRPr="00124F6B">
                              <w:rPr>
                                <w:rFonts w:ascii="Arial" w:hAnsi="Arial" w:cs="Arial"/>
                                <w:sz w:val="20"/>
                                <w:szCs w:val="20"/>
                              </w:rPr>
                              <w:t xml:space="preserve">Thank you for your interest </w:t>
                            </w:r>
                            <w:r w:rsidR="00CC007E">
                              <w:rPr>
                                <w:rFonts w:ascii="Arial" w:hAnsi="Arial" w:cs="Arial"/>
                                <w:sz w:val="20"/>
                                <w:szCs w:val="20"/>
                              </w:rPr>
                              <w:t>in a</w:t>
                            </w:r>
                            <w:r w:rsidRPr="00124F6B">
                              <w:rPr>
                                <w:rFonts w:ascii="Arial" w:hAnsi="Arial" w:cs="Arial"/>
                                <w:sz w:val="20"/>
                                <w:szCs w:val="20"/>
                              </w:rPr>
                              <w:t xml:space="preserve"> position at Kirkby High School</w:t>
                            </w:r>
                            <w:r w:rsidR="00F157C9">
                              <w:rPr>
                                <w:rFonts w:ascii="Arial" w:hAnsi="Arial" w:cs="Arial"/>
                                <w:sz w:val="20"/>
                                <w:szCs w:val="20"/>
                              </w:rPr>
                              <w:t>.</w:t>
                            </w:r>
                          </w:p>
                          <w:p w14:paraId="083D4B15" w14:textId="77777777" w:rsidR="00CC007E" w:rsidRPr="00CC007E" w:rsidRDefault="00CC007E" w:rsidP="00CC007E">
                            <w:pPr>
                              <w:rPr>
                                <w:rFonts w:ascii="Arial" w:hAnsi="Arial" w:cs="Arial"/>
                                <w:sz w:val="20"/>
                                <w:szCs w:val="20"/>
                              </w:rPr>
                            </w:pPr>
                            <w:r w:rsidRPr="00CC007E">
                              <w:rPr>
                                <w:rFonts w:ascii="Arial" w:hAnsi="Arial" w:cs="Arial"/>
                                <w:sz w:val="20"/>
                                <w:szCs w:val="20"/>
                              </w:rPr>
                              <w:t xml:space="preserve">We are seeking an Advanced Level Teaching Assistant to join a successful and established Inclusion Faculty.  The postholder will work with individuals and small groups who have specific educational needs.  Experience with secondary pupils preferred but not essential as training will be provided.  </w:t>
                            </w:r>
                          </w:p>
                          <w:p w14:paraId="396B3FE9" w14:textId="77777777" w:rsidR="00071DE3" w:rsidRPr="00124F6B" w:rsidRDefault="00071DE3" w:rsidP="00124F6B">
                            <w:pPr>
                              <w:rPr>
                                <w:rFonts w:ascii="Arial" w:hAnsi="Arial" w:cs="Arial"/>
                                <w:sz w:val="20"/>
                                <w:szCs w:val="20"/>
                              </w:rPr>
                            </w:pPr>
                            <w:r w:rsidRPr="00124F6B">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7FE8892" w14:textId="4B5569AC" w:rsidR="00D731BD" w:rsidRDefault="00D731BD" w:rsidP="00897EF6">
                            <w:pPr>
                              <w:rPr>
                                <w:rFonts w:ascii="Arial" w:hAnsi="Arial" w:cs="Arial"/>
                                <w:sz w:val="20"/>
                                <w:szCs w:val="20"/>
                              </w:rPr>
                            </w:pPr>
                            <w:r w:rsidRPr="00D731BD">
                              <w:rPr>
                                <w:rFonts w:ascii="Arial" w:hAnsi="Arial" w:cs="Arial"/>
                                <w:sz w:val="20"/>
                                <w:szCs w:val="20"/>
                              </w:rPr>
                              <w:t xml:space="preserve">We are delighted to share that following our </w:t>
                            </w:r>
                            <w:r w:rsidR="004D6FC0">
                              <w:rPr>
                                <w:rFonts w:ascii="Arial" w:hAnsi="Arial" w:cs="Arial"/>
                                <w:sz w:val="20"/>
                                <w:szCs w:val="20"/>
                              </w:rPr>
                              <w:t>last</w:t>
                            </w:r>
                            <w:r w:rsidRPr="00D731BD">
                              <w:rPr>
                                <w:rFonts w:ascii="Arial" w:hAnsi="Arial" w:cs="Arial"/>
                                <w:sz w:val="20"/>
                                <w:szCs w:val="20"/>
                              </w:rPr>
                              <w:t xml:space="preserve"> Ofsted inspection (July 2022) the school has been awarded an overall judgement of 'Good'.</w:t>
                            </w:r>
                          </w:p>
                          <w:p w14:paraId="627F8D1B" w14:textId="1ACA07C2" w:rsidR="00071DE3" w:rsidRPr="00897EF6" w:rsidRDefault="00071DE3" w:rsidP="00897EF6">
                            <w:pPr>
                              <w:rPr>
                                <w:rFonts w:ascii="Arial" w:hAnsi="Arial" w:cs="Arial"/>
                                <w:sz w:val="20"/>
                                <w:szCs w:val="20"/>
                              </w:rPr>
                            </w:pPr>
                            <w:r w:rsidRPr="00124F6B">
                              <w:rPr>
                                <w:rFonts w:ascii="Arial" w:hAnsi="Arial" w:cs="Arial"/>
                                <w:sz w:val="20"/>
                                <w:szCs w:val="20"/>
                              </w:rPr>
                              <w:t>To help you decide if the job would</w:t>
                            </w:r>
                            <w:r>
                              <w:rPr>
                                <w:rFonts w:ascii="Arial" w:hAnsi="Arial" w:cs="Arial"/>
                                <w:sz w:val="20"/>
                                <w:szCs w:val="20"/>
                              </w:rPr>
                              <w:t xml:space="preserve"> suit you, please find enclosed some details, which we hope will give you a flavour of what Kirkby High School and The Rowan Learning Trust are about.</w:t>
                            </w:r>
                          </w:p>
                          <w:p w14:paraId="52553F3E"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FCA19A6" w14:textId="77777777"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6" w:history="1">
                              <w:r>
                                <w:rPr>
                                  <w:rStyle w:val="Hyperlink"/>
                                  <w:rFonts w:ascii="Arial" w:hAnsi="Arial" w:cs="Arial"/>
                                  <w:sz w:val="20"/>
                                  <w:szCs w:val="20"/>
                                </w:rPr>
                                <w:t>j.barrett@kirkbyhighschool.net</w:t>
                              </w:r>
                            </w:hyperlink>
                          </w:p>
                          <w:p w14:paraId="1746CD0C"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123513BD"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14:paraId="1942ECFD" w14:textId="06151883" w:rsidR="00071DE3" w:rsidRPr="00897EF6" w:rsidRDefault="00F23973" w:rsidP="00897EF6">
                            <w:pPr>
                              <w:pStyle w:val="NoSpacing"/>
                              <w:rPr>
                                <w:rFonts w:ascii="Arial" w:hAnsi="Arial" w:cs="Arial"/>
                                <w:sz w:val="20"/>
                                <w:szCs w:val="20"/>
                              </w:rPr>
                            </w:pPr>
                            <w:r>
                              <w:rPr>
                                <w:rFonts w:ascii="Arial" w:hAnsi="Arial" w:cs="Arial"/>
                                <w:sz w:val="20"/>
                                <w:szCs w:val="20"/>
                              </w:rPr>
                              <w:t>Mrs A Dobson</w:t>
                            </w:r>
                          </w:p>
                          <w:p w14:paraId="378A69A5" w14:textId="77777777"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14:paraId="2EFF94E1" w14:textId="77777777" w:rsidR="00071DE3" w:rsidRPr="00897EF6" w:rsidRDefault="00071DE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24A5A8" id="_x0000_s1030" type="#_x0000_t202" style="position:absolute;margin-left:422.25pt;margin-top:0;width:185.9pt;height:554.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" stroked="f">
                <v:textbox>
                  <w:txbxContent>
                    <w:p w14:paraId="5183AC5A" w14:textId="77777777"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AE545EA" wp14:editId="08B7FA21">
                            <wp:extent cx="3663268" cy="5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377DE39" w14:textId="77777777" w:rsidR="00071DE3" w:rsidRPr="00124F6B" w:rsidRDefault="00071DE3" w:rsidP="00124F6B">
                      <w:pPr>
                        <w:rPr>
                          <w:rFonts w:ascii="Arial" w:hAnsi="Arial" w:cs="Arial"/>
                          <w:sz w:val="20"/>
                          <w:szCs w:val="20"/>
                        </w:rPr>
                      </w:pPr>
                      <w:r w:rsidRPr="00124F6B">
                        <w:rPr>
                          <w:rFonts w:ascii="Arial" w:hAnsi="Arial" w:cs="Arial"/>
                          <w:sz w:val="20"/>
                          <w:szCs w:val="20"/>
                        </w:rPr>
                        <w:t>Dear Applicant,</w:t>
                      </w:r>
                    </w:p>
                    <w:p w14:paraId="68950F44" w14:textId="6991992C" w:rsidR="00071DE3" w:rsidRPr="00124F6B" w:rsidRDefault="00071DE3" w:rsidP="00124F6B">
                      <w:pPr>
                        <w:rPr>
                          <w:rFonts w:ascii="Arial" w:hAnsi="Arial" w:cs="Arial"/>
                          <w:sz w:val="20"/>
                          <w:szCs w:val="20"/>
                        </w:rPr>
                      </w:pPr>
                      <w:r w:rsidRPr="00124F6B">
                        <w:rPr>
                          <w:rFonts w:ascii="Arial" w:hAnsi="Arial" w:cs="Arial"/>
                          <w:sz w:val="20"/>
                          <w:szCs w:val="20"/>
                        </w:rPr>
                        <w:t xml:space="preserve">Thank you for your interest </w:t>
                      </w:r>
                      <w:r w:rsidR="00CC007E">
                        <w:rPr>
                          <w:rFonts w:ascii="Arial" w:hAnsi="Arial" w:cs="Arial"/>
                          <w:sz w:val="20"/>
                          <w:szCs w:val="20"/>
                        </w:rPr>
                        <w:t>in a</w:t>
                      </w:r>
                      <w:r w:rsidRPr="00124F6B">
                        <w:rPr>
                          <w:rFonts w:ascii="Arial" w:hAnsi="Arial" w:cs="Arial"/>
                          <w:sz w:val="20"/>
                          <w:szCs w:val="20"/>
                        </w:rPr>
                        <w:t xml:space="preserve"> position at Kirkby High School</w:t>
                      </w:r>
                      <w:r w:rsidR="00F157C9">
                        <w:rPr>
                          <w:rFonts w:ascii="Arial" w:hAnsi="Arial" w:cs="Arial"/>
                          <w:sz w:val="20"/>
                          <w:szCs w:val="20"/>
                        </w:rPr>
                        <w:t>.</w:t>
                      </w:r>
                    </w:p>
                    <w:p w14:paraId="083D4B15" w14:textId="77777777" w:rsidR="00CC007E" w:rsidRPr="00CC007E" w:rsidRDefault="00CC007E" w:rsidP="00CC007E">
                      <w:pPr>
                        <w:rPr>
                          <w:rFonts w:ascii="Arial" w:hAnsi="Arial" w:cs="Arial"/>
                          <w:sz w:val="20"/>
                          <w:szCs w:val="20"/>
                        </w:rPr>
                      </w:pPr>
                      <w:r w:rsidRPr="00CC007E">
                        <w:rPr>
                          <w:rFonts w:ascii="Arial" w:hAnsi="Arial" w:cs="Arial"/>
                          <w:sz w:val="20"/>
                          <w:szCs w:val="20"/>
                        </w:rPr>
                        <w:t xml:space="preserve">We are seeking an Advanced Level Teaching Assistant to join a successful and established Inclusion Faculty.  The postholder will work with individuals and small groups who have specific educational needs.  Experience with secondary pupils preferred but not essential as training will be provided.  </w:t>
                      </w:r>
                    </w:p>
                    <w:p w14:paraId="396B3FE9" w14:textId="77777777" w:rsidR="00071DE3" w:rsidRPr="00124F6B" w:rsidRDefault="00071DE3" w:rsidP="00124F6B">
                      <w:pPr>
                        <w:rPr>
                          <w:rFonts w:ascii="Arial" w:hAnsi="Arial" w:cs="Arial"/>
                          <w:sz w:val="20"/>
                          <w:szCs w:val="20"/>
                        </w:rPr>
                      </w:pPr>
                      <w:r w:rsidRPr="00124F6B">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7FE8892" w14:textId="4B5569AC" w:rsidR="00D731BD" w:rsidRDefault="00D731BD" w:rsidP="00897EF6">
                      <w:pPr>
                        <w:rPr>
                          <w:rFonts w:ascii="Arial" w:hAnsi="Arial" w:cs="Arial"/>
                          <w:sz w:val="20"/>
                          <w:szCs w:val="20"/>
                        </w:rPr>
                      </w:pPr>
                      <w:r w:rsidRPr="00D731BD">
                        <w:rPr>
                          <w:rFonts w:ascii="Arial" w:hAnsi="Arial" w:cs="Arial"/>
                          <w:sz w:val="20"/>
                          <w:szCs w:val="20"/>
                        </w:rPr>
                        <w:t xml:space="preserve">We are delighted to share that following our </w:t>
                      </w:r>
                      <w:r w:rsidR="004D6FC0">
                        <w:rPr>
                          <w:rFonts w:ascii="Arial" w:hAnsi="Arial" w:cs="Arial"/>
                          <w:sz w:val="20"/>
                          <w:szCs w:val="20"/>
                        </w:rPr>
                        <w:t>last</w:t>
                      </w:r>
                      <w:r w:rsidRPr="00D731BD">
                        <w:rPr>
                          <w:rFonts w:ascii="Arial" w:hAnsi="Arial" w:cs="Arial"/>
                          <w:sz w:val="20"/>
                          <w:szCs w:val="20"/>
                        </w:rPr>
                        <w:t xml:space="preserve"> Ofsted inspection (July 2022) the school has been awarded an overall judgement of 'Good'.</w:t>
                      </w:r>
                    </w:p>
                    <w:p w14:paraId="627F8D1B" w14:textId="1ACA07C2" w:rsidR="00071DE3" w:rsidRPr="00897EF6" w:rsidRDefault="00071DE3" w:rsidP="00897EF6">
                      <w:pPr>
                        <w:rPr>
                          <w:rFonts w:ascii="Arial" w:hAnsi="Arial" w:cs="Arial"/>
                          <w:sz w:val="20"/>
                          <w:szCs w:val="20"/>
                        </w:rPr>
                      </w:pPr>
                      <w:r w:rsidRPr="00124F6B">
                        <w:rPr>
                          <w:rFonts w:ascii="Arial" w:hAnsi="Arial" w:cs="Arial"/>
                          <w:sz w:val="20"/>
                          <w:szCs w:val="20"/>
                        </w:rPr>
                        <w:t>To help you decide if the job would</w:t>
                      </w:r>
                      <w:r>
                        <w:rPr>
                          <w:rFonts w:ascii="Arial" w:hAnsi="Arial" w:cs="Arial"/>
                          <w:sz w:val="20"/>
                          <w:szCs w:val="20"/>
                        </w:rPr>
                        <w:t xml:space="preserve"> suit you, please find enclosed some details, which we hope will give you a flavour of what Kirkby High School and The Rowan Learning Trust are about.</w:t>
                      </w:r>
                    </w:p>
                    <w:p w14:paraId="52553F3E"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FCA19A6" w14:textId="77777777"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1746CD0C"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123513BD"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14:paraId="1942ECFD" w14:textId="06151883" w:rsidR="00071DE3" w:rsidRPr="00897EF6" w:rsidRDefault="00F23973" w:rsidP="00897EF6">
                      <w:pPr>
                        <w:pStyle w:val="NoSpacing"/>
                        <w:rPr>
                          <w:rFonts w:ascii="Arial" w:hAnsi="Arial" w:cs="Arial"/>
                          <w:sz w:val="20"/>
                          <w:szCs w:val="20"/>
                        </w:rPr>
                      </w:pPr>
                      <w:r>
                        <w:rPr>
                          <w:rFonts w:ascii="Arial" w:hAnsi="Arial" w:cs="Arial"/>
                          <w:sz w:val="20"/>
                          <w:szCs w:val="20"/>
                        </w:rPr>
                        <w:t>Mrs A Dobson</w:t>
                      </w:r>
                    </w:p>
                    <w:p w14:paraId="378A69A5" w14:textId="77777777"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14:paraId="2EFF94E1" w14:textId="77777777" w:rsidR="00071DE3" w:rsidRPr="00897EF6" w:rsidRDefault="00071DE3">
                      <w:pPr>
                        <w:rPr>
                          <w:rFonts w:ascii="Arial" w:hAnsi="Arial" w:cs="Arial"/>
                          <w:sz w:val="20"/>
                          <w:szCs w:val="20"/>
                        </w:rPr>
                      </w:pPr>
                    </w:p>
                  </w:txbxContent>
                </v:textbox>
                <w10:wrap type="square"/>
              </v:shape>
            </w:pict>
          </mc:Fallback>
        </mc:AlternateContent>
      </w:r>
      <w:r w:rsidR="0086267B">
        <w:rPr>
          <w:noProof/>
          <w:lang w:eastAsia="en-GB"/>
        </w:rPr>
        <mc:AlternateContent>
          <mc:Choice Requires="wps">
            <w:drawing>
              <wp:anchor distT="45720" distB="45720" distL="114300" distR="114300" simplePos="0" relativeHeight="251672576" behindDoc="0" locked="0" layoutInCell="1" allowOverlap="1" wp14:anchorId="7E2F1498" wp14:editId="3CBD8465">
                <wp:simplePos x="0" y="0"/>
                <wp:positionH relativeFrom="column">
                  <wp:posOffset>66675</wp:posOffset>
                </wp:positionH>
                <wp:positionV relativeFrom="paragraph">
                  <wp:posOffset>57150</wp:posOffset>
                </wp:positionV>
                <wp:extent cx="1352550" cy="19621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962150"/>
                        </a:xfrm>
                        <a:prstGeom prst="rect">
                          <a:avLst/>
                        </a:prstGeom>
                        <a:solidFill>
                          <a:srgbClr val="C00000"/>
                        </a:solidFill>
                        <a:ln w="9525">
                          <a:solidFill>
                            <a:srgbClr val="C00000"/>
                          </a:solidFill>
                          <a:miter lim="800000"/>
                          <a:headEnd/>
                          <a:tailEnd/>
                        </a:ln>
                      </wps:spPr>
                      <wps:txbx>
                        <w:txbxContent>
                          <w:p w14:paraId="6674AC98" w14:textId="77777777"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2BAD86" w14:textId="77777777" w:rsidR="0086267B" w:rsidRPr="00B84542" w:rsidRDefault="0086267B" w:rsidP="0086267B">
                            <w:pPr>
                              <w:rPr>
                                <w:rFonts w:ascii="Arial" w:hAnsi="Arial" w:cs="Arial"/>
                                <w:sz w:val="16"/>
                                <w:szCs w:val="16"/>
                              </w:rPr>
                            </w:pPr>
                            <w:r w:rsidRPr="00B84542">
                              <w:rPr>
                                <w:rFonts w:ascii="Arial" w:hAnsi="Arial" w:cs="Arial"/>
                                <w:sz w:val="16"/>
                                <w:szCs w:val="16"/>
                              </w:rPr>
                              <w:t>Letter from Headteacher</w:t>
                            </w:r>
                          </w:p>
                          <w:p w14:paraId="45ACC0B3" w14:textId="77777777" w:rsidR="0086267B" w:rsidRDefault="0086267B" w:rsidP="0086267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F6976C3" w14:textId="77777777" w:rsidR="0086267B" w:rsidRPr="00B84542" w:rsidRDefault="0086267B" w:rsidP="0086267B">
                            <w:pPr>
                              <w:rPr>
                                <w:rFonts w:ascii="Arial" w:hAnsi="Arial" w:cs="Arial"/>
                                <w:sz w:val="16"/>
                                <w:szCs w:val="16"/>
                              </w:rPr>
                            </w:pPr>
                            <w:r>
                              <w:rPr>
                                <w:rFonts w:ascii="Arial" w:hAnsi="Arial" w:cs="Arial"/>
                                <w:sz w:val="16"/>
                                <w:szCs w:val="16"/>
                              </w:rPr>
                              <w:t>Continuous Professional Development</w:t>
                            </w:r>
                          </w:p>
                          <w:p w14:paraId="5BFDC13F" w14:textId="77777777" w:rsidR="0086267B" w:rsidRPr="00B84542" w:rsidRDefault="0086267B" w:rsidP="0086267B">
                            <w:pPr>
                              <w:rPr>
                                <w:rFonts w:ascii="Arial" w:hAnsi="Arial" w:cs="Arial"/>
                                <w:sz w:val="16"/>
                                <w:szCs w:val="16"/>
                              </w:rPr>
                            </w:pPr>
                            <w:r w:rsidRPr="00B84542">
                              <w:rPr>
                                <w:rFonts w:ascii="Arial" w:hAnsi="Arial" w:cs="Arial"/>
                                <w:sz w:val="16"/>
                                <w:szCs w:val="16"/>
                              </w:rPr>
                              <w:t>Job Description</w:t>
                            </w:r>
                          </w:p>
                          <w:p w14:paraId="30EB86BF" w14:textId="77777777" w:rsidR="0086267B" w:rsidRDefault="0086267B" w:rsidP="0086267B">
                            <w:pPr>
                              <w:rPr>
                                <w:rFonts w:ascii="Arial" w:hAnsi="Arial" w:cs="Arial"/>
                                <w:sz w:val="16"/>
                                <w:szCs w:val="16"/>
                              </w:rPr>
                            </w:pPr>
                            <w:r w:rsidRPr="00B84542">
                              <w:rPr>
                                <w:rFonts w:ascii="Arial" w:hAnsi="Arial" w:cs="Arial"/>
                                <w:sz w:val="16"/>
                                <w:szCs w:val="16"/>
                              </w:rPr>
                              <w:t>Person Specification</w:t>
                            </w:r>
                          </w:p>
                          <w:p w14:paraId="569D26B3" w14:textId="77777777" w:rsidR="0086267B" w:rsidRPr="00B84542" w:rsidRDefault="0086267B" w:rsidP="0086267B">
                            <w:pPr>
                              <w:rPr>
                                <w:rFonts w:ascii="Arial" w:hAnsi="Arial" w:cs="Arial"/>
                                <w:sz w:val="16"/>
                                <w:szCs w:val="16"/>
                              </w:rPr>
                            </w:pPr>
                            <w:r w:rsidRPr="00B84542">
                              <w:rPr>
                                <w:rFonts w:ascii="Arial" w:hAnsi="Arial" w:cs="Arial"/>
                                <w:sz w:val="16"/>
                                <w:szCs w:val="16"/>
                              </w:rPr>
                              <w:t>How to Apply</w:t>
                            </w:r>
                          </w:p>
                          <w:p w14:paraId="65E28EA5" w14:textId="77777777" w:rsidR="0086267B" w:rsidRPr="00B84542" w:rsidRDefault="0086267B" w:rsidP="0086267B">
                            <w:pPr>
                              <w:rPr>
                                <w:rFonts w:ascii="Arial" w:hAnsi="Arial" w:cs="Arial"/>
                                <w:sz w:val="16"/>
                                <w:szCs w:val="16"/>
                              </w:rPr>
                            </w:pPr>
                            <w:r w:rsidRPr="00B84542">
                              <w:rPr>
                                <w:rFonts w:ascii="Arial" w:hAnsi="Arial" w:cs="Arial"/>
                                <w:sz w:val="16"/>
                                <w:szCs w:val="16"/>
                              </w:rPr>
                              <w:t>Application Form</w:t>
                            </w:r>
                          </w:p>
                          <w:p w14:paraId="09895FC7" w14:textId="4D009A48" w:rsidR="00071DE3" w:rsidRPr="00B84542" w:rsidRDefault="00071DE3" w:rsidP="0086267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F1498" id="_x0000_s1031" type="#_x0000_t202" style="position:absolute;margin-left:5.25pt;margin-top:4.5pt;width:106.5pt;height:15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" fillcolor="#c00000" strokecolor="#c00000">
                <v:textbox>
                  <w:txbxContent>
                    <w:p w14:paraId="6674AC98" w14:textId="77777777"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2BAD86" w14:textId="77777777" w:rsidR="0086267B" w:rsidRPr="00B84542" w:rsidRDefault="0086267B" w:rsidP="0086267B">
                      <w:pPr>
                        <w:rPr>
                          <w:rFonts w:ascii="Arial" w:hAnsi="Arial" w:cs="Arial"/>
                          <w:sz w:val="16"/>
                          <w:szCs w:val="16"/>
                        </w:rPr>
                      </w:pPr>
                      <w:r w:rsidRPr="00B84542">
                        <w:rPr>
                          <w:rFonts w:ascii="Arial" w:hAnsi="Arial" w:cs="Arial"/>
                          <w:sz w:val="16"/>
                          <w:szCs w:val="16"/>
                        </w:rPr>
                        <w:t>Letter from Headteacher</w:t>
                      </w:r>
                    </w:p>
                    <w:p w14:paraId="45ACC0B3" w14:textId="77777777" w:rsidR="0086267B" w:rsidRDefault="0086267B" w:rsidP="0086267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F6976C3" w14:textId="77777777" w:rsidR="0086267B" w:rsidRPr="00B84542" w:rsidRDefault="0086267B" w:rsidP="0086267B">
                      <w:pPr>
                        <w:rPr>
                          <w:rFonts w:ascii="Arial" w:hAnsi="Arial" w:cs="Arial"/>
                          <w:sz w:val="16"/>
                          <w:szCs w:val="16"/>
                        </w:rPr>
                      </w:pPr>
                      <w:r>
                        <w:rPr>
                          <w:rFonts w:ascii="Arial" w:hAnsi="Arial" w:cs="Arial"/>
                          <w:sz w:val="16"/>
                          <w:szCs w:val="16"/>
                        </w:rPr>
                        <w:t>Continuous Professional Development</w:t>
                      </w:r>
                    </w:p>
                    <w:p w14:paraId="5BFDC13F" w14:textId="77777777" w:rsidR="0086267B" w:rsidRPr="00B84542" w:rsidRDefault="0086267B" w:rsidP="0086267B">
                      <w:pPr>
                        <w:rPr>
                          <w:rFonts w:ascii="Arial" w:hAnsi="Arial" w:cs="Arial"/>
                          <w:sz w:val="16"/>
                          <w:szCs w:val="16"/>
                        </w:rPr>
                      </w:pPr>
                      <w:r w:rsidRPr="00B84542">
                        <w:rPr>
                          <w:rFonts w:ascii="Arial" w:hAnsi="Arial" w:cs="Arial"/>
                          <w:sz w:val="16"/>
                          <w:szCs w:val="16"/>
                        </w:rPr>
                        <w:t>Job Description</w:t>
                      </w:r>
                    </w:p>
                    <w:p w14:paraId="30EB86BF" w14:textId="77777777" w:rsidR="0086267B" w:rsidRDefault="0086267B" w:rsidP="0086267B">
                      <w:pPr>
                        <w:rPr>
                          <w:rFonts w:ascii="Arial" w:hAnsi="Arial" w:cs="Arial"/>
                          <w:sz w:val="16"/>
                          <w:szCs w:val="16"/>
                        </w:rPr>
                      </w:pPr>
                      <w:r w:rsidRPr="00B84542">
                        <w:rPr>
                          <w:rFonts w:ascii="Arial" w:hAnsi="Arial" w:cs="Arial"/>
                          <w:sz w:val="16"/>
                          <w:szCs w:val="16"/>
                        </w:rPr>
                        <w:t>Person Specification</w:t>
                      </w:r>
                    </w:p>
                    <w:p w14:paraId="569D26B3" w14:textId="77777777" w:rsidR="0086267B" w:rsidRPr="00B84542" w:rsidRDefault="0086267B" w:rsidP="0086267B">
                      <w:pPr>
                        <w:rPr>
                          <w:rFonts w:ascii="Arial" w:hAnsi="Arial" w:cs="Arial"/>
                          <w:sz w:val="16"/>
                          <w:szCs w:val="16"/>
                        </w:rPr>
                      </w:pPr>
                      <w:r w:rsidRPr="00B84542">
                        <w:rPr>
                          <w:rFonts w:ascii="Arial" w:hAnsi="Arial" w:cs="Arial"/>
                          <w:sz w:val="16"/>
                          <w:szCs w:val="16"/>
                        </w:rPr>
                        <w:t>How to Apply</w:t>
                      </w:r>
                    </w:p>
                    <w:p w14:paraId="65E28EA5" w14:textId="77777777" w:rsidR="0086267B" w:rsidRPr="00B84542" w:rsidRDefault="0086267B" w:rsidP="0086267B">
                      <w:pPr>
                        <w:rPr>
                          <w:rFonts w:ascii="Arial" w:hAnsi="Arial" w:cs="Arial"/>
                          <w:sz w:val="16"/>
                          <w:szCs w:val="16"/>
                        </w:rPr>
                      </w:pPr>
                      <w:r w:rsidRPr="00B84542">
                        <w:rPr>
                          <w:rFonts w:ascii="Arial" w:hAnsi="Arial" w:cs="Arial"/>
                          <w:sz w:val="16"/>
                          <w:szCs w:val="16"/>
                        </w:rPr>
                        <w:t>Application Form</w:t>
                      </w:r>
                    </w:p>
                    <w:p w14:paraId="09895FC7" w14:textId="4D009A48" w:rsidR="00071DE3" w:rsidRPr="00B84542" w:rsidRDefault="00071DE3" w:rsidP="0086267B">
                      <w:pPr>
                        <w:rPr>
                          <w:rFonts w:ascii="Arial" w:hAnsi="Arial" w:cs="Arial"/>
                          <w:sz w:val="16"/>
                          <w:szCs w:val="16"/>
                        </w:rPr>
                      </w:pP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14:anchorId="04FCBB9B" wp14:editId="6EB5E5C6">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53677590" w14:textId="77777777" w:rsidR="005E5518" w:rsidRDefault="005E5518" w:rsidP="005E5518">
      <w:pPr>
        <w:jc w:val="right"/>
      </w:pPr>
    </w:p>
    <w:p w14:paraId="4315FA64" w14:textId="6CD0558B" w:rsidR="005E5518" w:rsidRDefault="00AB11E0">
      <w:r>
        <w:rPr>
          <w:noProof/>
          <w:lang w:eastAsia="en-GB"/>
        </w:rPr>
        <mc:AlternateContent>
          <mc:Choice Requires="wps">
            <w:drawing>
              <wp:anchor distT="45720" distB="45720" distL="114300" distR="114300" simplePos="0" relativeHeight="251674624" behindDoc="0" locked="0" layoutInCell="1" allowOverlap="1" wp14:anchorId="533CCD2C" wp14:editId="5E97EEB8">
                <wp:simplePos x="0" y="0"/>
                <wp:positionH relativeFrom="margin">
                  <wp:posOffset>0</wp:posOffset>
                </wp:positionH>
                <wp:positionV relativeFrom="paragraph">
                  <wp:posOffset>76200</wp:posOffset>
                </wp:positionV>
                <wp:extent cx="4229100" cy="38957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95725"/>
                        </a:xfrm>
                        <a:prstGeom prst="rect">
                          <a:avLst/>
                        </a:prstGeom>
                        <a:solidFill>
                          <a:srgbClr val="FFFFFF"/>
                        </a:solidFill>
                        <a:ln w="9525">
                          <a:noFill/>
                          <a:miter lim="800000"/>
                          <a:headEnd/>
                          <a:tailEnd/>
                        </a:ln>
                      </wps:spPr>
                      <wps:txbx>
                        <w:txbxContent>
                          <w:p w14:paraId="1441E941" w14:textId="77777777"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503687B" wp14:editId="3ECBFBC5">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9E31F6" w14:textId="5986183E"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B8453B">
                              <w:rPr>
                                <w:rStyle w:val="Strong"/>
                                <w:rFonts w:ascii="Arial" w:hAnsi="Arial" w:cs="Arial"/>
                                <w:b w:val="0"/>
                                <w:sz w:val="21"/>
                                <w:szCs w:val="21"/>
                                <w:shd w:val="clear" w:color="auto" w:fill="FFFFFF"/>
                              </w:rPr>
                              <w:t>1000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0035258B">
                              <w:rPr>
                                <w:rFonts w:ascii="Arial" w:eastAsia="Gill Sans MT" w:hAnsi="Arial" w:cs="Arial"/>
                                <w:color w:val="231F20"/>
                                <w:lang w:val="en"/>
                              </w:rPr>
                              <w:t>O</w:t>
                            </w:r>
                            <w:r w:rsidR="0035258B" w:rsidRPr="0035258B">
                              <w:rPr>
                                <w:rFonts w:ascii="Arial" w:eastAsia="Gill Sans MT" w:hAnsi="Arial" w:cs="Arial"/>
                                <w:i/>
                                <w:color w:val="231F20"/>
                                <w:lang w:val="en"/>
                              </w:rPr>
                              <w:t>ur vision is a community driven by high expectations and mutual respect providing all individuals with the belief and opportunities to succeed now and in the future.</w:t>
                            </w:r>
                          </w:p>
                          <w:p w14:paraId="32EF91EB" w14:textId="77777777"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BBDBF43" w14:textId="77777777"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95F2D7B" w14:textId="77777777" w:rsidR="00071DE3" w:rsidRPr="00A35A07"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CCD2C" id="_x0000_s1032" type="#_x0000_t202" style="position:absolute;margin-left:0;margin-top:6pt;width:333pt;height:306.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voEA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" stroked="f">
                <v:textbox>
                  <w:txbxContent>
                    <w:p w14:paraId="1441E941" w14:textId="77777777"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503687B" wp14:editId="3ECBFBC5">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9E31F6" w14:textId="5986183E"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B8453B">
                        <w:rPr>
                          <w:rStyle w:val="Strong"/>
                          <w:rFonts w:ascii="Arial" w:hAnsi="Arial" w:cs="Arial"/>
                          <w:b w:val="0"/>
                          <w:sz w:val="21"/>
                          <w:szCs w:val="21"/>
                          <w:shd w:val="clear" w:color="auto" w:fill="FFFFFF"/>
                        </w:rPr>
                        <w:t>1000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0035258B">
                        <w:rPr>
                          <w:rFonts w:ascii="Arial" w:eastAsia="Gill Sans MT" w:hAnsi="Arial" w:cs="Arial"/>
                          <w:color w:val="231F20"/>
                          <w:lang w:val="en"/>
                        </w:rPr>
                        <w:t>O</w:t>
                      </w:r>
                      <w:r w:rsidR="0035258B" w:rsidRPr="0035258B">
                        <w:rPr>
                          <w:rFonts w:ascii="Arial" w:eastAsia="Gill Sans MT" w:hAnsi="Arial" w:cs="Arial"/>
                          <w:i/>
                          <w:color w:val="231F20"/>
                          <w:lang w:val="en"/>
                        </w:rPr>
                        <w:t>ur vision is a community driven by high expectations and mutual respect providing all individuals with the belief and opportunities to succeed now and in the future.</w:t>
                      </w:r>
                    </w:p>
                    <w:p w14:paraId="32EF91EB" w14:textId="77777777"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BBDBF43" w14:textId="77777777"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95F2D7B" w14:textId="77777777" w:rsidR="00071DE3" w:rsidRPr="00A35A07" w:rsidRDefault="00071DE3"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05ADEB9A" wp14:editId="7C3435DA">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2A857E" w14:textId="77777777" w:rsidR="00071DE3" w:rsidRDefault="00071DE3">
                            <w:r>
                              <w:rPr>
                                <w:noProof/>
                                <w:lang w:eastAsia="en-GB"/>
                              </w:rPr>
                              <w:drawing>
                                <wp:inline distT="0" distB="0" distL="0" distR="0" wp14:anchorId="32867A2D" wp14:editId="6C09E05E">
                                  <wp:extent cx="3695700" cy="1971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ADEB9A"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" stroked="f">
                <v:textbox style="mso-fit-shape-to-text:t">
                  <w:txbxContent>
                    <w:p w14:paraId="6A2A857E" w14:textId="77777777" w:rsidR="00071DE3" w:rsidRDefault="00071DE3">
                      <w:r>
                        <w:rPr>
                          <w:noProof/>
                          <w:lang w:eastAsia="en-GB"/>
                        </w:rPr>
                        <w:drawing>
                          <wp:inline distT="0" distB="0" distL="0" distR="0" wp14:anchorId="32867A2D" wp14:editId="6C09E05E">
                            <wp:extent cx="3695700" cy="1971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7A02F443" wp14:editId="5E61A92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28005DB0" w14:textId="77777777"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1F1760D" wp14:editId="374AACF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16FDAF"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A0EE6C2" w14:textId="0FA38018"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86267B">
                              <w:rPr>
                                <w:rFonts w:ascii="Arial" w:eastAsia="Times New Roman" w:hAnsi="Arial" w:cs="Arial"/>
                                <w:sz w:val="20"/>
                                <w:szCs w:val="20"/>
                                <w:lang w:eastAsia="en-GB"/>
                              </w:rPr>
                              <w:t>8</w:t>
                            </w:r>
                            <w:r w:rsidRPr="00A46404">
                              <w:rPr>
                                <w:rFonts w:ascii="Arial" w:eastAsia="Times New Roman" w:hAnsi="Arial" w:cs="Arial"/>
                                <w:sz w:val="20"/>
                                <w:szCs w:val="20"/>
                                <w:lang w:eastAsia="en-GB"/>
                              </w:rPr>
                              <w:t xml:space="preserve"> schools: three high schools, an all-through alternative provision academy and </w:t>
                            </w:r>
                            <w:r w:rsidR="0086267B">
                              <w:rPr>
                                <w:rFonts w:ascii="Arial" w:eastAsia="Times New Roman" w:hAnsi="Arial" w:cs="Arial"/>
                                <w:sz w:val="20"/>
                                <w:szCs w:val="20"/>
                                <w:lang w:eastAsia="en-GB"/>
                              </w:rPr>
                              <w:t>four</w:t>
                            </w:r>
                            <w:r w:rsidRPr="00A46404">
                              <w:rPr>
                                <w:rFonts w:ascii="Arial" w:eastAsia="Times New Roman" w:hAnsi="Arial" w:cs="Arial"/>
                                <w:sz w:val="20"/>
                                <w:szCs w:val="20"/>
                                <w:lang w:eastAsia="en-GB"/>
                              </w:rPr>
                              <w:t xml:space="preserve">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14:paraId="08B7858F"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38B73B4"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E26F13"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4CBE598"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7D33F32C" w14:textId="77777777"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D04E1F5" w14:textId="77777777"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4F5D6153"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14:paraId="4C6B8784" w14:textId="77777777" w:rsidR="00071DE3" w:rsidRPr="00897EF6"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2F44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bF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CBD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B2S&#10;dsURAgAA/gMAAA4AAAAAAAAAAAAAAAAALgIAAGRycy9lMm9Eb2MueG1sUEsBAi0AFAAGAAgAAAAh&#10;ACeFFcXfAAAACgEAAA8AAAAAAAAAAAAAAAAAawQAAGRycy9kb3ducmV2LnhtbFBLBQYAAAAABAAE&#10;APMAAAB3BQAAAAA=&#10;" stroked="f">
                <v:textbox>
                  <w:txbxContent>
                    <w:p w14:paraId="28005DB0" w14:textId="77777777"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1F1760D" wp14:editId="374AACF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16FDAF"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A0EE6C2" w14:textId="0FA38018"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86267B">
                        <w:rPr>
                          <w:rFonts w:ascii="Arial" w:eastAsia="Times New Roman" w:hAnsi="Arial" w:cs="Arial"/>
                          <w:sz w:val="20"/>
                          <w:szCs w:val="20"/>
                          <w:lang w:eastAsia="en-GB"/>
                        </w:rPr>
                        <w:t>8</w:t>
                      </w:r>
                      <w:r w:rsidRPr="00A46404">
                        <w:rPr>
                          <w:rFonts w:ascii="Arial" w:eastAsia="Times New Roman" w:hAnsi="Arial" w:cs="Arial"/>
                          <w:sz w:val="20"/>
                          <w:szCs w:val="20"/>
                          <w:lang w:eastAsia="en-GB"/>
                        </w:rPr>
                        <w:t xml:space="preserve"> schools: three high schools, an all-through alternative provision academy and </w:t>
                      </w:r>
                      <w:r w:rsidR="0086267B">
                        <w:rPr>
                          <w:rFonts w:ascii="Arial" w:eastAsia="Times New Roman" w:hAnsi="Arial" w:cs="Arial"/>
                          <w:sz w:val="20"/>
                          <w:szCs w:val="20"/>
                          <w:lang w:eastAsia="en-GB"/>
                        </w:rPr>
                        <w:t>four</w:t>
                      </w:r>
                      <w:r w:rsidRPr="00A46404">
                        <w:rPr>
                          <w:rFonts w:ascii="Arial" w:eastAsia="Times New Roman" w:hAnsi="Arial" w:cs="Arial"/>
                          <w:sz w:val="20"/>
                          <w:szCs w:val="20"/>
                          <w:lang w:eastAsia="en-GB"/>
                        </w:rPr>
                        <w:t xml:space="preserve">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14:paraId="08B7858F"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38B73B4"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E26F13"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4CBE598"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7D33F32C" w14:textId="77777777"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D04E1F5" w14:textId="77777777"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4F5D6153"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14:paraId="4C6B8784" w14:textId="77777777" w:rsidR="00071DE3" w:rsidRPr="00897EF6" w:rsidRDefault="00071DE3"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63A2E58D" wp14:editId="7B4D4EC0">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6A59F589" w14:textId="77777777" w:rsidR="00071DE3" w:rsidRDefault="00071DE3">
                            <w:r>
                              <w:rPr>
                                <w:noProof/>
                                <w:lang w:eastAsia="en-GB"/>
                              </w:rPr>
                              <w:drawing>
                                <wp:inline distT="0" distB="0" distL="0" distR="0" wp14:anchorId="46DA23D9" wp14:editId="399E0470">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2E58D"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6A59F589" w14:textId="77777777" w:rsidR="00071DE3" w:rsidRDefault="00071DE3">
                      <w:r>
                        <w:rPr>
                          <w:noProof/>
                          <w:lang w:eastAsia="en-GB"/>
                        </w:rPr>
                        <w:drawing>
                          <wp:inline distT="0" distB="0" distL="0" distR="0" wp14:anchorId="46DA23D9" wp14:editId="399E0470">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6EA79D" w14:textId="3E3E0F88" w:rsidR="0086267B" w:rsidRDefault="003C0E11">
      <w:r>
        <w:rPr>
          <w:noProof/>
        </w:rPr>
        <w:lastRenderedPageBreak/>
        <w:drawing>
          <wp:anchor distT="0" distB="0" distL="114300" distR="114300" simplePos="0" relativeHeight="251720704" behindDoc="0" locked="0" layoutInCell="1" allowOverlap="1" wp14:anchorId="6DE69837" wp14:editId="04C9E386">
            <wp:simplePos x="0" y="0"/>
            <wp:positionH relativeFrom="margin">
              <wp:align>right</wp:align>
            </wp:positionH>
            <wp:positionV relativeFrom="paragraph">
              <wp:posOffset>-272</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B71ABF">
        <w:rPr>
          <w:noProof/>
        </w:rPr>
        <w:drawing>
          <wp:anchor distT="0" distB="0" distL="114300" distR="114300" simplePos="0" relativeHeight="251719680" behindDoc="0" locked="0" layoutInCell="1" allowOverlap="1" wp14:anchorId="17B2A290" wp14:editId="314A64C1">
            <wp:simplePos x="0" y="0"/>
            <wp:positionH relativeFrom="column">
              <wp:posOffset>-261257</wp:posOffset>
            </wp:positionH>
            <wp:positionV relativeFrom="paragraph">
              <wp:posOffset>442232</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86267B">
        <w:rPr>
          <w:noProof/>
        </w:rPr>
        <mc:AlternateContent>
          <mc:Choice Requires="wps">
            <w:drawing>
              <wp:anchor distT="0" distB="0" distL="114300" distR="114300" simplePos="0" relativeHeight="251714560" behindDoc="0" locked="0" layoutInCell="1" allowOverlap="1" wp14:anchorId="38E4B86D" wp14:editId="4F0C4B3B">
                <wp:simplePos x="0" y="0"/>
                <wp:positionH relativeFrom="column">
                  <wp:posOffset>161925</wp:posOffset>
                </wp:positionH>
                <wp:positionV relativeFrom="paragraph">
                  <wp:posOffset>-200025</wp:posOffset>
                </wp:positionV>
                <wp:extent cx="40671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B0BFCEE" w14:textId="77777777" w:rsidR="0086267B" w:rsidRPr="001D5800" w:rsidRDefault="0086267B" w:rsidP="0086267B">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25F31180" w14:textId="77777777" w:rsidR="0086267B" w:rsidRPr="00332A67" w:rsidRDefault="0086267B" w:rsidP="0086267B">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B86D" id="Text Box 17" o:spid="_x0000_s1036" type="#_x0000_t202" style="position:absolute;margin-left:12.75pt;margin-top:-15.75pt;width:320.25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" fillcolor="white [3201]" stroked="f" strokeweight=".5pt">
                <v:textbox>
                  <w:txbxContent>
                    <w:p w14:paraId="4B0BFCEE" w14:textId="77777777" w:rsidR="0086267B" w:rsidRPr="001D5800" w:rsidRDefault="0086267B" w:rsidP="0086267B">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25F31180" w14:textId="77777777" w:rsidR="0086267B" w:rsidRPr="00332A67" w:rsidRDefault="0086267B" w:rsidP="0086267B">
                      <w:pPr>
                        <w:overflowPunct w:val="0"/>
                        <w:autoSpaceDE w:val="0"/>
                        <w:autoSpaceDN w:val="0"/>
                        <w:adjustRightInd w:val="0"/>
                        <w:jc w:val="center"/>
                        <w:rPr>
                          <w:sz w:val="24"/>
                          <w:szCs w:val="24"/>
                        </w:rPr>
                      </w:pPr>
                    </w:p>
                  </w:txbxContent>
                </v:textbox>
              </v:shape>
            </w:pict>
          </mc:Fallback>
        </mc:AlternateContent>
      </w:r>
    </w:p>
    <w:p w14:paraId="3D33A971" w14:textId="45A6B45B" w:rsidR="00E64D18" w:rsidRDefault="0082710A" w:rsidP="005E5518">
      <w:pPr>
        <w:jc w:val="right"/>
      </w:pPr>
      <w:r>
        <w:rPr>
          <w:noProof/>
          <w:lang w:eastAsia="en-GB"/>
        </w:rPr>
        <w:lastRenderedPageBreak/>
        <mc:AlternateContent>
          <mc:Choice Requires="wps">
            <w:drawing>
              <wp:anchor distT="45720" distB="45720" distL="114300" distR="114300" simplePos="0" relativeHeight="251699200" behindDoc="0" locked="0" layoutInCell="1" allowOverlap="1" wp14:anchorId="115385AB" wp14:editId="22C222BC">
                <wp:simplePos x="0" y="0"/>
                <wp:positionH relativeFrom="column">
                  <wp:posOffset>4781550</wp:posOffset>
                </wp:positionH>
                <wp:positionV relativeFrom="paragraph">
                  <wp:posOffset>0</wp:posOffset>
                </wp:positionV>
                <wp:extent cx="5067300" cy="6320155"/>
                <wp:effectExtent l="0" t="0" r="0" b="444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6320155"/>
                        </a:xfrm>
                        <a:prstGeom prst="rect">
                          <a:avLst/>
                        </a:prstGeom>
                        <a:solidFill>
                          <a:srgbClr val="FFFFFF"/>
                        </a:solidFill>
                        <a:ln w="9525">
                          <a:noFill/>
                          <a:miter lim="800000"/>
                          <a:headEnd/>
                          <a:tailEnd/>
                        </a:ln>
                      </wps:spPr>
                      <wps:txbx>
                        <w:txbxContent>
                          <w:p w14:paraId="52E9379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Support the work of teaching assistants and voluntary teaching assistants who are supporting teaching and learning in the classroom, including, when necessary allocation, direction and sharing best practice.</w:t>
                            </w:r>
                          </w:p>
                          <w:p w14:paraId="5805BBB9"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6EFF805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5AEABB01"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7A1500E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Administer and evaluate baseline assessments for identification of need and advice for planning.</w:t>
                            </w:r>
                          </w:p>
                          <w:p w14:paraId="12CFD10B"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49935F0C"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Establish relationships and communicate with other agencies/professionals to support the achievement and progress of students.</w:t>
                            </w:r>
                          </w:p>
                          <w:p w14:paraId="35B23736"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Assist with the development of appropriate multi agency approaches to support students.</w:t>
                            </w:r>
                          </w:p>
                          <w:p w14:paraId="7604D306" w14:textId="77777777" w:rsidR="00061B4A"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Contribute to the identification and participation of appropriate out-of-school learning activities which consolidate and extend the work carried out in class.</w:t>
                            </w:r>
                          </w:p>
                          <w:p w14:paraId="084950F6" w14:textId="3220952D" w:rsidR="00071DE3" w:rsidRDefault="00061B4A" w:rsidP="0082710A">
                            <w:pPr>
                              <w:numPr>
                                <w:ilvl w:val="0"/>
                                <w:numId w:val="8"/>
                              </w:numPr>
                              <w:spacing w:after="0" w:line="216" w:lineRule="auto"/>
                              <w:rPr>
                                <w:rFonts w:ascii="Arial" w:hAnsi="Arial" w:cs="Arial"/>
                                <w:sz w:val="18"/>
                                <w:szCs w:val="18"/>
                              </w:rPr>
                            </w:pPr>
                            <w:r w:rsidRPr="00061B4A">
                              <w:rPr>
                                <w:rFonts w:ascii="Arial" w:hAnsi="Arial" w:cs="Arial"/>
                                <w:sz w:val="18"/>
                                <w:szCs w:val="18"/>
                              </w:rPr>
                              <w:t>Manage and develop a specialist area, eg parental involvement, charity projects, inclusion buddy support, specialised after school club.</w:t>
                            </w:r>
                          </w:p>
                          <w:p w14:paraId="5CB9C7AC" w14:textId="09FCC15B" w:rsidR="00061B4A" w:rsidRPr="00061B4A" w:rsidRDefault="00061B4A" w:rsidP="0082710A">
                            <w:pPr>
                              <w:spacing w:after="0" w:line="216" w:lineRule="auto"/>
                              <w:rPr>
                                <w:rFonts w:ascii="Arial" w:hAnsi="Arial" w:cs="Arial"/>
                                <w:b/>
                                <w:bCs/>
                                <w:color w:val="002060"/>
                                <w:sz w:val="18"/>
                                <w:szCs w:val="18"/>
                              </w:rPr>
                            </w:pPr>
                            <w:r w:rsidRPr="00061B4A">
                              <w:rPr>
                                <w:rFonts w:ascii="Arial" w:hAnsi="Arial" w:cs="Arial"/>
                                <w:b/>
                                <w:bCs/>
                                <w:color w:val="002060"/>
                                <w:sz w:val="18"/>
                                <w:szCs w:val="18"/>
                              </w:rPr>
                              <w:t>Support for the curriculum</w:t>
                            </w:r>
                          </w:p>
                          <w:p w14:paraId="1BC0032D"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structured and agreed learning activities/teaching programmes, adjusting activities according to student responses</w:t>
                            </w:r>
                          </w:p>
                          <w:p w14:paraId="30468CA5"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programmes linked to local and national strategies, for example, KS4 English, Maths, Science and vocational options, recording achievement and progress and feeding back to the teacher</w:t>
                            </w:r>
                          </w:p>
                          <w:p w14:paraId="1D8E71BB"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Support the use of ICT in learning activities and develop students’ competence and independence in its use</w:t>
                            </w:r>
                          </w:p>
                          <w:p w14:paraId="7CADD9F6" w14:textId="77777777" w:rsidR="00061B4A" w:rsidRPr="00D162BB" w:rsidRDefault="00061B4A" w:rsidP="0082710A">
                            <w:pPr>
                              <w:numPr>
                                <w:ilvl w:val="0"/>
                                <w:numId w:val="9"/>
                              </w:numPr>
                              <w:spacing w:after="0" w:line="216" w:lineRule="auto"/>
                              <w:rPr>
                                <w:rFonts w:ascii="Arial" w:hAnsi="Arial" w:cs="Arial"/>
                                <w:b/>
                                <w:sz w:val="18"/>
                                <w:szCs w:val="18"/>
                              </w:rPr>
                            </w:pPr>
                            <w:r w:rsidRPr="00D162BB">
                              <w:rPr>
                                <w:rFonts w:ascii="Arial" w:hAnsi="Arial" w:cs="Arial"/>
                                <w:sz w:val="18"/>
                                <w:szCs w:val="18"/>
                              </w:rPr>
                              <w:t>Prepare, maintain and use those resources required to meet the relevant learning activity and assist students in their use</w:t>
                            </w:r>
                          </w:p>
                          <w:p w14:paraId="595EFEF0" w14:textId="255FB266" w:rsidR="009340EE" w:rsidRPr="009340EE" w:rsidRDefault="009340EE" w:rsidP="0082710A">
                            <w:pPr>
                              <w:spacing w:after="0" w:line="216" w:lineRule="auto"/>
                              <w:rPr>
                                <w:rFonts w:ascii="Arial" w:hAnsi="Arial" w:cs="Arial"/>
                                <w:b/>
                                <w:bCs/>
                                <w:color w:val="002060"/>
                                <w:sz w:val="18"/>
                                <w:szCs w:val="18"/>
                              </w:rPr>
                            </w:pPr>
                            <w:r w:rsidRPr="009340EE">
                              <w:rPr>
                                <w:rFonts w:ascii="Arial" w:hAnsi="Arial" w:cs="Arial"/>
                                <w:b/>
                                <w:bCs/>
                                <w:color w:val="002060"/>
                                <w:sz w:val="18"/>
                                <w:szCs w:val="18"/>
                              </w:rPr>
                              <w:t>Support for the</w:t>
                            </w:r>
                            <w:r w:rsidR="008030F1">
                              <w:rPr>
                                <w:rFonts w:ascii="Arial" w:hAnsi="Arial" w:cs="Arial"/>
                                <w:b/>
                                <w:bCs/>
                                <w:color w:val="002060"/>
                                <w:sz w:val="18"/>
                                <w:szCs w:val="18"/>
                              </w:rPr>
                              <w:t xml:space="preserve"> school</w:t>
                            </w:r>
                          </w:p>
                          <w:p w14:paraId="5F187505"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484E2824"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support difference and ensure all students have equal access to opportunities to learn and develop</w:t>
                            </w:r>
                          </w:p>
                          <w:p w14:paraId="7966D96C"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Contribute to the overall ethos/work/aims of the school</w:t>
                            </w:r>
                          </w:p>
                          <w:p w14:paraId="79AFF719"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Appreciate and support the role of other professionals</w:t>
                            </w:r>
                          </w:p>
                          <w:p w14:paraId="6EA76574" w14:textId="77777777" w:rsidR="009340EE" w:rsidRPr="00D162BB" w:rsidRDefault="009340EE" w:rsidP="0082710A">
                            <w:pPr>
                              <w:numPr>
                                <w:ilvl w:val="0"/>
                                <w:numId w:val="19"/>
                              </w:numPr>
                              <w:spacing w:after="0" w:line="216" w:lineRule="auto"/>
                              <w:rPr>
                                <w:rFonts w:ascii="Arial" w:hAnsi="Arial" w:cs="Arial"/>
                                <w:sz w:val="18"/>
                                <w:szCs w:val="18"/>
                              </w:rPr>
                            </w:pPr>
                            <w:r w:rsidRPr="00D162BB">
                              <w:rPr>
                                <w:rFonts w:ascii="Arial" w:hAnsi="Arial" w:cs="Arial"/>
                                <w:sz w:val="18"/>
                                <w:szCs w:val="18"/>
                              </w:rPr>
                              <w:t>Attend and participate in relevant meetings as may be reasonably directed</w:t>
                            </w:r>
                          </w:p>
                          <w:p w14:paraId="26EBF839"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Participate in training, other learning activities and performance management as may be reasonably directed</w:t>
                            </w:r>
                          </w:p>
                          <w:p w14:paraId="459E5788"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Assist with the supervision of students out of lesson times, including before and after school as may be reasonably directed</w:t>
                            </w:r>
                          </w:p>
                          <w:p w14:paraId="6690D86B"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5DCB5CCE" w14:textId="77777777" w:rsidR="009340EE" w:rsidRPr="00D162BB" w:rsidRDefault="009340EE" w:rsidP="009340EE">
                            <w:pPr>
                              <w:numPr>
                                <w:ilvl w:val="0"/>
                                <w:numId w:val="10"/>
                              </w:numPr>
                              <w:spacing w:after="0" w:line="240" w:lineRule="auto"/>
                              <w:rPr>
                                <w:rFonts w:ascii="Arial" w:hAnsi="Arial" w:cs="Arial"/>
                                <w:b/>
                                <w:sz w:val="18"/>
                                <w:szCs w:val="18"/>
                              </w:rPr>
                            </w:pPr>
                            <w:r w:rsidRPr="00D162BB">
                              <w:rPr>
                                <w:rFonts w:ascii="Arial" w:hAnsi="Arial" w:cs="Arial"/>
                                <w:sz w:val="18"/>
                                <w:szCs w:val="18"/>
                              </w:rPr>
                              <w:t>Be a designated first aider.</w:t>
                            </w:r>
                          </w:p>
                          <w:p w14:paraId="16824F28" w14:textId="77777777" w:rsidR="00071DE3" w:rsidRPr="00E049AB" w:rsidRDefault="00071DE3" w:rsidP="00E049AB">
                            <w:pPr>
                              <w:tabs>
                                <w:tab w:val="left" w:pos="-720"/>
                              </w:tabs>
                              <w:suppressAutoHyphens/>
                              <w:rPr>
                                <w:rFonts w:ascii="Arial" w:hAnsi="Arial" w:cs="Arial"/>
                                <w:spacing w:val="-2"/>
                                <w:sz w:val="18"/>
                                <w:szCs w:val="18"/>
                              </w:rPr>
                            </w:pPr>
                          </w:p>
                          <w:p w14:paraId="202370A0" w14:textId="77777777" w:rsidR="00071DE3" w:rsidRDefault="00071D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85AB" id="_x0000_s1037" type="#_x0000_t202" style="position:absolute;left:0;text-align:left;margin-left:376.5pt;margin-top:0;width:399pt;height:497.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" stroked="f">
                <v:textbox>
                  <w:txbxContent>
                    <w:p w14:paraId="52E9379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Support the work of teaching assistants and voluntary teaching assistants who are supporting teaching and learning in the classroom, including, when necessary allocation, direction and sharing best practice.</w:t>
                      </w:r>
                    </w:p>
                    <w:p w14:paraId="5805BBB9"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6EFF805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5AEABB01"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7A1500E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Administer and evaluate baseline assessments for identification of need and advice for planning.</w:t>
                      </w:r>
                    </w:p>
                    <w:p w14:paraId="12CFD10B"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49935F0C"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Establish relationships and communicate with other agencies/professionals to support the achievement and progress of students.</w:t>
                      </w:r>
                    </w:p>
                    <w:p w14:paraId="35B23736"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Assist with the development of appropriate multi agency approaches to support students.</w:t>
                      </w:r>
                    </w:p>
                    <w:p w14:paraId="7604D306" w14:textId="77777777" w:rsidR="00061B4A"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Contribute to the identification and participation of appropriate out-of-school learning activities which consolidate and extend the work carried out in class.</w:t>
                      </w:r>
                    </w:p>
                    <w:p w14:paraId="084950F6" w14:textId="3220952D" w:rsidR="00071DE3" w:rsidRDefault="00061B4A" w:rsidP="0082710A">
                      <w:pPr>
                        <w:numPr>
                          <w:ilvl w:val="0"/>
                          <w:numId w:val="8"/>
                        </w:numPr>
                        <w:spacing w:after="0" w:line="216" w:lineRule="auto"/>
                        <w:rPr>
                          <w:rFonts w:ascii="Arial" w:hAnsi="Arial" w:cs="Arial"/>
                          <w:sz w:val="18"/>
                          <w:szCs w:val="18"/>
                        </w:rPr>
                      </w:pPr>
                      <w:r w:rsidRPr="00061B4A">
                        <w:rPr>
                          <w:rFonts w:ascii="Arial" w:hAnsi="Arial" w:cs="Arial"/>
                          <w:sz w:val="18"/>
                          <w:szCs w:val="18"/>
                        </w:rPr>
                        <w:t>Manage and develop a specialist area, eg parental involvement, charity projects, inclusion buddy support, specialised after school club.</w:t>
                      </w:r>
                    </w:p>
                    <w:p w14:paraId="5CB9C7AC" w14:textId="09FCC15B" w:rsidR="00061B4A" w:rsidRPr="00061B4A" w:rsidRDefault="00061B4A" w:rsidP="0082710A">
                      <w:pPr>
                        <w:spacing w:after="0" w:line="216" w:lineRule="auto"/>
                        <w:rPr>
                          <w:rFonts w:ascii="Arial" w:hAnsi="Arial" w:cs="Arial"/>
                          <w:b/>
                          <w:bCs/>
                          <w:color w:val="002060"/>
                          <w:sz w:val="18"/>
                          <w:szCs w:val="18"/>
                        </w:rPr>
                      </w:pPr>
                      <w:r w:rsidRPr="00061B4A">
                        <w:rPr>
                          <w:rFonts w:ascii="Arial" w:hAnsi="Arial" w:cs="Arial"/>
                          <w:b/>
                          <w:bCs/>
                          <w:color w:val="002060"/>
                          <w:sz w:val="18"/>
                          <w:szCs w:val="18"/>
                        </w:rPr>
                        <w:t>Support for the curriculum</w:t>
                      </w:r>
                    </w:p>
                    <w:p w14:paraId="1BC0032D"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structured and agreed learning activities/teaching programmes, adjusting activities according to student responses</w:t>
                      </w:r>
                    </w:p>
                    <w:p w14:paraId="30468CA5"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programmes linked to local and national strategies, for example, KS4 English, Maths, Science and vocational options, recording achievement and progress and feeding back to the teacher</w:t>
                      </w:r>
                    </w:p>
                    <w:p w14:paraId="1D8E71BB"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Support the use of ICT in learning activities and develop students’ competence and independence in its use</w:t>
                      </w:r>
                    </w:p>
                    <w:p w14:paraId="7CADD9F6" w14:textId="77777777" w:rsidR="00061B4A" w:rsidRPr="00D162BB" w:rsidRDefault="00061B4A" w:rsidP="0082710A">
                      <w:pPr>
                        <w:numPr>
                          <w:ilvl w:val="0"/>
                          <w:numId w:val="9"/>
                        </w:numPr>
                        <w:spacing w:after="0" w:line="216" w:lineRule="auto"/>
                        <w:rPr>
                          <w:rFonts w:ascii="Arial" w:hAnsi="Arial" w:cs="Arial"/>
                          <w:b/>
                          <w:sz w:val="18"/>
                          <w:szCs w:val="18"/>
                        </w:rPr>
                      </w:pPr>
                      <w:r w:rsidRPr="00D162BB">
                        <w:rPr>
                          <w:rFonts w:ascii="Arial" w:hAnsi="Arial" w:cs="Arial"/>
                          <w:sz w:val="18"/>
                          <w:szCs w:val="18"/>
                        </w:rPr>
                        <w:t>Prepare, maintain and use those resources required to meet the relevant learning activity and assist students in their use</w:t>
                      </w:r>
                    </w:p>
                    <w:p w14:paraId="595EFEF0" w14:textId="255FB266" w:rsidR="009340EE" w:rsidRPr="009340EE" w:rsidRDefault="009340EE" w:rsidP="0082710A">
                      <w:pPr>
                        <w:spacing w:after="0" w:line="216" w:lineRule="auto"/>
                        <w:rPr>
                          <w:rFonts w:ascii="Arial" w:hAnsi="Arial" w:cs="Arial"/>
                          <w:b/>
                          <w:bCs/>
                          <w:color w:val="002060"/>
                          <w:sz w:val="18"/>
                          <w:szCs w:val="18"/>
                        </w:rPr>
                      </w:pPr>
                      <w:r w:rsidRPr="009340EE">
                        <w:rPr>
                          <w:rFonts w:ascii="Arial" w:hAnsi="Arial" w:cs="Arial"/>
                          <w:b/>
                          <w:bCs/>
                          <w:color w:val="002060"/>
                          <w:sz w:val="18"/>
                          <w:szCs w:val="18"/>
                        </w:rPr>
                        <w:t>Support for the</w:t>
                      </w:r>
                      <w:r w:rsidR="008030F1">
                        <w:rPr>
                          <w:rFonts w:ascii="Arial" w:hAnsi="Arial" w:cs="Arial"/>
                          <w:b/>
                          <w:bCs/>
                          <w:color w:val="002060"/>
                          <w:sz w:val="18"/>
                          <w:szCs w:val="18"/>
                        </w:rPr>
                        <w:t xml:space="preserve"> school</w:t>
                      </w:r>
                    </w:p>
                    <w:p w14:paraId="5F187505"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484E2824"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support difference and ensure all students have equal access to opportunities to learn and develop</w:t>
                      </w:r>
                    </w:p>
                    <w:p w14:paraId="7966D96C"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Contribute to the overall ethos/work/aims of the school</w:t>
                      </w:r>
                    </w:p>
                    <w:p w14:paraId="79AFF719"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Appreciate and support the role of other professionals</w:t>
                      </w:r>
                    </w:p>
                    <w:p w14:paraId="6EA76574" w14:textId="77777777" w:rsidR="009340EE" w:rsidRPr="00D162BB" w:rsidRDefault="009340EE" w:rsidP="0082710A">
                      <w:pPr>
                        <w:numPr>
                          <w:ilvl w:val="0"/>
                          <w:numId w:val="19"/>
                        </w:numPr>
                        <w:spacing w:after="0" w:line="216" w:lineRule="auto"/>
                        <w:rPr>
                          <w:rFonts w:ascii="Arial" w:hAnsi="Arial" w:cs="Arial"/>
                          <w:sz w:val="18"/>
                          <w:szCs w:val="18"/>
                        </w:rPr>
                      </w:pPr>
                      <w:r w:rsidRPr="00D162BB">
                        <w:rPr>
                          <w:rFonts w:ascii="Arial" w:hAnsi="Arial" w:cs="Arial"/>
                          <w:sz w:val="18"/>
                          <w:szCs w:val="18"/>
                        </w:rPr>
                        <w:t>Attend and participate in relevant meetings as may be reasonably directed</w:t>
                      </w:r>
                    </w:p>
                    <w:p w14:paraId="26EBF839"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Participate in training, other learning activities and performance management as may be reasonably directed</w:t>
                      </w:r>
                    </w:p>
                    <w:p w14:paraId="459E5788"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Assist with the supervision of students out of lesson times, including before and after school as may be reasonably directed</w:t>
                      </w:r>
                    </w:p>
                    <w:p w14:paraId="6690D86B"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5DCB5CCE" w14:textId="77777777" w:rsidR="009340EE" w:rsidRPr="00D162BB" w:rsidRDefault="009340EE" w:rsidP="009340EE">
                      <w:pPr>
                        <w:numPr>
                          <w:ilvl w:val="0"/>
                          <w:numId w:val="10"/>
                        </w:numPr>
                        <w:spacing w:after="0" w:line="240" w:lineRule="auto"/>
                        <w:rPr>
                          <w:rFonts w:ascii="Arial" w:hAnsi="Arial" w:cs="Arial"/>
                          <w:b/>
                          <w:sz w:val="18"/>
                          <w:szCs w:val="18"/>
                        </w:rPr>
                      </w:pPr>
                      <w:r w:rsidRPr="00D162BB">
                        <w:rPr>
                          <w:rFonts w:ascii="Arial" w:hAnsi="Arial" w:cs="Arial"/>
                          <w:sz w:val="18"/>
                          <w:szCs w:val="18"/>
                        </w:rPr>
                        <w:t>Be a designated first aider.</w:t>
                      </w:r>
                    </w:p>
                    <w:p w14:paraId="16824F28" w14:textId="77777777" w:rsidR="00071DE3" w:rsidRPr="00E049AB" w:rsidRDefault="00071DE3" w:rsidP="00E049AB">
                      <w:pPr>
                        <w:tabs>
                          <w:tab w:val="left" w:pos="-720"/>
                        </w:tabs>
                        <w:suppressAutoHyphens/>
                        <w:rPr>
                          <w:rFonts w:ascii="Arial" w:hAnsi="Arial" w:cs="Arial"/>
                          <w:spacing w:val="-2"/>
                          <w:sz w:val="18"/>
                          <w:szCs w:val="18"/>
                        </w:rPr>
                      </w:pPr>
                    </w:p>
                    <w:p w14:paraId="202370A0" w14:textId="77777777" w:rsidR="00071DE3" w:rsidRDefault="00071DE3"/>
                  </w:txbxContent>
                </v:textbox>
                <w10:wrap type="square"/>
              </v:shape>
            </w:pict>
          </mc:Fallback>
        </mc:AlternateContent>
      </w:r>
      <w:r w:rsidR="009340EE">
        <w:rPr>
          <w:noProof/>
          <w:lang w:eastAsia="en-GB"/>
        </w:rPr>
        <mc:AlternateContent>
          <mc:Choice Requires="wps">
            <w:drawing>
              <wp:anchor distT="45720" distB="45720" distL="114300" distR="114300" simplePos="0" relativeHeight="251658239" behindDoc="0" locked="0" layoutInCell="1" allowOverlap="1" wp14:anchorId="5FD3179B" wp14:editId="70EA3DDE">
                <wp:simplePos x="0" y="0"/>
                <wp:positionH relativeFrom="margin">
                  <wp:align>left</wp:align>
                </wp:positionH>
                <wp:positionV relativeFrom="paragraph">
                  <wp:posOffset>0</wp:posOffset>
                </wp:positionV>
                <wp:extent cx="4286250" cy="63201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320155"/>
                        </a:xfrm>
                        <a:prstGeom prst="rect">
                          <a:avLst/>
                        </a:prstGeom>
                        <a:solidFill>
                          <a:srgbClr val="FFFFFF"/>
                        </a:solidFill>
                        <a:ln w="9525">
                          <a:noFill/>
                          <a:miter lim="800000"/>
                          <a:headEnd/>
                          <a:tailEnd/>
                        </a:ln>
                      </wps:spPr>
                      <wps:txbx>
                        <w:txbxContent>
                          <w:p w14:paraId="249399A6" w14:textId="77777777"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14:paraId="4D7A4A7F" w14:textId="77777777" w:rsidR="00071DE3" w:rsidRDefault="00071DE3" w:rsidP="00E64D18">
                            <w:pPr>
                              <w:rPr>
                                <w:rFonts w:ascii="Arial" w:hAnsi="Arial" w:cs="Arial"/>
                                <w:noProof/>
                                <w:sz w:val="20"/>
                                <w:szCs w:val="20"/>
                                <w:lang w:eastAsia="en-GB"/>
                              </w:rPr>
                            </w:pPr>
                          </w:p>
                          <w:p w14:paraId="6788D821" w14:textId="77777777" w:rsidR="00071DE3" w:rsidRDefault="00071DE3" w:rsidP="00E64D18">
                            <w:pPr>
                              <w:rPr>
                                <w:rFonts w:ascii="Arial" w:hAnsi="Arial" w:cs="Arial"/>
                                <w:noProof/>
                                <w:sz w:val="20"/>
                                <w:szCs w:val="20"/>
                                <w:lang w:eastAsia="en-GB"/>
                              </w:rPr>
                            </w:pPr>
                          </w:p>
                          <w:p w14:paraId="07D85CB5" w14:textId="77777777" w:rsidR="00071DE3" w:rsidRDefault="00071DE3" w:rsidP="00E64D18">
                            <w:pPr>
                              <w:rPr>
                                <w:rFonts w:ascii="Arial" w:hAnsi="Arial" w:cs="Arial"/>
                                <w:noProof/>
                                <w:sz w:val="20"/>
                                <w:szCs w:val="20"/>
                                <w:lang w:eastAsia="en-GB"/>
                              </w:rPr>
                            </w:pPr>
                          </w:p>
                          <w:p w14:paraId="126942C1" w14:textId="77777777" w:rsidR="00071DE3" w:rsidRDefault="00071DE3" w:rsidP="00E64D18">
                            <w:pPr>
                              <w:rPr>
                                <w:rFonts w:ascii="Arial" w:hAnsi="Arial" w:cs="Arial"/>
                                <w:noProof/>
                                <w:sz w:val="20"/>
                                <w:szCs w:val="20"/>
                                <w:lang w:eastAsia="en-GB"/>
                              </w:rPr>
                            </w:pPr>
                          </w:p>
                          <w:p w14:paraId="6B32A606" w14:textId="77777777" w:rsidR="00071DE3" w:rsidRDefault="00071DE3" w:rsidP="00E64D18">
                            <w:pPr>
                              <w:rPr>
                                <w:rFonts w:ascii="Arial" w:hAnsi="Arial" w:cs="Arial"/>
                                <w:sz w:val="20"/>
                                <w:szCs w:val="20"/>
                              </w:rPr>
                            </w:pPr>
                          </w:p>
                          <w:p w14:paraId="11183210" w14:textId="77777777" w:rsidR="00071DE3" w:rsidRDefault="00071DE3" w:rsidP="00E64D18">
                            <w:pPr>
                              <w:rPr>
                                <w:rFonts w:ascii="Arial" w:hAnsi="Arial" w:cs="Arial"/>
                                <w:sz w:val="20"/>
                                <w:szCs w:val="20"/>
                              </w:rPr>
                            </w:pPr>
                          </w:p>
                          <w:p w14:paraId="776D3901" w14:textId="77777777" w:rsidR="00061B4A" w:rsidRPr="00061B4A" w:rsidRDefault="00061B4A" w:rsidP="00061B4A">
                            <w:pPr>
                              <w:rPr>
                                <w:b/>
                                <w:color w:val="002060"/>
                                <w:sz w:val="2"/>
                                <w:szCs w:val="2"/>
                              </w:rPr>
                            </w:pPr>
                          </w:p>
                          <w:p w14:paraId="16EAE2CA" w14:textId="5736B539" w:rsidR="00061B4A" w:rsidRPr="00061B4A" w:rsidRDefault="00061B4A" w:rsidP="009340EE">
                            <w:pPr>
                              <w:spacing w:after="0"/>
                              <w:rPr>
                                <w:rFonts w:ascii="Arial" w:hAnsi="Arial" w:cs="Arial"/>
                                <w:b/>
                                <w:color w:val="002060"/>
                                <w:sz w:val="21"/>
                              </w:rPr>
                            </w:pPr>
                            <w:r w:rsidRPr="00061B4A">
                              <w:rPr>
                                <w:rFonts w:ascii="Arial" w:hAnsi="Arial" w:cs="Arial"/>
                                <w:b/>
                                <w:color w:val="002060"/>
                                <w:sz w:val="21"/>
                              </w:rPr>
                              <w:t>General description of post</w:t>
                            </w:r>
                          </w:p>
                          <w:p w14:paraId="05C2BE2C"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 xml:space="preserve">ALTAs are appointed in an extended role to work as part of a team of teaching assistants and other professionals, under the general direction of the Head of Inclusion.  </w:t>
                            </w:r>
                          </w:p>
                          <w:p w14:paraId="1B064C4B"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The ALTA will liaise closely with the Head of Inclusion, SLT and HoD staff to identify students at risk of not achieving to their full potential and to implement early intervention programmes where necessary.  The ALTA will deliver support to students to ensure they achieve/exceed their expected grades.</w:t>
                            </w:r>
                          </w:p>
                          <w:p w14:paraId="55053FB1" w14:textId="77777777"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All student activities will be logged and assessed.  You will be expected to monitor and evaluate your work against expected outcomes.</w:t>
                            </w:r>
                          </w:p>
                          <w:p w14:paraId="22E5814D" w14:textId="3AA131EE"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To oversee, monitor and mentor those students on work placements.</w:t>
                            </w:r>
                          </w:p>
                          <w:p w14:paraId="6926811A" w14:textId="2AFF159D" w:rsidR="00071DE3" w:rsidRPr="00061B4A" w:rsidRDefault="00061B4A" w:rsidP="009340EE">
                            <w:pPr>
                              <w:spacing w:after="0" w:line="18" w:lineRule="atLeast"/>
                              <w:rPr>
                                <w:rFonts w:ascii="Arial" w:hAnsi="Arial" w:cs="Arial"/>
                                <w:b/>
                                <w:noProof/>
                                <w:color w:val="002060"/>
                                <w:sz w:val="20"/>
                                <w:szCs w:val="20"/>
                                <w:lang w:eastAsia="en-GB"/>
                              </w:rPr>
                            </w:pPr>
                            <w:r w:rsidRPr="00061B4A">
                              <w:rPr>
                                <w:rFonts w:ascii="Arial" w:hAnsi="Arial" w:cs="Arial"/>
                                <w:b/>
                                <w:noProof/>
                                <w:color w:val="002060"/>
                                <w:sz w:val="20"/>
                                <w:szCs w:val="20"/>
                                <w:lang w:eastAsia="en-GB"/>
                              </w:rPr>
                              <w:t>Main responsibilities</w:t>
                            </w:r>
                          </w:p>
                          <w:p w14:paraId="71E35193"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Under an agreed system of supervision from the Head of Inclusion:</w:t>
                            </w:r>
                          </w:p>
                          <w:p w14:paraId="38BD5A2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Plan challenging teaching and learning objectives to meet diversity of students’ needs and interests, including those take place before school and after school.</w:t>
                            </w:r>
                          </w:p>
                          <w:p w14:paraId="53387DC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393E45E9" w14:textId="103E9642" w:rsid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 improving teacher programme and the outstanding teacher programme.</w:t>
                            </w:r>
                          </w:p>
                          <w:p w14:paraId="2F33F712" w14:textId="77777777" w:rsidR="009340EE" w:rsidRPr="00D162BB" w:rsidRDefault="009340EE" w:rsidP="0082710A">
                            <w:pPr>
                              <w:numPr>
                                <w:ilvl w:val="0"/>
                                <w:numId w:val="8"/>
                              </w:numPr>
                              <w:spacing w:after="0" w:line="18" w:lineRule="atLeast"/>
                              <w:ind w:left="357" w:hanging="357"/>
                              <w:rPr>
                                <w:rFonts w:ascii="Arial" w:hAnsi="Arial" w:cs="Arial"/>
                                <w:sz w:val="18"/>
                                <w:szCs w:val="18"/>
                              </w:rPr>
                            </w:pPr>
                            <w:r w:rsidRPr="00D162BB">
                              <w:rPr>
                                <w:rFonts w:ascii="Arial" w:hAnsi="Arial" w:cs="Arial"/>
                                <w:sz w:val="18"/>
                                <w:szCs w:val="18"/>
                              </w:rPr>
                              <w:t>Observe student responses to taught strategies during intervention programmes to ensure transfer of skills within a classroom environment, feeding back to teacher and Head of Inclusion if expected outcomes are not being met.</w:t>
                            </w:r>
                          </w:p>
                          <w:p w14:paraId="4C1726AF" w14:textId="77777777" w:rsidR="009340EE" w:rsidRPr="00061B4A" w:rsidRDefault="009340EE" w:rsidP="0082710A">
                            <w:pPr>
                              <w:spacing w:after="0" w:line="240" w:lineRule="auto"/>
                              <w:rPr>
                                <w:rFonts w:ascii="Arial" w:hAnsi="Arial" w:cs="Arial"/>
                                <w:sz w:val="18"/>
                                <w:szCs w:val="18"/>
                              </w:rPr>
                            </w:pPr>
                          </w:p>
                          <w:p w14:paraId="3A75C3C9" w14:textId="77777777" w:rsidR="00071DE3" w:rsidRPr="00061B4A" w:rsidRDefault="00071DE3" w:rsidP="00F86E87">
                            <w:pPr>
                              <w:spacing w:after="0" w:line="240" w:lineRule="auto"/>
                              <w:ind w:left="720"/>
                              <w:rPr>
                                <w:rFonts w:ascii="Arial" w:hAnsi="Arial" w:cs="Arial"/>
                                <w:sz w:val="18"/>
                                <w:szCs w:val="18"/>
                              </w:rPr>
                            </w:pPr>
                          </w:p>
                          <w:p w14:paraId="52E4D8ED" w14:textId="77777777" w:rsidR="00071DE3" w:rsidRPr="00E049AB" w:rsidRDefault="00071DE3" w:rsidP="00E049AB">
                            <w:pPr>
                              <w:tabs>
                                <w:tab w:val="left" w:pos="-720"/>
                              </w:tabs>
                              <w:suppressAutoHyphens/>
                              <w:rPr>
                                <w:rFonts w:ascii="Arial" w:hAnsi="Arial" w:cs="Arial"/>
                                <w:spacing w:val="-2"/>
                                <w:sz w:val="18"/>
                                <w:szCs w:val="18"/>
                              </w:rPr>
                            </w:pPr>
                          </w:p>
                          <w:p w14:paraId="3062CCF2" w14:textId="77777777" w:rsidR="00071DE3" w:rsidRPr="00E049AB" w:rsidRDefault="00071DE3" w:rsidP="00E049AB">
                            <w:pPr>
                              <w:tabs>
                                <w:tab w:val="left" w:pos="-720"/>
                              </w:tabs>
                              <w:suppressAutoHyphens/>
                              <w:rPr>
                                <w:rFonts w:ascii="Arial" w:hAnsi="Arial" w:cs="Arial"/>
                                <w:spacing w:val="-2"/>
                                <w:sz w:val="18"/>
                                <w:szCs w:val="18"/>
                              </w:rPr>
                            </w:pPr>
                          </w:p>
                          <w:p w14:paraId="595D3961" w14:textId="77777777" w:rsidR="00071DE3" w:rsidRPr="00A35A07" w:rsidRDefault="00071DE3"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3179B" id="_x0000_s1038" type="#_x0000_t202" style="position:absolute;left:0;text-align:left;margin-left:0;margin-top:0;width:337.5pt;height:497.65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" stroked="f">
                <v:textbox>
                  <w:txbxContent>
                    <w:p w14:paraId="249399A6" w14:textId="77777777"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14:paraId="4D7A4A7F" w14:textId="77777777" w:rsidR="00071DE3" w:rsidRDefault="00071DE3" w:rsidP="00E64D18">
                      <w:pPr>
                        <w:rPr>
                          <w:rFonts w:ascii="Arial" w:hAnsi="Arial" w:cs="Arial"/>
                          <w:noProof/>
                          <w:sz w:val="20"/>
                          <w:szCs w:val="20"/>
                          <w:lang w:eastAsia="en-GB"/>
                        </w:rPr>
                      </w:pPr>
                    </w:p>
                    <w:p w14:paraId="6788D821" w14:textId="77777777" w:rsidR="00071DE3" w:rsidRDefault="00071DE3" w:rsidP="00E64D18">
                      <w:pPr>
                        <w:rPr>
                          <w:rFonts w:ascii="Arial" w:hAnsi="Arial" w:cs="Arial"/>
                          <w:noProof/>
                          <w:sz w:val="20"/>
                          <w:szCs w:val="20"/>
                          <w:lang w:eastAsia="en-GB"/>
                        </w:rPr>
                      </w:pPr>
                    </w:p>
                    <w:p w14:paraId="07D85CB5" w14:textId="77777777" w:rsidR="00071DE3" w:rsidRDefault="00071DE3" w:rsidP="00E64D18">
                      <w:pPr>
                        <w:rPr>
                          <w:rFonts w:ascii="Arial" w:hAnsi="Arial" w:cs="Arial"/>
                          <w:noProof/>
                          <w:sz w:val="20"/>
                          <w:szCs w:val="20"/>
                          <w:lang w:eastAsia="en-GB"/>
                        </w:rPr>
                      </w:pPr>
                    </w:p>
                    <w:p w14:paraId="126942C1" w14:textId="77777777" w:rsidR="00071DE3" w:rsidRDefault="00071DE3" w:rsidP="00E64D18">
                      <w:pPr>
                        <w:rPr>
                          <w:rFonts w:ascii="Arial" w:hAnsi="Arial" w:cs="Arial"/>
                          <w:noProof/>
                          <w:sz w:val="20"/>
                          <w:szCs w:val="20"/>
                          <w:lang w:eastAsia="en-GB"/>
                        </w:rPr>
                      </w:pPr>
                    </w:p>
                    <w:p w14:paraId="6B32A606" w14:textId="77777777" w:rsidR="00071DE3" w:rsidRDefault="00071DE3" w:rsidP="00E64D18">
                      <w:pPr>
                        <w:rPr>
                          <w:rFonts w:ascii="Arial" w:hAnsi="Arial" w:cs="Arial"/>
                          <w:sz w:val="20"/>
                          <w:szCs w:val="20"/>
                        </w:rPr>
                      </w:pPr>
                    </w:p>
                    <w:p w14:paraId="11183210" w14:textId="77777777" w:rsidR="00071DE3" w:rsidRDefault="00071DE3" w:rsidP="00E64D18">
                      <w:pPr>
                        <w:rPr>
                          <w:rFonts w:ascii="Arial" w:hAnsi="Arial" w:cs="Arial"/>
                          <w:sz w:val="20"/>
                          <w:szCs w:val="20"/>
                        </w:rPr>
                      </w:pPr>
                    </w:p>
                    <w:p w14:paraId="776D3901" w14:textId="77777777" w:rsidR="00061B4A" w:rsidRPr="00061B4A" w:rsidRDefault="00061B4A" w:rsidP="00061B4A">
                      <w:pPr>
                        <w:rPr>
                          <w:b/>
                          <w:color w:val="002060"/>
                          <w:sz w:val="2"/>
                          <w:szCs w:val="2"/>
                        </w:rPr>
                      </w:pPr>
                    </w:p>
                    <w:p w14:paraId="16EAE2CA" w14:textId="5736B539" w:rsidR="00061B4A" w:rsidRPr="00061B4A" w:rsidRDefault="00061B4A" w:rsidP="009340EE">
                      <w:pPr>
                        <w:spacing w:after="0"/>
                        <w:rPr>
                          <w:rFonts w:ascii="Arial" w:hAnsi="Arial" w:cs="Arial"/>
                          <w:b/>
                          <w:color w:val="002060"/>
                          <w:sz w:val="21"/>
                        </w:rPr>
                      </w:pPr>
                      <w:r w:rsidRPr="00061B4A">
                        <w:rPr>
                          <w:rFonts w:ascii="Arial" w:hAnsi="Arial" w:cs="Arial"/>
                          <w:b/>
                          <w:color w:val="002060"/>
                          <w:sz w:val="21"/>
                        </w:rPr>
                        <w:t>General description of post</w:t>
                      </w:r>
                    </w:p>
                    <w:p w14:paraId="05C2BE2C"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 xml:space="preserve">ALTAs are appointed in an extended role to work as part of a team of teaching assistants and other professionals, under the general direction of the Head of Inclusion.  </w:t>
                      </w:r>
                    </w:p>
                    <w:p w14:paraId="1B064C4B"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The ALTA will liaise closely with the Head of Inclusion, SLT and HoD staff to identify students at risk of not achieving to their full potential and to implement early intervention programmes where necessary.  The ALTA will deliver support to students to ensure they achieve/exceed their expected grades.</w:t>
                      </w:r>
                    </w:p>
                    <w:p w14:paraId="55053FB1" w14:textId="77777777"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All student activities will be logged and assessed.  You will be expected to monitor and evaluate your work against expected outcomes.</w:t>
                      </w:r>
                    </w:p>
                    <w:p w14:paraId="22E5814D" w14:textId="3AA131EE"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To oversee, monitor and mentor those students on work placements.</w:t>
                      </w:r>
                    </w:p>
                    <w:p w14:paraId="6926811A" w14:textId="2AFF159D" w:rsidR="00071DE3" w:rsidRPr="00061B4A" w:rsidRDefault="00061B4A" w:rsidP="009340EE">
                      <w:pPr>
                        <w:spacing w:after="0" w:line="18" w:lineRule="atLeast"/>
                        <w:rPr>
                          <w:rFonts w:ascii="Arial" w:hAnsi="Arial" w:cs="Arial"/>
                          <w:b/>
                          <w:noProof/>
                          <w:color w:val="002060"/>
                          <w:sz w:val="20"/>
                          <w:szCs w:val="20"/>
                          <w:lang w:eastAsia="en-GB"/>
                        </w:rPr>
                      </w:pPr>
                      <w:r w:rsidRPr="00061B4A">
                        <w:rPr>
                          <w:rFonts w:ascii="Arial" w:hAnsi="Arial" w:cs="Arial"/>
                          <w:b/>
                          <w:noProof/>
                          <w:color w:val="002060"/>
                          <w:sz w:val="20"/>
                          <w:szCs w:val="20"/>
                          <w:lang w:eastAsia="en-GB"/>
                        </w:rPr>
                        <w:t>Main responsibilities</w:t>
                      </w:r>
                    </w:p>
                    <w:p w14:paraId="71E35193"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Under an agreed system of supervision from the Head of Inclusion:</w:t>
                      </w:r>
                    </w:p>
                    <w:p w14:paraId="38BD5A2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Plan challenging teaching and learning objectives to meet diversity of students’ needs and interests, including those take place before school and after school.</w:t>
                      </w:r>
                    </w:p>
                    <w:p w14:paraId="53387DC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393E45E9" w14:textId="103E9642" w:rsid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 improving teacher programme and the outstanding teacher programme.</w:t>
                      </w:r>
                    </w:p>
                    <w:p w14:paraId="2F33F712" w14:textId="77777777" w:rsidR="009340EE" w:rsidRPr="00D162BB" w:rsidRDefault="009340EE" w:rsidP="0082710A">
                      <w:pPr>
                        <w:numPr>
                          <w:ilvl w:val="0"/>
                          <w:numId w:val="8"/>
                        </w:numPr>
                        <w:spacing w:after="0" w:line="18" w:lineRule="atLeast"/>
                        <w:ind w:left="357" w:hanging="357"/>
                        <w:rPr>
                          <w:rFonts w:ascii="Arial" w:hAnsi="Arial" w:cs="Arial"/>
                          <w:sz w:val="18"/>
                          <w:szCs w:val="18"/>
                        </w:rPr>
                      </w:pPr>
                      <w:r w:rsidRPr="00D162BB">
                        <w:rPr>
                          <w:rFonts w:ascii="Arial" w:hAnsi="Arial" w:cs="Arial"/>
                          <w:sz w:val="18"/>
                          <w:szCs w:val="18"/>
                        </w:rPr>
                        <w:t>Observe student responses to taught strategies during intervention programmes to ensure transfer of skills within a classroom environment, feeding back to teacher and Head of Inclusion if expected outcomes are not being met.</w:t>
                      </w:r>
                    </w:p>
                    <w:p w14:paraId="4C1726AF" w14:textId="77777777" w:rsidR="009340EE" w:rsidRPr="00061B4A" w:rsidRDefault="009340EE" w:rsidP="0082710A">
                      <w:pPr>
                        <w:spacing w:after="0" w:line="240" w:lineRule="auto"/>
                        <w:rPr>
                          <w:rFonts w:ascii="Arial" w:hAnsi="Arial" w:cs="Arial"/>
                          <w:sz w:val="18"/>
                          <w:szCs w:val="18"/>
                        </w:rPr>
                      </w:pPr>
                    </w:p>
                    <w:p w14:paraId="3A75C3C9" w14:textId="77777777" w:rsidR="00071DE3" w:rsidRPr="00061B4A" w:rsidRDefault="00071DE3" w:rsidP="00F86E87">
                      <w:pPr>
                        <w:spacing w:after="0" w:line="240" w:lineRule="auto"/>
                        <w:ind w:left="720"/>
                        <w:rPr>
                          <w:rFonts w:ascii="Arial" w:hAnsi="Arial" w:cs="Arial"/>
                          <w:sz w:val="18"/>
                          <w:szCs w:val="18"/>
                        </w:rPr>
                      </w:pPr>
                    </w:p>
                    <w:p w14:paraId="52E4D8ED" w14:textId="77777777" w:rsidR="00071DE3" w:rsidRPr="00E049AB" w:rsidRDefault="00071DE3" w:rsidP="00E049AB">
                      <w:pPr>
                        <w:tabs>
                          <w:tab w:val="left" w:pos="-720"/>
                        </w:tabs>
                        <w:suppressAutoHyphens/>
                        <w:rPr>
                          <w:rFonts w:ascii="Arial" w:hAnsi="Arial" w:cs="Arial"/>
                          <w:spacing w:val="-2"/>
                          <w:sz w:val="18"/>
                          <w:szCs w:val="18"/>
                        </w:rPr>
                      </w:pPr>
                    </w:p>
                    <w:p w14:paraId="3062CCF2" w14:textId="77777777" w:rsidR="00071DE3" w:rsidRPr="00E049AB" w:rsidRDefault="00071DE3" w:rsidP="00E049AB">
                      <w:pPr>
                        <w:tabs>
                          <w:tab w:val="left" w:pos="-720"/>
                        </w:tabs>
                        <w:suppressAutoHyphens/>
                        <w:rPr>
                          <w:rFonts w:ascii="Arial" w:hAnsi="Arial" w:cs="Arial"/>
                          <w:spacing w:val="-2"/>
                          <w:sz w:val="18"/>
                          <w:szCs w:val="18"/>
                        </w:rPr>
                      </w:pPr>
                    </w:p>
                    <w:p w14:paraId="595D3961" w14:textId="77777777" w:rsidR="00071DE3" w:rsidRPr="00A35A07" w:rsidRDefault="00071DE3" w:rsidP="00E64D18">
                      <w:pPr>
                        <w:rPr>
                          <w:rFonts w:ascii="Arial" w:hAnsi="Arial" w:cs="Arial"/>
                          <w:sz w:val="20"/>
                          <w:szCs w:val="20"/>
                        </w:rPr>
                      </w:pPr>
                    </w:p>
                  </w:txbxContent>
                </v:textbox>
                <w10:wrap type="square" anchorx="margin"/>
              </v:shape>
            </w:pict>
          </mc:Fallback>
        </mc:AlternateContent>
      </w:r>
    </w:p>
    <w:p w14:paraId="01F82919" w14:textId="2761DB34" w:rsidR="00F401CC" w:rsidRDefault="0082710A" w:rsidP="006302AE">
      <w:pPr>
        <w:jc w:val="center"/>
      </w:pPr>
      <w:r>
        <w:rPr>
          <w:noProof/>
          <w:lang w:eastAsia="en-GB"/>
        </w:rPr>
        <mc:AlternateContent>
          <mc:Choice Requires="wps">
            <w:drawing>
              <wp:anchor distT="0" distB="0" distL="114300" distR="114300" simplePos="0" relativeHeight="251711488" behindDoc="0" locked="0" layoutInCell="1" allowOverlap="1" wp14:anchorId="2748D1B4" wp14:editId="74F46C83">
                <wp:simplePos x="0" y="0"/>
                <wp:positionH relativeFrom="column">
                  <wp:posOffset>104775</wp:posOffset>
                </wp:positionH>
                <wp:positionV relativeFrom="paragraph">
                  <wp:posOffset>133350</wp:posOffset>
                </wp:positionV>
                <wp:extent cx="4362450" cy="16383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362450" cy="1638300"/>
                        </a:xfrm>
                        <a:prstGeom prst="rect">
                          <a:avLst/>
                        </a:prstGeom>
                        <a:solidFill>
                          <a:srgbClr val="002060"/>
                        </a:solidFill>
                        <a:ln w="6350">
                          <a:solidFill>
                            <a:srgbClr val="002060"/>
                          </a:solidFill>
                        </a:ln>
                      </wps:spPr>
                      <wps:txbx>
                        <w:txbxContent>
                          <w:p w14:paraId="5E51727F" w14:textId="7E99F1AB" w:rsidR="00071DE3" w:rsidRPr="00E049AB" w:rsidRDefault="00061B4A" w:rsidP="009C58FB">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Advanced Level </w:t>
                            </w:r>
                            <w:r w:rsidR="00071DE3">
                              <w:rPr>
                                <w:rFonts w:ascii="Arial" w:hAnsi="Arial" w:cs="Arial"/>
                                <w:color w:val="FFFFFF" w:themeColor="background1"/>
                                <w:sz w:val="18"/>
                                <w:szCs w:val="18"/>
                              </w:rPr>
                              <w:t xml:space="preserve">Teaching Assistant </w:t>
                            </w:r>
                          </w:p>
                          <w:p w14:paraId="75A25411" w14:textId="3E1A7322"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Head of </w:t>
                            </w:r>
                            <w:r w:rsidR="008A5EEF">
                              <w:rPr>
                                <w:rFonts w:ascii="Arial" w:hAnsi="Arial" w:cs="Arial"/>
                                <w:color w:val="FFFFFF" w:themeColor="background1"/>
                                <w:sz w:val="16"/>
                                <w:szCs w:val="16"/>
                              </w:rPr>
                              <w:t xml:space="preserve">Inclusion </w:t>
                            </w:r>
                            <w:r>
                              <w:rPr>
                                <w:rFonts w:ascii="Arial" w:hAnsi="Arial" w:cs="Arial"/>
                                <w:color w:val="FFFFFF" w:themeColor="background1"/>
                                <w:sz w:val="16"/>
                                <w:szCs w:val="16"/>
                              </w:rPr>
                              <w:t>Faculty</w:t>
                            </w:r>
                          </w:p>
                          <w:p w14:paraId="7E061333" w14:textId="77777777" w:rsidR="00061B4A" w:rsidRDefault="00061B4A" w:rsidP="009C58FB">
                            <w:pPr>
                              <w:ind w:left="993" w:hanging="993"/>
                              <w:rPr>
                                <w:rFonts w:ascii="Arial" w:hAnsi="Arial" w:cs="Arial"/>
                                <w:color w:val="FFFFFF" w:themeColor="background1"/>
                                <w:sz w:val="16"/>
                                <w:szCs w:val="16"/>
                              </w:rPr>
                            </w:pPr>
                            <w:r w:rsidRPr="00061B4A">
                              <w:rPr>
                                <w:rFonts w:ascii="Arial" w:hAnsi="Arial" w:cs="Arial"/>
                                <w:color w:val="FFFFFF" w:themeColor="background1"/>
                                <w:sz w:val="16"/>
                                <w:szCs w:val="16"/>
                              </w:rPr>
                              <w:t>Liaising With:</w:t>
                            </w:r>
                            <w:r w:rsidRPr="00061B4A">
                              <w:rPr>
                                <w:rFonts w:ascii="Arial" w:hAnsi="Arial" w:cs="Arial"/>
                                <w:color w:val="FFFFFF" w:themeColor="background1"/>
                                <w:sz w:val="16"/>
                                <w:szCs w:val="16"/>
                              </w:rPr>
                              <w:tab/>
                              <w:t>Headteacher, senior leadership team, relevant teaching and support staff, relevant external agencies and parents.</w:t>
                            </w:r>
                          </w:p>
                          <w:p w14:paraId="6F7FF986" w14:textId="7EB1974B"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65D79EE3" w14:textId="77777777" w:rsidR="005B3584"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bookmarkStart w:id="0" w:name="_Hlk115085941"/>
                            <w:r>
                              <w:rPr>
                                <w:rFonts w:ascii="Arial" w:hAnsi="Arial" w:cs="Arial"/>
                                <w:color w:val="FFFFFF" w:themeColor="background1"/>
                                <w:sz w:val="16"/>
                                <w:szCs w:val="16"/>
                              </w:rPr>
                              <w:t xml:space="preserve">NJC Grade </w:t>
                            </w:r>
                            <w:r w:rsidR="00FE4BAC">
                              <w:rPr>
                                <w:rFonts w:ascii="Arial" w:hAnsi="Arial" w:cs="Arial"/>
                                <w:color w:val="FFFFFF" w:themeColor="background1"/>
                                <w:sz w:val="16"/>
                                <w:szCs w:val="16"/>
                              </w:rPr>
                              <w:t xml:space="preserve">F, </w:t>
                            </w:r>
                            <w:r>
                              <w:rPr>
                                <w:rFonts w:ascii="Arial" w:hAnsi="Arial" w:cs="Arial"/>
                                <w:color w:val="FFFFFF" w:themeColor="background1"/>
                                <w:sz w:val="16"/>
                                <w:szCs w:val="16"/>
                              </w:rPr>
                              <w:t xml:space="preserve">points </w:t>
                            </w:r>
                            <w:r w:rsidR="00FE4BAC">
                              <w:rPr>
                                <w:rFonts w:ascii="Arial" w:hAnsi="Arial" w:cs="Arial"/>
                                <w:color w:val="FFFFFF" w:themeColor="background1"/>
                                <w:sz w:val="16"/>
                                <w:szCs w:val="16"/>
                              </w:rPr>
                              <w:t>12-17</w:t>
                            </w:r>
                          </w:p>
                          <w:bookmarkEnd w:id="0"/>
                          <w:p w14:paraId="308A48A2" w14:textId="5E0C05A9" w:rsidR="008A2E0C" w:rsidRPr="008A2E0C" w:rsidRDefault="008A2E0C" w:rsidP="008A2E0C">
                            <w:pPr>
                              <w:pStyle w:val="NoSpacing"/>
                              <w:ind w:left="993" w:hanging="993"/>
                              <w:rPr>
                                <w:rFonts w:ascii="Arial" w:hAnsi="Arial" w:cs="Arial"/>
                                <w:color w:val="FFFFFF" w:themeColor="background1"/>
                                <w:sz w:val="16"/>
                                <w:szCs w:val="16"/>
                              </w:rPr>
                            </w:pPr>
                            <w:r>
                              <w:rPr>
                                <w:rFonts w:ascii="Arial" w:hAnsi="Arial" w:cs="Arial"/>
                                <w:color w:val="FFFFFF" w:themeColor="background1"/>
                                <w:sz w:val="16"/>
                                <w:szCs w:val="16"/>
                              </w:rPr>
                              <w:t xml:space="preserve">                      </w:t>
                            </w:r>
                            <w:r w:rsidRPr="008A2E0C">
                              <w:rPr>
                                <w:rFonts w:ascii="Arial" w:hAnsi="Arial" w:cs="Arial"/>
                                <w:color w:val="FFFFFF" w:themeColor="background1"/>
                                <w:sz w:val="16"/>
                                <w:szCs w:val="16"/>
                              </w:rPr>
                              <w:t xml:space="preserve">£26,421 - £28,770 pro rata (actual salary £19,724 - £21,477 per annum) </w:t>
                            </w:r>
                          </w:p>
                          <w:p w14:paraId="44114C70" w14:textId="77777777" w:rsidR="008A2E0C" w:rsidRPr="008A2E0C" w:rsidRDefault="008A2E0C" w:rsidP="008A2E0C">
                            <w:pPr>
                              <w:pStyle w:val="NoSpacing"/>
                              <w:ind w:left="993" w:hanging="993"/>
                              <w:rPr>
                                <w:rFonts w:ascii="Arial" w:hAnsi="Arial" w:cs="Arial"/>
                                <w:color w:val="FFFFFF" w:themeColor="background1"/>
                                <w:sz w:val="16"/>
                                <w:szCs w:val="16"/>
                              </w:rPr>
                            </w:pPr>
                          </w:p>
                          <w:p w14:paraId="16A63B18" w14:textId="289C5FDA" w:rsidR="00071DE3" w:rsidRDefault="00071DE3" w:rsidP="008A5EEF">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FE4BAC">
                              <w:rPr>
                                <w:rFonts w:ascii="Arial" w:hAnsi="Arial" w:cs="Arial"/>
                                <w:color w:val="FFFFFF" w:themeColor="background1"/>
                                <w:sz w:val="16"/>
                                <w:szCs w:val="16"/>
                              </w:rPr>
                              <w:t>32</w:t>
                            </w:r>
                            <w:r>
                              <w:rPr>
                                <w:rFonts w:ascii="Arial" w:hAnsi="Arial" w:cs="Arial"/>
                                <w:color w:val="FFFFFF" w:themeColor="background1"/>
                                <w:sz w:val="16"/>
                                <w:szCs w:val="16"/>
                              </w:rPr>
                              <w:t xml:space="preserve">.5 hours per week, </w:t>
                            </w:r>
                            <w:r w:rsidR="00740A12" w:rsidRPr="00740A12">
                              <w:rPr>
                                <w:rFonts w:ascii="Arial" w:hAnsi="Arial" w:cs="Arial"/>
                                <w:color w:val="FFFFFF" w:themeColor="background1"/>
                                <w:sz w:val="16"/>
                                <w:szCs w:val="16"/>
                              </w:rPr>
                              <w:t>(</w:t>
                            </w:r>
                            <w:r w:rsidR="00FE4BAC" w:rsidRPr="00FE4BAC">
                              <w:rPr>
                                <w:rFonts w:ascii="Arial" w:hAnsi="Arial" w:cs="Arial"/>
                                <w:color w:val="FFFFFF" w:themeColor="background1"/>
                                <w:sz w:val="16"/>
                                <w:szCs w:val="16"/>
                              </w:rPr>
                              <w:t>8.30am-3.30pm</w:t>
                            </w:r>
                            <w:r w:rsidR="00740A12" w:rsidRPr="00740A12">
                              <w:rPr>
                                <w:rFonts w:ascii="Arial" w:hAnsi="Arial" w:cs="Arial"/>
                                <w:color w:val="FFFFFF" w:themeColor="background1"/>
                                <w:sz w:val="16"/>
                                <w:szCs w:val="16"/>
                              </w:rPr>
                              <w:t>)</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p w14:paraId="1215E798" w14:textId="583DA05A" w:rsidR="00061B4A" w:rsidRPr="008A5EEF" w:rsidRDefault="00CC007E" w:rsidP="00061B4A">
                            <w:pPr>
                              <w:pStyle w:val="NoSpacing"/>
                              <w:rPr>
                                <w:color w:val="FFFFFF" w:themeColor="background1"/>
                              </w:rPr>
                            </w:pP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8D1B4" id="_x0000_s1039" type="#_x0000_t202" style="position:absolute;left:0;text-align:left;margin-left:8.25pt;margin-top:10.5pt;width:343.5pt;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" fillcolor="#002060" strokecolor="#002060" strokeweight=".5pt">
                <v:textbox>
                  <w:txbxContent>
                    <w:p w14:paraId="5E51727F" w14:textId="7E99F1AB" w:rsidR="00071DE3" w:rsidRPr="00E049AB" w:rsidRDefault="00061B4A" w:rsidP="009C58FB">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Advanced Level </w:t>
                      </w:r>
                      <w:r w:rsidR="00071DE3">
                        <w:rPr>
                          <w:rFonts w:ascii="Arial" w:hAnsi="Arial" w:cs="Arial"/>
                          <w:color w:val="FFFFFF" w:themeColor="background1"/>
                          <w:sz w:val="18"/>
                          <w:szCs w:val="18"/>
                        </w:rPr>
                        <w:t xml:space="preserve">Teaching Assistant </w:t>
                      </w:r>
                    </w:p>
                    <w:p w14:paraId="75A25411" w14:textId="3E1A7322"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Head of </w:t>
                      </w:r>
                      <w:r w:rsidR="008A5EEF">
                        <w:rPr>
                          <w:rFonts w:ascii="Arial" w:hAnsi="Arial" w:cs="Arial"/>
                          <w:color w:val="FFFFFF" w:themeColor="background1"/>
                          <w:sz w:val="16"/>
                          <w:szCs w:val="16"/>
                        </w:rPr>
                        <w:t xml:space="preserve">Inclusion </w:t>
                      </w:r>
                      <w:r>
                        <w:rPr>
                          <w:rFonts w:ascii="Arial" w:hAnsi="Arial" w:cs="Arial"/>
                          <w:color w:val="FFFFFF" w:themeColor="background1"/>
                          <w:sz w:val="16"/>
                          <w:szCs w:val="16"/>
                        </w:rPr>
                        <w:t>Faculty</w:t>
                      </w:r>
                    </w:p>
                    <w:p w14:paraId="7E061333" w14:textId="77777777" w:rsidR="00061B4A" w:rsidRDefault="00061B4A" w:rsidP="009C58FB">
                      <w:pPr>
                        <w:ind w:left="993" w:hanging="993"/>
                        <w:rPr>
                          <w:rFonts w:ascii="Arial" w:hAnsi="Arial" w:cs="Arial"/>
                          <w:color w:val="FFFFFF" w:themeColor="background1"/>
                          <w:sz w:val="16"/>
                          <w:szCs w:val="16"/>
                        </w:rPr>
                      </w:pPr>
                      <w:r w:rsidRPr="00061B4A">
                        <w:rPr>
                          <w:rFonts w:ascii="Arial" w:hAnsi="Arial" w:cs="Arial"/>
                          <w:color w:val="FFFFFF" w:themeColor="background1"/>
                          <w:sz w:val="16"/>
                          <w:szCs w:val="16"/>
                        </w:rPr>
                        <w:t>Liaising With:</w:t>
                      </w:r>
                      <w:r w:rsidRPr="00061B4A">
                        <w:rPr>
                          <w:rFonts w:ascii="Arial" w:hAnsi="Arial" w:cs="Arial"/>
                          <w:color w:val="FFFFFF" w:themeColor="background1"/>
                          <w:sz w:val="16"/>
                          <w:szCs w:val="16"/>
                        </w:rPr>
                        <w:tab/>
                        <w:t>Headteacher, senior leadership team, relevant teaching and support staff, relevant external agencies and parents.</w:t>
                      </w:r>
                    </w:p>
                    <w:p w14:paraId="6F7FF986" w14:textId="7EB1974B"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65D79EE3" w14:textId="77777777" w:rsidR="005B3584"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bookmarkStart w:id="1" w:name="_Hlk115085941"/>
                      <w:r>
                        <w:rPr>
                          <w:rFonts w:ascii="Arial" w:hAnsi="Arial" w:cs="Arial"/>
                          <w:color w:val="FFFFFF" w:themeColor="background1"/>
                          <w:sz w:val="16"/>
                          <w:szCs w:val="16"/>
                        </w:rPr>
                        <w:t xml:space="preserve">NJC Grade </w:t>
                      </w:r>
                      <w:r w:rsidR="00FE4BAC">
                        <w:rPr>
                          <w:rFonts w:ascii="Arial" w:hAnsi="Arial" w:cs="Arial"/>
                          <w:color w:val="FFFFFF" w:themeColor="background1"/>
                          <w:sz w:val="16"/>
                          <w:szCs w:val="16"/>
                        </w:rPr>
                        <w:t xml:space="preserve">F, </w:t>
                      </w:r>
                      <w:r>
                        <w:rPr>
                          <w:rFonts w:ascii="Arial" w:hAnsi="Arial" w:cs="Arial"/>
                          <w:color w:val="FFFFFF" w:themeColor="background1"/>
                          <w:sz w:val="16"/>
                          <w:szCs w:val="16"/>
                        </w:rPr>
                        <w:t xml:space="preserve">points </w:t>
                      </w:r>
                      <w:r w:rsidR="00FE4BAC">
                        <w:rPr>
                          <w:rFonts w:ascii="Arial" w:hAnsi="Arial" w:cs="Arial"/>
                          <w:color w:val="FFFFFF" w:themeColor="background1"/>
                          <w:sz w:val="16"/>
                          <w:szCs w:val="16"/>
                        </w:rPr>
                        <w:t>12-17</w:t>
                      </w:r>
                    </w:p>
                    <w:bookmarkEnd w:id="1"/>
                    <w:p w14:paraId="308A48A2" w14:textId="5E0C05A9" w:rsidR="008A2E0C" w:rsidRPr="008A2E0C" w:rsidRDefault="008A2E0C" w:rsidP="008A2E0C">
                      <w:pPr>
                        <w:pStyle w:val="NoSpacing"/>
                        <w:ind w:left="993" w:hanging="993"/>
                        <w:rPr>
                          <w:rFonts w:ascii="Arial" w:hAnsi="Arial" w:cs="Arial"/>
                          <w:color w:val="FFFFFF" w:themeColor="background1"/>
                          <w:sz w:val="16"/>
                          <w:szCs w:val="16"/>
                        </w:rPr>
                      </w:pPr>
                      <w:r>
                        <w:rPr>
                          <w:rFonts w:ascii="Arial" w:hAnsi="Arial" w:cs="Arial"/>
                          <w:color w:val="FFFFFF" w:themeColor="background1"/>
                          <w:sz w:val="16"/>
                          <w:szCs w:val="16"/>
                        </w:rPr>
                        <w:t xml:space="preserve">                      </w:t>
                      </w:r>
                      <w:r w:rsidRPr="008A2E0C">
                        <w:rPr>
                          <w:rFonts w:ascii="Arial" w:hAnsi="Arial" w:cs="Arial"/>
                          <w:color w:val="FFFFFF" w:themeColor="background1"/>
                          <w:sz w:val="16"/>
                          <w:szCs w:val="16"/>
                        </w:rPr>
                        <w:t xml:space="preserve">£26,421 - £28,770 pro rata (actual salary £19,724 - £21,477 per annum) </w:t>
                      </w:r>
                    </w:p>
                    <w:p w14:paraId="44114C70" w14:textId="77777777" w:rsidR="008A2E0C" w:rsidRPr="008A2E0C" w:rsidRDefault="008A2E0C" w:rsidP="008A2E0C">
                      <w:pPr>
                        <w:pStyle w:val="NoSpacing"/>
                        <w:ind w:left="993" w:hanging="993"/>
                        <w:rPr>
                          <w:rFonts w:ascii="Arial" w:hAnsi="Arial" w:cs="Arial"/>
                          <w:color w:val="FFFFFF" w:themeColor="background1"/>
                          <w:sz w:val="16"/>
                          <w:szCs w:val="16"/>
                        </w:rPr>
                      </w:pPr>
                    </w:p>
                    <w:p w14:paraId="16A63B18" w14:textId="289C5FDA" w:rsidR="00071DE3" w:rsidRDefault="00071DE3" w:rsidP="008A5EEF">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FE4BAC">
                        <w:rPr>
                          <w:rFonts w:ascii="Arial" w:hAnsi="Arial" w:cs="Arial"/>
                          <w:color w:val="FFFFFF" w:themeColor="background1"/>
                          <w:sz w:val="16"/>
                          <w:szCs w:val="16"/>
                        </w:rPr>
                        <w:t>32</w:t>
                      </w:r>
                      <w:r>
                        <w:rPr>
                          <w:rFonts w:ascii="Arial" w:hAnsi="Arial" w:cs="Arial"/>
                          <w:color w:val="FFFFFF" w:themeColor="background1"/>
                          <w:sz w:val="16"/>
                          <w:szCs w:val="16"/>
                        </w:rPr>
                        <w:t xml:space="preserve">.5 hours per week, </w:t>
                      </w:r>
                      <w:r w:rsidR="00740A12" w:rsidRPr="00740A12">
                        <w:rPr>
                          <w:rFonts w:ascii="Arial" w:hAnsi="Arial" w:cs="Arial"/>
                          <w:color w:val="FFFFFF" w:themeColor="background1"/>
                          <w:sz w:val="16"/>
                          <w:szCs w:val="16"/>
                        </w:rPr>
                        <w:t>(</w:t>
                      </w:r>
                      <w:r w:rsidR="00FE4BAC" w:rsidRPr="00FE4BAC">
                        <w:rPr>
                          <w:rFonts w:ascii="Arial" w:hAnsi="Arial" w:cs="Arial"/>
                          <w:color w:val="FFFFFF" w:themeColor="background1"/>
                          <w:sz w:val="16"/>
                          <w:szCs w:val="16"/>
                        </w:rPr>
                        <w:t>8.30am-3.30pm</w:t>
                      </w:r>
                      <w:r w:rsidR="00740A12" w:rsidRPr="00740A12">
                        <w:rPr>
                          <w:rFonts w:ascii="Arial" w:hAnsi="Arial" w:cs="Arial"/>
                          <w:color w:val="FFFFFF" w:themeColor="background1"/>
                          <w:sz w:val="16"/>
                          <w:szCs w:val="16"/>
                        </w:rPr>
                        <w:t>)</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p w14:paraId="1215E798" w14:textId="583DA05A" w:rsidR="00061B4A" w:rsidRPr="008A5EEF" w:rsidRDefault="00CC007E" w:rsidP="00061B4A">
                      <w:pPr>
                        <w:pStyle w:val="NoSpacing"/>
                        <w:rPr>
                          <w:color w:val="FFFFFF" w:themeColor="background1"/>
                        </w:rPr>
                      </w:pPr>
                      <w:r>
                        <w:rPr>
                          <w:color w:val="FFFFFF" w:themeColor="background1"/>
                        </w:rPr>
                        <w:t xml:space="preserve">   </w:t>
                      </w:r>
                    </w:p>
                  </w:txbxContent>
                </v:textbox>
              </v:shape>
            </w:pict>
          </mc:Fallback>
        </mc:AlternateContent>
      </w:r>
    </w:p>
    <w:p w14:paraId="284D5DC7" w14:textId="55B912E1" w:rsidR="00071DE3" w:rsidRDefault="00E64D18" w:rsidP="00B26809">
      <w:r>
        <w:br w:type="page"/>
      </w:r>
    </w:p>
    <w:p w14:paraId="3B136FE4" w14:textId="77777777" w:rsidR="003733BE" w:rsidRDefault="00B26809" w:rsidP="005E5518">
      <w:pPr>
        <w:jc w:val="right"/>
      </w:pPr>
      <w:r>
        <w:rPr>
          <w:noProof/>
          <w:lang w:eastAsia="en-GB"/>
        </w:rPr>
        <w:lastRenderedPageBreak/>
        <mc:AlternateContent>
          <mc:Choice Requires="wps">
            <w:drawing>
              <wp:anchor distT="45720" distB="45720" distL="114300" distR="114300" simplePos="0" relativeHeight="251693056" behindDoc="0" locked="0" layoutInCell="1" allowOverlap="1" wp14:anchorId="699DBD05" wp14:editId="63695709">
                <wp:simplePos x="0" y="0"/>
                <wp:positionH relativeFrom="margin">
                  <wp:posOffset>4714875</wp:posOffset>
                </wp:positionH>
                <wp:positionV relativeFrom="paragraph">
                  <wp:posOffset>0</wp:posOffset>
                </wp:positionV>
                <wp:extent cx="4695825" cy="39338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3825"/>
                        </a:xfrm>
                        <a:prstGeom prst="rect">
                          <a:avLst/>
                        </a:prstGeom>
                        <a:solidFill>
                          <a:srgbClr val="FFFFFF"/>
                        </a:solidFill>
                        <a:ln w="9525">
                          <a:noFill/>
                          <a:miter lim="800000"/>
                          <a:headEnd/>
                          <a:tailEnd/>
                        </a:ln>
                      </wps:spPr>
                      <wps:txbx>
                        <w:txbxContent>
                          <w:p w14:paraId="6435897F" w14:textId="77777777"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7E1D16E6" wp14:editId="3D046A12">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4E8B117" w14:textId="77777777" w:rsidR="00071DE3" w:rsidRPr="00A35A07" w:rsidRDefault="00071DE3" w:rsidP="003733BE">
                            <w:pPr>
                              <w:rPr>
                                <w:rFonts w:ascii="Arial" w:hAnsi="Arial" w:cs="Arial"/>
                                <w:sz w:val="20"/>
                                <w:szCs w:val="20"/>
                              </w:rPr>
                            </w:pPr>
                          </w:p>
                          <w:p w14:paraId="6B6134C3" w14:textId="77777777" w:rsidR="00B92520" w:rsidRDefault="00B925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BD05" id="_x0000_s1040" type="#_x0000_t202" style="position:absolute;left:0;text-align:left;margin-left:371.25pt;margin-top:0;width:369.75pt;height:30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" stroked="f">
                <v:textbox>
                  <w:txbxContent>
                    <w:p w14:paraId="6435897F" w14:textId="77777777"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7E1D16E6" wp14:editId="3D046A12">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4E8B117" w14:textId="77777777" w:rsidR="00071DE3" w:rsidRPr="00A35A07" w:rsidRDefault="00071DE3" w:rsidP="003733BE">
                      <w:pPr>
                        <w:rPr>
                          <w:rFonts w:ascii="Arial" w:hAnsi="Arial" w:cs="Arial"/>
                          <w:sz w:val="20"/>
                          <w:szCs w:val="20"/>
                        </w:rPr>
                      </w:pPr>
                    </w:p>
                    <w:p w14:paraId="6B6134C3" w14:textId="77777777" w:rsidR="00B92520" w:rsidRDefault="00B92520"/>
                  </w:txbxContent>
                </v:textbox>
                <w10:wrap type="square" anchorx="margin"/>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5B3CD586" wp14:editId="47D86D0A">
                <wp:simplePos x="0" y="0"/>
                <wp:positionH relativeFrom="margin">
                  <wp:posOffset>-635</wp:posOffset>
                </wp:positionH>
                <wp:positionV relativeFrom="paragraph">
                  <wp:posOffset>0</wp:posOffset>
                </wp:positionV>
                <wp:extent cx="4391025" cy="63246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324600"/>
                        </a:xfrm>
                        <a:prstGeom prst="rect">
                          <a:avLst/>
                        </a:prstGeom>
                        <a:solidFill>
                          <a:srgbClr val="FFFFFF"/>
                        </a:solidFill>
                        <a:ln w="9525">
                          <a:noFill/>
                          <a:miter lim="800000"/>
                          <a:headEnd/>
                          <a:tailEnd/>
                        </a:ln>
                      </wps:spPr>
                      <wps:txbx>
                        <w:txbxContent>
                          <w:p w14:paraId="04E088B4" w14:textId="77777777"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D65F965" wp14:editId="7C1D951E">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E9164A" w14:textId="77777777"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6D08F7DC" w14:textId="77777777" w:rsidR="00071DE3" w:rsidRDefault="00071DE3" w:rsidP="000E4621">
                            <w:pPr>
                              <w:pStyle w:val="NoSpacing"/>
                              <w:ind w:firstLine="720"/>
                              <w:rPr>
                                <w:rFonts w:ascii="Arial" w:hAnsi="Arial" w:cs="Arial"/>
                                <w:sz w:val="18"/>
                                <w:szCs w:val="18"/>
                              </w:rPr>
                            </w:pPr>
                          </w:p>
                          <w:p w14:paraId="0C19B11B" w14:textId="77777777"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50AC07CA"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72B3A5F3"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70F245BF"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196AB4F0"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2DAC1B1A" w14:textId="6720477B"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how own job contributes to the </w:t>
                            </w:r>
                            <w:r w:rsidR="00C05699" w:rsidRPr="00B26809">
                              <w:rPr>
                                <w:rFonts w:ascii="Arial" w:hAnsi="Arial" w:cs="Arial"/>
                                <w:sz w:val="18"/>
                                <w:szCs w:val="18"/>
                              </w:rPr>
                              <w:t>schools’</w:t>
                            </w:r>
                            <w:r w:rsidRPr="00B26809">
                              <w:rPr>
                                <w:rFonts w:ascii="Arial" w:hAnsi="Arial" w:cs="Arial"/>
                                <w:sz w:val="18"/>
                                <w:szCs w:val="18"/>
                              </w:rPr>
                              <w:t xml:space="preserve"> activities. Stays up to date with developments in school and discusses with colleagues their activities to gain a broad understanding.</w:t>
                            </w:r>
                          </w:p>
                          <w:p w14:paraId="3E988BF6" w14:textId="77777777"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14:paraId="7D3E3C32"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57985694"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0A3E54E5"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144B829A"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2FDE0445"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735698FD"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C381E8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6FF78A7D"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0688C3C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47CAEE79"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4F2B819B"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5317F57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931C8F9"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6117441F" w14:textId="67FE16E3" w:rsidR="00071DE3" w:rsidRPr="0082710A" w:rsidRDefault="0082710A" w:rsidP="0082710A">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549D45D5" w14:textId="77777777" w:rsidR="00071DE3" w:rsidRPr="00CC182E" w:rsidRDefault="00071DE3"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CD586" id="_x0000_s1041" type="#_x0000_t202" style="position:absolute;left:0;text-align:left;margin-left:-.05pt;margin-top:0;width:345.75pt;height:49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XCEw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" stroked="f">
                <v:textbox>
                  <w:txbxContent>
                    <w:p w14:paraId="04E088B4" w14:textId="77777777"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D65F965" wp14:editId="7C1D951E">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E9164A" w14:textId="77777777"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6D08F7DC" w14:textId="77777777" w:rsidR="00071DE3" w:rsidRDefault="00071DE3" w:rsidP="000E4621">
                      <w:pPr>
                        <w:pStyle w:val="NoSpacing"/>
                        <w:ind w:firstLine="720"/>
                        <w:rPr>
                          <w:rFonts w:ascii="Arial" w:hAnsi="Arial" w:cs="Arial"/>
                          <w:sz w:val="18"/>
                          <w:szCs w:val="18"/>
                        </w:rPr>
                      </w:pPr>
                    </w:p>
                    <w:p w14:paraId="0C19B11B" w14:textId="77777777"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50AC07CA"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72B3A5F3"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70F245BF"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196AB4F0"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2DAC1B1A" w14:textId="6720477B"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how own job contributes to the </w:t>
                      </w:r>
                      <w:r w:rsidR="00C05699" w:rsidRPr="00B26809">
                        <w:rPr>
                          <w:rFonts w:ascii="Arial" w:hAnsi="Arial" w:cs="Arial"/>
                          <w:sz w:val="18"/>
                          <w:szCs w:val="18"/>
                        </w:rPr>
                        <w:t>schools’</w:t>
                      </w:r>
                      <w:r w:rsidRPr="00B26809">
                        <w:rPr>
                          <w:rFonts w:ascii="Arial" w:hAnsi="Arial" w:cs="Arial"/>
                          <w:sz w:val="18"/>
                          <w:szCs w:val="18"/>
                        </w:rPr>
                        <w:t xml:space="preserve"> activities. Stays up to date with developments in school and discusses with colleagues their activities to gain a broad understanding.</w:t>
                      </w:r>
                    </w:p>
                    <w:p w14:paraId="3E988BF6" w14:textId="77777777"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14:paraId="7D3E3C32"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57985694"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0A3E54E5"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144B829A"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2FDE0445"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735698FD"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C381E8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6FF78A7D"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0688C3C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47CAEE79"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4F2B819B"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5317F57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931C8F9"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6117441F" w14:textId="67FE16E3" w:rsidR="00071DE3" w:rsidRPr="0082710A" w:rsidRDefault="0082710A" w:rsidP="0082710A">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549D45D5" w14:textId="77777777" w:rsidR="00071DE3" w:rsidRPr="00CC182E" w:rsidRDefault="00071DE3" w:rsidP="00CC182E">
                      <w:pPr>
                        <w:rPr>
                          <w:rFonts w:ascii="Arial" w:hAnsi="Arial" w:cs="Arial"/>
                          <w:sz w:val="20"/>
                          <w:szCs w:val="20"/>
                        </w:rPr>
                      </w:pPr>
                    </w:p>
                  </w:txbxContent>
                </v:textbox>
                <w10:wrap type="square" anchorx="margin"/>
              </v:shape>
            </w:pict>
          </mc:Fallback>
        </mc:AlternateContent>
      </w:r>
    </w:p>
    <w:p w14:paraId="73B84B14" w14:textId="77777777" w:rsidR="00C72631" w:rsidRDefault="00AB1E19" w:rsidP="00C72631">
      <w:r>
        <w:rPr>
          <w:noProof/>
          <w:lang w:eastAsia="en-GB"/>
        </w:rPr>
        <mc:AlternateContent>
          <mc:Choice Requires="wps">
            <w:drawing>
              <wp:anchor distT="0" distB="0" distL="114300" distR="114300" simplePos="0" relativeHeight="251712512" behindDoc="0" locked="0" layoutInCell="1" allowOverlap="1" wp14:anchorId="54DC0008" wp14:editId="3C77FBD9">
                <wp:simplePos x="0" y="0"/>
                <wp:positionH relativeFrom="column">
                  <wp:posOffset>4810125</wp:posOffset>
                </wp:positionH>
                <wp:positionV relativeFrom="paragraph">
                  <wp:posOffset>742950</wp:posOffset>
                </wp:positionV>
                <wp:extent cx="4486275" cy="21526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486275" cy="2152650"/>
                        </a:xfrm>
                        <a:prstGeom prst="rect">
                          <a:avLst/>
                        </a:prstGeom>
                        <a:solidFill>
                          <a:srgbClr val="002060"/>
                        </a:solidFill>
                        <a:ln w="6350">
                          <a:solidFill>
                            <a:srgbClr val="002060"/>
                          </a:solidFill>
                        </a:ln>
                      </wps:spPr>
                      <wps:txb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23"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5197A30" w:rsidR="00071DE3" w:rsidRPr="00635720" w:rsidRDefault="00F23973" w:rsidP="00CC182E">
                            <w:pPr>
                              <w:pStyle w:val="NoSpacing"/>
                              <w:rPr>
                                <w:rFonts w:ascii="Arial" w:hAnsi="Arial" w:cs="Arial"/>
                                <w:sz w:val="18"/>
                                <w:szCs w:val="18"/>
                              </w:rPr>
                            </w:pPr>
                            <w:r>
                              <w:rPr>
                                <w:rFonts w:ascii="Arial" w:hAnsi="Arial" w:cs="Arial"/>
                                <w:sz w:val="18"/>
                                <w:szCs w:val="18"/>
                              </w:rPr>
                              <w:t>Mrs A Dobson</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43811ACF" w:rsidR="00071DE3" w:rsidRDefault="00AB11E0" w:rsidP="00AB11E0">
                            <w:pPr>
                              <w:pStyle w:val="NoSpacing"/>
                            </w:pPr>
                            <w:r>
                              <w:t xml:space="preserve">Closing date for applications: 12 noon, </w:t>
                            </w:r>
                            <w:r w:rsidR="00C53954">
                              <w:t xml:space="preserve">Monday </w:t>
                            </w:r>
                            <w:r w:rsidR="009D51D2">
                              <w:t>15</w:t>
                            </w:r>
                            <w:r w:rsidR="009D51D2" w:rsidRPr="009D51D2">
                              <w:rPr>
                                <w:vertAlign w:val="superscript"/>
                              </w:rPr>
                              <w:t>th</w:t>
                            </w:r>
                            <w:r w:rsidR="009D51D2">
                              <w:t xml:space="preserve"> April</w:t>
                            </w:r>
                            <w:r w:rsidR="00381802">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C0008" id="Text Box 10" o:spid="_x0000_s1042" type="#_x0000_t202" style="position:absolute;margin-left:378.75pt;margin-top:58.5pt;width:353.25pt;height:1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" fillcolor="#002060" strokecolor="#002060" strokeweight=".5pt">
                <v:textbo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24"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5197A30" w:rsidR="00071DE3" w:rsidRPr="00635720" w:rsidRDefault="00F23973" w:rsidP="00CC182E">
                      <w:pPr>
                        <w:pStyle w:val="NoSpacing"/>
                        <w:rPr>
                          <w:rFonts w:ascii="Arial" w:hAnsi="Arial" w:cs="Arial"/>
                          <w:sz w:val="18"/>
                          <w:szCs w:val="18"/>
                        </w:rPr>
                      </w:pPr>
                      <w:r>
                        <w:rPr>
                          <w:rFonts w:ascii="Arial" w:hAnsi="Arial" w:cs="Arial"/>
                          <w:sz w:val="18"/>
                          <w:szCs w:val="18"/>
                        </w:rPr>
                        <w:t>Mrs A Dobson</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43811ACF" w:rsidR="00071DE3" w:rsidRDefault="00AB11E0" w:rsidP="00AB11E0">
                      <w:pPr>
                        <w:pStyle w:val="NoSpacing"/>
                      </w:pPr>
                      <w:r>
                        <w:t xml:space="preserve">Closing date for applications: 12 noon, </w:t>
                      </w:r>
                      <w:r w:rsidR="00C53954">
                        <w:t xml:space="preserve">Monday </w:t>
                      </w:r>
                      <w:r w:rsidR="009D51D2">
                        <w:t>15</w:t>
                      </w:r>
                      <w:r w:rsidR="009D51D2" w:rsidRPr="009D51D2">
                        <w:rPr>
                          <w:vertAlign w:val="superscript"/>
                        </w:rPr>
                        <w:t>th</w:t>
                      </w:r>
                      <w:r w:rsidR="009D51D2">
                        <w:t xml:space="preserve"> April</w:t>
                      </w:r>
                      <w:r w:rsidR="00381802">
                        <w:t xml:space="preserve"> 2024</w:t>
                      </w:r>
                    </w:p>
                  </w:txbxContent>
                </v:textbox>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15992117" wp14:editId="2E9734AA">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357B4577" w14:textId="77777777" w:rsidR="00071DE3" w:rsidRDefault="00071DE3" w:rsidP="00B26809">
                            <w:r>
                              <w:rPr>
                                <w:noProof/>
                                <w:lang w:eastAsia="en-GB"/>
                              </w:rPr>
                              <w:drawing>
                                <wp:inline distT="0" distB="0" distL="0" distR="0" wp14:anchorId="15EEA2CD" wp14:editId="7EE85288">
                                  <wp:extent cx="3876675" cy="224663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6675"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92117"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357B4577" w14:textId="77777777" w:rsidR="00071DE3" w:rsidRDefault="00071DE3" w:rsidP="00B26809">
                      <w:r>
                        <w:rPr>
                          <w:noProof/>
                          <w:lang w:eastAsia="en-GB"/>
                        </w:rPr>
                        <w:drawing>
                          <wp:inline distT="0" distB="0" distL="0" distR="0" wp14:anchorId="15EEA2CD" wp14:editId="7EE85288">
                            <wp:extent cx="3876675" cy="224663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6675" cy="2246630"/>
                                    </a:xfrm>
                                    <a:prstGeom prst="rect">
                                      <a:avLst/>
                                    </a:prstGeom>
                                  </pic:spPr>
                                </pic:pic>
                              </a:graphicData>
                            </a:graphic>
                          </wp:inline>
                        </w:drawing>
                      </w:r>
                    </w:p>
                  </w:txbxContent>
                </v:textbox>
                <w10:wrap type="square"/>
              </v:shape>
            </w:pict>
          </mc:Fallback>
        </mc:AlternateContent>
      </w:r>
      <w:r w:rsidR="003733BE">
        <w:br w:type="page"/>
      </w:r>
    </w:p>
    <w:p w14:paraId="00252286"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2BAA23A8" w14:textId="77777777" w:rsidR="008007AE" w:rsidRDefault="008007AE" w:rsidP="008007AE"/>
    <w:p w14:paraId="3926A79E" w14:textId="77777777" w:rsidR="008007AE" w:rsidRDefault="008007AE" w:rsidP="008007AE">
      <w:r>
        <w:rPr>
          <w:noProof/>
          <w:lang w:eastAsia="en-GB"/>
        </w:rPr>
        <w:drawing>
          <wp:inline distT="0" distB="0" distL="0" distR="0" wp14:anchorId="79CC3845" wp14:editId="2A979917">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1AF93A7B"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14D8E219" wp14:editId="5F668B48">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7B6B20EB" w14:textId="77777777"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7DAD147" w14:textId="77777777"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14:paraId="009B7F04" w14:textId="77777777"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8647758" w14:textId="77777777" w:rsidR="00071DE3" w:rsidRPr="00EB09AF" w:rsidRDefault="00071DE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8E219" id="_x0000_s1044"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7B6B20EB" w14:textId="77777777"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7DAD147" w14:textId="77777777"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14:paraId="009B7F04" w14:textId="77777777"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8647758" w14:textId="77777777" w:rsidR="00071DE3" w:rsidRPr="00EB09AF" w:rsidRDefault="00071DE3">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7BFA3DD1" wp14:editId="4A227402">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1202362" w14:textId="77777777"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FA2B9D" w14:textId="77777777"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14:paraId="0067E4AE" w14:textId="77777777"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A3DD1" id="_x0000_s1045"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41202362" w14:textId="77777777"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FA2B9D" w14:textId="77777777"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14:paraId="0067E4AE" w14:textId="77777777"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645519B" w14:textId="77777777" w:rsidR="008007AE" w:rsidRDefault="008007AE" w:rsidP="008007AE"/>
    <w:p w14:paraId="0C5887BF" w14:textId="77777777" w:rsidR="00EB09AF" w:rsidRDefault="00EB09AF" w:rsidP="008007AE"/>
    <w:p w14:paraId="3B5C5519" w14:textId="77777777" w:rsidR="00EB09AF" w:rsidRDefault="00EB09AF" w:rsidP="008007AE"/>
    <w:p w14:paraId="60396816" w14:textId="77777777" w:rsidR="0029149C" w:rsidRDefault="0029149C" w:rsidP="008007AE"/>
    <w:p w14:paraId="155B0330" w14:textId="77777777" w:rsidR="00EB09AF" w:rsidRDefault="00EB09AF" w:rsidP="008007AE"/>
    <w:p w14:paraId="5F961131"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26C95EF3" wp14:editId="164C4B2D">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9ACAD70" w14:textId="77777777" w:rsidR="00071DE3" w:rsidRPr="0029149C" w:rsidRDefault="00071DE3">
                            <w:pPr>
                              <w:rPr>
                                <w:color w:val="FFFFFF" w:themeColor="background1"/>
                              </w:rPr>
                            </w:pPr>
                            <w:r w:rsidRPr="0029149C">
                              <w:rPr>
                                <w:color w:val="FFFFFF" w:themeColor="background1"/>
                              </w:rPr>
                              <w:t>The Rowan Learning Trust</w:t>
                            </w:r>
                          </w:p>
                          <w:p w14:paraId="50868FC2" w14:textId="77777777" w:rsidR="00071DE3" w:rsidRPr="0029149C" w:rsidRDefault="00071DE3">
                            <w:pPr>
                              <w:rPr>
                                <w:color w:val="FFFFFF" w:themeColor="background1"/>
                              </w:rPr>
                            </w:pPr>
                            <w:r w:rsidRPr="0029149C">
                              <w:rPr>
                                <w:color w:val="FFFFFF" w:themeColor="background1"/>
                              </w:rPr>
                              <w:t>Registered Office: Carr Lane, Wigan, WN3 5NY</w:t>
                            </w:r>
                          </w:p>
                          <w:p w14:paraId="5545D8CC" w14:textId="77777777" w:rsidR="00071DE3" w:rsidRPr="0029149C" w:rsidRDefault="00071DE3">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95EF3" id="_x0000_s1046"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vKIg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" fillcolor="#1f4d78 [1604]" stroked="f">
                <v:textbox style="mso-fit-shape-to-text:t">
                  <w:txbxContent>
                    <w:p w14:paraId="59ACAD70" w14:textId="77777777" w:rsidR="00071DE3" w:rsidRPr="0029149C" w:rsidRDefault="00071DE3">
                      <w:pPr>
                        <w:rPr>
                          <w:color w:val="FFFFFF" w:themeColor="background1"/>
                        </w:rPr>
                      </w:pPr>
                      <w:r w:rsidRPr="0029149C">
                        <w:rPr>
                          <w:color w:val="FFFFFF" w:themeColor="background1"/>
                        </w:rPr>
                        <w:t>The Rowan Learning Trust</w:t>
                      </w:r>
                    </w:p>
                    <w:p w14:paraId="50868FC2" w14:textId="77777777" w:rsidR="00071DE3" w:rsidRPr="0029149C" w:rsidRDefault="00071DE3">
                      <w:pPr>
                        <w:rPr>
                          <w:color w:val="FFFFFF" w:themeColor="background1"/>
                        </w:rPr>
                      </w:pPr>
                      <w:r w:rsidRPr="0029149C">
                        <w:rPr>
                          <w:color w:val="FFFFFF" w:themeColor="background1"/>
                        </w:rPr>
                        <w:t>Registered Office: Carr Lane, Wigan, WN3 5NY</w:t>
                      </w:r>
                    </w:p>
                    <w:p w14:paraId="5545D8CC" w14:textId="77777777" w:rsidR="00071DE3" w:rsidRPr="0029149C" w:rsidRDefault="00071DE3">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07ECA7FC" wp14:editId="1CF52F96">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183925"/>
                    </a:xfrm>
                    <a:prstGeom prst="rect">
                      <a:avLst/>
                    </a:prstGeom>
                  </pic:spPr>
                </pic:pic>
              </a:graphicData>
            </a:graphic>
          </wp:inline>
        </w:drawing>
      </w:r>
    </w:p>
    <w:p w14:paraId="1B1E6CF4" w14:textId="77777777" w:rsidR="003733BE" w:rsidRDefault="003733BE" w:rsidP="008007AE">
      <w:r>
        <w:br w:type="page"/>
      </w:r>
    </w:p>
    <w:p w14:paraId="7946928C"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052F5A73" wp14:editId="04AD8FCC">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11724A6C" wp14:editId="689DC562">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370F0C2" w14:textId="77777777" w:rsidR="00794FA2" w:rsidRPr="00DC3D96" w:rsidRDefault="00794FA2" w:rsidP="00794FA2">
      <w:pPr>
        <w:jc w:val="center"/>
        <w:rPr>
          <w:rFonts w:ascii="Calibri" w:hAnsi="Calibri" w:cs="Calibri"/>
        </w:rPr>
      </w:pPr>
    </w:p>
    <w:p w14:paraId="3ED10B8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4B43E1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41BDEDF7" w14:textId="77777777" w:rsidR="00794FA2" w:rsidRPr="00DC3D96" w:rsidRDefault="00794FA2" w:rsidP="00794FA2">
      <w:pPr>
        <w:keepNext/>
        <w:jc w:val="center"/>
        <w:outlineLvl w:val="4"/>
        <w:rPr>
          <w:rFonts w:ascii="Calibri" w:hAnsi="Calibri" w:cs="Calibri"/>
          <w:i/>
          <w:szCs w:val="20"/>
        </w:rPr>
      </w:pPr>
    </w:p>
    <w:p w14:paraId="73AF5EC5" w14:textId="77777777" w:rsidR="00C5595E" w:rsidRPr="00DC3D96" w:rsidRDefault="00C5595E" w:rsidP="00C5595E">
      <w:pPr>
        <w:keepNext/>
        <w:spacing w:after="0"/>
        <w:jc w:val="center"/>
        <w:outlineLvl w:val="4"/>
        <w:rPr>
          <w:rFonts w:ascii="Calibri" w:hAnsi="Calibri" w:cs="Calibri"/>
          <w:i/>
          <w:szCs w:val="20"/>
        </w:rPr>
      </w:pPr>
      <w:r>
        <w:rPr>
          <w:rFonts w:ascii="Calibri" w:hAnsi="Calibri" w:cs="Calibri"/>
          <w:i/>
          <w:szCs w:val="20"/>
        </w:rPr>
        <w:t>BRACKNELL AVENUE,</w:t>
      </w:r>
    </w:p>
    <w:p w14:paraId="29D397B1" w14:textId="77777777" w:rsidR="00C5595E" w:rsidRPr="00DC3D96" w:rsidRDefault="00C5595E" w:rsidP="00C5595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356F18F9" w14:textId="77777777" w:rsidR="00C5595E" w:rsidRPr="00DC3D96" w:rsidRDefault="00C5595E" w:rsidP="00C5595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021DE0BA" w14:textId="77777777" w:rsidR="00C5595E" w:rsidRPr="00DC3D96" w:rsidRDefault="00C5595E" w:rsidP="00C5595E">
      <w:pPr>
        <w:keepNext/>
        <w:spacing w:after="0"/>
        <w:jc w:val="center"/>
        <w:outlineLvl w:val="4"/>
        <w:rPr>
          <w:rFonts w:ascii="Calibri" w:hAnsi="Calibri" w:cs="Calibri"/>
          <w:i/>
          <w:szCs w:val="20"/>
        </w:rPr>
      </w:pPr>
    </w:p>
    <w:p w14:paraId="4F42F1FF" w14:textId="77777777" w:rsidR="00C5595E" w:rsidRPr="00DC3D96" w:rsidRDefault="00C5595E" w:rsidP="00C5595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0" w:history="1">
        <w:r w:rsidRPr="00BD1B54">
          <w:rPr>
            <w:rStyle w:val="Hyperlink"/>
            <w:rFonts w:ascii="Calibri" w:hAnsi="Calibri" w:cs="Calibri"/>
            <w:i/>
            <w:szCs w:val="20"/>
          </w:rPr>
          <w:t>admin@kirkbyhighschool.net</w:t>
        </w:r>
      </w:hyperlink>
    </w:p>
    <w:p w14:paraId="08EF89D5" w14:textId="77777777" w:rsidR="00C5595E" w:rsidRPr="00A51CF4" w:rsidRDefault="00C5595E" w:rsidP="00C5595E">
      <w:pPr>
        <w:keepNext/>
        <w:jc w:val="center"/>
        <w:outlineLvl w:val="4"/>
        <w:rPr>
          <w:rFonts w:ascii="Calibri" w:hAnsi="Calibri" w:cs="Calibri"/>
          <w:i/>
          <w:szCs w:val="20"/>
        </w:rPr>
      </w:pPr>
    </w:p>
    <w:p w14:paraId="6887704A" w14:textId="77777777" w:rsidR="00C5595E" w:rsidRPr="00A51CF4" w:rsidRDefault="00C5595E" w:rsidP="00C5595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2EEBC4C4" w14:textId="77777777" w:rsidR="00C5595E" w:rsidRPr="00A51CF4" w:rsidRDefault="00C5595E" w:rsidP="00C5595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C5595E" w14:paraId="2D3598BF" w14:textId="77777777" w:rsidTr="005D66B8">
        <w:tc>
          <w:tcPr>
            <w:tcW w:w="1986" w:type="dxa"/>
            <w:shd w:val="clear" w:color="auto" w:fill="auto"/>
          </w:tcPr>
          <w:p w14:paraId="25E84CAD"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BD24889" w14:textId="77777777" w:rsidR="00C5595E" w:rsidRPr="00A51CF4" w:rsidRDefault="00C5595E" w:rsidP="00A23773">
            <w:pPr>
              <w:keepNext/>
              <w:outlineLvl w:val="4"/>
              <w:rPr>
                <w:rFonts w:ascii="Calibri" w:hAnsi="Calibri" w:cs="Calibri"/>
                <w:szCs w:val="20"/>
              </w:rPr>
            </w:pPr>
          </w:p>
        </w:tc>
      </w:tr>
      <w:tr w:rsidR="00C5595E" w14:paraId="3BFA1F6B" w14:textId="77777777" w:rsidTr="005D66B8">
        <w:tc>
          <w:tcPr>
            <w:tcW w:w="1986" w:type="dxa"/>
            <w:shd w:val="clear" w:color="auto" w:fill="auto"/>
          </w:tcPr>
          <w:p w14:paraId="7C319D37"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6695246" w14:textId="77777777" w:rsidR="00C5595E" w:rsidRPr="00A51CF4" w:rsidRDefault="00C5595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618614AE" w14:textId="77777777" w:rsidR="00C5595E" w:rsidRPr="00A51CF4" w:rsidRDefault="00C5595E" w:rsidP="00A23773">
            <w:pPr>
              <w:keepNext/>
              <w:outlineLvl w:val="4"/>
              <w:rPr>
                <w:rFonts w:ascii="Calibri" w:hAnsi="Calibri" w:cs="Calibri"/>
                <w:szCs w:val="20"/>
              </w:rPr>
            </w:pPr>
          </w:p>
        </w:tc>
        <w:tc>
          <w:tcPr>
            <w:tcW w:w="3573" w:type="dxa"/>
            <w:shd w:val="clear" w:color="auto" w:fill="auto"/>
          </w:tcPr>
          <w:p w14:paraId="6FD43B76" w14:textId="77777777" w:rsidR="00C5595E" w:rsidRPr="00A51CF4" w:rsidRDefault="00C5595E" w:rsidP="00A23773">
            <w:pPr>
              <w:keepNext/>
              <w:outlineLvl w:val="4"/>
              <w:rPr>
                <w:rFonts w:ascii="Calibri" w:hAnsi="Calibri" w:cs="Calibri"/>
                <w:szCs w:val="20"/>
              </w:rPr>
            </w:pPr>
          </w:p>
        </w:tc>
      </w:tr>
      <w:tr w:rsidR="00C5595E" w14:paraId="320C8F5B" w14:textId="77777777" w:rsidTr="005D66B8">
        <w:tc>
          <w:tcPr>
            <w:tcW w:w="1986" w:type="dxa"/>
            <w:shd w:val="clear" w:color="auto" w:fill="auto"/>
          </w:tcPr>
          <w:p w14:paraId="059427F6"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FCDC4E9" w14:textId="77777777" w:rsidR="00C5595E" w:rsidRPr="00A51CF4" w:rsidRDefault="00C5595E" w:rsidP="00A23773">
            <w:pPr>
              <w:keepNext/>
              <w:outlineLvl w:val="4"/>
              <w:rPr>
                <w:rFonts w:ascii="Calibri" w:hAnsi="Calibri" w:cs="Calibri"/>
                <w:szCs w:val="20"/>
              </w:rPr>
            </w:pPr>
          </w:p>
        </w:tc>
        <w:tc>
          <w:tcPr>
            <w:tcW w:w="1134" w:type="dxa"/>
            <w:shd w:val="clear" w:color="auto" w:fill="auto"/>
          </w:tcPr>
          <w:p w14:paraId="3407EF7E"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2F7B8E3D" w14:textId="77777777" w:rsidR="00C5595E" w:rsidRPr="00A51CF4" w:rsidRDefault="00C5595E" w:rsidP="00A23773">
            <w:pPr>
              <w:keepNext/>
              <w:outlineLvl w:val="4"/>
              <w:rPr>
                <w:rFonts w:ascii="Calibri" w:hAnsi="Calibri" w:cs="Calibri"/>
                <w:szCs w:val="20"/>
              </w:rPr>
            </w:pPr>
          </w:p>
        </w:tc>
      </w:tr>
    </w:tbl>
    <w:p w14:paraId="26E45DB1" w14:textId="77777777" w:rsidR="00C5595E" w:rsidRPr="00A51CF4" w:rsidRDefault="00C5595E" w:rsidP="00C5595E">
      <w:pPr>
        <w:keepNext/>
        <w:jc w:val="center"/>
        <w:outlineLvl w:val="4"/>
        <w:rPr>
          <w:rFonts w:ascii="Calibri" w:hAnsi="Calibri" w:cs="Calibri"/>
          <w:i/>
          <w:szCs w:val="20"/>
        </w:rPr>
      </w:pPr>
    </w:p>
    <w:p w14:paraId="21EB1BA8" w14:textId="77777777" w:rsidR="00C5595E" w:rsidRPr="00A51CF4" w:rsidRDefault="00C5595E" w:rsidP="00C5595E">
      <w:pPr>
        <w:keepNext/>
        <w:ind w:hanging="284"/>
        <w:outlineLvl w:val="4"/>
        <w:rPr>
          <w:rFonts w:ascii="Calibri" w:hAnsi="Calibri" w:cs="Calibri"/>
          <w:b/>
          <w:szCs w:val="20"/>
        </w:rPr>
      </w:pPr>
      <w:r w:rsidRPr="00A51CF4">
        <w:rPr>
          <w:rFonts w:ascii="Calibri" w:hAnsi="Calibri" w:cs="Calibri"/>
          <w:b/>
          <w:szCs w:val="20"/>
        </w:rPr>
        <w:t>2. PERSONAL DETAILS</w:t>
      </w:r>
    </w:p>
    <w:p w14:paraId="5390B307" w14:textId="77777777" w:rsidR="00C5595E" w:rsidRPr="00A51CF4" w:rsidRDefault="00C5595E" w:rsidP="00C5595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C5595E" w14:paraId="125710D5" w14:textId="77777777" w:rsidTr="005D66B8">
        <w:tc>
          <w:tcPr>
            <w:tcW w:w="1844" w:type="dxa"/>
            <w:shd w:val="clear" w:color="auto" w:fill="auto"/>
          </w:tcPr>
          <w:p w14:paraId="7130F9D1" w14:textId="77777777" w:rsidR="00C5595E" w:rsidRPr="00A51CF4" w:rsidRDefault="00C5595E" w:rsidP="00A23773">
            <w:pPr>
              <w:rPr>
                <w:rFonts w:ascii="Calibri" w:hAnsi="Calibri" w:cs="Calibri"/>
                <w:b/>
              </w:rPr>
            </w:pPr>
            <w:r w:rsidRPr="00A51CF4">
              <w:rPr>
                <w:rFonts w:ascii="Calibri" w:hAnsi="Calibri" w:cs="Calibri"/>
                <w:b/>
              </w:rPr>
              <w:t>SURNAME:</w:t>
            </w:r>
          </w:p>
        </w:tc>
        <w:tc>
          <w:tcPr>
            <w:tcW w:w="3572" w:type="dxa"/>
            <w:shd w:val="clear" w:color="auto" w:fill="auto"/>
          </w:tcPr>
          <w:p w14:paraId="7EECC4CD" w14:textId="77777777" w:rsidR="00C5595E" w:rsidRPr="00A51CF4" w:rsidRDefault="00C5595E" w:rsidP="00A23773">
            <w:pPr>
              <w:rPr>
                <w:rFonts w:ascii="Calibri" w:hAnsi="Calibri" w:cs="Calibri"/>
              </w:rPr>
            </w:pPr>
          </w:p>
        </w:tc>
        <w:tc>
          <w:tcPr>
            <w:tcW w:w="678" w:type="dxa"/>
            <w:shd w:val="clear" w:color="auto" w:fill="auto"/>
          </w:tcPr>
          <w:p w14:paraId="5C46F2AB" w14:textId="77777777" w:rsidR="00C5595E" w:rsidRPr="00A51CF4" w:rsidRDefault="00C5595E" w:rsidP="00A23773">
            <w:pPr>
              <w:rPr>
                <w:rFonts w:ascii="Calibri" w:hAnsi="Calibri" w:cs="Calibri"/>
                <w:b/>
              </w:rPr>
            </w:pPr>
            <w:r w:rsidRPr="00A51CF4">
              <w:rPr>
                <w:rFonts w:ascii="Calibri" w:hAnsi="Calibri" w:cs="Calibri"/>
                <w:b/>
              </w:rPr>
              <w:t>FORENAME:</w:t>
            </w:r>
          </w:p>
        </w:tc>
        <w:tc>
          <w:tcPr>
            <w:tcW w:w="4709" w:type="dxa"/>
            <w:shd w:val="clear" w:color="auto" w:fill="auto"/>
          </w:tcPr>
          <w:p w14:paraId="28D87040" w14:textId="77777777" w:rsidR="00C5595E" w:rsidRPr="00A51CF4" w:rsidRDefault="00C5595E" w:rsidP="00A23773">
            <w:pPr>
              <w:rPr>
                <w:rFonts w:ascii="Calibri" w:hAnsi="Calibri" w:cs="Calibri"/>
              </w:rPr>
            </w:pPr>
          </w:p>
        </w:tc>
      </w:tr>
      <w:tr w:rsidR="00C5595E" w14:paraId="588268FA" w14:textId="77777777" w:rsidTr="005D66B8">
        <w:tc>
          <w:tcPr>
            <w:tcW w:w="1844" w:type="dxa"/>
            <w:shd w:val="clear" w:color="auto" w:fill="auto"/>
          </w:tcPr>
          <w:p w14:paraId="312D7D18" w14:textId="77777777" w:rsidR="00C5595E" w:rsidRDefault="00C5595E" w:rsidP="00A23773">
            <w:pPr>
              <w:rPr>
                <w:rFonts w:ascii="Calibri" w:hAnsi="Calibri" w:cs="Calibri"/>
                <w:b/>
              </w:rPr>
            </w:pPr>
            <w:r>
              <w:rPr>
                <w:rFonts w:ascii="Calibri" w:hAnsi="Calibri" w:cs="Calibri"/>
                <w:b/>
              </w:rPr>
              <w:t>TITLE:</w:t>
            </w:r>
          </w:p>
          <w:p w14:paraId="3924C0A9" w14:textId="77777777" w:rsidR="00C5595E" w:rsidRPr="00A51CF4" w:rsidRDefault="00C5595E" w:rsidP="00A23773">
            <w:pPr>
              <w:rPr>
                <w:rFonts w:ascii="Calibri" w:hAnsi="Calibri" w:cs="Calibri"/>
                <w:b/>
              </w:rPr>
            </w:pPr>
            <w:r>
              <w:rPr>
                <w:rFonts w:ascii="Calibri" w:hAnsi="Calibri" w:cs="Calibri"/>
                <w:b/>
              </w:rPr>
              <w:t>(Optional)</w:t>
            </w:r>
          </w:p>
        </w:tc>
        <w:tc>
          <w:tcPr>
            <w:tcW w:w="3572" w:type="dxa"/>
            <w:shd w:val="clear" w:color="auto" w:fill="auto"/>
          </w:tcPr>
          <w:p w14:paraId="51FFDD0C" w14:textId="77777777" w:rsidR="00C5595E" w:rsidRPr="00A51CF4" w:rsidRDefault="00C5595E" w:rsidP="00A23773">
            <w:pPr>
              <w:rPr>
                <w:rFonts w:ascii="Calibri" w:hAnsi="Calibri" w:cs="Calibri"/>
              </w:rPr>
            </w:pPr>
          </w:p>
        </w:tc>
        <w:tc>
          <w:tcPr>
            <w:tcW w:w="678" w:type="dxa"/>
            <w:shd w:val="clear" w:color="auto" w:fill="auto"/>
          </w:tcPr>
          <w:p w14:paraId="5FD00467" w14:textId="77777777" w:rsidR="00C5595E" w:rsidRDefault="00C5595E" w:rsidP="00A23773">
            <w:pPr>
              <w:rPr>
                <w:rFonts w:ascii="Calibri" w:hAnsi="Calibri" w:cs="Calibri"/>
                <w:b/>
              </w:rPr>
            </w:pPr>
            <w:r w:rsidRPr="00A51CF4">
              <w:rPr>
                <w:rFonts w:ascii="Calibri" w:hAnsi="Calibri" w:cs="Calibri"/>
                <w:b/>
              </w:rPr>
              <w:t>Date of Birth:</w:t>
            </w:r>
          </w:p>
          <w:p w14:paraId="4A45C49A" w14:textId="77777777" w:rsidR="00C5595E" w:rsidRPr="00A51CF4" w:rsidRDefault="00C5595E" w:rsidP="00A23773">
            <w:pPr>
              <w:rPr>
                <w:rFonts w:ascii="Calibri" w:hAnsi="Calibri" w:cs="Calibri"/>
              </w:rPr>
            </w:pPr>
            <w:r>
              <w:rPr>
                <w:rFonts w:ascii="Calibri" w:hAnsi="Calibri" w:cs="Calibri"/>
                <w:b/>
              </w:rPr>
              <w:t>(Optional)</w:t>
            </w:r>
          </w:p>
        </w:tc>
        <w:tc>
          <w:tcPr>
            <w:tcW w:w="4709" w:type="dxa"/>
            <w:shd w:val="clear" w:color="auto" w:fill="auto"/>
          </w:tcPr>
          <w:p w14:paraId="719411F9" w14:textId="77777777" w:rsidR="00C5595E" w:rsidRPr="00A51CF4" w:rsidRDefault="00C5595E" w:rsidP="00A23773">
            <w:pPr>
              <w:rPr>
                <w:rFonts w:ascii="Calibri" w:hAnsi="Calibri" w:cs="Calibri"/>
              </w:rPr>
            </w:pPr>
          </w:p>
        </w:tc>
      </w:tr>
      <w:tr w:rsidR="00C5595E" w14:paraId="6130A9D4" w14:textId="77777777" w:rsidTr="005D66B8">
        <w:tc>
          <w:tcPr>
            <w:tcW w:w="1844" w:type="dxa"/>
            <w:shd w:val="clear" w:color="auto" w:fill="auto"/>
          </w:tcPr>
          <w:p w14:paraId="1E0231D6" w14:textId="77777777" w:rsidR="00C5595E" w:rsidRPr="00A51CF4" w:rsidRDefault="00C5595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553EB19D" w14:textId="77777777" w:rsidR="00C5595E" w:rsidRPr="00A51CF4" w:rsidRDefault="00C5595E" w:rsidP="00A23773">
            <w:pPr>
              <w:rPr>
                <w:rFonts w:ascii="Calibri" w:hAnsi="Calibri" w:cs="Calibri"/>
              </w:rPr>
            </w:pPr>
          </w:p>
        </w:tc>
      </w:tr>
      <w:tr w:rsidR="00C5595E" w14:paraId="617EB606" w14:textId="77777777" w:rsidTr="005D66B8">
        <w:tc>
          <w:tcPr>
            <w:tcW w:w="1844" w:type="dxa"/>
            <w:shd w:val="clear" w:color="auto" w:fill="auto"/>
          </w:tcPr>
          <w:p w14:paraId="22F00308" w14:textId="77777777" w:rsidR="00C5595E" w:rsidRPr="00A51CF4" w:rsidRDefault="00C5595E" w:rsidP="00A23773">
            <w:pPr>
              <w:rPr>
                <w:rFonts w:ascii="Calibri" w:hAnsi="Calibri" w:cs="Calibri"/>
              </w:rPr>
            </w:pPr>
          </w:p>
        </w:tc>
        <w:tc>
          <w:tcPr>
            <w:tcW w:w="8959" w:type="dxa"/>
            <w:gridSpan w:val="3"/>
            <w:shd w:val="clear" w:color="auto" w:fill="auto"/>
          </w:tcPr>
          <w:p w14:paraId="6CB11BA7" w14:textId="77777777" w:rsidR="00C5595E" w:rsidRPr="00A51CF4" w:rsidRDefault="00C5595E" w:rsidP="00A23773">
            <w:pPr>
              <w:rPr>
                <w:rFonts w:ascii="Calibri" w:hAnsi="Calibri" w:cs="Calibri"/>
              </w:rPr>
            </w:pPr>
            <w:r w:rsidRPr="00A51CF4">
              <w:rPr>
                <w:rFonts w:ascii="Calibri" w:hAnsi="Calibri" w:cs="Calibri"/>
              </w:rPr>
              <w:t xml:space="preserve">                                                                          </w:t>
            </w:r>
          </w:p>
        </w:tc>
      </w:tr>
      <w:tr w:rsidR="00C5595E" w14:paraId="1CE653F5" w14:textId="77777777" w:rsidTr="005D66B8">
        <w:tc>
          <w:tcPr>
            <w:tcW w:w="1844" w:type="dxa"/>
            <w:shd w:val="clear" w:color="auto" w:fill="auto"/>
          </w:tcPr>
          <w:p w14:paraId="5519F4CC" w14:textId="77777777" w:rsidR="00C5595E" w:rsidRPr="00A51CF4" w:rsidRDefault="00C5595E" w:rsidP="00A23773">
            <w:pPr>
              <w:rPr>
                <w:rFonts w:ascii="Calibri" w:hAnsi="Calibri" w:cs="Calibri"/>
                <w:b/>
              </w:rPr>
            </w:pPr>
            <w:r w:rsidRPr="00A51CF4">
              <w:rPr>
                <w:rFonts w:ascii="Calibri" w:hAnsi="Calibri" w:cs="Calibri"/>
                <w:b/>
              </w:rPr>
              <w:t>POSTCODE:</w:t>
            </w:r>
          </w:p>
        </w:tc>
        <w:tc>
          <w:tcPr>
            <w:tcW w:w="3572" w:type="dxa"/>
            <w:shd w:val="clear" w:color="auto" w:fill="auto"/>
          </w:tcPr>
          <w:p w14:paraId="5FD1102C" w14:textId="77777777" w:rsidR="00C5595E" w:rsidRPr="00A51CF4" w:rsidRDefault="00C5595E" w:rsidP="00A23773">
            <w:pPr>
              <w:rPr>
                <w:rFonts w:ascii="Calibri" w:hAnsi="Calibri" w:cs="Calibri"/>
              </w:rPr>
            </w:pPr>
          </w:p>
        </w:tc>
        <w:tc>
          <w:tcPr>
            <w:tcW w:w="670" w:type="dxa"/>
            <w:shd w:val="clear" w:color="auto" w:fill="auto"/>
          </w:tcPr>
          <w:p w14:paraId="72664E8F" w14:textId="77777777" w:rsidR="00C5595E" w:rsidRPr="00A51CF4" w:rsidRDefault="00C5595E" w:rsidP="00A23773">
            <w:pPr>
              <w:rPr>
                <w:rFonts w:ascii="Calibri" w:hAnsi="Calibri" w:cs="Calibri"/>
                <w:b/>
              </w:rPr>
            </w:pPr>
            <w:r w:rsidRPr="00A51CF4">
              <w:rPr>
                <w:rFonts w:ascii="Calibri" w:hAnsi="Calibri" w:cs="Calibri"/>
                <w:b/>
              </w:rPr>
              <w:t>Email:</w:t>
            </w:r>
          </w:p>
        </w:tc>
        <w:tc>
          <w:tcPr>
            <w:tcW w:w="4717" w:type="dxa"/>
            <w:shd w:val="clear" w:color="auto" w:fill="auto"/>
          </w:tcPr>
          <w:p w14:paraId="59E0B756" w14:textId="77777777" w:rsidR="00C5595E" w:rsidRPr="00A51CF4" w:rsidRDefault="00C5595E" w:rsidP="00A23773">
            <w:pPr>
              <w:rPr>
                <w:rFonts w:ascii="Calibri" w:hAnsi="Calibri" w:cs="Calibri"/>
              </w:rPr>
            </w:pPr>
          </w:p>
        </w:tc>
      </w:tr>
      <w:tr w:rsidR="00C5595E" w14:paraId="578C85A4" w14:textId="77777777" w:rsidTr="005D66B8">
        <w:tc>
          <w:tcPr>
            <w:tcW w:w="1844" w:type="dxa"/>
            <w:shd w:val="clear" w:color="auto" w:fill="auto"/>
          </w:tcPr>
          <w:p w14:paraId="4B2F9F31" w14:textId="77777777" w:rsidR="00C5595E" w:rsidRPr="00A51CF4" w:rsidRDefault="00C5595E" w:rsidP="00A23773">
            <w:pPr>
              <w:rPr>
                <w:rFonts w:ascii="Calibri" w:hAnsi="Calibri" w:cs="Calibri"/>
                <w:b/>
              </w:rPr>
            </w:pPr>
            <w:r w:rsidRPr="00A51CF4">
              <w:rPr>
                <w:rFonts w:ascii="Calibri" w:hAnsi="Calibri" w:cs="Calibri"/>
                <w:b/>
              </w:rPr>
              <w:t>Telephone No:</w:t>
            </w:r>
          </w:p>
        </w:tc>
        <w:tc>
          <w:tcPr>
            <w:tcW w:w="3572" w:type="dxa"/>
            <w:shd w:val="clear" w:color="auto" w:fill="auto"/>
          </w:tcPr>
          <w:p w14:paraId="7CFAF5AF" w14:textId="77777777" w:rsidR="00C5595E" w:rsidRPr="00A51CF4" w:rsidRDefault="00C5595E" w:rsidP="00A23773">
            <w:pPr>
              <w:rPr>
                <w:rFonts w:ascii="Calibri" w:hAnsi="Calibri" w:cs="Calibri"/>
              </w:rPr>
            </w:pPr>
          </w:p>
        </w:tc>
        <w:tc>
          <w:tcPr>
            <w:tcW w:w="678" w:type="dxa"/>
            <w:shd w:val="clear" w:color="auto" w:fill="auto"/>
          </w:tcPr>
          <w:p w14:paraId="42B04771" w14:textId="77777777" w:rsidR="00C5595E" w:rsidRPr="00A51CF4" w:rsidRDefault="00C5595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7FB1801B" w14:textId="77777777" w:rsidR="00C5595E" w:rsidRPr="00A51CF4" w:rsidRDefault="00C5595E" w:rsidP="00A23773">
            <w:pPr>
              <w:rPr>
                <w:rFonts w:ascii="Calibri" w:hAnsi="Calibri" w:cs="Calibri"/>
              </w:rPr>
            </w:pPr>
          </w:p>
        </w:tc>
      </w:tr>
    </w:tbl>
    <w:p w14:paraId="44EFCBE7" w14:textId="77777777" w:rsidR="00C5595E" w:rsidRDefault="00C5595E" w:rsidP="00C5595E">
      <w:pPr>
        <w:jc w:val="center"/>
        <w:rPr>
          <w:rFonts w:ascii="Calibri" w:hAnsi="Calibri" w:cs="Calibri"/>
        </w:rPr>
      </w:pPr>
    </w:p>
    <w:p w14:paraId="3E6E4944" w14:textId="77777777" w:rsidR="00C5595E" w:rsidRDefault="00C5595E" w:rsidP="00C5595E">
      <w:pPr>
        <w:jc w:val="center"/>
        <w:rPr>
          <w:rFonts w:ascii="Calibri" w:hAnsi="Calibri" w:cs="Calibri"/>
        </w:rPr>
      </w:pPr>
    </w:p>
    <w:p w14:paraId="27FD8235" w14:textId="77777777" w:rsidR="00C5595E" w:rsidRDefault="00C5595E" w:rsidP="00C5595E">
      <w:pPr>
        <w:jc w:val="center"/>
        <w:rPr>
          <w:rFonts w:ascii="Calibri" w:hAnsi="Calibri" w:cs="Calibri"/>
        </w:rPr>
      </w:pPr>
    </w:p>
    <w:p w14:paraId="4378F030" w14:textId="77777777" w:rsidR="00C5595E" w:rsidRDefault="00C5595E" w:rsidP="00C5595E">
      <w:pPr>
        <w:jc w:val="center"/>
        <w:rPr>
          <w:rFonts w:ascii="Calibri" w:hAnsi="Calibri" w:cs="Calibri"/>
        </w:rPr>
      </w:pPr>
    </w:p>
    <w:p w14:paraId="11A33F7A" w14:textId="77777777" w:rsidR="00C5595E" w:rsidRDefault="00C5595E" w:rsidP="00C5595E">
      <w:pPr>
        <w:jc w:val="center"/>
        <w:rPr>
          <w:rFonts w:ascii="Calibri" w:hAnsi="Calibri" w:cs="Calibri"/>
        </w:rPr>
      </w:pPr>
    </w:p>
    <w:p w14:paraId="3EC6DD39" w14:textId="77777777" w:rsidR="00C5595E" w:rsidRDefault="00C5595E" w:rsidP="00C5595E">
      <w:pPr>
        <w:jc w:val="center"/>
        <w:rPr>
          <w:rFonts w:ascii="Calibri" w:hAnsi="Calibri" w:cs="Calibri"/>
        </w:rPr>
      </w:pPr>
    </w:p>
    <w:p w14:paraId="6E21AC7F" w14:textId="77777777" w:rsidR="00C5595E" w:rsidRDefault="00C5595E" w:rsidP="00C5595E">
      <w:pPr>
        <w:jc w:val="center"/>
        <w:rPr>
          <w:rFonts w:ascii="Calibri" w:hAnsi="Calibri" w:cs="Calibri"/>
        </w:rPr>
      </w:pPr>
    </w:p>
    <w:p w14:paraId="1CE36758" w14:textId="77777777" w:rsidR="00C5595E" w:rsidRPr="00A51CF4" w:rsidRDefault="00C5595E" w:rsidP="00C5595E">
      <w:pPr>
        <w:jc w:val="center"/>
        <w:rPr>
          <w:rFonts w:ascii="Calibri" w:hAnsi="Calibri" w:cs="Calibri"/>
        </w:rPr>
      </w:pPr>
    </w:p>
    <w:p w14:paraId="5B006153" w14:textId="77777777" w:rsidR="00C5595E" w:rsidRPr="00A51CF4" w:rsidRDefault="00C5595E" w:rsidP="00C5595E">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C5595E" w14:paraId="198CC6ED" w14:textId="77777777" w:rsidTr="005D66B8">
        <w:tc>
          <w:tcPr>
            <w:tcW w:w="3058" w:type="dxa"/>
            <w:shd w:val="clear" w:color="auto" w:fill="auto"/>
          </w:tcPr>
          <w:p w14:paraId="38A29C7F" w14:textId="77777777" w:rsidR="00C5595E" w:rsidRPr="00A51CF4" w:rsidRDefault="00C5595E" w:rsidP="00A23773">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515A8AD4" w14:textId="77777777" w:rsidR="00C5595E" w:rsidRPr="00A51CF4" w:rsidRDefault="00C5595E" w:rsidP="00A23773">
            <w:pPr>
              <w:rPr>
                <w:rFonts w:ascii="Calibri" w:hAnsi="Calibri" w:cs="Calibri"/>
                <w:b/>
              </w:rPr>
            </w:pPr>
          </w:p>
        </w:tc>
      </w:tr>
      <w:tr w:rsidR="00C5595E" w14:paraId="7A807F2B" w14:textId="77777777" w:rsidTr="005D66B8">
        <w:tc>
          <w:tcPr>
            <w:tcW w:w="3058" w:type="dxa"/>
            <w:shd w:val="clear" w:color="auto" w:fill="auto"/>
          </w:tcPr>
          <w:p w14:paraId="48B838C1" w14:textId="77777777" w:rsidR="00C5595E" w:rsidRPr="00A51CF4" w:rsidRDefault="00C5595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5E6628F7" w14:textId="77777777" w:rsidR="00C5595E" w:rsidRPr="00A51CF4" w:rsidRDefault="00C5595E" w:rsidP="00A23773">
            <w:pPr>
              <w:rPr>
                <w:rFonts w:ascii="Calibri" w:hAnsi="Calibri" w:cs="Calibri"/>
              </w:rPr>
            </w:pPr>
          </w:p>
        </w:tc>
        <w:tc>
          <w:tcPr>
            <w:tcW w:w="1190" w:type="dxa"/>
            <w:shd w:val="clear" w:color="auto" w:fill="auto"/>
          </w:tcPr>
          <w:p w14:paraId="103E784E" w14:textId="77777777" w:rsidR="00C5595E" w:rsidRPr="00A51CF4" w:rsidRDefault="00C5595E" w:rsidP="00A23773">
            <w:pPr>
              <w:rPr>
                <w:rFonts w:ascii="Calibri" w:hAnsi="Calibri" w:cs="Calibri"/>
                <w:b/>
              </w:rPr>
            </w:pPr>
            <w:r w:rsidRPr="00A51CF4">
              <w:rPr>
                <w:rFonts w:ascii="Calibri" w:hAnsi="Calibri" w:cs="Calibri"/>
                <w:b/>
              </w:rPr>
              <w:t>SALARY:</w:t>
            </w:r>
          </w:p>
        </w:tc>
        <w:tc>
          <w:tcPr>
            <w:tcW w:w="4509" w:type="dxa"/>
            <w:shd w:val="clear" w:color="auto" w:fill="auto"/>
          </w:tcPr>
          <w:p w14:paraId="479A0361" w14:textId="77777777" w:rsidR="00C5595E" w:rsidRPr="00A51CF4" w:rsidRDefault="00C5595E" w:rsidP="00A23773">
            <w:pPr>
              <w:rPr>
                <w:rFonts w:ascii="Calibri" w:hAnsi="Calibri" w:cs="Calibri"/>
              </w:rPr>
            </w:pPr>
          </w:p>
        </w:tc>
      </w:tr>
      <w:tr w:rsidR="00C5595E" w14:paraId="08D64B86" w14:textId="77777777" w:rsidTr="005D66B8">
        <w:tc>
          <w:tcPr>
            <w:tcW w:w="3058" w:type="dxa"/>
            <w:shd w:val="clear" w:color="auto" w:fill="auto"/>
          </w:tcPr>
          <w:p w14:paraId="2E9B9A25" w14:textId="77777777" w:rsidR="00C5595E" w:rsidRPr="00A51CF4" w:rsidRDefault="00C5595E" w:rsidP="00A23773">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22754B4B" w14:textId="77777777" w:rsidR="00C5595E" w:rsidRPr="00A51CF4" w:rsidRDefault="00C5595E" w:rsidP="00A23773">
            <w:pPr>
              <w:rPr>
                <w:rFonts w:ascii="Calibri" w:hAnsi="Calibri" w:cs="Calibri"/>
                <w:b/>
              </w:rPr>
            </w:pPr>
          </w:p>
        </w:tc>
      </w:tr>
      <w:tr w:rsidR="00C5595E" w14:paraId="6F4E0F90" w14:textId="77777777" w:rsidTr="005D66B8">
        <w:tc>
          <w:tcPr>
            <w:tcW w:w="10661" w:type="dxa"/>
            <w:gridSpan w:val="5"/>
            <w:shd w:val="clear" w:color="auto" w:fill="auto"/>
          </w:tcPr>
          <w:p w14:paraId="201C0DE7" w14:textId="77777777" w:rsidR="00C5595E" w:rsidRPr="00A51CF4" w:rsidRDefault="00C5595E" w:rsidP="00A23773">
            <w:pPr>
              <w:rPr>
                <w:rFonts w:ascii="Calibri" w:hAnsi="Calibri" w:cs="Calibri"/>
                <w:b/>
              </w:rPr>
            </w:pPr>
            <w:r w:rsidRPr="00A51CF4">
              <w:rPr>
                <w:rFonts w:ascii="Calibri" w:hAnsi="Calibri" w:cs="Calibri"/>
                <w:b/>
              </w:rPr>
              <w:t>MAIN DUTIES AND RESPONSIBILITIES</w:t>
            </w:r>
          </w:p>
        </w:tc>
      </w:tr>
      <w:tr w:rsidR="00C5595E" w14:paraId="2301606E" w14:textId="77777777" w:rsidTr="005D66B8">
        <w:trPr>
          <w:trHeight w:val="2494"/>
        </w:trPr>
        <w:tc>
          <w:tcPr>
            <w:tcW w:w="10661" w:type="dxa"/>
            <w:gridSpan w:val="5"/>
            <w:shd w:val="clear" w:color="auto" w:fill="auto"/>
          </w:tcPr>
          <w:p w14:paraId="20B7ED71" w14:textId="77777777" w:rsidR="00C5595E" w:rsidRPr="00A51CF4" w:rsidRDefault="00C5595E" w:rsidP="00A23773">
            <w:pPr>
              <w:rPr>
                <w:rFonts w:ascii="Calibri" w:hAnsi="Calibri" w:cs="Calibri"/>
                <w:b/>
              </w:rPr>
            </w:pPr>
          </w:p>
          <w:p w14:paraId="4B1CD1B4" w14:textId="77777777" w:rsidR="00C5595E" w:rsidRPr="00A51CF4" w:rsidRDefault="00C5595E" w:rsidP="00A23773">
            <w:pPr>
              <w:rPr>
                <w:rFonts w:ascii="Calibri" w:hAnsi="Calibri" w:cs="Calibri"/>
                <w:b/>
              </w:rPr>
            </w:pPr>
          </w:p>
          <w:p w14:paraId="2BA5D570" w14:textId="77777777" w:rsidR="00C5595E" w:rsidRPr="00A51CF4" w:rsidRDefault="00C5595E" w:rsidP="00A23773">
            <w:pPr>
              <w:rPr>
                <w:rFonts w:ascii="Calibri" w:hAnsi="Calibri" w:cs="Calibri"/>
                <w:b/>
              </w:rPr>
            </w:pPr>
          </w:p>
          <w:p w14:paraId="13F9E482" w14:textId="77777777" w:rsidR="00C5595E" w:rsidRPr="00A51CF4" w:rsidRDefault="00C5595E" w:rsidP="00A23773">
            <w:pPr>
              <w:rPr>
                <w:rFonts w:ascii="Calibri" w:hAnsi="Calibri" w:cs="Calibri"/>
                <w:b/>
              </w:rPr>
            </w:pPr>
          </w:p>
          <w:p w14:paraId="74C01941" w14:textId="77777777" w:rsidR="00C5595E" w:rsidRPr="00A51CF4" w:rsidRDefault="00C5595E" w:rsidP="00A23773">
            <w:pPr>
              <w:rPr>
                <w:rFonts w:ascii="Calibri" w:hAnsi="Calibri" w:cs="Calibri"/>
                <w:b/>
              </w:rPr>
            </w:pPr>
          </w:p>
          <w:p w14:paraId="0895BE24" w14:textId="77777777" w:rsidR="00C5595E" w:rsidRPr="00A51CF4" w:rsidRDefault="00C5595E" w:rsidP="00A23773">
            <w:pPr>
              <w:rPr>
                <w:rFonts w:ascii="Calibri" w:hAnsi="Calibri" w:cs="Calibri"/>
                <w:b/>
              </w:rPr>
            </w:pPr>
          </w:p>
          <w:p w14:paraId="73AC115D" w14:textId="77777777" w:rsidR="00C5595E" w:rsidRPr="00A51CF4" w:rsidRDefault="00C5595E" w:rsidP="00A23773">
            <w:pPr>
              <w:rPr>
                <w:rFonts w:ascii="Calibri" w:hAnsi="Calibri" w:cs="Calibri"/>
                <w:b/>
              </w:rPr>
            </w:pPr>
          </w:p>
          <w:p w14:paraId="2B231605" w14:textId="77777777" w:rsidR="00C5595E" w:rsidRPr="00A51CF4" w:rsidRDefault="00C5595E" w:rsidP="00A23773">
            <w:pPr>
              <w:rPr>
                <w:rFonts w:ascii="Calibri" w:hAnsi="Calibri" w:cs="Calibri"/>
                <w:b/>
              </w:rPr>
            </w:pPr>
          </w:p>
          <w:p w14:paraId="7C1093C1" w14:textId="77777777" w:rsidR="00C5595E" w:rsidRPr="00A51CF4" w:rsidRDefault="00C5595E" w:rsidP="00A23773">
            <w:pPr>
              <w:rPr>
                <w:rFonts w:ascii="Calibri" w:hAnsi="Calibri" w:cs="Calibri"/>
                <w:b/>
              </w:rPr>
            </w:pPr>
          </w:p>
        </w:tc>
      </w:tr>
      <w:tr w:rsidR="00C5595E" w14:paraId="23C5CB73" w14:textId="77777777" w:rsidTr="005D66B8">
        <w:trPr>
          <w:trHeight w:val="132"/>
        </w:trPr>
        <w:tc>
          <w:tcPr>
            <w:tcW w:w="3120" w:type="dxa"/>
            <w:gridSpan w:val="2"/>
            <w:shd w:val="clear" w:color="auto" w:fill="auto"/>
          </w:tcPr>
          <w:p w14:paraId="06DD259F" w14:textId="77777777" w:rsidR="00C5595E" w:rsidRPr="00A51CF4" w:rsidRDefault="00C5595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6CF8E714" w14:textId="77777777" w:rsidR="00C5595E" w:rsidRPr="00A51CF4" w:rsidRDefault="00C5595E" w:rsidP="00A23773">
            <w:pPr>
              <w:rPr>
                <w:rFonts w:ascii="Calibri" w:hAnsi="Calibri" w:cs="Calibri"/>
                <w:b/>
              </w:rPr>
            </w:pPr>
          </w:p>
        </w:tc>
      </w:tr>
    </w:tbl>
    <w:p w14:paraId="761AC4E1" w14:textId="77777777" w:rsidR="00C5595E" w:rsidRPr="00A51CF4" w:rsidRDefault="00C5595E" w:rsidP="00C5595E">
      <w:pPr>
        <w:rPr>
          <w:rFonts w:ascii="Calibri" w:hAnsi="Calibri" w:cs="Calibri"/>
          <w:b/>
        </w:rPr>
      </w:pPr>
    </w:p>
    <w:p w14:paraId="7BFFDE3A" w14:textId="77777777" w:rsidR="00C5595E" w:rsidRPr="00A51CF4" w:rsidRDefault="00C5595E" w:rsidP="00C5595E">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C5595E" w14:paraId="62855DE2" w14:textId="77777777" w:rsidTr="005D66B8">
        <w:tc>
          <w:tcPr>
            <w:tcW w:w="2694" w:type="dxa"/>
            <w:shd w:val="clear" w:color="auto" w:fill="auto"/>
          </w:tcPr>
          <w:p w14:paraId="21FD45E4"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0C6F082F"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A99AA13"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141E5AD2"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6B8EDB71"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Reason for Leaving</w:t>
            </w:r>
          </w:p>
        </w:tc>
      </w:tr>
      <w:tr w:rsidR="00C5595E" w14:paraId="7AFA891C" w14:textId="77777777" w:rsidTr="005D66B8">
        <w:tc>
          <w:tcPr>
            <w:tcW w:w="2694" w:type="dxa"/>
            <w:shd w:val="clear" w:color="auto" w:fill="auto"/>
          </w:tcPr>
          <w:p w14:paraId="316F8D3B" w14:textId="77777777" w:rsidR="00C5595E" w:rsidRPr="00A51CF4" w:rsidRDefault="00C5595E" w:rsidP="00A23773">
            <w:pPr>
              <w:rPr>
                <w:rFonts w:ascii="Calibri" w:hAnsi="Calibri" w:cs="Calibri"/>
                <w:b/>
              </w:rPr>
            </w:pPr>
          </w:p>
        </w:tc>
        <w:tc>
          <w:tcPr>
            <w:tcW w:w="863" w:type="dxa"/>
            <w:shd w:val="clear" w:color="auto" w:fill="auto"/>
          </w:tcPr>
          <w:p w14:paraId="1F89DA04"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067D8D2B"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199D6990" w14:textId="77777777" w:rsidR="00C5595E" w:rsidRPr="00A51CF4" w:rsidRDefault="00C5595E" w:rsidP="00A23773">
            <w:pPr>
              <w:rPr>
                <w:rFonts w:ascii="Calibri" w:hAnsi="Calibri" w:cs="Calibri"/>
                <w:b/>
              </w:rPr>
            </w:pPr>
          </w:p>
        </w:tc>
        <w:tc>
          <w:tcPr>
            <w:tcW w:w="1534" w:type="dxa"/>
            <w:shd w:val="clear" w:color="auto" w:fill="auto"/>
          </w:tcPr>
          <w:p w14:paraId="46E782F8" w14:textId="77777777" w:rsidR="00C5595E" w:rsidRPr="00A51CF4" w:rsidRDefault="00C5595E" w:rsidP="00A23773">
            <w:pPr>
              <w:rPr>
                <w:rFonts w:ascii="Calibri" w:hAnsi="Calibri" w:cs="Calibri"/>
                <w:b/>
              </w:rPr>
            </w:pPr>
          </w:p>
        </w:tc>
        <w:tc>
          <w:tcPr>
            <w:tcW w:w="3228" w:type="dxa"/>
            <w:shd w:val="clear" w:color="auto" w:fill="auto"/>
          </w:tcPr>
          <w:p w14:paraId="3A982CC6" w14:textId="77777777" w:rsidR="00C5595E" w:rsidRPr="00A51CF4" w:rsidRDefault="00C5595E" w:rsidP="00A23773">
            <w:pPr>
              <w:rPr>
                <w:rFonts w:ascii="Calibri" w:hAnsi="Calibri" w:cs="Calibri"/>
                <w:b/>
              </w:rPr>
            </w:pPr>
          </w:p>
        </w:tc>
      </w:tr>
      <w:tr w:rsidR="00C5595E" w14:paraId="24798272" w14:textId="77777777" w:rsidTr="005D66B8">
        <w:tc>
          <w:tcPr>
            <w:tcW w:w="2694" w:type="dxa"/>
            <w:shd w:val="clear" w:color="auto" w:fill="auto"/>
          </w:tcPr>
          <w:p w14:paraId="786AE790" w14:textId="77777777" w:rsidR="00C5595E" w:rsidRPr="00A51CF4" w:rsidRDefault="00C5595E" w:rsidP="00A23773">
            <w:pPr>
              <w:rPr>
                <w:rFonts w:ascii="Calibri" w:hAnsi="Calibri" w:cs="Calibri"/>
                <w:b/>
              </w:rPr>
            </w:pPr>
          </w:p>
          <w:p w14:paraId="38426AD6" w14:textId="77777777" w:rsidR="00C5595E" w:rsidRPr="00A51CF4" w:rsidRDefault="00C5595E" w:rsidP="00A23773">
            <w:pPr>
              <w:rPr>
                <w:rFonts w:ascii="Calibri" w:hAnsi="Calibri" w:cs="Calibri"/>
                <w:b/>
              </w:rPr>
            </w:pPr>
          </w:p>
          <w:p w14:paraId="67096064" w14:textId="77777777" w:rsidR="00C5595E" w:rsidRPr="00A51CF4" w:rsidRDefault="00C5595E" w:rsidP="00A23773">
            <w:pPr>
              <w:rPr>
                <w:rFonts w:ascii="Calibri" w:hAnsi="Calibri" w:cs="Calibri"/>
                <w:b/>
              </w:rPr>
            </w:pPr>
          </w:p>
          <w:p w14:paraId="6DC3D58F" w14:textId="77777777" w:rsidR="00C5595E" w:rsidRPr="00A51CF4" w:rsidRDefault="00C5595E" w:rsidP="00A23773">
            <w:pPr>
              <w:rPr>
                <w:rFonts w:ascii="Calibri" w:hAnsi="Calibri" w:cs="Calibri"/>
                <w:b/>
              </w:rPr>
            </w:pPr>
          </w:p>
          <w:p w14:paraId="0CE4CB1C" w14:textId="77777777" w:rsidR="00C5595E" w:rsidRDefault="00C5595E" w:rsidP="00A23773">
            <w:pPr>
              <w:rPr>
                <w:rFonts w:ascii="Calibri" w:hAnsi="Calibri" w:cs="Calibri"/>
                <w:b/>
              </w:rPr>
            </w:pPr>
          </w:p>
          <w:p w14:paraId="4050A3E6" w14:textId="77777777" w:rsidR="00C5595E" w:rsidRPr="00A51CF4" w:rsidRDefault="00C5595E" w:rsidP="00A23773">
            <w:pPr>
              <w:rPr>
                <w:rFonts w:ascii="Calibri" w:hAnsi="Calibri" w:cs="Calibri"/>
                <w:b/>
              </w:rPr>
            </w:pPr>
          </w:p>
          <w:p w14:paraId="70AC8744" w14:textId="77777777" w:rsidR="00C5595E" w:rsidRPr="00A51CF4" w:rsidRDefault="00C5595E" w:rsidP="00A23773">
            <w:pPr>
              <w:rPr>
                <w:rFonts w:ascii="Calibri" w:hAnsi="Calibri" w:cs="Calibri"/>
                <w:b/>
              </w:rPr>
            </w:pPr>
          </w:p>
          <w:p w14:paraId="25CE3E4E" w14:textId="77777777" w:rsidR="00C5595E" w:rsidRDefault="00C5595E" w:rsidP="00A23773">
            <w:pPr>
              <w:rPr>
                <w:rFonts w:ascii="Calibri" w:hAnsi="Calibri" w:cs="Calibri"/>
                <w:b/>
              </w:rPr>
            </w:pPr>
          </w:p>
          <w:p w14:paraId="743900E3" w14:textId="77777777" w:rsidR="00C5595E" w:rsidRPr="00A51CF4" w:rsidRDefault="00C5595E" w:rsidP="00A23773">
            <w:pPr>
              <w:rPr>
                <w:rFonts w:ascii="Calibri" w:hAnsi="Calibri" w:cs="Calibri"/>
                <w:b/>
              </w:rPr>
            </w:pPr>
          </w:p>
          <w:p w14:paraId="49E3FA67" w14:textId="77777777" w:rsidR="00C5595E" w:rsidRPr="00A51CF4" w:rsidRDefault="00C5595E" w:rsidP="00A23773">
            <w:pPr>
              <w:rPr>
                <w:rFonts w:ascii="Calibri" w:hAnsi="Calibri" w:cs="Calibri"/>
                <w:b/>
              </w:rPr>
            </w:pPr>
          </w:p>
          <w:p w14:paraId="4A0A17A9" w14:textId="77777777" w:rsidR="00C5595E" w:rsidRPr="00A51CF4" w:rsidRDefault="00C5595E" w:rsidP="00A23773">
            <w:pPr>
              <w:rPr>
                <w:rFonts w:ascii="Calibri" w:hAnsi="Calibri" w:cs="Calibri"/>
                <w:b/>
              </w:rPr>
            </w:pPr>
          </w:p>
          <w:p w14:paraId="003A8ADC" w14:textId="77777777" w:rsidR="00C5595E" w:rsidRPr="00A51CF4" w:rsidRDefault="00C5595E" w:rsidP="00A23773">
            <w:pPr>
              <w:rPr>
                <w:rFonts w:ascii="Calibri" w:hAnsi="Calibri" w:cs="Calibri"/>
                <w:b/>
              </w:rPr>
            </w:pPr>
          </w:p>
        </w:tc>
        <w:tc>
          <w:tcPr>
            <w:tcW w:w="863" w:type="dxa"/>
            <w:shd w:val="clear" w:color="auto" w:fill="auto"/>
          </w:tcPr>
          <w:p w14:paraId="60EDD2F1" w14:textId="77777777" w:rsidR="00C5595E" w:rsidRPr="00A51CF4" w:rsidRDefault="00C5595E" w:rsidP="00A23773">
            <w:pPr>
              <w:rPr>
                <w:rFonts w:ascii="Calibri" w:hAnsi="Calibri" w:cs="Calibri"/>
                <w:b/>
              </w:rPr>
            </w:pPr>
          </w:p>
        </w:tc>
        <w:tc>
          <w:tcPr>
            <w:tcW w:w="838" w:type="dxa"/>
            <w:shd w:val="clear" w:color="auto" w:fill="auto"/>
          </w:tcPr>
          <w:p w14:paraId="1EC24A29" w14:textId="77777777" w:rsidR="00C5595E" w:rsidRPr="00A51CF4" w:rsidRDefault="00C5595E" w:rsidP="00A23773">
            <w:pPr>
              <w:rPr>
                <w:rFonts w:ascii="Calibri" w:hAnsi="Calibri" w:cs="Calibri"/>
                <w:b/>
              </w:rPr>
            </w:pPr>
          </w:p>
        </w:tc>
        <w:tc>
          <w:tcPr>
            <w:tcW w:w="1646" w:type="dxa"/>
            <w:shd w:val="clear" w:color="auto" w:fill="auto"/>
          </w:tcPr>
          <w:p w14:paraId="1EA3CA42" w14:textId="77777777" w:rsidR="00C5595E" w:rsidRPr="00A51CF4" w:rsidRDefault="00C5595E" w:rsidP="00A23773">
            <w:pPr>
              <w:rPr>
                <w:rFonts w:ascii="Calibri" w:hAnsi="Calibri" w:cs="Calibri"/>
                <w:b/>
              </w:rPr>
            </w:pPr>
          </w:p>
        </w:tc>
        <w:tc>
          <w:tcPr>
            <w:tcW w:w="1534" w:type="dxa"/>
            <w:shd w:val="clear" w:color="auto" w:fill="auto"/>
          </w:tcPr>
          <w:p w14:paraId="0C9304C5" w14:textId="77777777" w:rsidR="00C5595E" w:rsidRPr="00A51CF4" w:rsidRDefault="00C5595E" w:rsidP="00A23773">
            <w:pPr>
              <w:rPr>
                <w:rFonts w:ascii="Calibri" w:hAnsi="Calibri" w:cs="Calibri"/>
                <w:b/>
              </w:rPr>
            </w:pPr>
          </w:p>
        </w:tc>
        <w:tc>
          <w:tcPr>
            <w:tcW w:w="3228" w:type="dxa"/>
            <w:shd w:val="clear" w:color="auto" w:fill="auto"/>
          </w:tcPr>
          <w:p w14:paraId="7F2AB548" w14:textId="77777777" w:rsidR="00C5595E" w:rsidRPr="00A51CF4" w:rsidRDefault="00C5595E" w:rsidP="00A23773">
            <w:pPr>
              <w:rPr>
                <w:rFonts w:ascii="Calibri" w:hAnsi="Calibri" w:cs="Calibri"/>
                <w:b/>
              </w:rPr>
            </w:pPr>
          </w:p>
        </w:tc>
      </w:tr>
    </w:tbl>
    <w:p w14:paraId="648E097B" w14:textId="77777777" w:rsidR="00C5595E" w:rsidRDefault="00C5595E" w:rsidP="00C5595E">
      <w:pPr>
        <w:rPr>
          <w:rFonts w:ascii="Calibri" w:hAnsi="Calibri" w:cs="Calibri"/>
          <w:b/>
        </w:rPr>
      </w:pPr>
    </w:p>
    <w:p w14:paraId="380EAB1F" w14:textId="77777777" w:rsidR="00C5595E" w:rsidRPr="00A51CF4" w:rsidRDefault="00C5595E" w:rsidP="00C5595E">
      <w:pPr>
        <w:rPr>
          <w:rFonts w:ascii="Calibri" w:hAnsi="Calibri" w:cs="Calibri"/>
          <w:b/>
        </w:rPr>
      </w:pPr>
    </w:p>
    <w:p w14:paraId="25C78C45" w14:textId="77777777" w:rsidR="00C5595E" w:rsidRPr="00A51CF4" w:rsidRDefault="00C5595E" w:rsidP="00C5595E">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C5595E" w14:paraId="1E24A163" w14:textId="77777777" w:rsidTr="005D66B8">
        <w:tc>
          <w:tcPr>
            <w:tcW w:w="2667" w:type="dxa"/>
            <w:shd w:val="clear" w:color="auto" w:fill="auto"/>
          </w:tcPr>
          <w:p w14:paraId="735CFBE5"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51386F4F"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7D1311EC"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FA37DF9"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C5595E" w14:paraId="0A53C780" w14:textId="77777777" w:rsidTr="005D66B8">
        <w:trPr>
          <w:trHeight w:val="3985"/>
        </w:trPr>
        <w:tc>
          <w:tcPr>
            <w:tcW w:w="2667" w:type="dxa"/>
            <w:shd w:val="clear" w:color="auto" w:fill="auto"/>
          </w:tcPr>
          <w:p w14:paraId="7E5003F7" w14:textId="77777777" w:rsidR="00C5595E" w:rsidRDefault="00C5595E" w:rsidP="00A23773">
            <w:pPr>
              <w:rPr>
                <w:rFonts w:ascii="Calibri" w:hAnsi="Calibri" w:cs="Calibri"/>
                <w:b/>
              </w:rPr>
            </w:pPr>
          </w:p>
          <w:p w14:paraId="5EB512FD" w14:textId="77777777" w:rsidR="00C5595E" w:rsidRDefault="00C5595E" w:rsidP="00A23773">
            <w:pPr>
              <w:rPr>
                <w:rFonts w:ascii="Calibri" w:hAnsi="Calibri" w:cs="Calibri"/>
                <w:b/>
              </w:rPr>
            </w:pPr>
          </w:p>
          <w:p w14:paraId="63A66247" w14:textId="77777777" w:rsidR="00C5595E" w:rsidRPr="00A51CF4" w:rsidRDefault="00C5595E" w:rsidP="00A23773">
            <w:pPr>
              <w:rPr>
                <w:rFonts w:ascii="Calibri" w:hAnsi="Calibri" w:cs="Calibri"/>
                <w:b/>
              </w:rPr>
            </w:pPr>
          </w:p>
        </w:tc>
        <w:tc>
          <w:tcPr>
            <w:tcW w:w="878" w:type="dxa"/>
            <w:shd w:val="clear" w:color="auto" w:fill="auto"/>
          </w:tcPr>
          <w:p w14:paraId="01152CFE" w14:textId="77777777" w:rsidR="00C5595E" w:rsidRPr="00A51CF4" w:rsidRDefault="00C5595E" w:rsidP="00A23773">
            <w:pPr>
              <w:rPr>
                <w:rFonts w:ascii="Calibri" w:hAnsi="Calibri" w:cs="Calibri"/>
                <w:b/>
              </w:rPr>
            </w:pPr>
          </w:p>
        </w:tc>
        <w:tc>
          <w:tcPr>
            <w:tcW w:w="850" w:type="dxa"/>
            <w:shd w:val="clear" w:color="auto" w:fill="auto"/>
          </w:tcPr>
          <w:p w14:paraId="246BAEAB" w14:textId="77777777" w:rsidR="00C5595E" w:rsidRPr="00A51CF4" w:rsidRDefault="00C5595E" w:rsidP="00A23773">
            <w:pPr>
              <w:rPr>
                <w:rFonts w:ascii="Calibri" w:hAnsi="Calibri" w:cs="Calibri"/>
                <w:b/>
              </w:rPr>
            </w:pPr>
          </w:p>
        </w:tc>
        <w:tc>
          <w:tcPr>
            <w:tcW w:w="6408" w:type="dxa"/>
            <w:shd w:val="clear" w:color="auto" w:fill="auto"/>
          </w:tcPr>
          <w:p w14:paraId="521897E9" w14:textId="77777777" w:rsidR="00C5595E" w:rsidRPr="00A51CF4" w:rsidRDefault="00C5595E" w:rsidP="00A23773">
            <w:pPr>
              <w:rPr>
                <w:rFonts w:ascii="Calibri" w:hAnsi="Calibri" w:cs="Calibri"/>
                <w:b/>
              </w:rPr>
            </w:pPr>
          </w:p>
          <w:p w14:paraId="1488970F" w14:textId="77777777" w:rsidR="00C5595E" w:rsidRPr="00A51CF4" w:rsidRDefault="00C5595E" w:rsidP="00A23773">
            <w:pPr>
              <w:rPr>
                <w:rFonts w:ascii="Calibri" w:hAnsi="Calibri" w:cs="Calibri"/>
                <w:b/>
              </w:rPr>
            </w:pPr>
          </w:p>
          <w:p w14:paraId="5717C84E" w14:textId="77777777" w:rsidR="00C5595E" w:rsidRPr="00A51CF4" w:rsidRDefault="00C5595E" w:rsidP="00A23773">
            <w:pPr>
              <w:rPr>
                <w:rFonts w:ascii="Calibri" w:hAnsi="Calibri" w:cs="Calibri"/>
                <w:b/>
              </w:rPr>
            </w:pPr>
          </w:p>
          <w:p w14:paraId="466C3878" w14:textId="77777777" w:rsidR="00C5595E" w:rsidRPr="00A51CF4" w:rsidRDefault="00C5595E" w:rsidP="00A23773">
            <w:pPr>
              <w:rPr>
                <w:rFonts w:ascii="Calibri" w:hAnsi="Calibri" w:cs="Calibri"/>
                <w:b/>
              </w:rPr>
            </w:pPr>
          </w:p>
          <w:p w14:paraId="40BF2F28" w14:textId="77777777" w:rsidR="00C5595E" w:rsidRPr="00A51CF4" w:rsidRDefault="00C5595E" w:rsidP="00A23773">
            <w:pPr>
              <w:rPr>
                <w:rFonts w:ascii="Calibri" w:hAnsi="Calibri" w:cs="Calibri"/>
                <w:b/>
              </w:rPr>
            </w:pPr>
          </w:p>
          <w:p w14:paraId="0180EA07" w14:textId="77777777" w:rsidR="00C5595E" w:rsidRPr="00A51CF4" w:rsidRDefault="00C5595E" w:rsidP="00A23773">
            <w:pPr>
              <w:rPr>
                <w:rFonts w:ascii="Calibri" w:hAnsi="Calibri" w:cs="Calibri"/>
                <w:b/>
              </w:rPr>
            </w:pPr>
          </w:p>
          <w:p w14:paraId="499EAF83" w14:textId="77777777" w:rsidR="00C5595E" w:rsidRPr="00A51CF4" w:rsidRDefault="00C5595E" w:rsidP="00A23773">
            <w:pPr>
              <w:rPr>
                <w:rFonts w:ascii="Calibri" w:hAnsi="Calibri" w:cs="Calibri"/>
                <w:b/>
              </w:rPr>
            </w:pPr>
          </w:p>
          <w:p w14:paraId="67C00B6E" w14:textId="77777777" w:rsidR="00C5595E" w:rsidRPr="00A51CF4" w:rsidRDefault="00C5595E" w:rsidP="00A23773">
            <w:pPr>
              <w:rPr>
                <w:rFonts w:ascii="Calibri" w:hAnsi="Calibri" w:cs="Calibri"/>
                <w:b/>
              </w:rPr>
            </w:pPr>
          </w:p>
          <w:p w14:paraId="4D837445" w14:textId="77777777" w:rsidR="00C5595E" w:rsidRPr="00A51CF4" w:rsidRDefault="00C5595E" w:rsidP="00A23773">
            <w:pPr>
              <w:rPr>
                <w:rFonts w:ascii="Calibri" w:hAnsi="Calibri" w:cs="Calibri"/>
                <w:b/>
              </w:rPr>
            </w:pPr>
          </w:p>
          <w:p w14:paraId="471057D4" w14:textId="77777777" w:rsidR="00C5595E" w:rsidRPr="00A51CF4" w:rsidRDefault="00C5595E" w:rsidP="00A23773">
            <w:pPr>
              <w:rPr>
                <w:rFonts w:ascii="Calibri" w:hAnsi="Calibri" w:cs="Calibri"/>
                <w:b/>
              </w:rPr>
            </w:pPr>
          </w:p>
          <w:p w14:paraId="590634E8" w14:textId="77777777" w:rsidR="00C5595E" w:rsidRPr="00A51CF4" w:rsidRDefault="00C5595E" w:rsidP="00A23773">
            <w:pPr>
              <w:rPr>
                <w:rFonts w:ascii="Calibri" w:hAnsi="Calibri" w:cs="Calibri"/>
                <w:b/>
              </w:rPr>
            </w:pPr>
          </w:p>
          <w:p w14:paraId="5E28A0C4" w14:textId="77777777" w:rsidR="00C5595E" w:rsidRPr="00A51CF4" w:rsidRDefault="00C5595E" w:rsidP="00A23773">
            <w:pPr>
              <w:rPr>
                <w:rFonts w:ascii="Calibri" w:hAnsi="Calibri" w:cs="Calibri"/>
                <w:b/>
              </w:rPr>
            </w:pPr>
          </w:p>
          <w:p w14:paraId="57AC5C0A" w14:textId="77777777" w:rsidR="00C5595E" w:rsidRPr="00A51CF4" w:rsidRDefault="00C5595E" w:rsidP="00A23773">
            <w:pPr>
              <w:rPr>
                <w:rFonts w:ascii="Calibri" w:hAnsi="Calibri" w:cs="Calibri"/>
                <w:b/>
              </w:rPr>
            </w:pPr>
          </w:p>
        </w:tc>
      </w:tr>
    </w:tbl>
    <w:p w14:paraId="4B192123" w14:textId="77777777" w:rsidR="00C5595E" w:rsidRDefault="00C5595E" w:rsidP="00C5595E">
      <w:pPr>
        <w:rPr>
          <w:rFonts w:ascii="Calibri" w:hAnsi="Calibri" w:cs="Calibri"/>
          <w:b/>
        </w:rPr>
      </w:pPr>
    </w:p>
    <w:p w14:paraId="1E1918EE" w14:textId="77777777" w:rsidR="00C5595E" w:rsidRDefault="00C5595E" w:rsidP="00C5595E">
      <w:pPr>
        <w:rPr>
          <w:rFonts w:ascii="Calibri" w:hAnsi="Calibri" w:cs="Calibri"/>
          <w:b/>
        </w:rPr>
      </w:pPr>
    </w:p>
    <w:p w14:paraId="43DE1470" w14:textId="77777777" w:rsidR="00C5595E" w:rsidRDefault="00C5595E" w:rsidP="00C5595E">
      <w:pPr>
        <w:rPr>
          <w:rFonts w:ascii="Calibri" w:hAnsi="Calibri" w:cs="Calibri"/>
          <w:b/>
        </w:rPr>
      </w:pPr>
    </w:p>
    <w:p w14:paraId="39C2EC72" w14:textId="77777777" w:rsidR="00C5595E" w:rsidRPr="00A51CF4" w:rsidRDefault="00C5595E" w:rsidP="00C5595E">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C5595E" w14:paraId="46672998" w14:textId="77777777" w:rsidTr="005D66B8">
        <w:tc>
          <w:tcPr>
            <w:tcW w:w="2694" w:type="dxa"/>
            <w:shd w:val="clear" w:color="auto" w:fill="auto"/>
          </w:tcPr>
          <w:p w14:paraId="05F5B080"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D80E53C"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4E6F442"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B354A0F"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C5595E" w14:paraId="0E71DEE5" w14:textId="77777777" w:rsidTr="005D66B8">
        <w:tc>
          <w:tcPr>
            <w:tcW w:w="2694" w:type="dxa"/>
            <w:shd w:val="clear" w:color="auto" w:fill="auto"/>
          </w:tcPr>
          <w:p w14:paraId="7EB387B4" w14:textId="77777777" w:rsidR="00C5595E" w:rsidRPr="00A51CF4" w:rsidRDefault="00C5595E" w:rsidP="00A23773">
            <w:pPr>
              <w:rPr>
                <w:rFonts w:ascii="Calibri" w:hAnsi="Calibri" w:cs="Calibri"/>
                <w:b/>
              </w:rPr>
            </w:pPr>
          </w:p>
        </w:tc>
        <w:tc>
          <w:tcPr>
            <w:tcW w:w="851" w:type="dxa"/>
            <w:shd w:val="clear" w:color="auto" w:fill="auto"/>
          </w:tcPr>
          <w:p w14:paraId="4869FC47" w14:textId="77777777" w:rsidR="00C5595E" w:rsidRPr="00A51CF4" w:rsidRDefault="00C5595E" w:rsidP="00A23773">
            <w:pPr>
              <w:rPr>
                <w:rFonts w:ascii="Calibri" w:hAnsi="Calibri" w:cs="Calibri"/>
                <w:b/>
              </w:rPr>
            </w:pPr>
          </w:p>
        </w:tc>
        <w:tc>
          <w:tcPr>
            <w:tcW w:w="850" w:type="dxa"/>
            <w:shd w:val="clear" w:color="auto" w:fill="auto"/>
          </w:tcPr>
          <w:p w14:paraId="24FFFB3F" w14:textId="77777777" w:rsidR="00C5595E" w:rsidRPr="00A51CF4" w:rsidRDefault="00C5595E" w:rsidP="00A23773">
            <w:pPr>
              <w:rPr>
                <w:rFonts w:ascii="Calibri" w:hAnsi="Calibri" w:cs="Calibri"/>
                <w:b/>
              </w:rPr>
            </w:pPr>
          </w:p>
          <w:p w14:paraId="0B56765C" w14:textId="77777777" w:rsidR="00C5595E" w:rsidRPr="00A51CF4" w:rsidRDefault="00C5595E" w:rsidP="00A23773">
            <w:pPr>
              <w:rPr>
                <w:rFonts w:ascii="Calibri" w:hAnsi="Calibri" w:cs="Calibri"/>
                <w:b/>
              </w:rPr>
            </w:pPr>
          </w:p>
          <w:p w14:paraId="0F074C11" w14:textId="77777777" w:rsidR="00C5595E" w:rsidRPr="00A51CF4" w:rsidRDefault="00C5595E" w:rsidP="00A23773">
            <w:pPr>
              <w:rPr>
                <w:rFonts w:ascii="Calibri" w:hAnsi="Calibri" w:cs="Calibri"/>
                <w:b/>
              </w:rPr>
            </w:pPr>
          </w:p>
          <w:p w14:paraId="25FDD4D6" w14:textId="77777777" w:rsidR="00C5595E" w:rsidRPr="00A51CF4" w:rsidRDefault="00C5595E" w:rsidP="00A23773">
            <w:pPr>
              <w:rPr>
                <w:rFonts w:ascii="Calibri" w:hAnsi="Calibri" w:cs="Calibri"/>
                <w:b/>
              </w:rPr>
            </w:pPr>
          </w:p>
          <w:p w14:paraId="15DAD31D" w14:textId="77777777" w:rsidR="00C5595E" w:rsidRPr="00A51CF4" w:rsidRDefault="00C5595E" w:rsidP="00A23773">
            <w:pPr>
              <w:rPr>
                <w:rFonts w:ascii="Calibri" w:hAnsi="Calibri" w:cs="Calibri"/>
                <w:b/>
              </w:rPr>
            </w:pPr>
          </w:p>
          <w:p w14:paraId="06E1A9F3" w14:textId="77777777" w:rsidR="00C5595E" w:rsidRPr="00A51CF4" w:rsidRDefault="00C5595E" w:rsidP="00A23773">
            <w:pPr>
              <w:rPr>
                <w:rFonts w:ascii="Calibri" w:hAnsi="Calibri" w:cs="Calibri"/>
                <w:b/>
              </w:rPr>
            </w:pPr>
          </w:p>
          <w:p w14:paraId="1A417B6A" w14:textId="77777777" w:rsidR="00C5595E" w:rsidRPr="00A51CF4" w:rsidRDefault="00C5595E" w:rsidP="00A23773">
            <w:pPr>
              <w:rPr>
                <w:rFonts w:ascii="Calibri" w:hAnsi="Calibri" w:cs="Calibri"/>
                <w:b/>
              </w:rPr>
            </w:pPr>
          </w:p>
          <w:p w14:paraId="5D284475" w14:textId="77777777" w:rsidR="00C5595E" w:rsidRPr="00A51CF4" w:rsidRDefault="00C5595E" w:rsidP="00A23773">
            <w:pPr>
              <w:rPr>
                <w:rFonts w:ascii="Calibri" w:hAnsi="Calibri" w:cs="Calibri"/>
                <w:b/>
              </w:rPr>
            </w:pPr>
          </w:p>
          <w:p w14:paraId="6CD72A1F" w14:textId="77777777" w:rsidR="00C5595E" w:rsidRPr="00A51CF4" w:rsidRDefault="00C5595E" w:rsidP="00A23773">
            <w:pPr>
              <w:rPr>
                <w:rFonts w:ascii="Calibri" w:hAnsi="Calibri" w:cs="Calibri"/>
                <w:b/>
              </w:rPr>
            </w:pPr>
          </w:p>
          <w:p w14:paraId="1577DD80" w14:textId="77777777" w:rsidR="00C5595E" w:rsidRPr="00A51CF4" w:rsidRDefault="00C5595E" w:rsidP="00A23773">
            <w:pPr>
              <w:rPr>
                <w:rFonts w:ascii="Calibri" w:hAnsi="Calibri" w:cs="Calibri"/>
                <w:b/>
              </w:rPr>
            </w:pPr>
          </w:p>
        </w:tc>
        <w:tc>
          <w:tcPr>
            <w:tcW w:w="6408" w:type="dxa"/>
            <w:shd w:val="clear" w:color="auto" w:fill="auto"/>
          </w:tcPr>
          <w:p w14:paraId="32794341" w14:textId="77777777" w:rsidR="00C5595E" w:rsidRPr="00A51CF4" w:rsidRDefault="00C5595E" w:rsidP="00A23773">
            <w:pPr>
              <w:rPr>
                <w:rFonts w:ascii="Calibri" w:hAnsi="Calibri" w:cs="Calibri"/>
                <w:b/>
              </w:rPr>
            </w:pPr>
          </w:p>
          <w:p w14:paraId="7115E097" w14:textId="77777777" w:rsidR="00C5595E" w:rsidRPr="00A51CF4" w:rsidRDefault="00C5595E" w:rsidP="00A23773">
            <w:pPr>
              <w:rPr>
                <w:rFonts w:ascii="Calibri" w:hAnsi="Calibri" w:cs="Calibri"/>
                <w:b/>
              </w:rPr>
            </w:pPr>
          </w:p>
          <w:p w14:paraId="6F55E1BC" w14:textId="77777777" w:rsidR="00C5595E" w:rsidRPr="00A51CF4" w:rsidRDefault="00C5595E" w:rsidP="00A23773">
            <w:pPr>
              <w:rPr>
                <w:rFonts w:ascii="Calibri" w:hAnsi="Calibri" w:cs="Calibri"/>
                <w:b/>
              </w:rPr>
            </w:pPr>
          </w:p>
          <w:p w14:paraId="4CC1E441" w14:textId="77777777" w:rsidR="00C5595E" w:rsidRPr="00A51CF4" w:rsidRDefault="00C5595E" w:rsidP="00A23773">
            <w:pPr>
              <w:rPr>
                <w:rFonts w:ascii="Calibri" w:hAnsi="Calibri" w:cs="Calibri"/>
                <w:b/>
              </w:rPr>
            </w:pPr>
          </w:p>
          <w:p w14:paraId="455E6E4D" w14:textId="77777777" w:rsidR="00C5595E" w:rsidRPr="00A51CF4" w:rsidRDefault="00C5595E" w:rsidP="00A23773">
            <w:pPr>
              <w:rPr>
                <w:rFonts w:ascii="Calibri" w:hAnsi="Calibri" w:cs="Calibri"/>
                <w:b/>
              </w:rPr>
            </w:pPr>
          </w:p>
          <w:p w14:paraId="52BA4DE6" w14:textId="77777777" w:rsidR="00C5595E" w:rsidRPr="00A51CF4" w:rsidRDefault="00C5595E" w:rsidP="00A23773">
            <w:pPr>
              <w:rPr>
                <w:rFonts w:ascii="Calibri" w:hAnsi="Calibri" w:cs="Calibri"/>
                <w:b/>
              </w:rPr>
            </w:pPr>
          </w:p>
          <w:p w14:paraId="504B46CC" w14:textId="77777777" w:rsidR="00C5595E" w:rsidRPr="00A51CF4" w:rsidRDefault="00C5595E" w:rsidP="00A23773">
            <w:pPr>
              <w:rPr>
                <w:rFonts w:ascii="Calibri" w:hAnsi="Calibri" w:cs="Calibri"/>
                <w:b/>
              </w:rPr>
            </w:pPr>
          </w:p>
          <w:p w14:paraId="72E7DC91" w14:textId="77777777" w:rsidR="00C5595E" w:rsidRPr="00A51CF4" w:rsidRDefault="00C5595E" w:rsidP="00A23773">
            <w:pPr>
              <w:rPr>
                <w:rFonts w:ascii="Calibri" w:hAnsi="Calibri" w:cs="Calibri"/>
                <w:b/>
              </w:rPr>
            </w:pPr>
          </w:p>
          <w:p w14:paraId="4405AC6C" w14:textId="77777777" w:rsidR="00C5595E" w:rsidRPr="00A51CF4" w:rsidRDefault="00C5595E" w:rsidP="00A23773">
            <w:pPr>
              <w:rPr>
                <w:rFonts w:ascii="Calibri" w:hAnsi="Calibri" w:cs="Calibri"/>
                <w:b/>
              </w:rPr>
            </w:pPr>
          </w:p>
          <w:p w14:paraId="28B48DEB" w14:textId="77777777" w:rsidR="00C5595E" w:rsidRPr="00A51CF4" w:rsidRDefault="00C5595E" w:rsidP="00A23773">
            <w:pPr>
              <w:rPr>
                <w:rFonts w:ascii="Calibri" w:hAnsi="Calibri" w:cs="Calibri"/>
                <w:b/>
              </w:rPr>
            </w:pPr>
          </w:p>
          <w:p w14:paraId="31B52C51" w14:textId="77777777" w:rsidR="00C5595E" w:rsidRPr="00A51CF4" w:rsidRDefault="00C5595E" w:rsidP="00A23773">
            <w:pPr>
              <w:rPr>
                <w:rFonts w:ascii="Calibri" w:hAnsi="Calibri" w:cs="Calibri"/>
                <w:b/>
              </w:rPr>
            </w:pPr>
          </w:p>
        </w:tc>
      </w:tr>
    </w:tbl>
    <w:p w14:paraId="54030953" w14:textId="77777777" w:rsidR="00C5595E" w:rsidRPr="00A51CF4" w:rsidRDefault="00C5595E" w:rsidP="00C5595E">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1389A9E5" w14:textId="77777777" w:rsidR="00C5595E" w:rsidRPr="00A51CF4" w:rsidRDefault="00C5595E" w:rsidP="00C5595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C5595E" w14:paraId="6AC84396" w14:textId="77777777" w:rsidTr="005D66B8">
        <w:tc>
          <w:tcPr>
            <w:tcW w:w="10661" w:type="dxa"/>
            <w:shd w:val="clear" w:color="auto" w:fill="auto"/>
          </w:tcPr>
          <w:p w14:paraId="23476985" w14:textId="77777777" w:rsidR="00C5595E" w:rsidRPr="00A51CF4" w:rsidRDefault="00C5595E" w:rsidP="00A23773">
            <w:pPr>
              <w:rPr>
                <w:rFonts w:ascii="Calibri" w:hAnsi="Calibri" w:cs="Calibri"/>
                <w:b/>
              </w:rPr>
            </w:pPr>
          </w:p>
          <w:p w14:paraId="05A7D70E" w14:textId="77777777" w:rsidR="00C5595E" w:rsidRPr="00A51CF4" w:rsidRDefault="00C5595E" w:rsidP="00A23773">
            <w:pPr>
              <w:rPr>
                <w:rFonts w:ascii="Calibri" w:hAnsi="Calibri" w:cs="Calibri"/>
                <w:b/>
              </w:rPr>
            </w:pPr>
          </w:p>
          <w:p w14:paraId="2EC3B191" w14:textId="77777777" w:rsidR="00C5595E" w:rsidRPr="00A51CF4" w:rsidRDefault="00C5595E" w:rsidP="00A23773">
            <w:pPr>
              <w:rPr>
                <w:rFonts w:ascii="Calibri" w:hAnsi="Calibri" w:cs="Calibri"/>
                <w:b/>
              </w:rPr>
            </w:pPr>
          </w:p>
          <w:p w14:paraId="247FD681" w14:textId="77777777" w:rsidR="00C5595E" w:rsidRPr="00A51CF4" w:rsidRDefault="00C5595E" w:rsidP="00A23773">
            <w:pPr>
              <w:rPr>
                <w:rFonts w:ascii="Calibri" w:hAnsi="Calibri" w:cs="Calibri"/>
                <w:b/>
              </w:rPr>
            </w:pPr>
          </w:p>
          <w:p w14:paraId="5754C9A3" w14:textId="77777777" w:rsidR="00C5595E" w:rsidRPr="00A51CF4" w:rsidRDefault="00C5595E" w:rsidP="00A23773">
            <w:pPr>
              <w:rPr>
                <w:rFonts w:ascii="Calibri" w:hAnsi="Calibri" w:cs="Calibri"/>
                <w:b/>
              </w:rPr>
            </w:pPr>
          </w:p>
        </w:tc>
      </w:tr>
    </w:tbl>
    <w:p w14:paraId="1FD5B560" w14:textId="77777777" w:rsidR="00C5595E" w:rsidRPr="00A51CF4" w:rsidRDefault="00C5595E" w:rsidP="00C5595E">
      <w:pPr>
        <w:rPr>
          <w:rFonts w:ascii="Calibri" w:hAnsi="Calibri" w:cs="Calibri"/>
          <w:b/>
        </w:rPr>
      </w:pPr>
    </w:p>
    <w:p w14:paraId="649BDC4B" w14:textId="77777777" w:rsidR="00C5595E" w:rsidRPr="00794FA2" w:rsidRDefault="00C5595E" w:rsidP="00C5595E">
      <w:pPr>
        <w:ind w:hanging="284"/>
        <w:rPr>
          <w:rFonts w:ascii="Calibri" w:hAnsi="Calibri" w:cs="Calibri"/>
          <w:b/>
        </w:rPr>
      </w:pPr>
      <w:r>
        <w:rPr>
          <w:rFonts w:ascii="Calibri" w:hAnsi="Calibri" w:cs="Calibri"/>
          <w:b/>
        </w:rPr>
        <w:t>8</w:t>
      </w:r>
      <w:r w:rsidRPr="00A51CF4">
        <w:rPr>
          <w:rFonts w:ascii="Calibri" w:hAnsi="Calibri" w:cs="Calibri"/>
          <w:b/>
        </w:rPr>
        <w:t xml:space="preserve">. </w:t>
      </w:r>
      <w:r>
        <w:rPr>
          <w:rFonts w:ascii="Calibri" w:hAnsi="Calibri" w:cs="Calibri"/>
          <w:b/>
        </w:rPr>
        <w:t xml:space="preserve">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C5595E" w14:paraId="3E7B6152" w14:textId="77777777" w:rsidTr="00AE049C">
        <w:trPr>
          <w:trHeight w:val="266"/>
        </w:trPr>
        <w:tc>
          <w:tcPr>
            <w:tcW w:w="10535" w:type="dxa"/>
            <w:shd w:val="clear" w:color="auto" w:fill="auto"/>
          </w:tcPr>
          <w:p w14:paraId="4A5F20D5" w14:textId="77777777" w:rsidR="00C5595E" w:rsidRPr="00A51CF4" w:rsidRDefault="00C5595E" w:rsidP="00C5595E">
            <w:pPr>
              <w:pStyle w:val="ListParagraph"/>
              <w:numPr>
                <w:ilvl w:val="0"/>
                <w:numId w:val="21"/>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C5595E" w14:paraId="34EBDB87" w14:textId="77777777" w:rsidTr="00AE049C">
        <w:trPr>
          <w:trHeight w:val="330"/>
        </w:trPr>
        <w:tc>
          <w:tcPr>
            <w:tcW w:w="10535" w:type="dxa"/>
            <w:shd w:val="clear" w:color="auto" w:fill="auto"/>
          </w:tcPr>
          <w:p w14:paraId="1E516DBE" w14:textId="77777777" w:rsidR="00C5595E" w:rsidRPr="00A51CF4" w:rsidRDefault="00C5595E" w:rsidP="00A23773">
            <w:pPr>
              <w:rPr>
                <w:rFonts w:ascii="Calibri" w:hAnsi="Calibri" w:cs="Calibri"/>
                <w:b/>
                <w:sz w:val="18"/>
                <w:szCs w:val="18"/>
              </w:rPr>
            </w:pPr>
          </w:p>
        </w:tc>
      </w:tr>
      <w:tr w:rsidR="00C5595E" w14:paraId="233832B7" w14:textId="77777777" w:rsidTr="00AE049C">
        <w:trPr>
          <w:trHeight w:val="574"/>
        </w:trPr>
        <w:tc>
          <w:tcPr>
            <w:tcW w:w="10535" w:type="dxa"/>
            <w:shd w:val="clear" w:color="auto" w:fill="auto"/>
          </w:tcPr>
          <w:p w14:paraId="5751AB26" w14:textId="77777777" w:rsidR="00C5595E" w:rsidRPr="00A51CF4" w:rsidRDefault="00C5595E" w:rsidP="00C5595E">
            <w:pPr>
              <w:numPr>
                <w:ilvl w:val="0"/>
                <w:numId w:val="21"/>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731FBA3A" w14:textId="77777777" w:rsidR="00C5595E" w:rsidRPr="00A51CF4" w:rsidRDefault="00C5595E" w:rsidP="00A23773">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C5595E" w14:paraId="632262BD" w14:textId="77777777" w:rsidTr="00AE049C">
        <w:trPr>
          <w:trHeight w:val="292"/>
        </w:trPr>
        <w:tc>
          <w:tcPr>
            <w:tcW w:w="10535" w:type="dxa"/>
            <w:shd w:val="clear" w:color="auto" w:fill="auto"/>
          </w:tcPr>
          <w:p w14:paraId="3DFE62D5" w14:textId="77777777" w:rsidR="00C5595E" w:rsidRPr="00A51CF4" w:rsidRDefault="00C5595E" w:rsidP="00A23773">
            <w:pPr>
              <w:rPr>
                <w:rFonts w:ascii="Calibri" w:hAnsi="Calibri" w:cs="Calibri"/>
                <w:b/>
                <w:sz w:val="18"/>
                <w:szCs w:val="18"/>
              </w:rPr>
            </w:pPr>
          </w:p>
        </w:tc>
      </w:tr>
      <w:tr w:rsidR="00C5595E" w14:paraId="56679139" w14:textId="77777777" w:rsidTr="00AE049C">
        <w:trPr>
          <w:trHeight w:val="406"/>
        </w:trPr>
        <w:tc>
          <w:tcPr>
            <w:tcW w:w="10535" w:type="dxa"/>
            <w:shd w:val="clear" w:color="auto" w:fill="auto"/>
          </w:tcPr>
          <w:p w14:paraId="3932D2F0" w14:textId="77777777" w:rsidR="00C5595E" w:rsidRPr="00A51CF4" w:rsidRDefault="00C5595E" w:rsidP="00C5595E">
            <w:pPr>
              <w:pStyle w:val="ListParagraph"/>
              <w:numPr>
                <w:ilvl w:val="0"/>
                <w:numId w:val="21"/>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6DD318B4" w14:textId="77777777" w:rsidR="00C5595E" w:rsidRPr="00A51CF4" w:rsidRDefault="00C5595E" w:rsidP="00A23773">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C5595E" w14:paraId="1CF46453" w14:textId="77777777" w:rsidTr="00AE049C">
        <w:trPr>
          <w:trHeight w:val="192"/>
        </w:trPr>
        <w:tc>
          <w:tcPr>
            <w:tcW w:w="10535" w:type="dxa"/>
            <w:shd w:val="clear" w:color="auto" w:fill="auto"/>
          </w:tcPr>
          <w:p w14:paraId="5E3B1DD5" w14:textId="77777777" w:rsidR="00C5595E" w:rsidRPr="00A51CF4" w:rsidRDefault="00C5595E" w:rsidP="00A23773">
            <w:pPr>
              <w:rPr>
                <w:rFonts w:ascii="Calibri" w:hAnsi="Calibri" w:cs="Calibri"/>
                <w:b/>
                <w:sz w:val="18"/>
                <w:szCs w:val="18"/>
              </w:rPr>
            </w:pPr>
          </w:p>
        </w:tc>
      </w:tr>
      <w:tr w:rsidR="00C5595E" w14:paraId="0584032C" w14:textId="77777777" w:rsidTr="00AE049C">
        <w:trPr>
          <w:trHeight w:val="1063"/>
        </w:trPr>
        <w:tc>
          <w:tcPr>
            <w:tcW w:w="10535" w:type="dxa"/>
            <w:shd w:val="clear" w:color="auto" w:fill="auto"/>
          </w:tcPr>
          <w:p w14:paraId="66B985DD" w14:textId="77777777" w:rsidR="00C5595E" w:rsidRPr="00A51CF4" w:rsidRDefault="00C5595E" w:rsidP="00C5595E">
            <w:pPr>
              <w:numPr>
                <w:ilvl w:val="0"/>
                <w:numId w:val="20"/>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76515496" w14:textId="77777777" w:rsidR="00C5595E" w:rsidRPr="00A51CF4" w:rsidRDefault="00C5595E" w:rsidP="00A23773">
            <w:pPr>
              <w:spacing w:after="0"/>
              <w:ind w:left="720"/>
              <w:rPr>
                <w:rFonts w:ascii="Calibri" w:hAnsi="Calibri" w:cs="Calibri"/>
                <w:sz w:val="20"/>
                <w:szCs w:val="20"/>
              </w:rPr>
            </w:pPr>
            <w:r w:rsidRPr="00A51CF4">
              <w:rPr>
                <w:rFonts w:ascii="Calibri" w:hAnsi="Calibri" w:cs="Calibri"/>
                <w:sz w:val="20"/>
                <w:szCs w:val="20"/>
              </w:rPr>
              <w:t>Please state category…………………………</w:t>
            </w:r>
          </w:p>
          <w:p w14:paraId="2926EE83" w14:textId="77777777" w:rsidR="00C5595E" w:rsidRPr="00A51CF4" w:rsidRDefault="00C5595E" w:rsidP="00A23773">
            <w:pPr>
              <w:spacing w:after="0"/>
              <w:rPr>
                <w:rFonts w:ascii="Calibri" w:hAnsi="Calibri" w:cs="Calibri"/>
                <w:sz w:val="20"/>
                <w:szCs w:val="20"/>
              </w:rPr>
            </w:pPr>
          </w:p>
          <w:p w14:paraId="5598E058" w14:textId="77777777" w:rsidR="00C5595E" w:rsidRPr="00A51CF4" w:rsidRDefault="00C5595E" w:rsidP="00C5595E">
            <w:pPr>
              <w:numPr>
                <w:ilvl w:val="0"/>
                <w:numId w:val="20"/>
              </w:numPr>
              <w:spacing w:after="0" w:line="240" w:lineRule="auto"/>
              <w:rPr>
                <w:rFonts w:ascii="Calibri" w:hAnsi="Calibri" w:cs="Calibri"/>
                <w:sz w:val="20"/>
                <w:szCs w:val="20"/>
              </w:rPr>
            </w:pPr>
            <w:r w:rsidRPr="00A51CF4">
              <w:rPr>
                <w:rFonts w:ascii="Calibri" w:hAnsi="Calibri" w:cs="Calibri"/>
                <w:sz w:val="20"/>
                <w:szCs w:val="20"/>
              </w:rPr>
              <w:t>Do you have a disability?  YES/NO</w:t>
            </w:r>
          </w:p>
          <w:p w14:paraId="64E3781E" w14:textId="77777777" w:rsidR="00C5595E" w:rsidRPr="00AE049C" w:rsidRDefault="00C5595E" w:rsidP="00A23773">
            <w:pPr>
              <w:spacing w:after="0"/>
              <w:ind w:left="720"/>
              <w:rPr>
                <w:rFonts w:ascii="Calibri" w:hAnsi="Calibri" w:cs="Calibri"/>
                <w:sz w:val="20"/>
                <w:szCs w:val="20"/>
              </w:rPr>
            </w:pPr>
            <w:r w:rsidRPr="00A51CF4">
              <w:rPr>
                <w:rFonts w:ascii="Calibri" w:hAnsi="Calibri" w:cs="Calibri"/>
                <w:sz w:val="20"/>
                <w:szCs w:val="20"/>
              </w:rPr>
              <w:t>If so, reasonable adjustments would be made for the interview process</w:t>
            </w:r>
          </w:p>
        </w:tc>
      </w:tr>
      <w:tr w:rsidR="00C5595E" w14:paraId="58D4DB5F" w14:textId="77777777" w:rsidTr="00AE049C">
        <w:trPr>
          <w:trHeight w:val="427"/>
        </w:trPr>
        <w:tc>
          <w:tcPr>
            <w:tcW w:w="10535" w:type="dxa"/>
            <w:shd w:val="clear" w:color="auto" w:fill="auto"/>
          </w:tcPr>
          <w:p w14:paraId="347A7485" w14:textId="77777777" w:rsidR="00C5595E" w:rsidRPr="00A51CF4" w:rsidRDefault="00C5595E" w:rsidP="00A23773">
            <w:pPr>
              <w:spacing w:after="0"/>
              <w:rPr>
                <w:rFonts w:ascii="Calibri" w:hAnsi="Calibri" w:cs="Calibri"/>
                <w:sz w:val="18"/>
                <w:szCs w:val="18"/>
              </w:rPr>
            </w:pPr>
          </w:p>
        </w:tc>
      </w:tr>
      <w:tr w:rsidR="00C5595E" w14:paraId="5D73A091" w14:textId="77777777" w:rsidTr="00AE049C">
        <w:trPr>
          <w:trHeight w:val="890"/>
        </w:trPr>
        <w:tc>
          <w:tcPr>
            <w:tcW w:w="10535" w:type="dxa"/>
            <w:shd w:val="clear" w:color="auto" w:fill="auto"/>
          </w:tcPr>
          <w:p w14:paraId="78F0A92B" w14:textId="77777777" w:rsidR="00C5595E" w:rsidRPr="00A50EBA" w:rsidRDefault="00C5595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4396D8C6" w14:textId="77777777" w:rsidR="00C5595E" w:rsidRDefault="00C5595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D06EB0A" w14:textId="77777777" w:rsidR="00C5595E" w:rsidRPr="00AE049C" w:rsidRDefault="00C5595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C5595E" w14:paraId="3A6AC5C2" w14:textId="77777777" w:rsidTr="00AE049C">
        <w:trPr>
          <w:trHeight w:val="403"/>
        </w:trPr>
        <w:tc>
          <w:tcPr>
            <w:tcW w:w="10535" w:type="dxa"/>
            <w:shd w:val="clear" w:color="auto" w:fill="auto"/>
          </w:tcPr>
          <w:p w14:paraId="37E3D4E2" w14:textId="77777777" w:rsidR="00C5595E" w:rsidRPr="00A50EBA"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C5595E" w14:paraId="6CB33890" w14:textId="77777777" w:rsidTr="00AE049C">
        <w:trPr>
          <w:trHeight w:val="1824"/>
        </w:trPr>
        <w:tc>
          <w:tcPr>
            <w:tcW w:w="10535" w:type="dxa"/>
            <w:shd w:val="clear" w:color="auto" w:fill="auto"/>
          </w:tcPr>
          <w:p w14:paraId="2D316D48"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5C3A39C6"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0C739DF"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3603EACB"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F532BDC"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44C68704"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F36741B"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3710E682"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1E67D3A2"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102EAF7E"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6A0F2CBE"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63346929" w14:textId="77777777" w:rsidR="00C5595E" w:rsidRPr="00AE049C"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tc>
      </w:tr>
    </w:tbl>
    <w:p w14:paraId="55A0C3C8" w14:textId="77777777" w:rsidR="00C5595E" w:rsidRDefault="00C5595E" w:rsidP="00C5595E">
      <w:pPr>
        <w:ind w:hanging="142"/>
        <w:rPr>
          <w:rFonts w:ascii="Calibri" w:hAnsi="Calibri" w:cs="Calibri"/>
          <w:b/>
        </w:rPr>
      </w:pPr>
      <w:r>
        <w:rPr>
          <w:rFonts w:ascii="Calibri" w:hAnsi="Calibri" w:cs="Calibri"/>
          <w:b/>
        </w:rPr>
        <w:t xml:space="preserve">  </w:t>
      </w:r>
    </w:p>
    <w:p w14:paraId="328DD104" w14:textId="71DD660C" w:rsidR="00C5595E" w:rsidRPr="00A51CF4" w:rsidRDefault="00C5595E" w:rsidP="00C5595E">
      <w:pPr>
        <w:ind w:hanging="142"/>
        <w:rPr>
          <w:rFonts w:ascii="Calibri" w:hAnsi="Calibri" w:cs="Calibri"/>
          <w:b/>
        </w:rPr>
      </w:pPr>
      <w:r>
        <w:rPr>
          <w:rFonts w:ascii="Calibri" w:hAnsi="Calibri" w:cs="Calibri"/>
          <w:b/>
        </w:rPr>
        <w:lastRenderedPageBreak/>
        <w:t xml:space="preserve"> 9</w:t>
      </w:r>
      <w:r w:rsidRPr="00A51CF4">
        <w:rPr>
          <w:rFonts w:ascii="Calibri" w:hAnsi="Calibri" w:cs="Calibri"/>
          <w:b/>
        </w:rPr>
        <w:t xml:space="preserve">. STATEMENT IN SUPPORT OF APPLICATION </w:t>
      </w:r>
    </w:p>
    <w:p w14:paraId="05986517"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426AE6A4" w14:textId="77777777" w:rsidR="00C5595E" w:rsidRPr="00A51CF4" w:rsidRDefault="00C5595E" w:rsidP="00C5595E">
      <w:pPr>
        <w:rPr>
          <w:rFonts w:ascii="Calibri" w:hAnsi="Calibri" w:cs="Calibri"/>
          <w:b/>
        </w:rPr>
      </w:pPr>
      <w:r w:rsidRPr="00A51CF4">
        <w:rPr>
          <w:rFonts w:ascii="Calibri" w:hAnsi="Calibri" w:cs="Calibri"/>
          <w:b/>
        </w:rPr>
        <w:t>1</w:t>
      </w:r>
      <w:r>
        <w:rPr>
          <w:rFonts w:ascii="Calibri" w:hAnsi="Calibri" w:cs="Calibri"/>
          <w:b/>
        </w:rPr>
        <w:t>0</w:t>
      </w:r>
      <w:r w:rsidRPr="00A51CF4">
        <w:rPr>
          <w:rFonts w:ascii="Calibri" w:hAnsi="Calibri" w:cs="Calibri"/>
          <w:b/>
        </w:rPr>
        <w:t>. REFERENCES</w:t>
      </w:r>
    </w:p>
    <w:p w14:paraId="1A1EFFC4"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C5595E" w14:paraId="09AEE874" w14:textId="77777777" w:rsidTr="001B2406">
        <w:trPr>
          <w:jc w:val="center"/>
        </w:trPr>
        <w:tc>
          <w:tcPr>
            <w:tcW w:w="4537" w:type="dxa"/>
            <w:gridSpan w:val="2"/>
            <w:shd w:val="clear" w:color="auto" w:fill="auto"/>
          </w:tcPr>
          <w:p w14:paraId="3246C20B"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5F8EF08B"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REFEREE 2</w:t>
            </w:r>
          </w:p>
        </w:tc>
      </w:tr>
      <w:tr w:rsidR="00C5595E" w14:paraId="46FF999D" w14:textId="77777777" w:rsidTr="001B2406">
        <w:trPr>
          <w:jc w:val="center"/>
        </w:trPr>
        <w:tc>
          <w:tcPr>
            <w:tcW w:w="4537" w:type="dxa"/>
            <w:gridSpan w:val="2"/>
            <w:shd w:val="clear" w:color="auto" w:fill="auto"/>
          </w:tcPr>
          <w:p w14:paraId="16186975" w14:textId="77777777" w:rsidR="00C5595E" w:rsidRPr="00A51CF4" w:rsidRDefault="00C5595E" w:rsidP="00A23773">
            <w:pPr>
              <w:rPr>
                <w:rFonts w:ascii="Calibri" w:hAnsi="Calibri" w:cs="Calibri"/>
                <w:sz w:val="18"/>
                <w:szCs w:val="20"/>
              </w:rPr>
            </w:pPr>
          </w:p>
        </w:tc>
        <w:tc>
          <w:tcPr>
            <w:tcW w:w="4678" w:type="dxa"/>
            <w:gridSpan w:val="2"/>
            <w:shd w:val="clear" w:color="auto" w:fill="auto"/>
          </w:tcPr>
          <w:p w14:paraId="419273A3" w14:textId="77777777" w:rsidR="00C5595E" w:rsidRPr="00A51CF4" w:rsidRDefault="00C5595E" w:rsidP="00A23773">
            <w:pPr>
              <w:rPr>
                <w:rFonts w:ascii="Calibri" w:hAnsi="Calibri" w:cs="Calibri"/>
                <w:sz w:val="18"/>
                <w:szCs w:val="20"/>
              </w:rPr>
            </w:pPr>
          </w:p>
          <w:p w14:paraId="2A6B0EA8" w14:textId="77777777" w:rsidR="00C5595E" w:rsidRPr="00A51CF4" w:rsidRDefault="00C5595E" w:rsidP="00A23773">
            <w:pPr>
              <w:rPr>
                <w:rFonts w:ascii="Calibri" w:hAnsi="Calibri" w:cs="Calibri"/>
                <w:sz w:val="18"/>
                <w:szCs w:val="20"/>
              </w:rPr>
            </w:pPr>
          </w:p>
          <w:p w14:paraId="681DFFB9" w14:textId="77777777" w:rsidR="00C5595E" w:rsidRPr="00A51CF4" w:rsidRDefault="00C5595E" w:rsidP="00A23773">
            <w:pPr>
              <w:rPr>
                <w:rFonts w:ascii="Calibri" w:hAnsi="Calibri" w:cs="Calibri"/>
                <w:sz w:val="18"/>
                <w:szCs w:val="20"/>
              </w:rPr>
            </w:pPr>
          </w:p>
          <w:p w14:paraId="61E83AFD" w14:textId="77777777" w:rsidR="00C5595E" w:rsidRPr="00A51CF4" w:rsidRDefault="00C5595E" w:rsidP="00A23773">
            <w:pPr>
              <w:rPr>
                <w:rFonts w:ascii="Calibri" w:hAnsi="Calibri" w:cs="Calibri"/>
                <w:sz w:val="18"/>
                <w:szCs w:val="20"/>
              </w:rPr>
            </w:pPr>
          </w:p>
          <w:p w14:paraId="252BF37F" w14:textId="77777777" w:rsidR="00C5595E" w:rsidRPr="00A51CF4" w:rsidRDefault="00C5595E" w:rsidP="00A23773">
            <w:pPr>
              <w:rPr>
                <w:rFonts w:ascii="Calibri" w:hAnsi="Calibri" w:cs="Calibri"/>
                <w:sz w:val="18"/>
                <w:szCs w:val="20"/>
              </w:rPr>
            </w:pPr>
          </w:p>
          <w:p w14:paraId="22292515" w14:textId="77777777" w:rsidR="00C5595E" w:rsidRPr="00A51CF4" w:rsidRDefault="00C5595E" w:rsidP="00A23773">
            <w:pPr>
              <w:rPr>
                <w:rFonts w:ascii="Calibri" w:hAnsi="Calibri" w:cs="Calibri"/>
                <w:sz w:val="18"/>
                <w:szCs w:val="20"/>
              </w:rPr>
            </w:pPr>
          </w:p>
          <w:p w14:paraId="1F805738" w14:textId="77777777" w:rsidR="00C5595E" w:rsidRPr="00A51CF4" w:rsidRDefault="00C5595E" w:rsidP="00A23773">
            <w:pPr>
              <w:rPr>
                <w:rFonts w:ascii="Calibri" w:hAnsi="Calibri" w:cs="Calibri"/>
                <w:sz w:val="18"/>
                <w:szCs w:val="20"/>
              </w:rPr>
            </w:pPr>
          </w:p>
          <w:p w14:paraId="199EC8DA" w14:textId="77777777" w:rsidR="00C5595E" w:rsidRPr="00A51CF4" w:rsidRDefault="00C5595E" w:rsidP="00A23773">
            <w:pPr>
              <w:rPr>
                <w:rFonts w:ascii="Calibri" w:hAnsi="Calibri" w:cs="Calibri"/>
                <w:sz w:val="18"/>
                <w:szCs w:val="20"/>
              </w:rPr>
            </w:pPr>
          </w:p>
          <w:p w14:paraId="7B8C0DF0" w14:textId="77777777" w:rsidR="00C5595E" w:rsidRPr="00A51CF4" w:rsidRDefault="00C5595E" w:rsidP="00A23773">
            <w:pPr>
              <w:rPr>
                <w:rFonts w:ascii="Calibri" w:hAnsi="Calibri" w:cs="Calibri"/>
                <w:sz w:val="18"/>
                <w:szCs w:val="20"/>
              </w:rPr>
            </w:pPr>
          </w:p>
        </w:tc>
      </w:tr>
      <w:tr w:rsidR="00C5595E" w14:paraId="32C7F544" w14:textId="77777777" w:rsidTr="001B2406">
        <w:trPr>
          <w:jc w:val="center"/>
        </w:trPr>
        <w:tc>
          <w:tcPr>
            <w:tcW w:w="1898" w:type="dxa"/>
            <w:shd w:val="clear" w:color="auto" w:fill="auto"/>
          </w:tcPr>
          <w:p w14:paraId="56B4E564"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74D1007F" w14:textId="77777777" w:rsidR="00C5595E" w:rsidRPr="00A51CF4" w:rsidRDefault="00C5595E" w:rsidP="00A23773">
            <w:pPr>
              <w:rPr>
                <w:rFonts w:ascii="Calibri" w:hAnsi="Calibri" w:cs="Calibri"/>
                <w:sz w:val="18"/>
                <w:szCs w:val="20"/>
              </w:rPr>
            </w:pPr>
          </w:p>
        </w:tc>
        <w:tc>
          <w:tcPr>
            <w:tcW w:w="2126" w:type="dxa"/>
            <w:shd w:val="clear" w:color="auto" w:fill="auto"/>
          </w:tcPr>
          <w:p w14:paraId="110CF9CE"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39D81C71" w14:textId="77777777" w:rsidR="00C5595E" w:rsidRPr="00A51CF4" w:rsidRDefault="00C5595E" w:rsidP="00A23773">
            <w:pPr>
              <w:rPr>
                <w:rFonts w:ascii="Calibri" w:hAnsi="Calibri" w:cs="Calibri"/>
                <w:sz w:val="18"/>
                <w:szCs w:val="20"/>
              </w:rPr>
            </w:pPr>
          </w:p>
        </w:tc>
      </w:tr>
      <w:tr w:rsidR="00C5595E" w14:paraId="79486A9D" w14:textId="77777777" w:rsidTr="001B2406">
        <w:trPr>
          <w:jc w:val="center"/>
        </w:trPr>
        <w:tc>
          <w:tcPr>
            <w:tcW w:w="1898" w:type="dxa"/>
            <w:shd w:val="clear" w:color="auto" w:fill="auto"/>
          </w:tcPr>
          <w:p w14:paraId="3C18FFDB"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261C3958" w14:textId="77777777" w:rsidR="00C5595E" w:rsidRPr="00A51CF4" w:rsidRDefault="00C5595E" w:rsidP="00A23773">
            <w:pPr>
              <w:rPr>
                <w:rFonts w:ascii="Calibri" w:hAnsi="Calibri" w:cs="Calibri"/>
                <w:sz w:val="18"/>
                <w:szCs w:val="20"/>
              </w:rPr>
            </w:pPr>
          </w:p>
        </w:tc>
        <w:tc>
          <w:tcPr>
            <w:tcW w:w="2126" w:type="dxa"/>
            <w:shd w:val="clear" w:color="auto" w:fill="auto"/>
          </w:tcPr>
          <w:p w14:paraId="23D0B512"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18BF2DB0" w14:textId="77777777" w:rsidR="00C5595E" w:rsidRPr="00A51CF4" w:rsidRDefault="00C5595E" w:rsidP="00A23773">
            <w:pPr>
              <w:rPr>
                <w:rFonts w:ascii="Calibri" w:hAnsi="Calibri" w:cs="Calibri"/>
                <w:sz w:val="18"/>
                <w:szCs w:val="20"/>
              </w:rPr>
            </w:pPr>
          </w:p>
        </w:tc>
      </w:tr>
      <w:tr w:rsidR="00C5595E" w14:paraId="2C1485CA" w14:textId="77777777" w:rsidTr="001B2406">
        <w:trPr>
          <w:jc w:val="center"/>
        </w:trPr>
        <w:tc>
          <w:tcPr>
            <w:tcW w:w="4537" w:type="dxa"/>
            <w:gridSpan w:val="2"/>
            <w:shd w:val="clear" w:color="auto" w:fill="auto"/>
          </w:tcPr>
          <w:p w14:paraId="6A2EF348" w14:textId="77777777" w:rsidR="00C5595E" w:rsidRPr="00A51CF4" w:rsidRDefault="00C5595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263800E0" w14:textId="77777777" w:rsidR="00C5595E" w:rsidRPr="00A51CF4" w:rsidRDefault="00C5595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4D86648B" w14:textId="77777777" w:rsidR="00C5595E" w:rsidRPr="00A51CF4" w:rsidRDefault="00C5595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37CC1A2A" w14:textId="77777777" w:rsidR="00C5595E" w:rsidRPr="00A51CF4" w:rsidRDefault="00C5595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5D69A1" w14:textId="77777777" w:rsidR="00C5595E" w:rsidRPr="00A51CF4" w:rsidRDefault="00C5595E" w:rsidP="00C5595E">
      <w:pPr>
        <w:spacing w:after="0"/>
        <w:rPr>
          <w:rFonts w:ascii="Calibri" w:hAnsi="Calibri" w:cs="Calibri"/>
          <w:sz w:val="20"/>
          <w:szCs w:val="20"/>
        </w:rPr>
      </w:pPr>
    </w:p>
    <w:p w14:paraId="5CAA17C2" w14:textId="77777777" w:rsidR="00C5595E" w:rsidRPr="000B2892" w:rsidRDefault="00C5595E" w:rsidP="00C5595E">
      <w:pPr>
        <w:ind w:hanging="142"/>
        <w:rPr>
          <w:rFonts w:ascii="Calibri" w:hAnsi="Calibri" w:cs="Calibri"/>
          <w:b/>
          <w:sz w:val="2"/>
          <w:szCs w:val="2"/>
        </w:rPr>
      </w:pPr>
    </w:p>
    <w:p w14:paraId="045E5841" w14:textId="77777777" w:rsidR="00C5595E" w:rsidRPr="00A51CF4" w:rsidRDefault="00C5595E" w:rsidP="00C5595E">
      <w:pPr>
        <w:ind w:hanging="142"/>
        <w:rPr>
          <w:rFonts w:ascii="Calibri" w:hAnsi="Calibri" w:cs="Calibri"/>
          <w:b/>
        </w:rPr>
      </w:pPr>
      <w:r>
        <w:rPr>
          <w:rFonts w:ascii="Calibri" w:hAnsi="Calibri" w:cs="Calibri"/>
          <w:b/>
        </w:rPr>
        <w:t>11</w:t>
      </w:r>
      <w:r w:rsidRPr="00A51CF4">
        <w:rPr>
          <w:rFonts w:ascii="Calibri" w:hAnsi="Calibri" w:cs="Calibri"/>
          <w:b/>
        </w:rPr>
        <w:t>. FURTHER INFORMATION FOR CANDIDATES</w:t>
      </w:r>
    </w:p>
    <w:p w14:paraId="326C62DF" w14:textId="77777777" w:rsidR="00C5595E" w:rsidRPr="00A51CF4" w:rsidRDefault="00C5595E" w:rsidP="00C5595E">
      <w:pPr>
        <w:numPr>
          <w:ilvl w:val="0"/>
          <w:numId w:val="24"/>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0319D3C4" w14:textId="77777777" w:rsidR="00C5595E" w:rsidRPr="00A51CF4" w:rsidRDefault="00C5595E" w:rsidP="00C5595E">
      <w:pPr>
        <w:numPr>
          <w:ilvl w:val="0"/>
          <w:numId w:val="23"/>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10DDB603" w14:textId="77777777" w:rsidR="00C5595E" w:rsidRPr="00A51CF4" w:rsidRDefault="00C5595E" w:rsidP="00C5595E">
      <w:pPr>
        <w:numPr>
          <w:ilvl w:val="0"/>
          <w:numId w:val="23"/>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49C4039" w14:textId="77777777" w:rsidR="00C5595E" w:rsidRPr="00A51CF4" w:rsidRDefault="00C5595E" w:rsidP="00C5595E">
      <w:pPr>
        <w:numPr>
          <w:ilvl w:val="0"/>
          <w:numId w:val="23"/>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19589EDB" w14:textId="77777777" w:rsidR="00C5595E" w:rsidRDefault="00C5595E" w:rsidP="00C5595E">
      <w:pPr>
        <w:keepNext/>
        <w:ind w:left="720"/>
        <w:jc w:val="center"/>
        <w:outlineLvl w:val="1"/>
        <w:rPr>
          <w:rFonts w:ascii="Calibri" w:hAnsi="Calibri" w:cs="Calibri"/>
          <w:b/>
          <w:sz w:val="20"/>
          <w:szCs w:val="20"/>
        </w:rPr>
      </w:pPr>
    </w:p>
    <w:p w14:paraId="77D2EA5B" w14:textId="77777777" w:rsidR="00C5595E" w:rsidRPr="00A51CF4" w:rsidRDefault="00C5595E" w:rsidP="00C5595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4A320300" w14:textId="77777777" w:rsidR="00C5595E" w:rsidRPr="00A51CF4" w:rsidRDefault="00C5595E" w:rsidP="00C5595E">
      <w:pPr>
        <w:ind w:hanging="142"/>
        <w:rPr>
          <w:rFonts w:ascii="Calibri" w:hAnsi="Calibri" w:cs="Calibri"/>
          <w:b/>
        </w:rPr>
      </w:pPr>
      <w:r w:rsidRPr="00A51CF4">
        <w:rPr>
          <w:rFonts w:ascii="Calibri" w:hAnsi="Calibri" w:cs="Calibri"/>
          <w:b/>
        </w:rPr>
        <w:t>1</w:t>
      </w:r>
      <w:r>
        <w:rPr>
          <w:rFonts w:ascii="Calibri" w:hAnsi="Calibri" w:cs="Calibri"/>
          <w:b/>
        </w:rPr>
        <w:t>2</w:t>
      </w:r>
      <w:r w:rsidRPr="00A51CF4">
        <w:rPr>
          <w:rFonts w:ascii="Calibri" w:hAnsi="Calibri" w:cs="Calibri"/>
          <w:b/>
        </w:rPr>
        <w:t>. DECLARATION</w:t>
      </w:r>
    </w:p>
    <w:p w14:paraId="7BA9E8E5"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058877C"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1F528846" w14:textId="77777777" w:rsidR="00C5595E" w:rsidRPr="000B2892" w:rsidRDefault="00C5595E" w:rsidP="00C5595E">
      <w:pPr>
        <w:rPr>
          <w:rFonts w:ascii="Calibri" w:hAnsi="Calibri" w:cs="Calibri"/>
          <w:sz w:val="20"/>
          <w:szCs w:val="20"/>
        </w:rPr>
      </w:pPr>
      <w:r w:rsidRPr="00A51CF4">
        <w:rPr>
          <w:rFonts w:ascii="Calibri" w:hAnsi="Calibri" w:cs="Calibri"/>
          <w:sz w:val="20"/>
          <w:szCs w:val="20"/>
        </w:rPr>
        <w:t>Signature:……………………………………………………………………………Date:………………</w:t>
      </w:r>
    </w:p>
    <w:sectPr w:rsidR="00C5595E" w:rsidRPr="000B2892"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0F561" w14:textId="77777777" w:rsidR="00052794" w:rsidRDefault="00052794" w:rsidP="00E10B16">
      <w:pPr>
        <w:spacing w:after="0" w:line="240" w:lineRule="auto"/>
      </w:pPr>
      <w:r>
        <w:separator/>
      </w:r>
    </w:p>
  </w:endnote>
  <w:endnote w:type="continuationSeparator" w:id="0">
    <w:p w14:paraId="321CFE8C" w14:textId="77777777" w:rsidR="00052794" w:rsidRDefault="00052794"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A1D3" w14:textId="77777777" w:rsidR="00071DE3" w:rsidRPr="00E10B16" w:rsidRDefault="00071DE3">
    <w:pPr>
      <w:pStyle w:val="Footer"/>
      <w:rPr>
        <w:rFonts w:ascii="Arial" w:hAnsi="Arial" w:cs="Arial"/>
        <w:color w:val="002060"/>
        <w:sz w:val="16"/>
        <w:szCs w:val="16"/>
      </w:rPr>
    </w:pPr>
    <w:r>
      <w:rPr>
        <w:noProof/>
        <w:lang w:eastAsia="en-GB"/>
      </w:rPr>
      <w:drawing>
        <wp:inline distT="0" distB="0" distL="0" distR="0" wp14:anchorId="5CE49536" wp14:editId="483D238A">
          <wp:extent cx="460937" cy="30461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C5FBF" w14:textId="77777777" w:rsidR="00052794" w:rsidRDefault="00052794" w:rsidP="00E10B16">
      <w:pPr>
        <w:spacing w:after="0" w:line="240" w:lineRule="auto"/>
      </w:pPr>
      <w:r>
        <w:separator/>
      </w:r>
    </w:p>
  </w:footnote>
  <w:footnote w:type="continuationSeparator" w:id="0">
    <w:p w14:paraId="29B58E1D" w14:textId="77777777" w:rsidR="00052794" w:rsidRDefault="00052794"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2"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24D1A"/>
    <w:multiLevelType w:val="hybridMultilevel"/>
    <w:tmpl w:val="78BE9690"/>
    <w:lvl w:ilvl="0" w:tplc="ADC87416">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9"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1" w15:restartNumberingAfterBreak="0">
    <w:nsid w:val="2E250270"/>
    <w:multiLevelType w:val="singleLevel"/>
    <w:tmpl w:val="AC7EC958"/>
    <w:lvl w:ilvl="0">
      <w:start w:val="1"/>
      <w:numFmt w:val="bullet"/>
      <w:lvlText w:val=""/>
      <w:lvlJc w:val="left"/>
      <w:pPr>
        <w:tabs>
          <w:tab w:val="num" w:pos="360"/>
        </w:tabs>
        <w:ind w:left="360" w:hanging="360"/>
      </w:pPr>
      <w:rPr>
        <w:rFonts w:ascii="Symbol" w:hAnsi="Symbol" w:hint="default"/>
        <w:b w:val="0"/>
        <w:i w:val="0"/>
        <w:sz w:val="22"/>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7"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8"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3243014">
    <w:abstractNumId w:val="12"/>
  </w:num>
  <w:num w:numId="2" w16cid:durableId="1353997474">
    <w:abstractNumId w:val="21"/>
  </w:num>
  <w:num w:numId="3" w16cid:durableId="1038508980">
    <w:abstractNumId w:val="13"/>
  </w:num>
  <w:num w:numId="4" w16cid:durableId="1598829559">
    <w:abstractNumId w:val="5"/>
  </w:num>
  <w:num w:numId="5" w16cid:durableId="963996293">
    <w:abstractNumId w:val="20"/>
  </w:num>
  <w:num w:numId="6" w16cid:durableId="522015098">
    <w:abstractNumId w:val="19"/>
  </w:num>
  <w:num w:numId="7" w16cid:durableId="167989811">
    <w:abstractNumId w:val="10"/>
  </w:num>
  <w:num w:numId="8" w16cid:durableId="1491871813">
    <w:abstractNumId w:val="16"/>
  </w:num>
  <w:num w:numId="9" w16cid:durableId="1886211084">
    <w:abstractNumId w:val="0"/>
  </w:num>
  <w:num w:numId="10" w16cid:durableId="1219899657">
    <w:abstractNumId w:val="2"/>
  </w:num>
  <w:num w:numId="11" w16cid:durableId="171191924">
    <w:abstractNumId w:val="3"/>
  </w:num>
  <w:num w:numId="12" w16cid:durableId="2040275064">
    <w:abstractNumId w:val="18"/>
  </w:num>
  <w:num w:numId="13" w16cid:durableId="1763642030">
    <w:abstractNumId w:val="4"/>
  </w:num>
  <w:num w:numId="14" w16cid:durableId="860893610">
    <w:abstractNumId w:val="7"/>
  </w:num>
  <w:num w:numId="15" w16cid:durableId="1805002449">
    <w:abstractNumId w:val="6"/>
  </w:num>
  <w:num w:numId="16" w16cid:durableId="1761482751">
    <w:abstractNumId w:val="15"/>
  </w:num>
  <w:num w:numId="17" w16cid:durableId="266281918">
    <w:abstractNumId w:val="14"/>
  </w:num>
  <w:num w:numId="18" w16cid:durableId="1149785387">
    <w:abstractNumId w:val="23"/>
  </w:num>
  <w:num w:numId="19" w16cid:durableId="907421795">
    <w:abstractNumId w:val="11"/>
  </w:num>
  <w:num w:numId="20" w16cid:durableId="1924221537">
    <w:abstractNumId w:val="1"/>
  </w:num>
  <w:num w:numId="21" w16cid:durableId="851842188">
    <w:abstractNumId w:val="9"/>
  </w:num>
  <w:num w:numId="22" w16cid:durableId="86854438">
    <w:abstractNumId w:val="22"/>
  </w:num>
  <w:num w:numId="23" w16cid:durableId="1216552620">
    <w:abstractNumId w:val="17"/>
  </w:num>
  <w:num w:numId="24" w16cid:durableId="17878460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4D0B"/>
    <w:rsid w:val="00052794"/>
    <w:rsid w:val="00061B4A"/>
    <w:rsid w:val="00071DE3"/>
    <w:rsid w:val="000D118E"/>
    <w:rsid w:val="000E4621"/>
    <w:rsid w:val="00124F6B"/>
    <w:rsid w:val="00130F52"/>
    <w:rsid w:val="00176059"/>
    <w:rsid w:val="002573A4"/>
    <w:rsid w:val="002905B8"/>
    <w:rsid w:val="0029149C"/>
    <w:rsid w:val="0035258B"/>
    <w:rsid w:val="0036296E"/>
    <w:rsid w:val="003733BE"/>
    <w:rsid w:val="00381802"/>
    <w:rsid w:val="003A56F4"/>
    <w:rsid w:val="003B1596"/>
    <w:rsid w:val="003C0E11"/>
    <w:rsid w:val="00417C88"/>
    <w:rsid w:val="004A7FF4"/>
    <w:rsid w:val="004B2162"/>
    <w:rsid w:val="004D6FC0"/>
    <w:rsid w:val="00554EA7"/>
    <w:rsid w:val="005B3584"/>
    <w:rsid w:val="005C424E"/>
    <w:rsid w:val="005C7EF9"/>
    <w:rsid w:val="005E5518"/>
    <w:rsid w:val="006302AE"/>
    <w:rsid w:val="00635720"/>
    <w:rsid w:val="006E416E"/>
    <w:rsid w:val="0072515A"/>
    <w:rsid w:val="00740A12"/>
    <w:rsid w:val="00794FA2"/>
    <w:rsid w:val="008007AE"/>
    <w:rsid w:val="008030F1"/>
    <w:rsid w:val="0082710A"/>
    <w:rsid w:val="00844EE4"/>
    <w:rsid w:val="0085324B"/>
    <w:rsid w:val="0086267B"/>
    <w:rsid w:val="00866C20"/>
    <w:rsid w:val="00887177"/>
    <w:rsid w:val="00897EF6"/>
    <w:rsid w:val="008A2E0C"/>
    <w:rsid w:val="008A5EEF"/>
    <w:rsid w:val="008B2CA0"/>
    <w:rsid w:val="008C76F0"/>
    <w:rsid w:val="00914872"/>
    <w:rsid w:val="009340EE"/>
    <w:rsid w:val="0093740E"/>
    <w:rsid w:val="009760A2"/>
    <w:rsid w:val="009C58FB"/>
    <w:rsid w:val="009D51D2"/>
    <w:rsid w:val="00A00793"/>
    <w:rsid w:val="00A33A44"/>
    <w:rsid w:val="00A35A07"/>
    <w:rsid w:val="00AB11E0"/>
    <w:rsid w:val="00AB1E19"/>
    <w:rsid w:val="00B1101E"/>
    <w:rsid w:val="00B26809"/>
    <w:rsid w:val="00B31D2F"/>
    <w:rsid w:val="00B37D1E"/>
    <w:rsid w:val="00B667AD"/>
    <w:rsid w:val="00B71ABF"/>
    <w:rsid w:val="00B8453B"/>
    <w:rsid w:val="00B84542"/>
    <w:rsid w:val="00B92520"/>
    <w:rsid w:val="00C05699"/>
    <w:rsid w:val="00C37014"/>
    <w:rsid w:val="00C501F5"/>
    <w:rsid w:val="00C503B1"/>
    <w:rsid w:val="00C53954"/>
    <w:rsid w:val="00C5595E"/>
    <w:rsid w:val="00C6589F"/>
    <w:rsid w:val="00C72631"/>
    <w:rsid w:val="00C77962"/>
    <w:rsid w:val="00CA6529"/>
    <w:rsid w:val="00CC007E"/>
    <w:rsid w:val="00CC182E"/>
    <w:rsid w:val="00CE67E1"/>
    <w:rsid w:val="00D459FF"/>
    <w:rsid w:val="00D47EA4"/>
    <w:rsid w:val="00D63154"/>
    <w:rsid w:val="00D731BD"/>
    <w:rsid w:val="00D934F8"/>
    <w:rsid w:val="00DE3D28"/>
    <w:rsid w:val="00E024B2"/>
    <w:rsid w:val="00E049AB"/>
    <w:rsid w:val="00E10B16"/>
    <w:rsid w:val="00E21570"/>
    <w:rsid w:val="00E544D7"/>
    <w:rsid w:val="00E64D18"/>
    <w:rsid w:val="00E915B1"/>
    <w:rsid w:val="00E91A3D"/>
    <w:rsid w:val="00EB09AF"/>
    <w:rsid w:val="00EB370D"/>
    <w:rsid w:val="00F157C9"/>
    <w:rsid w:val="00F23973"/>
    <w:rsid w:val="00F401CC"/>
    <w:rsid w:val="00F86E87"/>
    <w:rsid w:val="00FE4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A5D73"/>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F86E87"/>
    <w:pPr>
      <w:spacing w:after="120"/>
      <w:ind w:left="283"/>
    </w:pPr>
  </w:style>
  <w:style w:type="character" w:customStyle="1" w:styleId="BodyTextIndentChar">
    <w:name w:val="Body Text Indent Char"/>
    <w:basedOn w:val="DefaultParagraphFont"/>
    <w:link w:val="BodyTextIndent"/>
    <w:uiPriority w:val="99"/>
    <w:semiHidden/>
    <w:rsid w:val="00F86E87"/>
  </w:style>
  <w:style w:type="paragraph" w:customStyle="1" w:styleId="xmsonormal">
    <w:name w:val="x_msonormal"/>
    <w:basedOn w:val="Normal"/>
    <w:rsid w:val="00C5595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853684">
      <w:bodyDiv w:val="1"/>
      <w:marLeft w:val="0"/>
      <w:marRight w:val="0"/>
      <w:marTop w:val="0"/>
      <w:marBottom w:val="0"/>
      <w:divBdr>
        <w:top w:val="none" w:sz="0" w:space="0" w:color="auto"/>
        <w:left w:val="none" w:sz="0" w:space="0" w:color="auto"/>
        <w:bottom w:val="none" w:sz="0" w:space="0" w:color="auto"/>
        <w:right w:val="none" w:sz="0" w:space="0" w:color="auto"/>
      </w:divBdr>
      <w:divsChild>
        <w:div w:id="1954903612">
          <w:marLeft w:val="0"/>
          <w:marRight w:val="0"/>
          <w:marTop w:val="0"/>
          <w:marBottom w:val="0"/>
          <w:divBdr>
            <w:top w:val="none" w:sz="0" w:space="0" w:color="auto"/>
            <w:left w:val="none" w:sz="0" w:space="0" w:color="auto"/>
            <w:bottom w:val="none" w:sz="0" w:space="0" w:color="auto"/>
            <w:right w:val="none" w:sz="0" w:space="0" w:color="auto"/>
          </w:divBdr>
        </w:div>
        <w:div w:id="105586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j.barrett@kirkbyhighschool.net" TargetMode="External"/><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mailto:j.barrett@kirkbyhighschool.net" TargetMode="External"/><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mailto:admin@kirkbyhighschool.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JUUDTYTQ3PNR-689664606-80537</_dlc_DocId>
    <_dlc_DocIdUrl xmlns="805c87eb-55f4-43a7-af3f-d5e9030cb9d9">
      <Url>https://rowanlearningtrustwigan.sharepoint.com/sites/Kirkby_Admin/_layouts/15/DocIdRedir.aspx?ID=JUUDTYTQ3PNR-689664606-80537</Url>
      <Description>JUUDTYTQ3PNR-689664606-80537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529461-1BA9-43B0-B1B1-E2B55379D961}">
  <ds:schemaRefs>
    <ds:schemaRef ds:uri="http://schemas.openxmlformats.org/officeDocument/2006/bibliography"/>
  </ds:schemaRefs>
</ds:datastoreItem>
</file>

<file path=customXml/itemProps2.xml><?xml version="1.0" encoding="utf-8"?>
<ds:datastoreItem xmlns:ds="http://schemas.openxmlformats.org/officeDocument/2006/customXml" ds:itemID="{F80259B2-AE27-48AD-8368-541303D082E3}">
  <ds:schemaRefs>
    <ds:schemaRef ds:uri="http://schemas.microsoft.com/sharepoint/events"/>
  </ds:schemaRefs>
</ds:datastoreItem>
</file>

<file path=customXml/itemProps3.xml><?xml version="1.0" encoding="utf-8"?>
<ds:datastoreItem xmlns:ds="http://schemas.openxmlformats.org/officeDocument/2006/customXml" ds:itemID="{C8BD50F4-C331-40B7-8F3C-0F8A9FB7111C}">
  <ds:schemaRefs>
    <ds:schemaRef ds:uri="http://schemas.microsoft.com/sharepoint/v3/contenttype/forms"/>
  </ds:schemaRefs>
</ds:datastoreItem>
</file>

<file path=customXml/itemProps4.xml><?xml version="1.0" encoding="utf-8"?>
<ds:datastoreItem xmlns:ds="http://schemas.openxmlformats.org/officeDocument/2006/customXml" ds:itemID="{7179E8DD-79FE-4EDF-A140-FCBFC5970D32}">
  <ds:schemaRefs>
    <ds:schemaRef ds:uri="http://schemas.microsoft.com/office/2006/documentManagement/types"/>
    <ds:schemaRef ds:uri="http://purl.org/dc/dcmitype/"/>
    <ds:schemaRef ds:uri="cf2fe42d-ccf5-47a8-914e-57bb47d3183d"/>
    <ds:schemaRef ds:uri="http://schemas.microsoft.com/office/infopath/2007/PartnerControls"/>
    <ds:schemaRef ds:uri="http://purl.org/dc/elements/1.1/"/>
    <ds:schemaRef ds:uri="http://schemas.openxmlformats.org/package/2006/metadata/core-properties"/>
    <ds:schemaRef ds:uri="805c87eb-55f4-43a7-af3f-d5e9030cb9d9"/>
    <ds:schemaRef ds:uri="http://schemas.microsoft.com/office/2006/metadata/properties"/>
    <ds:schemaRef ds:uri="http://www.w3.org/XML/1998/namespace"/>
    <ds:schemaRef ds:uri="http://purl.org/dc/terms/"/>
  </ds:schemaRefs>
</ds:datastoreItem>
</file>

<file path=customXml/itemProps5.xml><?xml version="1.0" encoding="utf-8"?>
<ds:datastoreItem xmlns:ds="http://schemas.openxmlformats.org/officeDocument/2006/customXml" ds:itemID="{EED2F1E7-DF4A-4B82-BE61-66497F067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2019-06-18T09:24:00Z</cp:lastPrinted>
  <dcterms:created xsi:type="dcterms:W3CDTF">2024-03-25T15:40:00Z</dcterms:created>
  <dcterms:modified xsi:type="dcterms:W3CDTF">2024-04-11T09:03:00Z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666000</vt:r8>
  </property>
  <property fmtid="{D5CDD505-2E9C-101B-9397-08002B2CF9AE}" pid="4" name="_dlc_DocIdItemGuid">
    <vt:lpwstr>0c07a824-ec04-426c-83dc-51aa438ccefa</vt:lpwstr>
  </property>
  <property fmtid="{D5CDD505-2E9C-101B-9397-08002B2CF9AE}" pid="5" name="MediaServiceImageTags">
    <vt:lpwstr/>
  </property>
</Properties>
</file>