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7F1FB5" w:rsidP="00480401">
      <w:pPr>
        <w:pStyle w:val="AppFormTitle"/>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480401" w:rsidP="00480401">
      <w:pPr>
        <w:numPr>
          <w:ilvl w:val="0"/>
          <w:numId w:val="2"/>
        </w:numPr>
        <w:spacing w:after="200" w:line="276" w:lineRule="auto"/>
        <w:contextualSpacing/>
      </w:pPr>
      <w:r w:rsidRPr="00480401">
        <w:t xml:space="preserve">We are St Francis Xavier School, part of the St Margaret Clitherow Catholic Academy Trust. The Academy Trust is the </w:t>
      </w:r>
      <w:r w:rsidRPr="00480401">
        <w:rPr>
          <w:noProof/>
        </w:rPr>
        <w:t>data controller.</w:t>
      </w:r>
      <w:r>
        <w:rPr>
          <w:noProof/>
        </w:rPr>
        <w:br/>
      </w:r>
    </w:p>
    <w:p w:rsidR="00BB5D53" w:rsidRDefault="00480401" w:rsidP="004371C8">
      <w:pPr>
        <w:numPr>
          <w:ilvl w:val="0"/>
          <w:numId w:val="2"/>
        </w:numPr>
        <w:spacing w:after="200" w:line="276" w:lineRule="auto"/>
        <w:contextualSpacing/>
      </w:pPr>
      <w:r w:rsidRPr="00480401">
        <w:t>Being a Catholic education provider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r>
        <w:br/>
      </w:r>
    </w:p>
    <w:p w:rsidR="00BB5D53" w:rsidRDefault="00480401" w:rsidP="00966BFA">
      <w:pPr>
        <w:numPr>
          <w:ilvl w:val="0"/>
          <w:numId w:val="2"/>
        </w:numPr>
        <w:spacing w:after="200" w:line="276" w:lineRule="auto"/>
        <w:contextualSpacing/>
      </w:pPr>
      <w:r w:rsidRPr="00480401">
        <w:t xml:space="preserve">The person responsible for data protection within our organisation is Jo Lynch, Chief Operating Officer at St Margaret Clitherow Catholic Academy Trust and you can contact her with any questions relating to our handling of your data.  You can contact her by emailing </w:t>
      </w:r>
      <w:hyperlink r:id="rId11" w:history="1">
        <w:r w:rsidRPr="00480401">
          <w:rPr>
            <w:color w:val="0000FF"/>
            <w:u w:val="single"/>
          </w:rPr>
          <w:t>GDPR@smccat.org.uk</w:t>
        </w:r>
      </w:hyperlink>
      <w:r w:rsidRPr="00480401">
        <w:t>.</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DE780C">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Default="00BB5D53" w:rsidP="0097551B">
      <w:pPr>
        <w:pStyle w:val="ListParagraph"/>
        <w:numPr>
          <w:ilvl w:val="0"/>
          <w:numId w:val="2"/>
        </w:numPr>
        <w:jc w:val="both"/>
      </w:pPr>
      <w:r w:rsidRPr="003A1E93">
        <w:t xml:space="preserve">To read about your individual rights </w:t>
      </w:r>
      <w:r>
        <w:t xml:space="preserve">you can </w:t>
      </w:r>
      <w:r w:rsidRPr="00480401">
        <w:rPr>
          <w:rFonts w:cs="Arial"/>
        </w:rPr>
        <w:t>refer to our fair processing notice and data protection policies.</w:t>
      </w:r>
    </w:p>
    <w:p w:rsidR="00480401" w:rsidRPr="00480401" w:rsidRDefault="00480401" w:rsidP="00480401">
      <w:pPr>
        <w:numPr>
          <w:ilvl w:val="0"/>
          <w:numId w:val="2"/>
        </w:numPr>
        <w:spacing w:after="200" w:line="276" w:lineRule="auto"/>
        <w:contextualSpacing/>
      </w:pPr>
      <w:r w:rsidRPr="00480401">
        <w:t xml:space="preserve">If you wish to complain about how we have collected and processed the information you have provided on this form, you can make a complaint to our organisation by through the Academy Trust’s complaints policy.  If you are unhappy with how your complaint has been handled you can contact the Information Commissioner’s Office via their website at </w:t>
      </w:r>
      <w:hyperlink r:id="rId12" w:history="1">
        <w:r w:rsidRPr="00480401">
          <w:rPr>
            <w:color w:val="0000FF"/>
            <w:u w:val="single"/>
          </w:rPr>
          <w:t>www.ico.org.uk</w:t>
        </w:r>
      </w:hyperlink>
      <w:r w:rsidRPr="00480401">
        <w:t>.</w:t>
      </w:r>
      <w:r>
        <w:br/>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88" w:rsidRDefault="00EA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EA1388">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291740369e64cadae26076b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1388" w:rsidRPr="00EA1388" w:rsidRDefault="00EA1388" w:rsidP="00EA1388">
                          <w:pPr>
                            <w:spacing w:after="0"/>
                            <w:jc w:val="center"/>
                            <w:rPr>
                              <w:rFonts w:ascii="Calibri" w:hAnsi="Calibri" w:cs="Calibri"/>
                              <w:color w:val="FF0000"/>
                              <w:sz w:val="20"/>
                            </w:rPr>
                          </w:pPr>
                          <w:r w:rsidRPr="00EA138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1740369e64cadae26076b3"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Erstx4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EA1388" w:rsidRPr="00EA1388" w:rsidRDefault="00EA1388" w:rsidP="00EA1388">
                    <w:pPr>
                      <w:spacing w:after="0"/>
                      <w:jc w:val="center"/>
                      <w:rPr>
                        <w:rFonts w:ascii="Calibri" w:hAnsi="Calibri" w:cs="Calibri"/>
                        <w:color w:val="FF0000"/>
                        <w:sz w:val="20"/>
                      </w:rPr>
                    </w:pPr>
                    <w:r w:rsidRPr="00EA138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88" w:rsidRDefault="00EA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88" w:rsidRDefault="00EA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A1388" w:rsidRPr="00EA1388">
          <w:rPr>
            <w:b/>
            <w:bCs/>
            <w:noProof/>
          </w:rPr>
          <w:t>2</w:t>
        </w:r>
        <w:r>
          <w:rPr>
            <w:b/>
            <w:bCs/>
            <w:noProof/>
          </w:rPr>
          <w:fldChar w:fldCharType="end"/>
        </w:r>
      </w:p>
    </w:sdtContent>
  </w:sdt>
  <w:p w:rsidR="00BB5D53" w:rsidRDefault="00BB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88" w:rsidRDefault="00EA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A3E79"/>
    <w:rsid w:val="00480401"/>
    <w:rsid w:val="004816C7"/>
    <w:rsid w:val="0078377C"/>
    <w:rsid w:val="007E25BC"/>
    <w:rsid w:val="007F1FB5"/>
    <w:rsid w:val="008239F1"/>
    <w:rsid w:val="008E5245"/>
    <w:rsid w:val="00982038"/>
    <w:rsid w:val="009F162F"/>
    <w:rsid w:val="00AE3F2A"/>
    <w:rsid w:val="00BB5D53"/>
    <w:rsid w:val="00C33DD8"/>
    <w:rsid w:val="00C370FC"/>
    <w:rsid w:val="00E4024F"/>
    <w:rsid w:val="00EA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smcca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Mary Clewes</cp:lastModifiedBy>
  <cp:revision>2</cp:revision>
  <dcterms:created xsi:type="dcterms:W3CDTF">2022-01-21T16:16:00Z</dcterms:created>
  <dcterms:modified xsi:type="dcterms:W3CDTF">2022-01-21T16:16:00Z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SIP_Label_3ecdfc32-7be5-4b17-9f97-00453388bdd7_Enabled">
    <vt:lpwstr>true</vt:lpwstr>
  </property>
  <property fmtid="{D5CDD505-2E9C-101B-9397-08002B2CF9AE}" pid="4" name="MSIP_Label_3ecdfc32-7be5-4b17-9f97-00453388bdd7_SetDate">
    <vt:lpwstr>2022-01-21T16:16:13Z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833a796f-c280-4fd5-91ab-5e96548f6107</vt:lpwstr>
  </property>
  <property fmtid="{D5CDD505-2E9C-101B-9397-08002B2CF9AE}" pid="9" name="MSIP_Label_3ecdfc32-7be5-4b17-9f97-00453388bdd7_ContentBits">
    <vt:lpwstr>2</vt:lpwstr>
  </property>
</Properties>
</file>