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FB195C" w:rsidRPr="00FB195C" w:rsidRDefault="00FB195C" w:rsidP="00FB195C">
      <w:pPr>
        <w:numPr>
          <w:ilvl w:val="0"/>
          <w:numId w:val="14"/>
        </w:numPr>
        <w:spacing w:after="160" w:line="259" w:lineRule="auto"/>
        <w:contextualSpacing/>
        <w:jc w:val="both"/>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We are St Francis Xavier School, part of the St Margaret Clitherow Catholic Academy Trust. The Academy Trust is the </w:t>
      </w:r>
      <w:r w:rsidRPr="00FB195C">
        <w:rPr>
          <w:rFonts w:asciiTheme="minorHAnsi" w:eastAsiaTheme="minorHAnsi" w:hAnsiTheme="minorHAnsi" w:cstheme="minorBidi"/>
          <w:noProof/>
          <w:lang w:val="en-GB"/>
        </w:rPr>
        <w:t>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2" w:history="1">
        <w:r w:rsidRPr="00FB195C">
          <w:rPr>
            <w:rStyle w:val="Hyperlink"/>
            <w:rFonts w:asciiTheme="minorHAnsi" w:eastAsiaTheme="minorHAnsi" w:hAnsiTheme="minorHAnsi" w:cstheme="minorBidi"/>
            <w:lang w:val="en-GB"/>
          </w:rPr>
          <w:t>GDPR@smccat.org.uk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FB195C">
        <w:rPr>
          <w:rFonts w:asciiTheme="minorHAnsi" w:eastAsiaTheme="minorHAnsi" w:hAnsiTheme="minorHAnsi" w:cstheme="minorBidi"/>
          <w:lang w:val="en-GB"/>
        </w:rPr>
        <w:t xml:space="preserve">the Department for Education and/or North Yorkshire County Council on the Government’s behalf, </w:t>
      </w:r>
      <w:r>
        <w:rPr>
          <w:rFonts w:asciiTheme="minorHAnsi" w:eastAsiaTheme="minorHAnsi" w:hAnsiTheme="minorHAnsi" w:cstheme="minorBidi"/>
          <w:lang w:val="en-GB"/>
        </w:rPr>
        <w:t>as part of</w:t>
      </w:r>
      <w:r w:rsidR="00FB195C">
        <w:rPr>
          <w:rFonts w:asciiTheme="minorHAnsi" w:eastAsiaTheme="minorHAnsi" w:hAnsiTheme="minorHAnsi" w:cstheme="minorBidi"/>
          <w:lang w:val="en-GB"/>
        </w:rPr>
        <w:t xml:space="preserve"> the collection of data for statutory audits. </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B195C" w:rsidRPr="00FB195C" w:rsidRDefault="00FB195C" w:rsidP="00FB195C">
      <w:pPr>
        <w:numPr>
          <w:ilvl w:val="0"/>
          <w:numId w:val="14"/>
        </w:numPr>
        <w:spacing w:after="160" w:line="259" w:lineRule="auto"/>
        <w:contextualSpacing/>
        <w:rPr>
          <w:rFonts w:asciiTheme="minorHAnsi" w:eastAsiaTheme="minorHAnsi" w:hAnsiTheme="minorHAnsi" w:cstheme="minorBidi"/>
          <w:lang w:val="en-GB"/>
        </w:rPr>
      </w:pPr>
      <w:r w:rsidRPr="00FB195C">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through the Academy Trust’s complaints policy.  If you are unhappy with how your complaint has been handled you can contact the Information Commissioner’s Office via their website at </w:t>
      </w:r>
      <w:hyperlink r:id="rId13" w:history="1">
        <w:r w:rsidRPr="00FB195C">
          <w:rPr>
            <w:rStyle w:val="Hyperlink"/>
            <w:rFonts w:asciiTheme="minorHAnsi" w:eastAsiaTheme="minorHAnsi" w:hAnsiTheme="minorHAnsi" w:cstheme="minorBidi"/>
            <w:lang w:val="en-GB"/>
          </w:rPr>
          <w:t>www.ico.org.uk</w:t>
        </w:r>
      </w:hyperlink>
      <w:r w:rsidRPr="00FB195C">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572DF7">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739c4f9c862b08cd448641b6"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2DF7" w:rsidRPr="00572DF7" w:rsidRDefault="00572DF7" w:rsidP="00572DF7">
                          <w:pPr>
                            <w:spacing w:after="0"/>
                            <w:jc w:val="center"/>
                            <w:rPr>
                              <w:rFonts w:cs="Calibri"/>
                              <w:color w:val="FF0000"/>
                              <w:sz w:val="20"/>
                            </w:rPr>
                          </w:pPr>
                          <w:r w:rsidRPr="00572DF7">
                            <w:rPr>
                              <w:rFonts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9c4f9c862b08cd448641b6"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PFw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E0+ePFwMAADUGAAAOAAAAAAAAAAAAAAAA&#10;AC4CAABkcnMvZTJvRG9jLnhtbFBLAQItABQABgAIAAAAIQDEIMuE3wAAAAsBAAAPAAAAAAAAAAAA&#10;AAAAAHEFAABkcnMvZG93bnJldi54bWxQSwUGAAAAAAQABADzAAAAfQYAAAAA&#10;" o:allowincell="f" filled="f" stroked="f" strokeweight=".5pt">
              <v:fill o:detectmouseclick="t"/>
              <v:textbox inset=",0,,0">
                <w:txbxContent>
                  <w:p w:rsidR="00572DF7" w:rsidRPr="00572DF7" w:rsidRDefault="00572DF7" w:rsidP="00572DF7">
                    <w:pPr>
                      <w:spacing w:after="0"/>
                      <w:jc w:val="center"/>
                      <w:rPr>
                        <w:rFonts w:cs="Calibri"/>
                        <w:color w:val="FF0000"/>
                        <w:sz w:val="20"/>
                      </w:rPr>
                    </w:pPr>
                    <w:r w:rsidRPr="00572DF7">
                      <w:rPr>
                        <w:rFonts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72DF7" w:rsidRPr="00572DF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E7795"/>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2DF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20C4F"/>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4F1A"/>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E64F5"/>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B195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A3653-73DD-4BEF-8671-A0860C33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Mary Clewes</cp:lastModifiedBy>
  <cp:revision>2</cp:revision>
  <cp:lastPrinted>2019-04-04T10:18:00Z</cp:lastPrinted>
  <dcterms:created xsi:type="dcterms:W3CDTF">2022-01-21T16:17:00Z</dcterms:created>
  <dcterms:modified xsi:type="dcterms:W3CDTF">2022-01-21T16:17:00Z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SIP_Label_13f27b87-3675-4fb5-85ad-fce3efd3a6b0_Enabled">
    <vt:lpwstr>true</vt:lpwstr>
  </property>
  <property fmtid="{D5CDD505-2E9C-101B-9397-08002B2CF9AE}" pid="4" name="MSIP_Label_13f27b87-3675-4fb5-85ad-fce3efd3a6b0_SetDate">
    <vt:lpwstr>2022-01-21T16:17:24Z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41d87ef7-18ba-4d16-b7e8-dd83d9db7664</vt:lpwstr>
  </property>
  <property fmtid="{D5CDD505-2E9C-101B-9397-08002B2CF9AE}" pid="9" name="MSIP_Label_13f27b87-3675-4fb5-85ad-fce3efd3a6b0_ContentBits">
    <vt:lpwstr>2</vt:lpwstr>
  </property>
</Properties>
</file>