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8DC4" w14:textId="77777777" w:rsidR="00A237DE" w:rsidRDefault="00A237DE" w:rsidP="00A237DE">
      <w:pPr>
        <w:jc w:val="center"/>
        <w:rPr>
          <w:b/>
          <w:u w:val="single"/>
        </w:rPr>
      </w:pPr>
      <w:r>
        <w:rPr>
          <w:b/>
          <w:u w:val="single"/>
        </w:rPr>
        <w:t>PERSON SPECIFICATION</w:t>
      </w:r>
    </w:p>
    <w:p w14:paraId="67059D46" w14:textId="77777777" w:rsidR="00A237DE" w:rsidRDefault="00A237DE" w:rsidP="00A237DE">
      <w:pPr>
        <w:jc w:val="center"/>
        <w:rPr>
          <w:b/>
          <w:u w:val="single"/>
        </w:rPr>
      </w:pPr>
    </w:p>
    <w:p w14:paraId="5D6F770C" w14:textId="460F0F05" w:rsidR="00A237DE" w:rsidRPr="00EB7F18" w:rsidRDefault="00A237DE" w:rsidP="00A237DE">
      <w:pPr>
        <w:jc w:val="center"/>
        <w:rPr>
          <w:b/>
          <w:u w:val="single"/>
          <w:bdr w:val="single" w:sz="4" w:space="0" w:color="auto" w:shadow="1"/>
        </w:rPr>
      </w:pPr>
      <w:r>
        <w:rPr>
          <w:b/>
          <w:u w:val="single"/>
          <w:bdr w:val="single" w:sz="4" w:space="0" w:color="auto" w:shadow="1"/>
        </w:rPr>
        <w:t xml:space="preserve">JOB TITLE: </w:t>
      </w:r>
      <w:r w:rsidRPr="005441D8">
        <w:rPr>
          <w:rFonts w:cs="Arial"/>
          <w:b/>
          <w:sz w:val="22"/>
          <w:szCs w:val="22"/>
          <w:u w:val="single"/>
          <w:bdr w:val="single" w:sz="4" w:space="0" w:color="auto" w:shadow="1"/>
        </w:rPr>
        <w:t>Advanced Teaching Assistant</w:t>
      </w:r>
      <w:r w:rsidR="008E112E">
        <w:rPr>
          <w:rFonts w:cs="Arial"/>
          <w:b/>
          <w:sz w:val="22"/>
          <w:szCs w:val="22"/>
          <w:u w:val="single"/>
          <w:bdr w:val="single" w:sz="4" w:space="0" w:color="auto" w:shadow="1"/>
        </w:rPr>
        <w:t xml:space="preserve"> (ATA)</w:t>
      </w:r>
      <w:r w:rsidRPr="005441D8">
        <w:rPr>
          <w:rFonts w:cs="Arial"/>
          <w:b/>
          <w:sz w:val="22"/>
          <w:szCs w:val="22"/>
          <w:u w:val="single"/>
          <w:bdr w:val="single" w:sz="4" w:space="0" w:color="auto" w:shadow="1"/>
        </w:rPr>
        <w:t xml:space="preserve">  </w:t>
      </w:r>
    </w:p>
    <w:p w14:paraId="1836E16D" w14:textId="77777777" w:rsidR="00A237DE" w:rsidRDefault="00A237DE" w:rsidP="00A237DE">
      <w:pPr>
        <w:rPr>
          <w:sz w:val="22"/>
          <w:szCs w:val="22"/>
        </w:rPr>
      </w:pPr>
    </w:p>
    <w:tbl>
      <w:tblPr>
        <w:tblpPr w:leftFromText="180" w:rightFromText="180" w:vertAnchor="text" w:tblpY="-69"/>
        <w:tblW w:w="5652" w:type="pct"/>
        <w:tblBorders>
          <w:top w:val="single" w:sz="8" w:space="0" w:color="000000" w:themeColor="text1"/>
          <w:left w:val="single" w:sz="4" w:space="0" w:color="auto"/>
          <w:bottom w:val="single" w:sz="8" w:space="0" w:color="000000" w:themeColor="text1"/>
          <w:right w:val="single" w:sz="8" w:space="0" w:color="000000" w:themeColor="text1"/>
          <w:insideH w:val="single" w:sz="8" w:space="0" w:color="000000" w:themeColor="text1"/>
        </w:tblBorders>
        <w:tblLook w:val="0480" w:firstRow="0" w:lastRow="0" w:firstColumn="1" w:lastColumn="0" w:noHBand="0" w:noVBand="1"/>
      </w:tblPr>
      <w:tblGrid>
        <w:gridCol w:w="7028"/>
        <w:gridCol w:w="3152"/>
      </w:tblGrid>
      <w:tr w:rsidR="000D3501" w:rsidRPr="00A06266" w14:paraId="66AC3560" w14:textId="77777777" w:rsidTr="000D3501">
        <w:trPr>
          <w:trHeight w:val="397"/>
        </w:trPr>
        <w:tc>
          <w:tcPr>
            <w:tcW w:w="345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tcPr>
          <w:p w14:paraId="5E0B0D7F" w14:textId="77777777" w:rsidR="000D3501" w:rsidRPr="00C77800" w:rsidRDefault="000D3501" w:rsidP="000D3501">
            <w:pPr>
              <w:rPr>
                <w:rFonts w:cs="Arial"/>
                <w:b/>
                <w:bCs/>
              </w:rPr>
            </w:pPr>
            <w:r w:rsidRPr="00C77800">
              <w:rPr>
                <w:rFonts w:cs="Arial"/>
                <w:b/>
                <w:bCs/>
              </w:rPr>
              <w:t>Essential upon appointment</w:t>
            </w:r>
          </w:p>
        </w:tc>
        <w:tc>
          <w:tcPr>
            <w:tcW w:w="154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6911B07A" w14:textId="77777777" w:rsidR="000D3501" w:rsidRPr="00C77800" w:rsidRDefault="000D3501" w:rsidP="000D3501">
            <w:pPr>
              <w:rPr>
                <w:rFonts w:cs="Arial"/>
                <w:b/>
              </w:rPr>
            </w:pPr>
            <w:r w:rsidRPr="00C77800">
              <w:rPr>
                <w:rFonts w:cs="Arial"/>
                <w:b/>
              </w:rPr>
              <w:t>Desirable on appointment</w:t>
            </w:r>
          </w:p>
        </w:tc>
      </w:tr>
      <w:tr w:rsidR="000D3501" w:rsidRPr="00A06266" w14:paraId="530CB24B" w14:textId="77777777" w:rsidTr="000D3501">
        <w:trPr>
          <w:trHeight w:val="397"/>
        </w:trPr>
        <w:tc>
          <w:tcPr>
            <w:tcW w:w="345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tcPr>
          <w:p w14:paraId="778883C8" w14:textId="77777777" w:rsidR="000D3501" w:rsidRPr="00292452" w:rsidRDefault="000D3501" w:rsidP="000D3501">
            <w:pPr>
              <w:rPr>
                <w:rFonts w:cs="Arial"/>
                <w:b/>
                <w:sz w:val="22"/>
                <w:szCs w:val="22"/>
              </w:rPr>
            </w:pPr>
            <w:r w:rsidRPr="00292452">
              <w:rPr>
                <w:rFonts w:cs="Arial"/>
                <w:b/>
                <w:sz w:val="22"/>
                <w:szCs w:val="22"/>
              </w:rPr>
              <w:t>Knowledge</w:t>
            </w:r>
          </w:p>
          <w:p w14:paraId="4B347CAD" w14:textId="77777777" w:rsidR="000D3501" w:rsidRPr="005441D8" w:rsidRDefault="000D3501" w:rsidP="000D3501">
            <w:pPr>
              <w:numPr>
                <w:ilvl w:val="0"/>
                <w:numId w:val="2"/>
              </w:numPr>
              <w:rPr>
                <w:rFonts w:cs="Arial"/>
                <w:sz w:val="22"/>
                <w:szCs w:val="22"/>
              </w:rPr>
            </w:pPr>
            <w:r w:rsidRPr="005441D8">
              <w:rPr>
                <w:rFonts w:cs="Arial"/>
                <w:sz w:val="22"/>
                <w:szCs w:val="22"/>
              </w:rPr>
              <w:t>Good understanding of child/ young people’s development and learning processes</w:t>
            </w:r>
          </w:p>
          <w:p w14:paraId="379FDDC7" w14:textId="77777777" w:rsidR="000D3501" w:rsidRPr="005441D8" w:rsidRDefault="000D3501" w:rsidP="000D3501">
            <w:pPr>
              <w:numPr>
                <w:ilvl w:val="0"/>
                <w:numId w:val="2"/>
              </w:numPr>
              <w:rPr>
                <w:rFonts w:cs="Arial"/>
                <w:sz w:val="22"/>
                <w:szCs w:val="22"/>
              </w:rPr>
            </w:pPr>
            <w:r w:rsidRPr="005441D8">
              <w:rPr>
                <w:rFonts w:cs="Arial"/>
                <w:sz w:val="22"/>
                <w:szCs w:val="22"/>
              </w:rPr>
              <w:t>Understanding of individual children and young people’s needs</w:t>
            </w:r>
          </w:p>
          <w:p w14:paraId="0B0BE879" w14:textId="77777777" w:rsidR="000D3501" w:rsidRPr="005441D8" w:rsidRDefault="000D3501" w:rsidP="000D3501">
            <w:pPr>
              <w:numPr>
                <w:ilvl w:val="0"/>
                <w:numId w:val="2"/>
              </w:numPr>
              <w:rPr>
                <w:rFonts w:cs="Arial"/>
                <w:sz w:val="22"/>
                <w:szCs w:val="22"/>
              </w:rPr>
            </w:pPr>
            <w:r w:rsidRPr="005441D8">
              <w:rPr>
                <w:rFonts w:cs="Arial"/>
                <w:sz w:val="22"/>
                <w:szCs w:val="22"/>
              </w:rPr>
              <w:t>An understanding that children/Young people have differing needs and knowledge of inclusive practice</w:t>
            </w:r>
          </w:p>
        </w:tc>
        <w:tc>
          <w:tcPr>
            <w:tcW w:w="154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62E220E1" w14:textId="77777777" w:rsidR="000D3501" w:rsidRDefault="000D3501" w:rsidP="000D3501">
            <w:pPr>
              <w:rPr>
                <w:rFonts w:cs="Arial"/>
                <w:b/>
                <w:szCs w:val="20"/>
              </w:rPr>
            </w:pPr>
          </w:p>
          <w:p w14:paraId="1814370D" w14:textId="77777777" w:rsidR="000D3501" w:rsidRPr="005441D8" w:rsidRDefault="000D3501" w:rsidP="000D3501">
            <w:pPr>
              <w:numPr>
                <w:ilvl w:val="0"/>
                <w:numId w:val="5"/>
              </w:numPr>
              <w:rPr>
                <w:rFonts w:cs="Arial"/>
                <w:sz w:val="22"/>
                <w:szCs w:val="22"/>
              </w:rPr>
            </w:pPr>
            <w:r w:rsidRPr="005441D8">
              <w:rPr>
                <w:rFonts w:cs="Arial"/>
                <w:sz w:val="22"/>
                <w:szCs w:val="22"/>
              </w:rPr>
              <w:t>Knowledge of Behaviour Management techniques</w:t>
            </w:r>
          </w:p>
          <w:p w14:paraId="5A90A2FF" w14:textId="77777777" w:rsidR="000D3501" w:rsidRPr="005441D8" w:rsidRDefault="000D3501" w:rsidP="000D3501">
            <w:pPr>
              <w:numPr>
                <w:ilvl w:val="0"/>
                <w:numId w:val="5"/>
              </w:numPr>
              <w:rPr>
                <w:rFonts w:cs="Arial"/>
                <w:sz w:val="22"/>
                <w:szCs w:val="22"/>
              </w:rPr>
            </w:pPr>
            <w:r w:rsidRPr="005441D8">
              <w:rPr>
                <w:rFonts w:cs="Arial"/>
                <w:sz w:val="22"/>
                <w:szCs w:val="22"/>
              </w:rPr>
              <w:t>Knowledge of Child Protection policies &amp; Procedures</w:t>
            </w:r>
          </w:p>
          <w:p w14:paraId="79C9F018" w14:textId="77777777" w:rsidR="000D3501" w:rsidRPr="002D7985" w:rsidRDefault="000D3501" w:rsidP="000D3501">
            <w:pPr>
              <w:numPr>
                <w:ilvl w:val="0"/>
                <w:numId w:val="5"/>
              </w:numPr>
              <w:rPr>
                <w:sz w:val="22"/>
                <w:szCs w:val="22"/>
              </w:rPr>
            </w:pPr>
            <w:r w:rsidRPr="005441D8">
              <w:rPr>
                <w:rFonts w:cs="Arial"/>
                <w:sz w:val="22"/>
                <w:szCs w:val="22"/>
              </w:rPr>
              <w:t>Knowledge of Health &amp; Safety legislation</w:t>
            </w:r>
          </w:p>
        </w:tc>
      </w:tr>
      <w:tr w:rsidR="000D3501" w:rsidRPr="00A06266" w14:paraId="33D9FBA1" w14:textId="77777777" w:rsidTr="000D3501">
        <w:trPr>
          <w:trHeight w:val="1608"/>
        </w:trPr>
        <w:tc>
          <w:tcPr>
            <w:tcW w:w="3452" w:type="pct"/>
            <w:tcBorders>
              <w:right w:val="single" w:sz="4" w:space="0" w:color="auto"/>
            </w:tcBorders>
            <w:shd w:val="clear" w:color="auto" w:fill="auto"/>
          </w:tcPr>
          <w:p w14:paraId="2920BE8A" w14:textId="77777777" w:rsidR="000D3501" w:rsidRPr="00292452" w:rsidRDefault="000D3501" w:rsidP="000D3501">
            <w:pPr>
              <w:rPr>
                <w:rFonts w:cs="Arial"/>
                <w:b/>
                <w:bCs/>
                <w:sz w:val="22"/>
                <w:szCs w:val="20"/>
              </w:rPr>
            </w:pPr>
            <w:r w:rsidRPr="00292452">
              <w:rPr>
                <w:rFonts w:cs="Arial"/>
                <w:b/>
                <w:bCs/>
                <w:sz w:val="22"/>
                <w:szCs w:val="20"/>
              </w:rPr>
              <w:t>Experience</w:t>
            </w:r>
          </w:p>
          <w:p w14:paraId="683A7F0F" w14:textId="77777777" w:rsidR="000D3501" w:rsidRPr="00292452" w:rsidRDefault="000D3501" w:rsidP="000D3501">
            <w:pPr>
              <w:numPr>
                <w:ilvl w:val="0"/>
                <w:numId w:val="1"/>
              </w:numPr>
              <w:rPr>
                <w:rFonts w:cs="Arial"/>
                <w:sz w:val="22"/>
                <w:szCs w:val="22"/>
              </w:rPr>
            </w:pPr>
            <w:r w:rsidRPr="005441D8">
              <w:rPr>
                <w:rFonts w:cs="Arial"/>
                <w:sz w:val="22"/>
                <w:szCs w:val="22"/>
              </w:rPr>
              <w:t>Appropriate experience working with children in an education setting</w:t>
            </w:r>
          </w:p>
        </w:tc>
        <w:tc>
          <w:tcPr>
            <w:tcW w:w="1548" w:type="pct"/>
            <w:tcBorders>
              <w:left w:val="single" w:sz="4" w:space="0" w:color="auto"/>
            </w:tcBorders>
            <w:shd w:val="clear" w:color="auto" w:fill="auto"/>
          </w:tcPr>
          <w:p w14:paraId="272954DE" w14:textId="77777777" w:rsidR="000D3501" w:rsidRDefault="000D3501" w:rsidP="000D3501">
            <w:pPr>
              <w:ind w:left="318" w:hanging="360"/>
              <w:rPr>
                <w:rFonts w:cs="Arial"/>
                <w:b/>
                <w:szCs w:val="20"/>
              </w:rPr>
            </w:pPr>
          </w:p>
          <w:p w14:paraId="77A98A22" w14:textId="77777777" w:rsidR="000D3501" w:rsidRPr="005441D8" w:rsidRDefault="000D3501" w:rsidP="000D3501">
            <w:pPr>
              <w:numPr>
                <w:ilvl w:val="0"/>
                <w:numId w:val="1"/>
              </w:numPr>
              <w:rPr>
                <w:rFonts w:cs="Arial"/>
                <w:sz w:val="22"/>
                <w:szCs w:val="22"/>
              </w:rPr>
            </w:pPr>
            <w:r w:rsidRPr="005441D8">
              <w:rPr>
                <w:rFonts w:cs="Arial"/>
                <w:sz w:val="22"/>
                <w:szCs w:val="22"/>
              </w:rPr>
              <w:t>Experience in other relevant skills e.g. art/music/sport</w:t>
            </w:r>
          </w:p>
          <w:p w14:paraId="3E25311D" w14:textId="77777777" w:rsidR="000D3501" w:rsidRPr="00C77800" w:rsidRDefault="000D3501" w:rsidP="000D3501">
            <w:pPr>
              <w:numPr>
                <w:ilvl w:val="0"/>
                <w:numId w:val="1"/>
              </w:numPr>
              <w:rPr>
                <w:rFonts w:cs="Arial"/>
                <w:b/>
                <w:szCs w:val="20"/>
              </w:rPr>
            </w:pPr>
            <w:r w:rsidRPr="005441D8">
              <w:rPr>
                <w:rFonts w:cs="Arial"/>
                <w:sz w:val="22"/>
                <w:szCs w:val="22"/>
              </w:rPr>
              <w:t>Experience of delivering evidence based interventions that accelerate learning</w:t>
            </w:r>
          </w:p>
        </w:tc>
      </w:tr>
      <w:tr w:rsidR="000D3501" w:rsidRPr="00A06266" w14:paraId="49B8E14B" w14:textId="77777777" w:rsidTr="000D3501">
        <w:trPr>
          <w:trHeight w:val="1608"/>
        </w:trPr>
        <w:tc>
          <w:tcPr>
            <w:tcW w:w="3452" w:type="pct"/>
            <w:tcBorders>
              <w:right w:val="single" w:sz="4" w:space="0" w:color="auto"/>
            </w:tcBorders>
            <w:shd w:val="clear" w:color="auto" w:fill="auto"/>
          </w:tcPr>
          <w:p w14:paraId="4C971E03" w14:textId="77777777" w:rsidR="000D3501" w:rsidRPr="00B04BE3" w:rsidRDefault="000D3501" w:rsidP="000D3501">
            <w:pPr>
              <w:rPr>
                <w:rFonts w:cs="Arial"/>
                <w:b/>
                <w:bCs/>
                <w:sz w:val="20"/>
                <w:szCs w:val="20"/>
              </w:rPr>
            </w:pPr>
            <w:r w:rsidRPr="00B04BE3">
              <w:rPr>
                <w:rFonts w:cs="Arial"/>
                <w:b/>
                <w:bCs/>
                <w:sz w:val="20"/>
                <w:szCs w:val="20"/>
              </w:rPr>
              <w:t>Occupational Skills</w:t>
            </w:r>
            <w:r>
              <w:rPr>
                <w:rFonts w:cs="Arial"/>
                <w:b/>
                <w:bCs/>
                <w:sz w:val="20"/>
                <w:szCs w:val="20"/>
              </w:rPr>
              <w:t xml:space="preserve"> </w:t>
            </w:r>
          </w:p>
          <w:p w14:paraId="5C6740B7" w14:textId="77777777" w:rsidR="000D3501" w:rsidRPr="005441D8" w:rsidRDefault="000D3501" w:rsidP="000D3501">
            <w:pPr>
              <w:numPr>
                <w:ilvl w:val="0"/>
                <w:numId w:val="1"/>
              </w:numPr>
              <w:rPr>
                <w:rFonts w:cs="Arial"/>
                <w:sz w:val="22"/>
                <w:szCs w:val="22"/>
              </w:rPr>
            </w:pPr>
            <w:r w:rsidRPr="005441D8">
              <w:rPr>
                <w:rFonts w:cs="Arial"/>
                <w:sz w:val="22"/>
                <w:szCs w:val="22"/>
              </w:rPr>
              <w:t>Good written and verbal communication skills: able to communicate effectively and clearly and build relationships with a range of staff, children, young people, their families and carers</w:t>
            </w:r>
          </w:p>
          <w:p w14:paraId="002A8E57" w14:textId="77777777" w:rsidR="000D3501" w:rsidRPr="005441D8" w:rsidRDefault="000D3501" w:rsidP="000D3501">
            <w:pPr>
              <w:numPr>
                <w:ilvl w:val="0"/>
                <w:numId w:val="1"/>
              </w:numPr>
              <w:rPr>
                <w:rFonts w:cs="Arial"/>
                <w:sz w:val="22"/>
                <w:szCs w:val="22"/>
              </w:rPr>
            </w:pPr>
            <w:r w:rsidRPr="005441D8">
              <w:rPr>
                <w:rFonts w:cs="Arial"/>
                <w:sz w:val="22"/>
                <w:szCs w:val="22"/>
              </w:rPr>
              <w:t>Behaviour management</w:t>
            </w:r>
          </w:p>
          <w:p w14:paraId="7BA35B9F" w14:textId="77777777" w:rsidR="000D3501" w:rsidRPr="00C72EDA" w:rsidRDefault="000D3501" w:rsidP="000D3501">
            <w:pPr>
              <w:numPr>
                <w:ilvl w:val="0"/>
                <w:numId w:val="1"/>
              </w:numPr>
              <w:rPr>
                <w:rFonts w:cs="Arial"/>
                <w:sz w:val="22"/>
                <w:szCs w:val="22"/>
              </w:rPr>
            </w:pPr>
            <w:r w:rsidRPr="005441D8">
              <w:rPr>
                <w:rFonts w:cs="Arial"/>
                <w:sz w:val="22"/>
                <w:szCs w:val="22"/>
              </w:rPr>
              <w:t>Good reading, writing and numeracy skills</w:t>
            </w:r>
          </w:p>
        </w:tc>
        <w:tc>
          <w:tcPr>
            <w:tcW w:w="1548" w:type="pct"/>
            <w:tcBorders>
              <w:left w:val="single" w:sz="4" w:space="0" w:color="auto"/>
            </w:tcBorders>
            <w:shd w:val="clear" w:color="auto" w:fill="auto"/>
          </w:tcPr>
          <w:p w14:paraId="44FECF8F" w14:textId="77777777" w:rsidR="000D3501" w:rsidRPr="00C77800" w:rsidRDefault="000D3501" w:rsidP="000D3501">
            <w:pPr>
              <w:ind w:left="318" w:hanging="360"/>
              <w:rPr>
                <w:rFonts w:cs="Arial"/>
                <w:b/>
                <w:szCs w:val="20"/>
              </w:rPr>
            </w:pPr>
          </w:p>
          <w:p w14:paraId="7E6D7F48" w14:textId="77777777" w:rsidR="000D3501" w:rsidRPr="00046534" w:rsidRDefault="000D3501" w:rsidP="000D3501">
            <w:pPr>
              <w:numPr>
                <w:ilvl w:val="0"/>
                <w:numId w:val="1"/>
              </w:numPr>
              <w:rPr>
                <w:rFonts w:cs="Arial"/>
                <w:sz w:val="20"/>
                <w:szCs w:val="20"/>
              </w:rPr>
            </w:pPr>
            <w:r w:rsidRPr="005441D8">
              <w:rPr>
                <w:rFonts w:cs="Arial"/>
                <w:sz w:val="22"/>
                <w:szCs w:val="22"/>
              </w:rPr>
              <w:t>Demonstrable ICT skills and ability to use them as part of the learning process, or, the ability to develop ICT skills in a reasonable timeframe</w:t>
            </w:r>
          </w:p>
        </w:tc>
      </w:tr>
      <w:tr w:rsidR="000D3501" w:rsidRPr="00A06266" w14:paraId="2158DDFB" w14:textId="77777777" w:rsidTr="000D3501">
        <w:trPr>
          <w:trHeight w:val="397"/>
        </w:trPr>
        <w:tc>
          <w:tcPr>
            <w:tcW w:w="3452" w:type="pct"/>
            <w:tcBorders>
              <w:top w:val="single" w:sz="8" w:space="0" w:color="000000" w:themeColor="text1"/>
              <w:left w:val="single" w:sz="4" w:space="0" w:color="auto"/>
              <w:bottom w:val="single" w:sz="8" w:space="0" w:color="000000" w:themeColor="text1"/>
              <w:right w:val="single" w:sz="4" w:space="0" w:color="auto"/>
            </w:tcBorders>
            <w:shd w:val="clear" w:color="auto" w:fill="auto"/>
          </w:tcPr>
          <w:p w14:paraId="54A7E910" w14:textId="77777777" w:rsidR="000D3501" w:rsidRPr="00C03D46" w:rsidRDefault="000D3501" w:rsidP="000D3501">
            <w:pPr>
              <w:rPr>
                <w:sz w:val="22"/>
                <w:szCs w:val="22"/>
              </w:rPr>
            </w:pPr>
            <w:r w:rsidRPr="00C03D46">
              <w:rPr>
                <w:rFonts w:cs="Arial"/>
                <w:b/>
                <w:sz w:val="22"/>
                <w:szCs w:val="22"/>
              </w:rPr>
              <w:t>Qualifications</w:t>
            </w:r>
            <w:r w:rsidRPr="00C03D46">
              <w:rPr>
                <w:sz w:val="22"/>
                <w:szCs w:val="22"/>
              </w:rPr>
              <w:t xml:space="preserve"> </w:t>
            </w:r>
          </w:p>
          <w:p w14:paraId="48A4FD74" w14:textId="77777777" w:rsidR="000D3501" w:rsidRPr="00C72EDA" w:rsidRDefault="000D3501" w:rsidP="000D3501">
            <w:pPr>
              <w:numPr>
                <w:ilvl w:val="0"/>
                <w:numId w:val="3"/>
              </w:numPr>
              <w:rPr>
                <w:rFonts w:cs="Arial"/>
                <w:sz w:val="22"/>
                <w:szCs w:val="22"/>
              </w:rPr>
            </w:pPr>
            <w:r w:rsidRPr="005441D8">
              <w:rPr>
                <w:rFonts w:cs="Arial"/>
                <w:sz w:val="22"/>
                <w:szCs w:val="22"/>
              </w:rPr>
              <w:t>Relevant NVQ Level 3 or equivalent</w:t>
            </w:r>
          </w:p>
        </w:tc>
        <w:tc>
          <w:tcPr>
            <w:tcW w:w="154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7C9C2188" w14:textId="77777777" w:rsidR="000D3501" w:rsidRDefault="000D3501" w:rsidP="000D3501">
            <w:pPr>
              <w:rPr>
                <w:rFonts w:cs="Arial"/>
                <w:sz w:val="22"/>
                <w:szCs w:val="22"/>
              </w:rPr>
            </w:pPr>
          </w:p>
          <w:p w14:paraId="0CBF48CF" w14:textId="77777777" w:rsidR="000D3501" w:rsidRPr="00064DE1" w:rsidRDefault="000D3501" w:rsidP="000D3501">
            <w:pPr>
              <w:numPr>
                <w:ilvl w:val="0"/>
                <w:numId w:val="3"/>
              </w:numPr>
              <w:rPr>
                <w:rFonts w:cs="Arial"/>
                <w:sz w:val="22"/>
                <w:szCs w:val="22"/>
              </w:rPr>
            </w:pPr>
            <w:r w:rsidRPr="005441D8">
              <w:rPr>
                <w:rFonts w:cs="Arial"/>
                <w:sz w:val="22"/>
                <w:szCs w:val="22"/>
              </w:rPr>
              <w:t xml:space="preserve">Appropriate first aid training </w:t>
            </w:r>
          </w:p>
        </w:tc>
      </w:tr>
      <w:tr w:rsidR="000D3501" w:rsidRPr="00A06266" w14:paraId="4D7A49CC" w14:textId="77777777" w:rsidTr="000D3501">
        <w:trPr>
          <w:trHeight w:val="327"/>
        </w:trPr>
        <w:tc>
          <w:tcPr>
            <w:tcW w:w="3452" w:type="pct"/>
            <w:tcBorders>
              <w:right w:val="single" w:sz="4" w:space="0" w:color="auto"/>
            </w:tcBorders>
            <w:shd w:val="clear" w:color="auto" w:fill="auto"/>
          </w:tcPr>
          <w:p w14:paraId="6948A32C" w14:textId="77777777" w:rsidR="000D3501" w:rsidRDefault="000D3501" w:rsidP="000D3501">
            <w:pPr>
              <w:ind w:left="72"/>
              <w:rPr>
                <w:b/>
                <w:sz w:val="22"/>
                <w:szCs w:val="22"/>
              </w:rPr>
            </w:pPr>
            <w:r>
              <w:rPr>
                <w:b/>
                <w:sz w:val="22"/>
                <w:szCs w:val="22"/>
              </w:rPr>
              <w:t>Personal Qualities</w:t>
            </w:r>
          </w:p>
          <w:p w14:paraId="22A8C9A5" w14:textId="77777777" w:rsidR="000D3501" w:rsidRPr="005441D8" w:rsidRDefault="000D3501" w:rsidP="000D3501">
            <w:pPr>
              <w:numPr>
                <w:ilvl w:val="0"/>
                <w:numId w:val="3"/>
              </w:numPr>
              <w:rPr>
                <w:rFonts w:cs="Arial"/>
                <w:sz w:val="22"/>
                <w:szCs w:val="22"/>
              </w:rPr>
            </w:pPr>
            <w:r w:rsidRPr="005441D8">
              <w:rPr>
                <w:rFonts w:cs="Arial"/>
                <w:sz w:val="22"/>
                <w:szCs w:val="22"/>
              </w:rPr>
              <w:t>Demonstrable interpersonal skills</w:t>
            </w:r>
          </w:p>
          <w:p w14:paraId="404C7FAE" w14:textId="77777777" w:rsidR="000D3501" w:rsidRPr="005441D8" w:rsidRDefault="000D3501" w:rsidP="000D3501">
            <w:pPr>
              <w:numPr>
                <w:ilvl w:val="0"/>
                <w:numId w:val="3"/>
              </w:numPr>
              <w:rPr>
                <w:rFonts w:cs="Arial"/>
                <w:sz w:val="22"/>
                <w:szCs w:val="22"/>
              </w:rPr>
            </w:pPr>
            <w:r w:rsidRPr="005441D8">
              <w:rPr>
                <w:rFonts w:cs="Arial"/>
                <w:sz w:val="22"/>
                <w:szCs w:val="22"/>
              </w:rPr>
              <w:t>Ability to work successfully in a team</w:t>
            </w:r>
          </w:p>
          <w:p w14:paraId="51CB0DA7" w14:textId="77777777" w:rsidR="000D3501" w:rsidRPr="005441D8" w:rsidRDefault="000D3501" w:rsidP="000D3501">
            <w:pPr>
              <w:numPr>
                <w:ilvl w:val="0"/>
                <w:numId w:val="3"/>
              </w:numPr>
              <w:rPr>
                <w:rFonts w:cs="Arial"/>
                <w:sz w:val="22"/>
                <w:szCs w:val="22"/>
              </w:rPr>
            </w:pPr>
            <w:r w:rsidRPr="005441D8">
              <w:rPr>
                <w:rFonts w:cs="Arial"/>
                <w:sz w:val="22"/>
                <w:szCs w:val="22"/>
              </w:rPr>
              <w:t>Able to exercise judgement</w:t>
            </w:r>
          </w:p>
          <w:p w14:paraId="75D79888" w14:textId="77777777" w:rsidR="000D3501" w:rsidRPr="005441D8" w:rsidRDefault="000D3501" w:rsidP="000D3501">
            <w:pPr>
              <w:numPr>
                <w:ilvl w:val="0"/>
                <w:numId w:val="3"/>
              </w:numPr>
              <w:rPr>
                <w:rFonts w:cs="Arial"/>
                <w:sz w:val="22"/>
                <w:szCs w:val="22"/>
              </w:rPr>
            </w:pPr>
            <w:r w:rsidRPr="005441D8">
              <w:rPr>
                <w:rFonts w:cs="Arial"/>
                <w:sz w:val="22"/>
                <w:szCs w:val="22"/>
              </w:rPr>
              <w:t>Confidentiality</w:t>
            </w:r>
          </w:p>
          <w:p w14:paraId="6B038394" w14:textId="77777777" w:rsidR="000D3501" w:rsidRPr="002A0ECE" w:rsidRDefault="000D3501" w:rsidP="000D3501">
            <w:pPr>
              <w:numPr>
                <w:ilvl w:val="0"/>
                <w:numId w:val="3"/>
              </w:numPr>
              <w:rPr>
                <w:rFonts w:cs="Arial"/>
                <w:sz w:val="22"/>
                <w:szCs w:val="22"/>
              </w:rPr>
            </w:pPr>
            <w:r w:rsidRPr="005441D8">
              <w:rPr>
                <w:rFonts w:cs="Arial"/>
                <w:sz w:val="22"/>
                <w:szCs w:val="22"/>
              </w:rPr>
              <w:t>Flexibility</w:t>
            </w:r>
          </w:p>
        </w:tc>
        <w:tc>
          <w:tcPr>
            <w:tcW w:w="1548" w:type="pct"/>
            <w:tcBorders>
              <w:left w:val="single" w:sz="4" w:space="0" w:color="auto"/>
            </w:tcBorders>
            <w:shd w:val="clear" w:color="auto" w:fill="auto"/>
          </w:tcPr>
          <w:p w14:paraId="00DBAD72" w14:textId="77777777" w:rsidR="000D3501" w:rsidRDefault="000D3501" w:rsidP="000D3501">
            <w:pPr>
              <w:ind w:left="176" w:hanging="142"/>
              <w:rPr>
                <w:rFonts w:cs="Arial"/>
                <w:b/>
                <w:szCs w:val="20"/>
              </w:rPr>
            </w:pPr>
          </w:p>
          <w:p w14:paraId="06999874" w14:textId="77777777" w:rsidR="000D3501" w:rsidRPr="00C77800" w:rsidRDefault="000D3501" w:rsidP="000D3501">
            <w:pPr>
              <w:numPr>
                <w:ilvl w:val="0"/>
                <w:numId w:val="3"/>
              </w:numPr>
              <w:rPr>
                <w:rFonts w:cs="Arial"/>
                <w:b/>
                <w:szCs w:val="20"/>
              </w:rPr>
            </w:pPr>
            <w:r w:rsidRPr="005441D8">
              <w:rPr>
                <w:rFonts w:cs="Arial"/>
                <w:sz w:val="22"/>
                <w:szCs w:val="22"/>
              </w:rPr>
              <w:t>Creativity</w:t>
            </w:r>
          </w:p>
        </w:tc>
      </w:tr>
      <w:tr w:rsidR="000D3501" w:rsidRPr="00A06266" w14:paraId="5ACB871C" w14:textId="77777777" w:rsidTr="000D3501">
        <w:trPr>
          <w:trHeight w:val="327"/>
        </w:trPr>
        <w:tc>
          <w:tcPr>
            <w:tcW w:w="3452" w:type="pct"/>
            <w:tcBorders>
              <w:right w:val="single" w:sz="4" w:space="0" w:color="auto"/>
            </w:tcBorders>
            <w:shd w:val="clear" w:color="auto" w:fill="auto"/>
          </w:tcPr>
          <w:p w14:paraId="676DEA29" w14:textId="77777777" w:rsidR="000D3501" w:rsidRDefault="000D3501" w:rsidP="000D3501">
            <w:pPr>
              <w:ind w:left="72"/>
              <w:rPr>
                <w:b/>
                <w:sz w:val="22"/>
                <w:szCs w:val="22"/>
              </w:rPr>
            </w:pPr>
            <w:r w:rsidRPr="00C03D46">
              <w:rPr>
                <w:b/>
                <w:sz w:val="22"/>
                <w:szCs w:val="22"/>
              </w:rPr>
              <w:t>Other Requirements</w:t>
            </w:r>
          </w:p>
          <w:p w14:paraId="7EBD19AE" w14:textId="77777777" w:rsidR="000D3501" w:rsidRPr="005441D8" w:rsidRDefault="000D3501" w:rsidP="000D3501">
            <w:pPr>
              <w:numPr>
                <w:ilvl w:val="0"/>
                <w:numId w:val="4"/>
              </w:numPr>
              <w:ind w:left="374"/>
              <w:rPr>
                <w:rFonts w:cs="Arial"/>
                <w:sz w:val="22"/>
                <w:szCs w:val="22"/>
              </w:rPr>
            </w:pPr>
            <w:r w:rsidRPr="005441D8">
              <w:rPr>
                <w:rFonts w:cs="Arial"/>
                <w:sz w:val="22"/>
                <w:szCs w:val="22"/>
              </w:rPr>
              <w:t>Enhanced DBS clearance</w:t>
            </w:r>
          </w:p>
          <w:p w14:paraId="378F32E7" w14:textId="77777777" w:rsidR="000D3501" w:rsidRPr="005441D8" w:rsidRDefault="000D3501" w:rsidP="000D3501">
            <w:pPr>
              <w:numPr>
                <w:ilvl w:val="0"/>
                <w:numId w:val="4"/>
              </w:numPr>
              <w:ind w:left="374"/>
              <w:rPr>
                <w:rFonts w:cs="Arial"/>
                <w:sz w:val="22"/>
                <w:szCs w:val="22"/>
              </w:rPr>
            </w:pPr>
            <w:r w:rsidRPr="005441D8">
              <w:rPr>
                <w:rFonts w:cs="Arial"/>
                <w:sz w:val="22"/>
                <w:szCs w:val="22"/>
              </w:rPr>
              <w:t>To be committed to the school's policies and ethos</w:t>
            </w:r>
          </w:p>
          <w:p w14:paraId="0BA0AA27" w14:textId="77777777" w:rsidR="000D3501" w:rsidRPr="005441D8" w:rsidRDefault="000D3501" w:rsidP="000D3501">
            <w:pPr>
              <w:numPr>
                <w:ilvl w:val="0"/>
                <w:numId w:val="4"/>
              </w:numPr>
              <w:ind w:left="374"/>
              <w:rPr>
                <w:rFonts w:cs="Arial"/>
                <w:sz w:val="22"/>
                <w:szCs w:val="22"/>
              </w:rPr>
            </w:pPr>
            <w:r w:rsidRPr="005441D8">
              <w:rPr>
                <w:rFonts w:cs="Arial"/>
                <w:sz w:val="22"/>
                <w:szCs w:val="22"/>
              </w:rPr>
              <w:t>To be committed to Continuing Professional Development</w:t>
            </w:r>
          </w:p>
          <w:p w14:paraId="2DAC52AA" w14:textId="77777777" w:rsidR="000D3501" w:rsidRPr="005441D8" w:rsidRDefault="000D3501" w:rsidP="000D3501">
            <w:pPr>
              <w:numPr>
                <w:ilvl w:val="0"/>
                <w:numId w:val="4"/>
              </w:numPr>
              <w:ind w:left="374"/>
              <w:rPr>
                <w:rFonts w:cs="Arial"/>
                <w:sz w:val="22"/>
                <w:szCs w:val="22"/>
              </w:rPr>
            </w:pPr>
            <w:r w:rsidRPr="005441D8">
              <w:rPr>
                <w:rFonts w:cs="Arial"/>
                <w:sz w:val="22"/>
                <w:szCs w:val="22"/>
              </w:rPr>
              <w:t>Motivation to work with children and young people</w:t>
            </w:r>
          </w:p>
          <w:p w14:paraId="46EC1BF3" w14:textId="77777777" w:rsidR="000D3501" w:rsidRPr="005441D8" w:rsidRDefault="000D3501" w:rsidP="000D3501">
            <w:pPr>
              <w:numPr>
                <w:ilvl w:val="0"/>
                <w:numId w:val="4"/>
              </w:numPr>
              <w:ind w:left="374"/>
              <w:rPr>
                <w:rFonts w:cs="Arial"/>
                <w:sz w:val="22"/>
                <w:szCs w:val="22"/>
              </w:rPr>
            </w:pPr>
            <w:r w:rsidRPr="005441D8">
              <w:rPr>
                <w:rFonts w:cs="Arial"/>
                <w:sz w:val="22"/>
                <w:szCs w:val="22"/>
              </w:rPr>
              <w:t>Ability to form and maintain appropriate relationships and personal boundaries with children and young people</w:t>
            </w:r>
          </w:p>
          <w:p w14:paraId="6AF90B19" w14:textId="77777777" w:rsidR="000D3501" w:rsidRPr="005441D8" w:rsidRDefault="000D3501" w:rsidP="000D3501">
            <w:pPr>
              <w:numPr>
                <w:ilvl w:val="0"/>
                <w:numId w:val="4"/>
              </w:numPr>
              <w:ind w:left="374"/>
              <w:rPr>
                <w:rFonts w:cs="Arial"/>
                <w:sz w:val="22"/>
                <w:szCs w:val="22"/>
              </w:rPr>
            </w:pPr>
            <w:r w:rsidRPr="005441D8">
              <w:rPr>
                <w:rFonts w:cs="Arial"/>
                <w:sz w:val="22"/>
                <w:szCs w:val="22"/>
              </w:rPr>
              <w:t>Emotional resilience in working with challenging behaviours and attitudes</w:t>
            </w:r>
          </w:p>
          <w:p w14:paraId="6F2BA568" w14:textId="77777777" w:rsidR="000D3501" w:rsidRPr="00142BD1" w:rsidRDefault="000D3501" w:rsidP="000D3501">
            <w:pPr>
              <w:numPr>
                <w:ilvl w:val="0"/>
                <w:numId w:val="4"/>
              </w:numPr>
              <w:tabs>
                <w:tab w:val="num" w:pos="432"/>
              </w:tabs>
              <w:ind w:left="432" w:hanging="432"/>
              <w:rPr>
                <w:rFonts w:cs="Arial"/>
                <w:sz w:val="22"/>
                <w:szCs w:val="22"/>
              </w:rPr>
            </w:pPr>
            <w:r w:rsidRPr="00142BD1">
              <w:rPr>
                <w:rFonts w:cs="Arial"/>
                <w:sz w:val="22"/>
                <w:szCs w:val="22"/>
              </w:rPr>
              <w:t>Ability to use authority and maintaining discipline</w:t>
            </w:r>
          </w:p>
          <w:p w14:paraId="78757333" w14:textId="77777777" w:rsidR="000D3501" w:rsidRPr="00142BD1" w:rsidRDefault="000D3501" w:rsidP="000D3501">
            <w:pPr>
              <w:numPr>
                <w:ilvl w:val="0"/>
                <w:numId w:val="4"/>
              </w:numPr>
              <w:tabs>
                <w:tab w:val="num" w:pos="432"/>
              </w:tabs>
              <w:ind w:left="432" w:hanging="432"/>
              <w:rPr>
                <w:rFonts w:cs="Arial"/>
                <w:sz w:val="22"/>
                <w:szCs w:val="22"/>
              </w:rPr>
            </w:pPr>
            <w:r w:rsidRPr="00142BD1">
              <w:rPr>
                <w:rFonts w:cs="Arial"/>
                <w:sz w:val="22"/>
                <w:szCs w:val="22"/>
              </w:rPr>
              <w:t>An empathy for equality &amp; diversity</w:t>
            </w:r>
          </w:p>
          <w:p w14:paraId="4CD1656F" w14:textId="77777777" w:rsidR="000D3501" w:rsidRPr="00C72EDA" w:rsidRDefault="000D3501" w:rsidP="000D3501">
            <w:pPr>
              <w:numPr>
                <w:ilvl w:val="0"/>
                <w:numId w:val="4"/>
              </w:numPr>
              <w:tabs>
                <w:tab w:val="num" w:pos="432"/>
              </w:tabs>
              <w:ind w:left="432" w:hanging="432"/>
              <w:rPr>
                <w:rFonts w:cs="Arial"/>
                <w:sz w:val="22"/>
                <w:szCs w:val="22"/>
              </w:rPr>
            </w:pPr>
            <w:r w:rsidRPr="00142BD1">
              <w:rPr>
                <w:rFonts w:cs="Arial"/>
                <w:bCs/>
                <w:iCs/>
                <w:sz w:val="22"/>
                <w:szCs w:val="22"/>
              </w:rPr>
              <w:t>The ability to converse at ease with customers and provide advice in accurate spoken English is essential for the post</w:t>
            </w:r>
          </w:p>
        </w:tc>
        <w:tc>
          <w:tcPr>
            <w:tcW w:w="1548" w:type="pct"/>
            <w:tcBorders>
              <w:left w:val="single" w:sz="4" w:space="0" w:color="auto"/>
            </w:tcBorders>
            <w:shd w:val="clear" w:color="auto" w:fill="auto"/>
          </w:tcPr>
          <w:p w14:paraId="182D418C" w14:textId="77777777" w:rsidR="000D3501" w:rsidRPr="00C77800" w:rsidRDefault="000D3501" w:rsidP="000D3501">
            <w:pPr>
              <w:ind w:left="176" w:hanging="142"/>
              <w:rPr>
                <w:rFonts w:cs="Arial"/>
                <w:b/>
                <w:szCs w:val="20"/>
              </w:rPr>
            </w:pPr>
          </w:p>
          <w:p w14:paraId="1B3852C1" w14:textId="77777777" w:rsidR="000D3501" w:rsidRPr="00C77800" w:rsidRDefault="000D3501" w:rsidP="000D3501">
            <w:pPr>
              <w:pStyle w:val="ListParagraph"/>
              <w:ind w:left="0"/>
              <w:rPr>
                <w:rFonts w:cs="Arial"/>
                <w:sz w:val="20"/>
                <w:szCs w:val="20"/>
              </w:rPr>
            </w:pPr>
          </w:p>
        </w:tc>
      </w:tr>
    </w:tbl>
    <w:p w14:paraId="06207A34" w14:textId="4088E323" w:rsidR="00A237DE" w:rsidRPr="00B809D6" w:rsidRDefault="00A237DE" w:rsidP="00A237DE">
      <w:pPr>
        <w:rPr>
          <w:rFonts w:cs="Arial"/>
          <w:color w:val="FF0000"/>
          <w:sz w:val="18"/>
          <w:szCs w:val="18"/>
        </w:rPr>
      </w:pPr>
      <w:r w:rsidRPr="00A06266">
        <w:rPr>
          <w:rFonts w:cs="Arial"/>
          <w:color w:val="FF0000"/>
          <w:sz w:val="18"/>
          <w:szCs w:val="18"/>
        </w:rPr>
        <w:t>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4999975B" w14:textId="77777777" w:rsidR="00B51EC9" w:rsidRDefault="001516A2"/>
    <w:sectPr w:rsidR="00B51EC9" w:rsidSect="00B809D6">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CDFA" w14:textId="77777777" w:rsidR="001516A2" w:rsidRDefault="001516A2" w:rsidP="00B70153">
      <w:r>
        <w:separator/>
      </w:r>
    </w:p>
  </w:endnote>
  <w:endnote w:type="continuationSeparator" w:id="0">
    <w:p w14:paraId="5920F639" w14:textId="77777777" w:rsidR="001516A2" w:rsidRDefault="001516A2" w:rsidP="00B7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E88E" w14:textId="47033394" w:rsidR="00B70153" w:rsidRDefault="00B70153">
    <w:pPr>
      <w:pStyle w:val="Footer"/>
    </w:pPr>
    <w:r>
      <w:rPr>
        <w:noProof/>
      </w:rPr>
      <mc:AlternateContent>
        <mc:Choice Requires="wps">
          <w:drawing>
            <wp:anchor distT="0" distB="0" distL="0" distR="0" simplePos="0" relativeHeight="251659264" behindDoc="0" locked="0" layoutInCell="1" allowOverlap="1" wp14:anchorId="60DE8024" wp14:editId="0EB98988">
              <wp:simplePos x="635" y="635"/>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7A57E" w14:textId="6B04BA19"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DE8024" id="_x0000_t202" coordsize="21600,21600" o:spt="202" path="m,l,21600r21600,l21600,xe">
              <v:stroke joinstyle="miter"/>
              <v:path gradientshapeok="t" o:connecttype="rect"/>
            </v:shapetype>
            <v:shape id="Text Box 2" o:spid="_x0000_s1026"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F1xJmy4CAABSBAAADgAAAAAAAAAAAAAAAAAuAgAAZHJzL2Uyb0Rv&#10;Yy54bWxQSwECLQAUAAYACAAAACEAhLDTKNYAAAADAQAADwAAAAAAAAAAAAAAAACIBAAAZHJzL2Rv&#10;d25yZXYueG1sUEsFBgAAAAAEAAQA8wAAAIsFAAAAAA==&#10;" filled="f" stroked="f">
              <v:fill o:detectmouseclick="t"/>
              <v:textbox style="mso-fit-shape-to-text:t" inset="0,0,0,0">
                <w:txbxContent>
                  <w:p w14:paraId="6B27A57E" w14:textId="6B04BA19"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8125" w14:textId="1DF7278E" w:rsidR="00B70153" w:rsidRDefault="00B70153">
    <w:pPr>
      <w:pStyle w:val="Footer"/>
    </w:pPr>
    <w:r>
      <w:rPr>
        <w:noProof/>
      </w:rPr>
      <mc:AlternateContent>
        <mc:Choice Requires="wps">
          <w:drawing>
            <wp:anchor distT="0" distB="0" distL="0" distR="0" simplePos="0" relativeHeight="251660288" behindDoc="0" locked="0" layoutInCell="1" allowOverlap="1" wp14:anchorId="2DB54130" wp14:editId="072CF3A0">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E351" w14:textId="7CF95D55"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B54130"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2LZi0TECAABZBAAADgAAAAAAAAAAAAAAAAAuAgAAZHJzL2Uy&#10;b0RvYy54bWxQSwECLQAUAAYACAAAACEAhLDTKNYAAAADAQAADwAAAAAAAAAAAAAAAACLBAAAZHJz&#10;L2Rvd25yZXYueG1sUEsFBgAAAAAEAAQA8wAAAI4FAAAAAA==&#10;" filled="f" stroked="f">
              <v:fill o:detectmouseclick="t"/>
              <v:textbox style="mso-fit-shape-to-text:t" inset="0,0,0,0">
                <w:txbxContent>
                  <w:p w14:paraId="098CE351" w14:textId="7CF95D55"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7EC3" w14:textId="7CB17F91" w:rsidR="00B70153" w:rsidRDefault="00B70153">
    <w:pPr>
      <w:pStyle w:val="Footer"/>
    </w:pPr>
    <w:r>
      <w:rPr>
        <w:noProof/>
      </w:rPr>
      <mc:AlternateContent>
        <mc:Choice Requires="wps">
          <w:drawing>
            <wp:anchor distT="0" distB="0" distL="0" distR="0" simplePos="0" relativeHeight="251658240" behindDoc="0" locked="0" layoutInCell="1" allowOverlap="1" wp14:anchorId="4077D7CF" wp14:editId="3C3BBB87">
              <wp:simplePos x="635" y="635"/>
              <wp:positionH relativeFrom="column">
                <wp:align>center</wp:align>
              </wp:positionH>
              <wp:positionV relativeFrom="paragraph">
                <wp:posOffset>635</wp:posOffset>
              </wp:positionV>
              <wp:extent cx="443865" cy="443865"/>
              <wp:effectExtent l="0" t="0" r="8890" b="1651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6CC59" w14:textId="2ECA75FB"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77D7CF" id="_x0000_t202" coordsize="21600,21600" o:spt="202" path="m,l,21600r21600,l21600,xe">
              <v:stroke joinstyle="miter"/>
              <v:path gradientshapeok="t" o:connecttype="rect"/>
            </v:shapetype>
            <v:shape id="Text Box 1" o:spid="_x0000_s1028"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fill o:detectmouseclick="t"/>
              <v:textbox style="mso-fit-shape-to-text:t" inset="0,0,0,0">
                <w:txbxContent>
                  <w:p w14:paraId="7BB6CC59" w14:textId="2ECA75FB" w:rsidR="00B70153" w:rsidRPr="00B70153" w:rsidRDefault="00B70153">
                    <w:pPr>
                      <w:rPr>
                        <w:rFonts w:ascii="Calibri" w:eastAsia="Calibri" w:hAnsi="Calibri" w:cs="Calibri"/>
                        <w:color w:val="FF0000"/>
                        <w:sz w:val="20"/>
                        <w:szCs w:val="20"/>
                      </w:rPr>
                    </w:pPr>
                    <w:r w:rsidRPr="00B70153">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86FE" w14:textId="77777777" w:rsidR="001516A2" w:rsidRDefault="001516A2" w:rsidP="00B70153">
      <w:r>
        <w:separator/>
      </w:r>
    </w:p>
  </w:footnote>
  <w:footnote w:type="continuationSeparator" w:id="0">
    <w:p w14:paraId="134FE501" w14:textId="77777777" w:rsidR="001516A2" w:rsidRDefault="001516A2" w:rsidP="00B7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FF65" w14:textId="77777777" w:rsidR="00B70153" w:rsidRDefault="00B70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E98D" w14:textId="77777777" w:rsidR="00B70153" w:rsidRDefault="00B70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43E" w14:textId="77777777" w:rsidR="00B70153" w:rsidRDefault="00B70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DE"/>
    <w:rsid w:val="00090BCA"/>
    <w:rsid w:val="000D3501"/>
    <w:rsid w:val="00142BD1"/>
    <w:rsid w:val="001516A2"/>
    <w:rsid w:val="001814F9"/>
    <w:rsid w:val="00192936"/>
    <w:rsid w:val="008E112E"/>
    <w:rsid w:val="00A237DE"/>
    <w:rsid w:val="00B3584C"/>
    <w:rsid w:val="00B70153"/>
    <w:rsid w:val="00B809D6"/>
    <w:rsid w:val="6C5D27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D6C7"/>
  <w15:chartTrackingRefBased/>
  <w15:docId w15:val="{301A8E0B-9C8E-44F2-A8D3-EC9BEDF6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DE"/>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37DE"/>
    <w:rPr>
      <w:color w:val="0000FF"/>
      <w:u w:val="single"/>
    </w:rPr>
  </w:style>
  <w:style w:type="paragraph" w:styleId="ListParagraph">
    <w:name w:val="List Paragraph"/>
    <w:basedOn w:val="Normal"/>
    <w:uiPriority w:val="34"/>
    <w:qFormat/>
    <w:rsid w:val="00A237DE"/>
    <w:pPr>
      <w:ind w:left="720"/>
    </w:pPr>
  </w:style>
  <w:style w:type="paragraph" w:styleId="Header">
    <w:name w:val="header"/>
    <w:basedOn w:val="Normal"/>
    <w:link w:val="HeaderChar"/>
    <w:uiPriority w:val="99"/>
    <w:unhideWhenUsed/>
    <w:rsid w:val="00B70153"/>
    <w:pPr>
      <w:tabs>
        <w:tab w:val="center" w:pos="4513"/>
        <w:tab w:val="right" w:pos="9026"/>
      </w:tabs>
    </w:pPr>
  </w:style>
  <w:style w:type="character" w:customStyle="1" w:styleId="HeaderChar">
    <w:name w:val="Header Char"/>
    <w:basedOn w:val="DefaultParagraphFont"/>
    <w:link w:val="Header"/>
    <w:uiPriority w:val="99"/>
    <w:rsid w:val="00B7015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B70153"/>
    <w:pPr>
      <w:tabs>
        <w:tab w:val="center" w:pos="4513"/>
        <w:tab w:val="right" w:pos="9026"/>
      </w:tabs>
    </w:pPr>
  </w:style>
  <w:style w:type="character" w:customStyle="1" w:styleId="FooterChar">
    <w:name w:val="Footer Char"/>
    <w:basedOn w:val="DefaultParagraphFont"/>
    <w:link w:val="Footer"/>
    <w:uiPriority w:val="99"/>
    <w:rsid w:val="00B7015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5" ma:contentTypeDescription="Create a new document." ma:contentTypeScope="" ma:versionID="889a4c108a5d95d6509f1b0fbdac269d">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eedf272cbcde714acbbb10a3c6169f3"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B3459-ADE5-4F96-8FD3-EE7C947E5F81}">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2.xml><?xml version="1.0" encoding="utf-8"?>
<ds:datastoreItem xmlns:ds="http://schemas.openxmlformats.org/officeDocument/2006/customXml" ds:itemID="{2D84D5F4-73C5-4A69-A2A2-FF70A0F64A26}">
  <ds:schemaRefs>
    <ds:schemaRef ds:uri="http://schemas.microsoft.com/sharepoint/v3/contenttype/forms"/>
  </ds:schemaRefs>
</ds:datastoreItem>
</file>

<file path=customXml/itemProps3.xml><?xml version="1.0" encoding="utf-8"?>
<ds:datastoreItem xmlns:ds="http://schemas.openxmlformats.org/officeDocument/2006/customXml" ds:itemID="{6569458C-05AD-4F0E-A834-7C9EA98E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Robertson</dc:creator>
  <cp:keywords/>
  <dc:description/>
  <cp:lastModifiedBy>Danielle Spraggon</cp:lastModifiedBy>
  <cp:revision>2</cp:revision>
  <dcterms:created xsi:type="dcterms:W3CDTF">2023-02-23T08:24:00Z</dcterms:created>
  <dcterms:modified xsi:type="dcterms:W3CDTF">2023-02-23T08:24:00Z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ClassificationContentMarkingFooterShapeIds">
    <vt:lpwstr>1,2,3</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2023-02-23T08:24:13Z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a76aeeca-76f5-4455-8d80-423520b2a543</vt:lpwstr>
  </property>
  <property fmtid="{D5CDD505-2E9C-101B-9397-08002B2CF9AE}" pid="12" name="MSIP_Label_13f27b87-3675-4fb5-85ad-fce3efd3a6b0_ContentBits">
    <vt:lpwstr>2</vt:lpwstr>
  </property>
</Properties>
</file>