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Pr="00602460" w:rsidRDefault="00292C28" w:rsidP="00292C28">
                            <w:pPr>
                              <w:ind w:right="-168"/>
                              <w:rPr>
                                <w:sz w:val="22"/>
                                <w:szCs w:val="22"/>
                              </w:rPr>
                            </w:pPr>
                            <w:r>
                              <w:rPr>
                                <w:sz w:val="22"/>
                                <w:szCs w:val="22"/>
                              </w:rPr>
                              <w:t xml:space="preserve">            </w:t>
                            </w:r>
                            <w:r>
                              <w:rPr>
                                <w:rFonts w:ascii="Arial" w:hAnsi="Arial" w:cs="Arial"/>
                                <w:noProof/>
                                <w:szCs w:val="24"/>
                                <w:lang w:eastAsia="en-GB"/>
                              </w:rPr>
                              <w:drawing>
                                <wp:inline distT="0" distB="0" distL="0" distR="0" wp14:anchorId="4B43BAAB" wp14:editId="005D14A8">
                                  <wp:extent cx="82867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Pr="00602460" w:rsidRDefault="00292C28" w:rsidP="00292C28">
                      <w:pPr>
                        <w:ind w:right="-168"/>
                        <w:rPr>
                          <w:sz w:val="22"/>
                          <w:szCs w:val="22"/>
                        </w:rPr>
                      </w:pPr>
                      <w:r>
                        <w:rPr>
                          <w:sz w:val="22"/>
                          <w:szCs w:val="22"/>
                        </w:rPr>
                        <w:t xml:space="preserve">            </w:t>
                      </w:r>
                      <w:r>
                        <w:rPr>
                          <w:rFonts w:ascii="Arial" w:hAnsi="Arial" w:cs="Arial"/>
                          <w:noProof/>
                          <w:szCs w:val="24"/>
                        </w:rPr>
                        <w:drawing>
                          <wp:inline distT="0" distB="0" distL="0" distR="0" wp14:anchorId="4B43BAAB" wp14:editId="005D14A8">
                            <wp:extent cx="828675" cy="64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647700"/>
                                    </a:xfrm>
                                    <a:prstGeom prst="rect">
                                      <a:avLst/>
                                    </a:prstGeom>
                                    <a:noFill/>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292C28" w:rsidP="00235E24">
                            <w:pPr>
                              <w:ind w:right="-168"/>
                              <w:rPr>
                                <w:rFonts w:ascii="Arial" w:hAnsi="Arial" w:cs="Arial"/>
                                <w:szCs w:val="22"/>
                              </w:rPr>
                            </w:pPr>
                            <w:r>
                              <w:rPr>
                                <w:rFonts w:ascii="Arial" w:hAnsi="Arial" w:cs="Arial"/>
                                <w:szCs w:val="22"/>
                              </w:rPr>
                              <w:t>Oakridge Community Primary School Coronation Avenue Hinderwell Saltburn  by Sea North Yorkshire TS13 55HA</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292C28">
                              <w:rPr>
                                <w:rFonts w:ascii="Arial" w:hAnsi="Arial" w:cs="Arial"/>
                                <w:szCs w:val="22"/>
                              </w:rPr>
                              <w:t xml:space="preserve"> admin@oakridge.n-yorks.sch.uk</w:t>
                            </w:r>
                          </w:p>
                          <w:p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35E24" w:rsidRDefault="00292C28" w:rsidP="00235E24">
                      <w:pPr>
                        <w:ind w:right="-168"/>
                        <w:rPr>
                          <w:rFonts w:ascii="Arial" w:hAnsi="Arial" w:cs="Arial"/>
                          <w:szCs w:val="22"/>
                        </w:rPr>
                      </w:pPr>
                      <w:r>
                        <w:rPr>
                          <w:rFonts w:ascii="Arial" w:hAnsi="Arial" w:cs="Arial"/>
                          <w:szCs w:val="22"/>
                        </w:rPr>
                        <w:t xml:space="preserve">Oakridge Community Primary School Coronation Avenue Hinderwell </w:t>
                      </w:r>
                      <w:proofErr w:type="gramStart"/>
                      <w:r>
                        <w:rPr>
                          <w:rFonts w:ascii="Arial" w:hAnsi="Arial" w:cs="Arial"/>
                          <w:szCs w:val="22"/>
                        </w:rPr>
                        <w:t>Saltburn  by</w:t>
                      </w:r>
                      <w:proofErr w:type="gramEnd"/>
                      <w:r>
                        <w:rPr>
                          <w:rFonts w:ascii="Arial" w:hAnsi="Arial" w:cs="Arial"/>
                          <w:szCs w:val="22"/>
                        </w:rPr>
                        <w:t xml:space="preserve"> Sea North Yorkshire TS13 55HA</w:t>
                      </w: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292C28">
                        <w:rPr>
                          <w:rFonts w:ascii="Arial" w:hAnsi="Arial" w:cs="Arial"/>
                          <w:szCs w:val="22"/>
                        </w:rPr>
                        <w:t xml:space="preserve"> </w:t>
                      </w:r>
                      <w:r w:rsidR="00292C28">
                        <w:rPr>
                          <w:rFonts w:ascii="Arial" w:hAnsi="Arial" w:cs="Arial"/>
                          <w:szCs w:val="22"/>
                        </w:rPr>
                        <w:t>admin@oakridge.n-yorks.sch.uk</w:t>
                      </w:r>
                      <w:bookmarkStart w:id="1" w:name="_GoBack"/>
                      <w:bookmarkEnd w:id="1"/>
                    </w:p>
                    <w:p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p>
                    <w:p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564916">
        <w:rPr>
          <w:sz w:val="18"/>
        </w:rPr>
      </w:r>
      <w:r w:rsidR="00564916">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64916">
        <w:rPr>
          <w:sz w:val="18"/>
        </w:rPr>
      </w:r>
      <w:r w:rsidR="00564916">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64916">
              <w:rPr>
                <w:sz w:val="18"/>
              </w:rPr>
            </w:r>
            <w:r w:rsidR="0056491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64916">
        <w:rPr>
          <w:sz w:val="18"/>
        </w:rPr>
      </w:r>
      <w:r w:rsidR="0056491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64916">
        <w:rPr>
          <w:sz w:val="18"/>
        </w:rPr>
      </w:r>
      <w:r w:rsidR="00564916">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64916">
              <w:rPr>
                <w:sz w:val="18"/>
              </w:rPr>
            </w:r>
            <w:r w:rsidR="0056491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64916">
              <w:rPr>
                <w:sz w:val="18"/>
              </w:rPr>
            </w:r>
            <w:r w:rsidR="0056491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64916">
              <w:rPr>
                <w:sz w:val="18"/>
              </w:rPr>
            </w:r>
            <w:r w:rsidR="0056491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64916">
              <w:rPr>
                <w:sz w:val="18"/>
              </w:rPr>
            </w:r>
            <w:r w:rsidR="0056491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64916">
              <w:rPr>
                <w:sz w:val="18"/>
              </w:rPr>
            </w:r>
            <w:r w:rsidR="0056491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64916">
              <w:rPr>
                <w:sz w:val="18"/>
              </w:rPr>
            </w:r>
            <w:r w:rsidR="0056491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64916">
              <w:rPr>
                <w:sz w:val="18"/>
              </w:rPr>
            </w:r>
            <w:r w:rsidR="0056491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64916">
              <w:rPr>
                <w:rFonts w:ascii="Arial" w:hAnsi="Arial" w:cs="Arial"/>
                <w:szCs w:val="24"/>
              </w:rPr>
            </w:r>
            <w:r w:rsidR="0056491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64916">
              <w:rPr>
                <w:rFonts w:ascii="Arial" w:hAnsi="Arial" w:cs="Arial"/>
                <w:szCs w:val="24"/>
              </w:rPr>
            </w:r>
            <w:r w:rsidR="0056491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92C28"/>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64916"/>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4A8B"/>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B1A75"/>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47E76"/>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529AE8-25A6-487A-87D8-5E6DA82B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4</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56337f2455a74a7e822719ffe6c14bb6-Job Application Form Teaching ass Jan 2022</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2022-05-03T08:58:00Z</dcterms:created>
  <dcterms:modified xsi:type="dcterms:W3CDTF">2022-05-03T08:58:00Z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