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39A" w:rsidRPr="005441D8" w:rsidRDefault="0067039A" w:rsidP="0067039A">
      <w:pPr>
        <w:pStyle w:val="Heading1"/>
        <w:jc w:val="center"/>
        <w:rPr>
          <w:sz w:val="22"/>
          <w:szCs w:val="22"/>
          <w:u w:val="single"/>
        </w:rPr>
      </w:pPr>
      <w:r w:rsidRPr="005441D8">
        <w:rPr>
          <w:sz w:val="22"/>
          <w:szCs w:val="22"/>
          <w:u w:val="single"/>
        </w:rPr>
        <w:t>Children &amp; Young People’s Service</w:t>
      </w:r>
    </w:p>
    <w:p w:rsidR="0067039A" w:rsidRPr="005441D8" w:rsidRDefault="0067039A" w:rsidP="0067039A">
      <w:pPr>
        <w:jc w:val="center"/>
        <w:rPr>
          <w:rFonts w:cs="Arial"/>
          <w:b/>
          <w:sz w:val="22"/>
          <w:szCs w:val="22"/>
          <w:u w:val="single"/>
        </w:rPr>
      </w:pPr>
    </w:p>
    <w:p w:rsidR="0067039A" w:rsidRPr="005441D8" w:rsidRDefault="0067039A" w:rsidP="0067039A">
      <w:pPr>
        <w:jc w:val="center"/>
        <w:rPr>
          <w:rFonts w:cs="Arial"/>
          <w:b/>
          <w:sz w:val="22"/>
          <w:szCs w:val="22"/>
          <w:u w:val="single"/>
        </w:rPr>
      </w:pPr>
      <w:r>
        <w:rPr>
          <w:rFonts w:cs="Arial"/>
          <w:b/>
          <w:sz w:val="22"/>
          <w:szCs w:val="22"/>
          <w:u w:val="single"/>
        </w:rPr>
        <w:t>Snainton Church of England Primary School</w:t>
      </w:r>
    </w:p>
    <w:p w:rsidR="0067039A" w:rsidRPr="005441D8" w:rsidRDefault="0067039A" w:rsidP="0067039A">
      <w:pPr>
        <w:jc w:val="center"/>
        <w:rPr>
          <w:rFonts w:cs="Arial"/>
          <w:b/>
          <w:sz w:val="22"/>
          <w:szCs w:val="22"/>
          <w:u w:val="single"/>
        </w:rPr>
      </w:pPr>
    </w:p>
    <w:p w:rsidR="0067039A" w:rsidRPr="005441D8" w:rsidRDefault="0067039A" w:rsidP="0067039A">
      <w:pPr>
        <w:pStyle w:val="Heading5"/>
        <w:jc w:val="center"/>
        <w:rPr>
          <w:rFonts w:ascii="Arial" w:hAnsi="Arial" w:cs="Arial"/>
          <w:i w:val="0"/>
          <w:sz w:val="22"/>
          <w:szCs w:val="22"/>
        </w:rPr>
      </w:pPr>
      <w:bookmarkStart w:id="0" w:name="_JOB_DESCRIPTION_2"/>
      <w:bookmarkEnd w:id="0"/>
      <w:r w:rsidRPr="005441D8">
        <w:rPr>
          <w:rFonts w:ascii="Arial" w:hAnsi="Arial" w:cs="Arial"/>
          <w:i w:val="0"/>
          <w:sz w:val="22"/>
          <w:szCs w:val="22"/>
        </w:rPr>
        <w:t>JOB DESCRIPTION</w:t>
      </w:r>
    </w:p>
    <w:p w:rsidR="0067039A" w:rsidRPr="005441D8" w:rsidRDefault="0067039A" w:rsidP="0067039A">
      <w:pPr>
        <w:pStyle w:val="BodyText"/>
        <w:rPr>
          <w:rFonts w:cs="Arial"/>
          <w:sz w:val="22"/>
          <w:szCs w:val="22"/>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833"/>
        <w:gridCol w:w="2104"/>
        <w:gridCol w:w="1882"/>
        <w:gridCol w:w="3148"/>
      </w:tblGrid>
      <w:tr w:rsidR="0067039A" w:rsidRPr="005441D8" w:rsidTr="0067039A">
        <w:tc>
          <w:tcPr>
            <w:tcW w:w="3385" w:type="dxa"/>
            <w:gridSpan w:val="2"/>
            <w:tcBorders>
              <w:right w:val="nil"/>
            </w:tcBorders>
            <w:shd w:val="clear" w:color="auto" w:fill="auto"/>
          </w:tcPr>
          <w:p w:rsidR="0067039A" w:rsidRPr="005441D8" w:rsidRDefault="0067039A" w:rsidP="00DA3DEE">
            <w:pPr>
              <w:pStyle w:val="BodyText"/>
              <w:rPr>
                <w:rFonts w:cs="Arial"/>
                <w:sz w:val="22"/>
                <w:szCs w:val="22"/>
              </w:rPr>
            </w:pPr>
            <w:r w:rsidRPr="005441D8">
              <w:rPr>
                <w:rFonts w:cs="Arial"/>
                <w:sz w:val="22"/>
                <w:szCs w:val="22"/>
              </w:rPr>
              <w:t>POST:</w:t>
            </w:r>
          </w:p>
        </w:tc>
        <w:tc>
          <w:tcPr>
            <w:tcW w:w="7134" w:type="dxa"/>
            <w:gridSpan w:val="3"/>
            <w:tcBorders>
              <w:left w:val="nil"/>
            </w:tcBorders>
            <w:shd w:val="clear" w:color="auto" w:fill="auto"/>
          </w:tcPr>
          <w:p w:rsidR="0067039A" w:rsidRPr="005441D8" w:rsidRDefault="0067039A" w:rsidP="00DA3DEE">
            <w:pPr>
              <w:pStyle w:val="BodyText"/>
              <w:rPr>
                <w:rFonts w:cs="Arial"/>
                <w:sz w:val="22"/>
                <w:szCs w:val="22"/>
              </w:rPr>
            </w:pPr>
            <w:r w:rsidRPr="005441D8">
              <w:rPr>
                <w:rFonts w:cs="Arial"/>
                <w:sz w:val="22"/>
                <w:szCs w:val="22"/>
              </w:rPr>
              <w:t>Advanced Teaching Assistant (ATA)</w:t>
            </w:r>
          </w:p>
        </w:tc>
      </w:tr>
      <w:tr w:rsidR="0067039A" w:rsidRPr="005441D8" w:rsidTr="0067039A">
        <w:tc>
          <w:tcPr>
            <w:tcW w:w="3385" w:type="dxa"/>
            <w:gridSpan w:val="2"/>
            <w:tcBorders>
              <w:right w:val="nil"/>
            </w:tcBorders>
            <w:shd w:val="clear" w:color="auto" w:fill="auto"/>
          </w:tcPr>
          <w:p w:rsidR="0067039A" w:rsidRPr="005441D8" w:rsidRDefault="0067039A" w:rsidP="00DA3DEE">
            <w:pPr>
              <w:pStyle w:val="BodyText"/>
              <w:rPr>
                <w:rFonts w:cs="Arial"/>
                <w:sz w:val="22"/>
                <w:szCs w:val="22"/>
              </w:rPr>
            </w:pPr>
            <w:r w:rsidRPr="005441D8">
              <w:rPr>
                <w:rFonts w:cs="Arial"/>
                <w:b w:val="0"/>
                <w:sz w:val="22"/>
                <w:szCs w:val="22"/>
              </w:rPr>
              <w:t>GRADE:</w:t>
            </w:r>
            <w:r w:rsidRPr="005441D8">
              <w:rPr>
                <w:rFonts w:cs="Arial"/>
                <w:b w:val="0"/>
                <w:sz w:val="22"/>
                <w:szCs w:val="22"/>
              </w:rPr>
              <w:tab/>
            </w:r>
          </w:p>
        </w:tc>
        <w:tc>
          <w:tcPr>
            <w:tcW w:w="7134" w:type="dxa"/>
            <w:gridSpan w:val="3"/>
            <w:tcBorders>
              <w:left w:val="nil"/>
            </w:tcBorders>
            <w:shd w:val="clear" w:color="auto" w:fill="auto"/>
          </w:tcPr>
          <w:p w:rsidR="0067039A" w:rsidRPr="005441D8" w:rsidRDefault="0067039A" w:rsidP="00DA3DEE">
            <w:pPr>
              <w:pStyle w:val="BodyText"/>
              <w:rPr>
                <w:rFonts w:cs="Arial"/>
                <w:b w:val="0"/>
                <w:sz w:val="22"/>
                <w:szCs w:val="22"/>
              </w:rPr>
            </w:pPr>
            <w:r>
              <w:rPr>
                <w:rFonts w:cs="Arial"/>
                <w:b w:val="0"/>
                <w:sz w:val="22"/>
                <w:szCs w:val="22"/>
              </w:rPr>
              <w:t>Grade D</w:t>
            </w:r>
          </w:p>
        </w:tc>
      </w:tr>
      <w:tr w:rsidR="0067039A" w:rsidRPr="005441D8" w:rsidTr="0067039A">
        <w:tc>
          <w:tcPr>
            <w:tcW w:w="3385" w:type="dxa"/>
            <w:gridSpan w:val="2"/>
            <w:tcBorders>
              <w:right w:val="nil"/>
            </w:tcBorders>
            <w:shd w:val="clear" w:color="auto" w:fill="auto"/>
          </w:tcPr>
          <w:p w:rsidR="0067039A" w:rsidRPr="005441D8" w:rsidRDefault="0067039A" w:rsidP="00DA3DEE">
            <w:pPr>
              <w:pStyle w:val="BodyText"/>
              <w:rPr>
                <w:rFonts w:cs="Arial"/>
                <w:sz w:val="22"/>
                <w:szCs w:val="22"/>
              </w:rPr>
            </w:pPr>
            <w:r w:rsidRPr="005441D8">
              <w:rPr>
                <w:rFonts w:cs="Arial"/>
                <w:b w:val="0"/>
                <w:sz w:val="22"/>
                <w:szCs w:val="22"/>
              </w:rPr>
              <w:t>RESPONSIBLE TO:</w:t>
            </w:r>
          </w:p>
        </w:tc>
        <w:tc>
          <w:tcPr>
            <w:tcW w:w="7134" w:type="dxa"/>
            <w:gridSpan w:val="3"/>
            <w:tcBorders>
              <w:left w:val="nil"/>
            </w:tcBorders>
            <w:shd w:val="clear" w:color="auto" w:fill="auto"/>
          </w:tcPr>
          <w:p w:rsidR="0067039A" w:rsidRPr="005441D8" w:rsidRDefault="0067039A" w:rsidP="00DA3DEE">
            <w:pPr>
              <w:pStyle w:val="BodyText"/>
              <w:rPr>
                <w:rFonts w:cs="Arial"/>
                <w:b w:val="0"/>
                <w:sz w:val="22"/>
                <w:szCs w:val="22"/>
              </w:rPr>
            </w:pPr>
            <w:r w:rsidRPr="005441D8">
              <w:rPr>
                <w:rFonts w:cs="Arial"/>
                <w:b w:val="0"/>
                <w:sz w:val="22"/>
                <w:szCs w:val="22"/>
              </w:rPr>
              <w:t>Head Teacher / Higher Level Teaching Assistant / Senior Advanced Teaching Assistant/ SENCO/Inclusion Manager</w:t>
            </w:r>
          </w:p>
        </w:tc>
      </w:tr>
      <w:tr w:rsidR="0067039A" w:rsidRPr="005441D8" w:rsidTr="0067039A">
        <w:tc>
          <w:tcPr>
            <w:tcW w:w="3385" w:type="dxa"/>
            <w:gridSpan w:val="2"/>
            <w:tcBorders>
              <w:right w:val="nil"/>
            </w:tcBorders>
            <w:shd w:val="clear" w:color="auto" w:fill="auto"/>
          </w:tcPr>
          <w:p w:rsidR="0067039A" w:rsidRPr="005441D8" w:rsidRDefault="0067039A" w:rsidP="00DA3DEE">
            <w:pPr>
              <w:pStyle w:val="BodyText"/>
              <w:rPr>
                <w:rFonts w:cs="Arial"/>
                <w:sz w:val="22"/>
                <w:szCs w:val="22"/>
              </w:rPr>
            </w:pPr>
            <w:r w:rsidRPr="005441D8">
              <w:rPr>
                <w:rFonts w:cs="Arial"/>
                <w:b w:val="0"/>
                <w:sz w:val="22"/>
                <w:szCs w:val="22"/>
              </w:rPr>
              <w:t>RESPONSIBLE FOR:</w:t>
            </w:r>
          </w:p>
        </w:tc>
        <w:tc>
          <w:tcPr>
            <w:tcW w:w="7134" w:type="dxa"/>
            <w:gridSpan w:val="3"/>
            <w:tcBorders>
              <w:left w:val="nil"/>
            </w:tcBorders>
            <w:shd w:val="clear" w:color="auto" w:fill="auto"/>
          </w:tcPr>
          <w:p w:rsidR="0067039A" w:rsidRPr="005441D8" w:rsidRDefault="0067039A" w:rsidP="00DA3DEE">
            <w:pPr>
              <w:pStyle w:val="BodyText"/>
              <w:rPr>
                <w:rFonts w:cs="Arial"/>
                <w:b w:val="0"/>
                <w:sz w:val="22"/>
                <w:szCs w:val="22"/>
              </w:rPr>
            </w:pPr>
            <w:r w:rsidRPr="005441D8">
              <w:rPr>
                <w:rFonts w:cs="Arial"/>
                <w:b w:val="0"/>
                <w:sz w:val="22"/>
                <w:szCs w:val="22"/>
              </w:rPr>
              <w:t>None</w:t>
            </w:r>
          </w:p>
        </w:tc>
      </w:tr>
      <w:tr w:rsidR="0067039A" w:rsidRPr="005441D8" w:rsidTr="0067039A">
        <w:trPr>
          <w:trHeight w:val="149"/>
        </w:trPr>
        <w:tc>
          <w:tcPr>
            <w:tcW w:w="3385" w:type="dxa"/>
            <w:gridSpan w:val="2"/>
            <w:tcBorders>
              <w:right w:val="nil"/>
            </w:tcBorders>
            <w:shd w:val="clear" w:color="auto" w:fill="auto"/>
          </w:tcPr>
          <w:p w:rsidR="0067039A" w:rsidRPr="005441D8" w:rsidRDefault="0067039A" w:rsidP="00DA3DEE">
            <w:pPr>
              <w:pStyle w:val="BodyText"/>
              <w:rPr>
                <w:rFonts w:cs="Arial"/>
                <w:b w:val="0"/>
                <w:sz w:val="22"/>
                <w:szCs w:val="22"/>
              </w:rPr>
            </w:pPr>
            <w:r w:rsidRPr="005441D8">
              <w:rPr>
                <w:rFonts w:cs="Arial"/>
                <w:b w:val="0"/>
                <w:sz w:val="22"/>
                <w:szCs w:val="22"/>
              </w:rPr>
              <w:t>POST REF:</w:t>
            </w:r>
          </w:p>
        </w:tc>
        <w:tc>
          <w:tcPr>
            <w:tcW w:w="2104" w:type="dxa"/>
            <w:tcBorders>
              <w:left w:val="nil"/>
              <w:right w:val="nil"/>
            </w:tcBorders>
            <w:shd w:val="clear" w:color="auto" w:fill="auto"/>
          </w:tcPr>
          <w:p w:rsidR="0067039A" w:rsidRPr="005441D8" w:rsidRDefault="0067039A" w:rsidP="00DA3DEE">
            <w:pPr>
              <w:pStyle w:val="BodyText"/>
              <w:rPr>
                <w:rFonts w:cs="Arial"/>
                <w:b w:val="0"/>
                <w:sz w:val="22"/>
                <w:szCs w:val="22"/>
              </w:rPr>
            </w:pPr>
          </w:p>
        </w:tc>
        <w:tc>
          <w:tcPr>
            <w:tcW w:w="1882" w:type="dxa"/>
            <w:tcBorders>
              <w:left w:val="nil"/>
              <w:right w:val="nil"/>
            </w:tcBorders>
            <w:shd w:val="clear" w:color="auto" w:fill="auto"/>
          </w:tcPr>
          <w:p w:rsidR="0067039A" w:rsidRPr="005441D8" w:rsidRDefault="0067039A" w:rsidP="00DA3DEE">
            <w:pPr>
              <w:pStyle w:val="BodyText"/>
              <w:rPr>
                <w:rFonts w:cs="Arial"/>
                <w:b w:val="0"/>
                <w:sz w:val="22"/>
                <w:szCs w:val="22"/>
              </w:rPr>
            </w:pPr>
            <w:r w:rsidRPr="005441D8">
              <w:rPr>
                <w:rFonts w:cs="Arial"/>
                <w:b w:val="0"/>
                <w:sz w:val="22"/>
                <w:szCs w:val="22"/>
              </w:rPr>
              <w:t>JOB FAMILY: 7</w:t>
            </w:r>
          </w:p>
        </w:tc>
        <w:tc>
          <w:tcPr>
            <w:tcW w:w="3148" w:type="dxa"/>
            <w:tcBorders>
              <w:left w:val="nil"/>
            </w:tcBorders>
            <w:shd w:val="clear" w:color="auto" w:fill="auto"/>
          </w:tcPr>
          <w:p w:rsidR="0067039A" w:rsidRPr="005441D8" w:rsidRDefault="0067039A" w:rsidP="00DA3DEE">
            <w:pPr>
              <w:pStyle w:val="BodyText"/>
              <w:rPr>
                <w:rFonts w:cs="Arial"/>
                <w:b w:val="0"/>
                <w:sz w:val="22"/>
                <w:szCs w:val="22"/>
              </w:rPr>
            </w:pPr>
          </w:p>
        </w:tc>
      </w:tr>
      <w:tr w:rsidR="0067039A" w:rsidRPr="005441D8" w:rsidTr="0067039A">
        <w:tc>
          <w:tcPr>
            <w:tcW w:w="2552" w:type="dxa"/>
            <w:tcBorders>
              <w:right w:val="nil"/>
            </w:tcBorders>
            <w:shd w:val="clear" w:color="auto" w:fill="auto"/>
          </w:tcPr>
          <w:p w:rsidR="0067039A" w:rsidRPr="005441D8" w:rsidRDefault="0067039A" w:rsidP="00DA3DEE">
            <w:pPr>
              <w:pStyle w:val="BodyText"/>
              <w:rPr>
                <w:rFonts w:cs="Arial"/>
                <w:sz w:val="22"/>
                <w:szCs w:val="22"/>
              </w:rPr>
            </w:pPr>
            <w:r w:rsidRPr="005441D8">
              <w:rPr>
                <w:rFonts w:cs="Arial"/>
                <w:sz w:val="22"/>
                <w:szCs w:val="22"/>
              </w:rPr>
              <w:t>JOB PURPOSE:</w:t>
            </w:r>
          </w:p>
        </w:tc>
        <w:tc>
          <w:tcPr>
            <w:tcW w:w="7967" w:type="dxa"/>
            <w:gridSpan w:val="4"/>
            <w:tcBorders>
              <w:left w:val="nil"/>
            </w:tcBorders>
            <w:shd w:val="clear" w:color="auto" w:fill="auto"/>
          </w:tcPr>
          <w:p w:rsidR="0067039A" w:rsidRPr="005441D8" w:rsidRDefault="0067039A" w:rsidP="00DA3DEE">
            <w:pPr>
              <w:rPr>
                <w:rFonts w:cs="Arial"/>
                <w:sz w:val="22"/>
                <w:szCs w:val="22"/>
              </w:rPr>
            </w:pPr>
            <w:r w:rsidRPr="005441D8">
              <w:rPr>
                <w:rFonts w:cs="Arial"/>
                <w:sz w:val="22"/>
                <w:szCs w:val="22"/>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rsidR="0067039A" w:rsidRPr="005441D8" w:rsidRDefault="0067039A" w:rsidP="00DA3DEE">
            <w:pPr>
              <w:rPr>
                <w:rFonts w:cs="Arial"/>
                <w:sz w:val="22"/>
                <w:szCs w:val="22"/>
              </w:rPr>
            </w:pPr>
          </w:p>
          <w:p w:rsidR="0067039A" w:rsidRPr="005441D8" w:rsidRDefault="0067039A" w:rsidP="00DA3DEE">
            <w:pPr>
              <w:rPr>
                <w:rFonts w:cs="Arial"/>
                <w:sz w:val="22"/>
                <w:szCs w:val="22"/>
              </w:rPr>
            </w:pPr>
            <w:r w:rsidRPr="005441D8">
              <w:rPr>
                <w:rFonts w:cs="Arial"/>
                <w:sz w:val="22"/>
                <w:szCs w:val="22"/>
              </w:rPr>
              <w:t>To assist in the induction and development of classroom support staff as required.</w:t>
            </w:r>
          </w:p>
          <w:p w:rsidR="0067039A" w:rsidRPr="005441D8" w:rsidRDefault="0067039A" w:rsidP="00DA3DEE">
            <w:pPr>
              <w:pStyle w:val="BodyText"/>
              <w:ind w:left="180"/>
              <w:rPr>
                <w:rFonts w:cs="Arial"/>
                <w:b w:val="0"/>
                <w:sz w:val="22"/>
                <w:szCs w:val="22"/>
              </w:rPr>
            </w:pPr>
          </w:p>
        </w:tc>
      </w:tr>
      <w:tr w:rsidR="0067039A" w:rsidRPr="005441D8" w:rsidTr="0067039A">
        <w:tc>
          <w:tcPr>
            <w:tcW w:w="2552" w:type="dxa"/>
            <w:tcBorders>
              <w:right w:val="nil"/>
            </w:tcBorders>
            <w:shd w:val="clear" w:color="auto" w:fill="auto"/>
          </w:tcPr>
          <w:p w:rsidR="0067039A" w:rsidRPr="005441D8" w:rsidRDefault="0067039A" w:rsidP="00DA3DEE">
            <w:pPr>
              <w:pStyle w:val="BodyText"/>
              <w:rPr>
                <w:rFonts w:cs="Arial"/>
                <w:sz w:val="22"/>
                <w:szCs w:val="22"/>
              </w:rPr>
            </w:pPr>
            <w:r w:rsidRPr="005441D8">
              <w:rPr>
                <w:rFonts w:cs="Arial"/>
                <w:sz w:val="22"/>
                <w:szCs w:val="22"/>
              </w:rPr>
              <w:t>JOB CONTEXT:</w:t>
            </w:r>
          </w:p>
        </w:tc>
        <w:tc>
          <w:tcPr>
            <w:tcW w:w="7967" w:type="dxa"/>
            <w:gridSpan w:val="4"/>
            <w:tcBorders>
              <w:left w:val="nil"/>
            </w:tcBorders>
            <w:shd w:val="clear" w:color="auto" w:fill="auto"/>
          </w:tcPr>
          <w:p w:rsidR="0067039A" w:rsidRDefault="0067039A" w:rsidP="00DA3DEE">
            <w:pPr>
              <w:spacing w:after="200" w:line="276" w:lineRule="auto"/>
              <w:rPr>
                <w:rFonts w:eastAsia="Calibri" w:cs="Arial"/>
                <w:sz w:val="22"/>
                <w:szCs w:val="22"/>
                <w:lang w:eastAsia="en-US"/>
              </w:rPr>
            </w:pPr>
            <w:r w:rsidRPr="00C960EE">
              <w:rPr>
                <w:rFonts w:eastAsia="Calibri" w:cs="Arial"/>
                <w:sz w:val="22"/>
                <w:szCs w:val="22"/>
                <w:lang w:eastAsia="en-US"/>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rsidR="0067039A" w:rsidRPr="005441D8" w:rsidRDefault="0067039A" w:rsidP="00DA3DEE">
            <w:pPr>
              <w:spacing w:after="200" w:line="276" w:lineRule="auto"/>
              <w:rPr>
                <w:rFonts w:eastAsia="Calibri" w:cs="Arial"/>
                <w:sz w:val="22"/>
                <w:szCs w:val="22"/>
                <w:lang w:eastAsia="en-US"/>
              </w:rPr>
            </w:pPr>
            <w:r w:rsidRPr="005441D8">
              <w:rPr>
                <w:rFonts w:cs="Arial"/>
                <w:bCs/>
                <w:iCs/>
                <w:sz w:val="22"/>
                <w:szCs w:val="22"/>
              </w:rPr>
              <w:t>An ability to fulfil all spoken aspects of the role with confidence through the medium of English</w:t>
            </w:r>
          </w:p>
        </w:tc>
      </w:tr>
      <w:tr w:rsidR="0067039A" w:rsidRPr="005441D8" w:rsidTr="0067039A">
        <w:tc>
          <w:tcPr>
            <w:tcW w:w="10519" w:type="dxa"/>
            <w:gridSpan w:val="5"/>
            <w:shd w:val="clear" w:color="auto" w:fill="auto"/>
          </w:tcPr>
          <w:p w:rsidR="0067039A" w:rsidRPr="005441D8" w:rsidRDefault="0067039A" w:rsidP="00DA3DEE">
            <w:pPr>
              <w:ind w:left="180"/>
              <w:rPr>
                <w:rFonts w:cs="Arial"/>
                <w:b/>
                <w:sz w:val="22"/>
                <w:szCs w:val="22"/>
              </w:rPr>
            </w:pPr>
          </w:p>
          <w:p w:rsidR="0067039A" w:rsidRPr="005441D8" w:rsidRDefault="0067039A" w:rsidP="00DA3DEE">
            <w:pPr>
              <w:rPr>
                <w:rFonts w:cs="Arial"/>
                <w:sz w:val="22"/>
                <w:szCs w:val="22"/>
              </w:rPr>
            </w:pPr>
            <w:r w:rsidRPr="005441D8">
              <w:rPr>
                <w:rFonts w:cs="Arial"/>
                <w:b/>
                <w:sz w:val="22"/>
                <w:szCs w:val="22"/>
              </w:rPr>
              <w:t>ACCOUNTABILITIES / MAIN RESPONSIBILITIES</w:t>
            </w:r>
          </w:p>
        </w:tc>
      </w:tr>
      <w:tr w:rsidR="0067039A" w:rsidRPr="005441D8" w:rsidTr="0067039A">
        <w:tc>
          <w:tcPr>
            <w:tcW w:w="2552" w:type="dxa"/>
            <w:shd w:val="clear" w:color="auto" w:fill="auto"/>
          </w:tcPr>
          <w:p w:rsidR="0067039A" w:rsidRPr="005441D8" w:rsidRDefault="0067039A" w:rsidP="00DA3DEE">
            <w:pPr>
              <w:rPr>
                <w:rFonts w:cs="Arial"/>
                <w:b/>
                <w:sz w:val="22"/>
                <w:szCs w:val="22"/>
              </w:rPr>
            </w:pPr>
            <w:r w:rsidRPr="005441D8">
              <w:rPr>
                <w:rFonts w:cs="Arial"/>
                <w:b/>
                <w:sz w:val="22"/>
                <w:szCs w:val="22"/>
              </w:rPr>
              <w:t>Supporting Learning &amp; Development</w:t>
            </w:r>
          </w:p>
          <w:p w:rsidR="0067039A" w:rsidRPr="005441D8" w:rsidRDefault="0067039A" w:rsidP="00DA3DEE">
            <w:pPr>
              <w:rPr>
                <w:rFonts w:cs="Arial"/>
                <w:sz w:val="22"/>
                <w:szCs w:val="22"/>
              </w:rPr>
            </w:pPr>
          </w:p>
          <w:p w:rsidR="0067039A" w:rsidRPr="005441D8" w:rsidRDefault="0067039A" w:rsidP="00DA3DEE">
            <w:pPr>
              <w:rPr>
                <w:rFonts w:cs="Arial"/>
                <w:sz w:val="22"/>
                <w:szCs w:val="22"/>
              </w:rPr>
            </w:pPr>
          </w:p>
        </w:tc>
        <w:tc>
          <w:tcPr>
            <w:tcW w:w="7967" w:type="dxa"/>
            <w:gridSpan w:val="4"/>
            <w:shd w:val="clear" w:color="auto" w:fill="auto"/>
          </w:tcPr>
          <w:p w:rsidR="0067039A" w:rsidRPr="005441D8" w:rsidRDefault="0067039A" w:rsidP="0067039A">
            <w:pPr>
              <w:numPr>
                <w:ilvl w:val="0"/>
                <w:numId w:val="3"/>
              </w:numPr>
              <w:tabs>
                <w:tab w:val="clear" w:pos="6120"/>
                <w:tab w:val="num" w:pos="407"/>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Assist in the planning and evaluation of learning activ</w:t>
            </w:r>
            <w:r>
              <w:rPr>
                <w:rFonts w:cs="Arial"/>
                <w:sz w:val="22"/>
                <w:szCs w:val="22"/>
              </w:rPr>
              <w:t>ities with the teacher. Deliver</w:t>
            </w:r>
            <w:r w:rsidRPr="005441D8">
              <w:rPr>
                <w:rFonts w:cs="Arial"/>
                <w:sz w:val="22"/>
                <w:szCs w:val="22"/>
              </w:rPr>
              <w:t xml:space="preserve"> learning activities for individuals and groups of pupils under the professional direction and supervision of a qualified teacher, differentiating and adapting learning programmes to support the needs of allocated pupils</w:t>
            </w:r>
          </w:p>
          <w:p w:rsidR="0067039A" w:rsidRPr="005441D8" w:rsidRDefault="0067039A" w:rsidP="0067039A">
            <w:pPr>
              <w:numPr>
                <w:ilvl w:val="0"/>
                <w:numId w:val="3"/>
              </w:numPr>
              <w:tabs>
                <w:tab w:val="clear" w:pos="6120"/>
                <w:tab w:val="num" w:pos="407"/>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With the class/subject teacher, plan and deliver small group interventions, with clear objectives and appropriate learning outcomes</w:t>
            </w:r>
          </w:p>
          <w:p w:rsidR="0067039A" w:rsidRPr="005441D8" w:rsidRDefault="0067039A" w:rsidP="0067039A">
            <w:pPr>
              <w:numPr>
                <w:ilvl w:val="0"/>
                <w:numId w:val="3"/>
              </w:numPr>
              <w:tabs>
                <w:tab w:val="clear" w:pos="6120"/>
                <w:tab w:val="num" w:pos="407"/>
              </w:tabs>
              <w:overflowPunct w:val="0"/>
              <w:autoSpaceDE w:val="0"/>
              <w:autoSpaceDN w:val="0"/>
              <w:adjustRightInd w:val="0"/>
              <w:ind w:left="493" w:hanging="357"/>
              <w:textAlignment w:val="baseline"/>
              <w:rPr>
                <w:rFonts w:cs="Arial"/>
                <w:sz w:val="22"/>
                <w:szCs w:val="22"/>
              </w:rPr>
            </w:pPr>
            <w:r w:rsidRPr="005441D8">
              <w:rPr>
                <w:rFonts w:cs="Arial"/>
                <w:sz w:val="22"/>
                <w:szCs w:val="22"/>
              </w:rPr>
              <w:lastRenderedPageBreak/>
              <w:t xml:space="preserve">  Monitor and record pupil responses and learning achievements and give appropriate feedback to teachers towards the overall assessment of pupil progress and attainment made by the teacher and other professionals</w:t>
            </w:r>
          </w:p>
          <w:p w:rsidR="0067039A" w:rsidRPr="005441D8" w:rsidRDefault="0067039A" w:rsidP="0067039A">
            <w:pPr>
              <w:numPr>
                <w:ilvl w:val="0"/>
                <w:numId w:val="3"/>
              </w:numPr>
              <w:tabs>
                <w:tab w:val="clear" w:pos="6120"/>
                <w:tab w:val="num" w:pos="432"/>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Interact with pupils in ways that support the development of their ability to think and learn, including the use of careful questioning</w:t>
            </w:r>
          </w:p>
          <w:p w:rsidR="0067039A" w:rsidRPr="005441D8" w:rsidRDefault="0067039A" w:rsidP="0067039A">
            <w:pPr>
              <w:numPr>
                <w:ilvl w:val="0"/>
                <w:numId w:val="3"/>
              </w:numPr>
              <w:tabs>
                <w:tab w:val="clear" w:pos="6120"/>
                <w:tab w:val="num" w:pos="407"/>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Support and assist in the development and implementation of appropriate behaviour management strategies</w:t>
            </w:r>
          </w:p>
          <w:p w:rsidR="0067039A" w:rsidRPr="005441D8" w:rsidRDefault="0067039A" w:rsidP="0067039A">
            <w:pPr>
              <w:numPr>
                <w:ilvl w:val="0"/>
                <w:numId w:val="3"/>
              </w:numPr>
              <w:tabs>
                <w:tab w:val="clear" w:pos="6120"/>
                <w:tab w:val="num" w:pos="418"/>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Take account of the effects of different parenting approaches, backgrounds and routines, and be involved in home school liaison, as directed by the class/subject teacher</w:t>
            </w:r>
          </w:p>
          <w:p w:rsidR="0067039A" w:rsidRPr="005441D8" w:rsidRDefault="0067039A" w:rsidP="0067039A">
            <w:pPr>
              <w:numPr>
                <w:ilvl w:val="0"/>
                <w:numId w:val="3"/>
              </w:numPr>
              <w:tabs>
                <w:tab w:val="clear" w:pos="6120"/>
                <w:tab w:val="num" w:pos="432"/>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Support pupils in their social and emotional wellbeing in implementing relevant social, health, and physical programmes, including for those with health, social and physical needs</w:t>
            </w:r>
          </w:p>
          <w:p w:rsidR="0067039A" w:rsidRPr="005441D8" w:rsidRDefault="0067039A" w:rsidP="0067039A">
            <w:pPr>
              <w:numPr>
                <w:ilvl w:val="0"/>
                <w:numId w:val="3"/>
              </w:numPr>
              <w:tabs>
                <w:tab w:val="clear" w:pos="6120"/>
                <w:tab w:val="num" w:pos="432"/>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Escort and supervise pupils on educa</w:t>
            </w:r>
            <w:r>
              <w:rPr>
                <w:rFonts w:cs="Arial"/>
                <w:sz w:val="22"/>
                <w:szCs w:val="22"/>
              </w:rPr>
              <w:t>tional visits and out of school</w:t>
            </w:r>
            <w:r w:rsidRPr="005441D8">
              <w:rPr>
                <w:rFonts w:cs="Arial"/>
                <w:sz w:val="22"/>
                <w:szCs w:val="22"/>
              </w:rPr>
              <w:t xml:space="preserve"> activities under the supervision of a teacher</w:t>
            </w:r>
          </w:p>
          <w:p w:rsidR="0067039A" w:rsidRPr="005441D8" w:rsidRDefault="0067039A" w:rsidP="0067039A">
            <w:pPr>
              <w:numPr>
                <w:ilvl w:val="0"/>
                <w:numId w:val="3"/>
              </w:numPr>
              <w:tabs>
                <w:tab w:val="clear" w:pos="6120"/>
                <w:tab w:val="num" w:pos="432"/>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Undertake break supervision as required</w:t>
            </w:r>
          </w:p>
          <w:p w:rsidR="0067039A" w:rsidRPr="005441D8" w:rsidRDefault="0067039A" w:rsidP="00DA3DEE">
            <w:pPr>
              <w:rPr>
                <w:rFonts w:cs="Arial"/>
                <w:sz w:val="22"/>
                <w:szCs w:val="22"/>
              </w:rPr>
            </w:pPr>
          </w:p>
        </w:tc>
      </w:tr>
      <w:tr w:rsidR="0067039A" w:rsidRPr="005441D8" w:rsidTr="0067039A">
        <w:tc>
          <w:tcPr>
            <w:tcW w:w="2552" w:type="dxa"/>
            <w:shd w:val="clear" w:color="auto" w:fill="auto"/>
          </w:tcPr>
          <w:p w:rsidR="0067039A" w:rsidRPr="005441D8" w:rsidRDefault="0067039A" w:rsidP="00DA3DEE">
            <w:pPr>
              <w:rPr>
                <w:rFonts w:cs="Arial"/>
                <w:b/>
                <w:sz w:val="22"/>
                <w:szCs w:val="22"/>
              </w:rPr>
            </w:pPr>
            <w:r w:rsidRPr="005441D8">
              <w:rPr>
                <w:rFonts w:cs="Arial"/>
                <w:b/>
                <w:sz w:val="22"/>
                <w:szCs w:val="22"/>
              </w:rPr>
              <w:lastRenderedPageBreak/>
              <w:t xml:space="preserve">Communication </w:t>
            </w:r>
          </w:p>
          <w:p w:rsidR="0067039A" w:rsidRPr="005441D8" w:rsidRDefault="0067039A" w:rsidP="00DA3DEE">
            <w:pPr>
              <w:rPr>
                <w:rFonts w:cs="Arial"/>
                <w:sz w:val="22"/>
                <w:szCs w:val="22"/>
              </w:rPr>
            </w:pPr>
          </w:p>
          <w:p w:rsidR="0067039A" w:rsidRPr="005441D8" w:rsidRDefault="0067039A" w:rsidP="00DA3DEE">
            <w:pPr>
              <w:rPr>
                <w:rFonts w:cs="Arial"/>
                <w:sz w:val="22"/>
                <w:szCs w:val="22"/>
              </w:rPr>
            </w:pPr>
          </w:p>
          <w:p w:rsidR="0067039A" w:rsidRPr="005441D8" w:rsidRDefault="0067039A" w:rsidP="00DA3DEE">
            <w:pPr>
              <w:rPr>
                <w:rFonts w:cs="Arial"/>
                <w:sz w:val="22"/>
                <w:szCs w:val="22"/>
              </w:rPr>
            </w:pPr>
          </w:p>
        </w:tc>
        <w:tc>
          <w:tcPr>
            <w:tcW w:w="7967" w:type="dxa"/>
            <w:gridSpan w:val="4"/>
            <w:shd w:val="clear" w:color="auto" w:fill="auto"/>
          </w:tcPr>
          <w:p w:rsidR="0067039A" w:rsidRPr="005441D8" w:rsidRDefault="0067039A" w:rsidP="0067039A">
            <w:pPr>
              <w:numPr>
                <w:ilvl w:val="0"/>
                <w:numId w:val="2"/>
              </w:numPr>
              <w:tabs>
                <w:tab w:val="left" w:pos="448"/>
              </w:tabs>
              <w:ind w:left="493" w:hanging="357"/>
              <w:rPr>
                <w:rFonts w:cs="Arial"/>
                <w:sz w:val="22"/>
                <w:szCs w:val="22"/>
              </w:rPr>
            </w:pPr>
            <w:r w:rsidRPr="005441D8">
              <w:rPr>
                <w:rFonts w:cs="Arial"/>
                <w:sz w:val="22"/>
                <w:szCs w:val="22"/>
              </w:rPr>
              <w:t xml:space="preserve"> Establish rapport and respectful, trusting relationships and communicate effectively with pupils, their families and carers, and other agencies / professionals</w:t>
            </w:r>
          </w:p>
          <w:p w:rsidR="0067039A" w:rsidRPr="005441D8" w:rsidRDefault="0067039A" w:rsidP="0067039A">
            <w:pPr>
              <w:numPr>
                <w:ilvl w:val="0"/>
                <w:numId w:val="2"/>
              </w:numPr>
              <w:tabs>
                <w:tab w:val="left" w:pos="448"/>
              </w:tabs>
              <w:ind w:left="493" w:hanging="357"/>
              <w:rPr>
                <w:rFonts w:cs="Arial"/>
                <w:sz w:val="22"/>
                <w:szCs w:val="22"/>
              </w:rPr>
            </w:pPr>
            <w:r w:rsidRPr="005441D8">
              <w:rPr>
                <w:rFonts w:cs="Arial"/>
                <w:sz w:val="22"/>
                <w:szCs w:val="22"/>
              </w:rPr>
              <w:t xml:space="preserve"> Initiate appropriate and effective communication with the class teacher, and other professionals, forging and sustaining relationships across agencies</w:t>
            </w:r>
          </w:p>
          <w:p w:rsidR="0067039A" w:rsidRPr="005441D8" w:rsidRDefault="0067039A" w:rsidP="00DA3DEE">
            <w:pPr>
              <w:tabs>
                <w:tab w:val="left" w:pos="448"/>
              </w:tabs>
              <w:ind w:left="136"/>
              <w:rPr>
                <w:rFonts w:cs="Arial"/>
                <w:sz w:val="22"/>
                <w:szCs w:val="22"/>
              </w:rPr>
            </w:pPr>
          </w:p>
        </w:tc>
      </w:tr>
      <w:tr w:rsidR="0067039A" w:rsidRPr="005441D8" w:rsidTr="0067039A">
        <w:tc>
          <w:tcPr>
            <w:tcW w:w="2552" w:type="dxa"/>
            <w:shd w:val="clear" w:color="auto" w:fill="auto"/>
          </w:tcPr>
          <w:p w:rsidR="0067039A" w:rsidRPr="005441D8" w:rsidRDefault="0067039A" w:rsidP="00DA3DEE">
            <w:pPr>
              <w:rPr>
                <w:rFonts w:cs="Arial"/>
                <w:b/>
                <w:sz w:val="22"/>
                <w:szCs w:val="22"/>
              </w:rPr>
            </w:pPr>
            <w:r w:rsidRPr="005441D8">
              <w:rPr>
                <w:rFonts w:cs="Arial"/>
                <w:b/>
                <w:sz w:val="22"/>
                <w:szCs w:val="22"/>
              </w:rPr>
              <w:t>Sharing Information</w:t>
            </w:r>
          </w:p>
          <w:p w:rsidR="0067039A" w:rsidRPr="005441D8" w:rsidRDefault="0067039A" w:rsidP="00DA3DEE">
            <w:pPr>
              <w:rPr>
                <w:rFonts w:cs="Arial"/>
                <w:sz w:val="22"/>
                <w:szCs w:val="22"/>
              </w:rPr>
            </w:pPr>
          </w:p>
        </w:tc>
        <w:tc>
          <w:tcPr>
            <w:tcW w:w="7967" w:type="dxa"/>
            <w:gridSpan w:val="4"/>
            <w:shd w:val="clear" w:color="auto" w:fill="auto"/>
          </w:tcPr>
          <w:p w:rsidR="0067039A" w:rsidRPr="005441D8" w:rsidRDefault="0067039A" w:rsidP="0067039A">
            <w:pPr>
              <w:numPr>
                <w:ilvl w:val="0"/>
                <w:numId w:val="5"/>
              </w:numPr>
              <w:tabs>
                <w:tab w:val="clear" w:pos="6120"/>
                <w:tab w:val="num" w:pos="489"/>
              </w:tabs>
              <w:overflowPunct w:val="0"/>
              <w:autoSpaceDE w:val="0"/>
              <w:autoSpaceDN w:val="0"/>
              <w:adjustRightInd w:val="0"/>
              <w:ind w:left="493" w:hanging="357"/>
              <w:textAlignment w:val="baseline"/>
              <w:rPr>
                <w:rFonts w:cs="Arial"/>
                <w:sz w:val="22"/>
                <w:szCs w:val="22"/>
              </w:rPr>
            </w:pPr>
            <w:r w:rsidRPr="005441D8">
              <w:rPr>
                <w:rFonts w:cs="Arial"/>
                <w:sz w:val="22"/>
                <w:szCs w:val="22"/>
              </w:rPr>
              <w:t>Assess, record and report on pupils’ attainment and progress within assessment and reporting processes</w:t>
            </w:r>
          </w:p>
          <w:p w:rsidR="0067039A" w:rsidRPr="005441D8" w:rsidRDefault="0067039A" w:rsidP="0067039A">
            <w:pPr>
              <w:numPr>
                <w:ilvl w:val="0"/>
                <w:numId w:val="5"/>
              </w:numPr>
              <w:tabs>
                <w:tab w:val="clear" w:pos="6120"/>
                <w:tab w:val="num" w:pos="489"/>
              </w:tabs>
              <w:overflowPunct w:val="0"/>
              <w:autoSpaceDE w:val="0"/>
              <w:autoSpaceDN w:val="0"/>
              <w:adjustRightInd w:val="0"/>
              <w:ind w:left="493" w:hanging="357"/>
              <w:textAlignment w:val="baseline"/>
              <w:rPr>
                <w:rFonts w:cs="Arial"/>
                <w:sz w:val="22"/>
                <w:szCs w:val="22"/>
              </w:rPr>
            </w:pPr>
            <w:r w:rsidRPr="005441D8">
              <w:rPr>
                <w:rFonts w:cs="Arial"/>
                <w:sz w:val="22"/>
                <w:szCs w:val="22"/>
              </w:rPr>
              <w:t>Participate in meetings with other staff, external professionals and parents regarding pupils, in a support capacity to the teacher, who will normally lead on such matters</w:t>
            </w:r>
          </w:p>
          <w:p w:rsidR="0067039A" w:rsidRPr="005441D8" w:rsidRDefault="0067039A" w:rsidP="0067039A">
            <w:pPr>
              <w:numPr>
                <w:ilvl w:val="0"/>
                <w:numId w:val="5"/>
              </w:numPr>
              <w:tabs>
                <w:tab w:val="clear" w:pos="6120"/>
                <w:tab w:val="num" w:pos="450"/>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Assist in the induction and development of classroom support staff, cascading information and good practice </w:t>
            </w:r>
          </w:p>
          <w:p w:rsidR="0067039A" w:rsidRPr="005441D8" w:rsidRDefault="0067039A" w:rsidP="0067039A">
            <w:pPr>
              <w:numPr>
                <w:ilvl w:val="0"/>
                <w:numId w:val="5"/>
              </w:numPr>
              <w:tabs>
                <w:tab w:val="clear" w:pos="6120"/>
                <w:tab w:val="num" w:pos="418"/>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Pay due regard to professional boundaries, maintaining appropriate levels of confidentiality</w:t>
            </w:r>
          </w:p>
          <w:p w:rsidR="0067039A" w:rsidRPr="005441D8" w:rsidRDefault="0067039A" w:rsidP="0067039A">
            <w:pPr>
              <w:numPr>
                <w:ilvl w:val="0"/>
                <w:numId w:val="5"/>
              </w:numPr>
              <w:tabs>
                <w:tab w:val="clear" w:pos="6120"/>
                <w:tab w:val="num" w:pos="442"/>
              </w:tabs>
              <w:ind w:left="493" w:hanging="357"/>
              <w:rPr>
                <w:rFonts w:cs="Arial"/>
                <w:sz w:val="22"/>
                <w:szCs w:val="22"/>
              </w:rPr>
            </w:pPr>
            <w:r w:rsidRPr="005441D8">
              <w:rPr>
                <w:rFonts w:cs="Arial"/>
                <w:sz w:val="22"/>
                <w:szCs w:val="22"/>
              </w:rPr>
              <w:t xml:space="preserve"> Participate in staff meetings</w:t>
            </w:r>
          </w:p>
          <w:p w:rsidR="0067039A" w:rsidRPr="005441D8" w:rsidRDefault="0067039A" w:rsidP="0067039A">
            <w:pPr>
              <w:numPr>
                <w:ilvl w:val="0"/>
                <w:numId w:val="5"/>
              </w:numPr>
              <w:tabs>
                <w:tab w:val="clear" w:pos="6120"/>
                <w:tab w:val="num" w:pos="442"/>
              </w:tabs>
              <w:ind w:left="493" w:hanging="357"/>
              <w:rPr>
                <w:rFonts w:cs="Arial"/>
                <w:sz w:val="22"/>
                <w:szCs w:val="22"/>
              </w:rPr>
            </w:pPr>
            <w:r w:rsidRPr="005441D8">
              <w:rPr>
                <w:rFonts w:cs="Arial"/>
                <w:sz w:val="22"/>
                <w:szCs w:val="22"/>
              </w:rPr>
              <w:t xml:space="preserve"> Share information confidentially about pupils with teachers and other professionals as required</w:t>
            </w:r>
          </w:p>
          <w:p w:rsidR="0067039A" w:rsidRPr="005441D8" w:rsidRDefault="0067039A" w:rsidP="00DA3DEE">
            <w:pPr>
              <w:rPr>
                <w:rFonts w:cs="Arial"/>
                <w:sz w:val="22"/>
                <w:szCs w:val="22"/>
              </w:rPr>
            </w:pPr>
          </w:p>
        </w:tc>
      </w:tr>
      <w:tr w:rsidR="0067039A" w:rsidRPr="005441D8" w:rsidTr="0067039A">
        <w:tc>
          <w:tcPr>
            <w:tcW w:w="2552" w:type="dxa"/>
            <w:shd w:val="clear" w:color="auto" w:fill="auto"/>
          </w:tcPr>
          <w:p w:rsidR="0067039A" w:rsidRPr="005441D8" w:rsidRDefault="0067039A" w:rsidP="00DA3DEE">
            <w:pPr>
              <w:rPr>
                <w:rFonts w:cs="Arial"/>
                <w:b/>
                <w:sz w:val="22"/>
                <w:szCs w:val="22"/>
              </w:rPr>
            </w:pPr>
            <w:r w:rsidRPr="005441D8">
              <w:rPr>
                <w:rFonts w:cs="Arial"/>
                <w:b/>
                <w:sz w:val="22"/>
                <w:szCs w:val="22"/>
              </w:rPr>
              <w:t>Safeguarding and Promoting the Welfare of Children &amp; Young People</w:t>
            </w:r>
          </w:p>
          <w:p w:rsidR="0067039A" w:rsidRPr="005441D8" w:rsidRDefault="0067039A" w:rsidP="00DA3DEE">
            <w:pPr>
              <w:rPr>
                <w:rFonts w:cs="Arial"/>
                <w:sz w:val="22"/>
                <w:szCs w:val="22"/>
              </w:rPr>
            </w:pPr>
          </w:p>
        </w:tc>
        <w:tc>
          <w:tcPr>
            <w:tcW w:w="7967" w:type="dxa"/>
            <w:gridSpan w:val="4"/>
            <w:shd w:val="clear" w:color="auto" w:fill="auto"/>
          </w:tcPr>
          <w:p w:rsidR="0067039A" w:rsidRPr="005441D8" w:rsidRDefault="0067039A" w:rsidP="0067039A">
            <w:pPr>
              <w:numPr>
                <w:ilvl w:val="0"/>
                <w:numId w:val="4"/>
              </w:numPr>
              <w:tabs>
                <w:tab w:val="clear" w:pos="6120"/>
                <w:tab w:val="num" w:pos="514"/>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Carry out tasks associated with pupil’s personal hygiene and welfare, including personal intimate care, physical and medical needs, whilst encouraging independence </w:t>
            </w:r>
          </w:p>
          <w:p w:rsidR="0067039A" w:rsidRPr="005441D8" w:rsidRDefault="0067039A" w:rsidP="0067039A">
            <w:pPr>
              <w:numPr>
                <w:ilvl w:val="0"/>
                <w:numId w:val="4"/>
              </w:numPr>
              <w:tabs>
                <w:tab w:val="clear" w:pos="6120"/>
                <w:tab w:val="num" w:pos="514"/>
              </w:tabs>
              <w:overflowPunct w:val="0"/>
              <w:autoSpaceDE w:val="0"/>
              <w:autoSpaceDN w:val="0"/>
              <w:adjustRightInd w:val="0"/>
              <w:ind w:left="493" w:hanging="357"/>
              <w:textAlignment w:val="baseline"/>
              <w:rPr>
                <w:rFonts w:cs="Arial"/>
                <w:sz w:val="22"/>
                <w:szCs w:val="22"/>
              </w:rPr>
            </w:pPr>
            <w:r w:rsidRPr="005441D8">
              <w:rPr>
                <w:rFonts w:cs="Arial"/>
                <w:sz w:val="22"/>
                <w:szCs w:val="22"/>
              </w:rPr>
              <w:t>Be responsible for promoting and safeguarding the welfare of pupils in line with policy and legislation, raising concerns as appropriate</w:t>
            </w:r>
          </w:p>
          <w:p w:rsidR="0067039A" w:rsidRPr="005441D8" w:rsidRDefault="0067039A" w:rsidP="00DA3DEE">
            <w:pPr>
              <w:overflowPunct w:val="0"/>
              <w:autoSpaceDE w:val="0"/>
              <w:autoSpaceDN w:val="0"/>
              <w:adjustRightInd w:val="0"/>
              <w:textAlignment w:val="baseline"/>
              <w:rPr>
                <w:rFonts w:cs="Arial"/>
                <w:sz w:val="22"/>
                <w:szCs w:val="22"/>
              </w:rPr>
            </w:pPr>
          </w:p>
        </w:tc>
      </w:tr>
      <w:tr w:rsidR="0067039A" w:rsidRPr="005441D8" w:rsidTr="0067039A">
        <w:tc>
          <w:tcPr>
            <w:tcW w:w="2552" w:type="dxa"/>
            <w:shd w:val="clear" w:color="auto" w:fill="auto"/>
          </w:tcPr>
          <w:p w:rsidR="0067039A" w:rsidRPr="005441D8" w:rsidRDefault="0067039A" w:rsidP="00DA3DEE">
            <w:pPr>
              <w:rPr>
                <w:rFonts w:cs="Arial"/>
                <w:b/>
                <w:sz w:val="22"/>
                <w:szCs w:val="22"/>
              </w:rPr>
            </w:pPr>
            <w:r w:rsidRPr="005441D8">
              <w:rPr>
                <w:rFonts w:cs="Arial"/>
                <w:b/>
                <w:sz w:val="22"/>
                <w:szCs w:val="22"/>
              </w:rPr>
              <w:lastRenderedPageBreak/>
              <w:t>Administration/Other</w:t>
            </w:r>
          </w:p>
          <w:p w:rsidR="0067039A" w:rsidRPr="005441D8" w:rsidRDefault="0067039A" w:rsidP="00DA3DEE">
            <w:pPr>
              <w:rPr>
                <w:rFonts w:cs="Arial"/>
                <w:sz w:val="22"/>
                <w:szCs w:val="22"/>
              </w:rPr>
            </w:pPr>
          </w:p>
        </w:tc>
        <w:tc>
          <w:tcPr>
            <w:tcW w:w="7967" w:type="dxa"/>
            <w:gridSpan w:val="4"/>
            <w:shd w:val="clear" w:color="auto" w:fill="auto"/>
          </w:tcPr>
          <w:p w:rsidR="0067039A" w:rsidRPr="005441D8" w:rsidRDefault="0067039A" w:rsidP="0067039A">
            <w:pPr>
              <w:numPr>
                <w:ilvl w:val="0"/>
                <w:numId w:val="10"/>
              </w:numPr>
              <w:overflowPunct w:val="0"/>
              <w:autoSpaceDE w:val="0"/>
              <w:autoSpaceDN w:val="0"/>
              <w:adjustRightInd w:val="0"/>
              <w:textAlignment w:val="baseline"/>
              <w:rPr>
                <w:rFonts w:cs="Arial"/>
                <w:sz w:val="22"/>
                <w:szCs w:val="22"/>
              </w:rPr>
            </w:pPr>
            <w:r w:rsidRPr="005441D8">
              <w:rPr>
                <w:rFonts w:cs="Arial"/>
                <w:sz w:val="22"/>
                <w:szCs w:val="22"/>
              </w:rPr>
              <w:t>Assist the teacher and work as directed in preparation of the classroom and resources for planned work to take place</w:t>
            </w:r>
          </w:p>
          <w:p w:rsidR="0067039A" w:rsidRPr="005441D8" w:rsidRDefault="0067039A" w:rsidP="0067039A">
            <w:pPr>
              <w:numPr>
                <w:ilvl w:val="0"/>
                <w:numId w:val="10"/>
              </w:numPr>
              <w:overflowPunct w:val="0"/>
              <w:autoSpaceDE w:val="0"/>
              <w:autoSpaceDN w:val="0"/>
              <w:adjustRightInd w:val="0"/>
              <w:textAlignment w:val="baseline"/>
              <w:rPr>
                <w:rFonts w:cs="Arial"/>
                <w:sz w:val="22"/>
                <w:szCs w:val="22"/>
              </w:rPr>
            </w:pPr>
            <w:r w:rsidRPr="005441D8">
              <w:rPr>
                <w:rFonts w:cs="Arial"/>
                <w:sz w:val="22"/>
                <w:szCs w:val="22"/>
              </w:rPr>
              <w:t>Undertake routine clerical duties as required</w:t>
            </w:r>
          </w:p>
          <w:p w:rsidR="0067039A" w:rsidRPr="005441D8" w:rsidRDefault="0067039A" w:rsidP="0067039A">
            <w:pPr>
              <w:numPr>
                <w:ilvl w:val="0"/>
                <w:numId w:val="6"/>
              </w:numPr>
              <w:tabs>
                <w:tab w:val="clear" w:pos="6120"/>
                <w:tab w:val="num" w:pos="441"/>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Support the use of ICT and adhere to relevant policies </w:t>
            </w:r>
          </w:p>
          <w:p w:rsidR="0067039A" w:rsidRPr="005441D8" w:rsidRDefault="0067039A" w:rsidP="0067039A">
            <w:pPr>
              <w:numPr>
                <w:ilvl w:val="0"/>
                <w:numId w:val="6"/>
              </w:numPr>
              <w:tabs>
                <w:tab w:val="clear" w:pos="6120"/>
                <w:tab w:val="num" w:pos="441"/>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Supervise and provide access arrangement for pupils sitting internal and external examinations and tests, ensuring that examinations comply with Examination Board Regulations</w:t>
            </w:r>
          </w:p>
          <w:p w:rsidR="0067039A" w:rsidRPr="005441D8" w:rsidRDefault="0067039A" w:rsidP="0067039A">
            <w:pPr>
              <w:numPr>
                <w:ilvl w:val="0"/>
                <w:numId w:val="6"/>
              </w:numPr>
              <w:tabs>
                <w:tab w:val="clear" w:pos="6120"/>
                <w:tab w:val="num" w:pos="441"/>
              </w:tabs>
              <w:overflowPunct w:val="0"/>
              <w:autoSpaceDE w:val="0"/>
              <w:autoSpaceDN w:val="0"/>
              <w:adjustRightInd w:val="0"/>
              <w:ind w:left="493" w:hanging="357"/>
              <w:textAlignment w:val="baseline"/>
              <w:rPr>
                <w:rFonts w:cs="Arial"/>
                <w:sz w:val="22"/>
                <w:szCs w:val="22"/>
              </w:rPr>
            </w:pPr>
            <w:r w:rsidRPr="005441D8">
              <w:rPr>
                <w:rFonts w:cs="Arial"/>
                <w:sz w:val="22"/>
                <w:szCs w:val="22"/>
              </w:rPr>
              <w:t xml:space="preserve"> Participate in appraisal, training and other learning activities </w:t>
            </w:r>
          </w:p>
          <w:p w:rsidR="0067039A" w:rsidRPr="005441D8" w:rsidRDefault="0067039A" w:rsidP="00DA3DEE">
            <w:pPr>
              <w:ind w:left="136"/>
              <w:rPr>
                <w:rFonts w:cs="Arial"/>
                <w:sz w:val="22"/>
                <w:szCs w:val="22"/>
              </w:rPr>
            </w:pPr>
          </w:p>
        </w:tc>
      </w:tr>
      <w:tr w:rsidR="0067039A" w:rsidRPr="005441D8" w:rsidTr="0067039A">
        <w:tc>
          <w:tcPr>
            <w:tcW w:w="2552" w:type="dxa"/>
            <w:shd w:val="clear" w:color="auto" w:fill="auto"/>
          </w:tcPr>
          <w:p w:rsidR="0067039A" w:rsidRPr="005441D8" w:rsidRDefault="0067039A" w:rsidP="00DA3DEE">
            <w:pPr>
              <w:pStyle w:val="BodyText"/>
              <w:rPr>
                <w:rFonts w:cs="Arial"/>
                <w:sz w:val="22"/>
                <w:szCs w:val="22"/>
              </w:rPr>
            </w:pPr>
            <w:r w:rsidRPr="005441D8">
              <w:rPr>
                <w:rFonts w:cs="Arial"/>
                <w:sz w:val="22"/>
                <w:szCs w:val="22"/>
              </w:rPr>
              <w:t>Data Protection</w:t>
            </w:r>
          </w:p>
        </w:tc>
        <w:tc>
          <w:tcPr>
            <w:tcW w:w="7967" w:type="dxa"/>
            <w:gridSpan w:val="4"/>
            <w:shd w:val="clear" w:color="auto" w:fill="auto"/>
          </w:tcPr>
          <w:p w:rsidR="0067039A" w:rsidRPr="005441D8" w:rsidRDefault="0067039A" w:rsidP="0067039A">
            <w:pPr>
              <w:numPr>
                <w:ilvl w:val="0"/>
                <w:numId w:val="7"/>
              </w:numPr>
              <w:tabs>
                <w:tab w:val="clear" w:pos="520"/>
                <w:tab w:val="num" w:pos="432"/>
                <w:tab w:val="num" w:pos="1610"/>
              </w:tabs>
              <w:ind w:left="432" w:hanging="360"/>
              <w:rPr>
                <w:rFonts w:cs="Arial"/>
                <w:sz w:val="22"/>
                <w:szCs w:val="22"/>
              </w:rPr>
            </w:pPr>
            <w:r w:rsidRPr="005441D8">
              <w:rPr>
                <w:rFonts w:cs="Arial"/>
                <w:sz w:val="22"/>
                <w:szCs w:val="22"/>
              </w:rPr>
              <w:t>To comply with the County Council’s policies and supporting documentation in relation to Information Governance this includes Data Protection, Information Security and Confidentiality</w:t>
            </w:r>
          </w:p>
        </w:tc>
      </w:tr>
      <w:tr w:rsidR="0067039A" w:rsidRPr="005441D8" w:rsidTr="0067039A">
        <w:tc>
          <w:tcPr>
            <w:tcW w:w="2552" w:type="dxa"/>
            <w:shd w:val="clear" w:color="auto" w:fill="auto"/>
          </w:tcPr>
          <w:p w:rsidR="0067039A" w:rsidRPr="005441D8" w:rsidRDefault="0067039A" w:rsidP="00DA3DEE">
            <w:pPr>
              <w:rPr>
                <w:rFonts w:cs="Arial"/>
                <w:b/>
                <w:sz w:val="22"/>
                <w:szCs w:val="22"/>
              </w:rPr>
            </w:pPr>
            <w:r w:rsidRPr="005441D8">
              <w:rPr>
                <w:rFonts w:cs="Arial"/>
                <w:b/>
                <w:sz w:val="22"/>
                <w:szCs w:val="22"/>
              </w:rPr>
              <w:t>Health and Safety</w:t>
            </w:r>
          </w:p>
        </w:tc>
        <w:tc>
          <w:tcPr>
            <w:tcW w:w="7967" w:type="dxa"/>
            <w:gridSpan w:val="4"/>
            <w:shd w:val="clear" w:color="auto" w:fill="auto"/>
          </w:tcPr>
          <w:p w:rsidR="0067039A" w:rsidRPr="005441D8" w:rsidRDefault="0067039A" w:rsidP="0067039A">
            <w:pPr>
              <w:numPr>
                <w:ilvl w:val="0"/>
                <w:numId w:val="1"/>
              </w:numPr>
              <w:tabs>
                <w:tab w:val="clear" w:pos="6120"/>
                <w:tab w:val="num" w:pos="542"/>
                <w:tab w:val="num" w:pos="637"/>
              </w:tabs>
              <w:ind w:left="542"/>
              <w:rPr>
                <w:rFonts w:cs="Arial"/>
                <w:sz w:val="22"/>
                <w:szCs w:val="22"/>
              </w:rPr>
            </w:pPr>
            <w:r w:rsidRPr="005441D8">
              <w:rPr>
                <w:rFonts w:cs="Arial"/>
                <w:sz w:val="22"/>
                <w:szCs w:val="22"/>
              </w:rPr>
              <w:t xml:space="preserve">Be aware of and implement your health and safety responsibilities as an employee and where appropriate any additional specialist or managerial health and safety responsibilities as defined in the Health and Safety policy and procedure </w:t>
            </w:r>
          </w:p>
          <w:p w:rsidR="0067039A" w:rsidRPr="005441D8" w:rsidRDefault="0067039A" w:rsidP="0067039A">
            <w:pPr>
              <w:numPr>
                <w:ilvl w:val="0"/>
                <w:numId w:val="1"/>
              </w:numPr>
              <w:tabs>
                <w:tab w:val="clear" w:pos="6120"/>
                <w:tab w:val="num" w:pos="542"/>
                <w:tab w:val="num" w:pos="637"/>
              </w:tabs>
              <w:ind w:left="542"/>
              <w:rPr>
                <w:rFonts w:cs="Arial"/>
                <w:sz w:val="22"/>
                <w:szCs w:val="22"/>
              </w:rPr>
            </w:pPr>
            <w:r w:rsidRPr="005441D8">
              <w:rPr>
                <w:rFonts w:cs="Arial"/>
                <w:sz w:val="22"/>
                <w:szCs w:val="22"/>
              </w:rPr>
              <w:t>Work with colleagues and others to maintain health, safety and welfare within the working environment</w:t>
            </w:r>
          </w:p>
          <w:p w:rsidR="0067039A" w:rsidRPr="005441D8" w:rsidRDefault="0067039A" w:rsidP="00DA3DEE">
            <w:pPr>
              <w:jc w:val="both"/>
              <w:rPr>
                <w:rFonts w:cs="Arial"/>
                <w:sz w:val="22"/>
                <w:szCs w:val="22"/>
              </w:rPr>
            </w:pPr>
          </w:p>
        </w:tc>
      </w:tr>
      <w:tr w:rsidR="0067039A" w:rsidRPr="005441D8" w:rsidTr="0067039A">
        <w:tc>
          <w:tcPr>
            <w:tcW w:w="2552" w:type="dxa"/>
            <w:shd w:val="clear" w:color="auto" w:fill="auto"/>
          </w:tcPr>
          <w:p w:rsidR="0067039A" w:rsidRPr="005441D8" w:rsidRDefault="0067039A" w:rsidP="00DA3DEE">
            <w:pPr>
              <w:rPr>
                <w:rFonts w:cs="Arial"/>
                <w:b/>
                <w:sz w:val="22"/>
                <w:szCs w:val="22"/>
              </w:rPr>
            </w:pPr>
            <w:r w:rsidRPr="005441D8">
              <w:rPr>
                <w:rFonts w:cs="Arial"/>
                <w:b/>
                <w:sz w:val="22"/>
                <w:szCs w:val="22"/>
              </w:rPr>
              <w:t>Equalities</w:t>
            </w:r>
          </w:p>
        </w:tc>
        <w:tc>
          <w:tcPr>
            <w:tcW w:w="7967" w:type="dxa"/>
            <w:gridSpan w:val="4"/>
            <w:shd w:val="clear" w:color="auto" w:fill="auto"/>
          </w:tcPr>
          <w:p w:rsidR="0067039A" w:rsidRPr="005441D8" w:rsidRDefault="0067039A" w:rsidP="0067039A">
            <w:pPr>
              <w:numPr>
                <w:ilvl w:val="0"/>
                <w:numId w:val="1"/>
              </w:numPr>
              <w:tabs>
                <w:tab w:val="clear" w:pos="6120"/>
                <w:tab w:val="num" w:pos="556"/>
                <w:tab w:val="num" w:pos="637"/>
              </w:tabs>
              <w:ind w:left="538" w:hanging="357"/>
              <w:rPr>
                <w:rFonts w:cs="Arial"/>
                <w:sz w:val="22"/>
                <w:szCs w:val="22"/>
              </w:rPr>
            </w:pPr>
            <w:r w:rsidRPr="005441D8">
              <w:rPr>
                <w:rFonts w:cs="Arial"/>
                <w:sz w:val="22"/>
                <w:szCs w:val="22"/>
              </w:rPr>
              <w:t xml:space="preserve">Promote inclusion and acceptance of all pupils </w:t>
            </w:r>
          </w:p>
          <w:p w:rsidR="0067039A" w:rsidRPr="005441D8" w:rsidRDefault="0067039A" w:rsidP="0067039A">
            <w:pPr>
              <w:numPr>
                <w:ilvl w:val="0"/>
                <w:numId w:val="1"/>
              </w:numPr>
              <w:tabs>
                <w:tab w:val="clear" w:pos="6120"/>
                <w:tab w:val="num" w:pos="556"/>
                <w:tab w:val="num" w:pos="637"/>
              </w:tabs>
              <w:ind w:left="538" w:hanging="357"/>
              <w:rPr>
                <w:rFonts w:cs="Arial"/>
                <w:sz w:val="22"/>
                <w:szCs w:val="22"/>
              </w:rPr>
            </w:pPr>
            <w:r w:rsidRPr="005441D8">
              <w:rPr>
                <w:rFonts w:cs="Arial"/>
                <w:sz w:val="22"/>
                <w:szCs w:val="22"/>
              </w:rPr>
              <w:t xml:space="preserve">Within own area of responsibility work in accordance with the aims of the Equality Policy, treating individuals with respect for their diversity, culture and values </w:t>
            </w:r>
          </w:p>
        </w:tc>
      </w:tr>
      <w:tr w:rsidR="0067039A" w:rsidRPr="005441D8" w:rsidTr="0067039A">
        <w:tc>
          <w:tcPr>
            <w:tcW w:w="2552" w:type="dxa"/>
            <w:shd w:val="clear" w:color="auto" w:fill="auto"/>
          </w:tcPr>
          <w:p w:rsidR="0067039A" w:rsidRPr="005441D8" w:rsidRDefault="0067039A" w:rsidP="00DA3DEE">
            <w:pPr>
              <w:pStyle w:val="BodyText"/>
              <w:rPr>
                <w:rFonts w:cs="Arial"/>
                <w:sz w:val="22"/>
                <w:szCs w:val="22"/>
              </w:rPr>
            </w:pPr>
            <w:r w:rsidRPr="005441D8">
              <w:rPr>
                <w:rFonts w:cs="Arial"/>
                <w:sz w:val="22"/>
                <w:szCs w:val="22"/>
              </w:rPr>
              <w:t>Flexibility</w:t>
            </w:r>
          </w:p>
        </w:tc>
        <w:tc>
          <w:tcPr>
            <w:tcW w:w="7967" w:type="dxa"/>
            <w:gridSpan w:val="4"/>
            <w:shd w:val="clear" w:color="auto" w:fill="auto"/>
          </w:tcPr>
          <w:p w:rsidR="0067039A" w:rsidRPr="005441D8" w:rsidRDefault="0067039A" w:rsidP="0067039A">
            <w:pPr>
              <w:pStyle w:val="Heading2"/>
              <w:numPr>
                <w:ilvl w:val="0"/>
                <w:numId w:val="9"/>
              </w:numPr>
              <w:tabs>
                <w:tab w:val="num" w:pos="432"/>
              </w:tabs>
              <w:spacing w:before="0" w:after="0"/>
              <w:ind w:left="432"/>
              <w:jc w:val="both"/>
              <w:rPr>
                <w:rFonts w:ascii="Arial" w:hAnsi="Arial" w:cs="Arial"/>
                <w:b w:val="0"/>
                <w:i w:val="0"/>
                <w:sz w:val="22"/>
                <w:szCs w:val="22"/>
              </w:rPr>
            </w:pPr>
            <w:r w:rsidRPr="005441D8">
              <w:rPr>
                <w:rFonts w:ascii="Arial" w:hAnsi="Arial" w:cs="Arial"/>
                <w:b w:val="0"/>
                <w:i w:val="0"/>
                <w:sz w:val="22"/>
                <w:szCs w:val="22"/>
              </w:rPr>
              <w:t>North Yorkshire County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County Council Policies and Procedures</w:t>
            </w:r>
          </w:p>
        </w:tc>
      </w:tr>
      <w:tr w:rsidR="0067039A" w:rsidRPr="005441D8" w:rsidTr="0067039A">
        <w:tc>
          <w:tcPr>
            <w:tcW w:w="2552" w:type="dxa"/>
            <w:shd w:val="clear" w:color="auto" w:fill="auto"/>
          </w:tcPr>
          <w:p w:rsidR="0067039A" w:rsidRPr="005441D8" w:rsidRDefault="0067039A" w:rsidP="00DA3DEE">
            <w:pPr>
              <w:pStyle w:val="BodyText"/>
              <w:rPr>
                <w:rFonts w:cs="Arial"/>
                <w:sz w:val="22"/>
                <w:szCs w:val="22"/>
              </w:rPr>
            </w:pPr>
            <w:r w:rsidRPr="005441D8">
              <w:rPr>
                <w:rFonts w:cs="Arial"/>
                <w:sz w:val="22"/>
                <w:szCs w:val="22"/>
              </w:rPr>
              <w:t>Customer Service</w:t>
            </w:r>
          </w:p>
        </w:tc>
        <w:tc>
          <w:tcPr>
            <w:tcW w:w="7967" w:type="dxa"/>
            <w:gridSpan w:val="4"/>
            <w:shd w:val="clear" w:color="auto" w:fill="auto"/>
          </w:tcPr>
          <w:p w:rsidR="0067039A" w:rsidRPr="005441D8" w:rsidRDefault="0067039A" w:rsidP="0067039A">
            <w:pPr>
              <w:pStyle w:val="Heading2"/>
              <w:numPr>
                <w:ilvl w:val="0"/>
                <w:numId w:val="8"/>
              </w:numPr>
              <w:tabs>
                <w:tab w:val="clear" w:pos="2016"/>
                <w:tab w:val="num" w:pos="432"/>
                <w:tab w:val="num" w:pos="495"/>
              </w:tabs>
              <w:spacing w:before="0" w:after="0"/>
              <w:ind w:left="432" w:hanging="432"/>
              <w:jc w:val="both"/>
              <w:rPr>
                <w:rFonts w:ascii="Arial" w:hAnsi="Arial" w:cs="Arial"/>
                <w:b w:val="0"/>
                <w:i w:val="0"/>
                <w:sz w:val="22"/>
                <w:szCs w:val="22"/>
              </w:rPr>
            </w:pPr>
            <w:r w:rsidRPr="005441D8">
              <w:rPr>
                <w:rFonts w:ascii="Arial" w:hAnsi="Arial" w:cs="Arial"/>
                <w:b w:val="0"/>
                <w:i w:val="0"/>
                <w:sz w:val="22"/>
                <w:szCs w:val="22"/>
              </w:rPr>
              <w:t>The County Council requires a commitment to equity of access and outcomes, this will include due regard to equality, diversity, dignity, respect and human rights and working with others to keep vulnerable people safe from abuse and mistreatment</w:t>
            </w:r>
          </w:p>
          <w:p w:rsidR="0067039A" w:rsidRPr="005441D8" w:rsidRDefault="0067039A" w:rsidP="0067039A">
            <w:pPr>
              <w:numPr>
                <w:ilvl w:val="0"/>
                <w:numId w:val="8"/>
              </w:numPr>
              <w:tabs>
                <w:tab w:val="clear" w:pos="2016"/>
                <w:tab w:val="num" w:pos="432"/>
                <w:tab w:val="num" w:pos="495"/>
              </w:tabs>
              <w:ind w:left="432" w:hanging="432"/>
              <w:rPr>
                <w:rFonts w:cs="Arial"/>
                <w:sz w:val="22"/>
                <w:szCs w:val="22"/>
                <w:lang w:eastAsia="en-US"/>
              </w:rPr>
            </w:pPr>
            <w:r w:rsidRPr="005441D8">
              <w:rPr>
                <w:rFonts w:cs="Arial"/>
                <w:sz w:val="22"/>
                <w:szCs w:val="22"/>
                <w:lang w:eastAsia="en-US"/>
              </w:rPr>
              <w:t xml:space="preserve">The County Council </w:t>
            </w:r>
            <w:r w:rsidRPr="005441D8">
              <w:rPr>
                <w:rFonts w:cs="Arial"/>
                <w:sz w:val="22"/>
                <w:szCs w:val="22"/>
              </w:rPr>
              <w:t>requires that staff offer the best level of service to their customers and behave in a way that gives them confidence.  Customers will be treated as individuals, with respect for their diversity, culture and values</w:t>
            </w:r>
          </w:p>
        </w:tc>
      </w:tr>
      <w:tr w:rsidR="0067039A" w:rsidRPr="005441D8" w:rsidTr="0067039A">
        <w:tc>
          <w:tcPr>
            <w:tcW w:w="2552" w:type="dxa"/>
            <w:shd w:val="clear" w:color="auto" w:fill="auto"/>
          </w:tcPr>
          <w:p w:rsidR="0067039A" w:rsidRPr="005441D8" w:rsidRDefault="0067039A" w:rsidP="00DA3DEE">
            <w:pPr>
              <w:rPr>
                <w:rFonts w:cs="Arial"/>
                <w:sz w:val="22"/>
                <w:szCs w:val="22"/>
              </w:rPr>
            </w:pPr>
            <w:r w:rsidRPr="005441D8">
              <w:rPr>
                <w:rFonts w:cs="Arial"/>
                <w:sz w:val="22"/>
                <w:szCs w:val="22"/>
              </w:rPr>
              <w:t>Date of Issue:</w:t>
            </w:r>
          </w:p>
        </w:tc>
        <w:tc>
          <w:tcPr>
            <w:tcW w:w="7967" w:type="dxa"/>
            <w:gridSpan w:val="4"/>
            <w:shd w:val="clear" w:color="auto" w:fill="auto"/>
          </w:tcPr>
          <w:p w:rsidR="0067039A" w:rsidRPr="005441D8" w:rsidRDefault="0067039A" w:rsidP="00DA3DEE">
            <w:pPr>
              <w:ind w:left="180"/>
              <w:rPr>
                <w:rFonts w:cs="Arial"/>
                <w:sz w:val="22"/>
                <w:szCs w:val="22"/>
              </w:rPr>
            </w:pPr>
            <w:bookmarkStart w:id="1" w:name="_GoBack"/>
            <w:bookmarkEnd w:id="1"/>
          </w:p>
        </w:tc>
      </w:tr>
    </w:tbl>
    <w:p w:rsidR="00133C5E" w:rsidRPr="00461FFF" w:rsidRDefault="00133C5E" w:rsidP="00965258"/>
    <w:sectPr w:rsidR="00133C5E" w:rsidRPr="00461FFF" w:rsidSect="0067039A">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258" w:rsidRDefault="00965258" w:rsidP="00965258">
      <w:r>
        <w:separator/>
      </w:r>
    </w:p>
  </w:endnote>
  <w:endnote w:type="continuationSeparator" w:id="0">
    <w:p w:rsidR="00965258" w:rsidRDefault="00965258" w:rsidP="0096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58" w:rsidRPr="005D36DB" w:rsidRDefault="00965258" w:rsidP="00965258">
    <w:pPr>
      <w:pStyle w:val="Header"/>
      <w:jc w:val="center"/>
      <w:rPr>
        <w:sz w:val="28"/>
        <w:szCs w:val="32"/>
      </w:rPr>
    </w:pPr>
    <w:r w:rsidRPr="007F5B92">
      <w:rPr>
        <w:rFonts w:cs="Arial"/>
        <w:sz w:val="40"/>
        <w:szCs w:val="32"/>
      </w:rPr>
      <w:t>Belong, Believe, Become</w:t>
    </w:r>
  </w:p>
  <w:p w:rsidR="00965258" w:rsidRPr="003F5D0D" w:rsidRDefault="00965258" w:rsidP="00965258">
    <w:pPr>
      <w:ind w:firstLine="720"/>
      <w:jc w:val="center"/>
      <w:rPr>
        <w:rFonts w:cs="Arial"/>
        <w:color w:val="333333"/>
      </w:rPr>
    </w:pPr>
    <w:r w:rsidRPr="003F5D0D">
      <w:rPr>
        <w:rFonts w:cs="Arial"/>
        <w:color w:val="333333"/>
      </w:rPr>
      <w:t>“Do not be afraid: keep on speaking, do not be silent. For I am with you”</w:t>
    </w:r>
  </w:p>
  <w:p w:rsidR="00965258" w:rsidRDefault="00965258" w:rsidP="00965258">
    <w:pPr>
      <w:ind w:firstLine="720"/>
      <w:jc w:val="center"/>
    </w:pPr>
    <w:r w:rsidRPr="003F5D0D">
      <w:rPr>
        <w:rFonts w:cs="Arial"/>
      </w:rPr>
      <w:t>Acts 18:9-10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258" w:rsidRDefault="00965258" w:rsidP="00965258">
      <w:r>
        <w:separator/>
      </w:r>
    </w:p>
  </w:footnote>
  <w:footnote w:type="continuationSeparator" w:id="0">
    <w:p w:rsidR="00965258" w:rsidRDefault="00965258" w:rsidP="009652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58" w:rsidRDefault="00965258" w:rsidP="00965258">
    <w:pPr>
      <w:pStyle w:val="Header"/>
      <w:rPr>
        <w:sz w:val="40"/>
        <w:szCs w:val="32"/>
      </w:rPr>
    </w:pPr>
    <w:r w:rsidRPr="007F5B92">
      <w:rPr>
        <w:noProof/>
        <w:sz w:val="32"/>
      </w:rPr>
      <w:drawing>
        <wp:anchor distT="0" distB="0" distL="114300" distR="114300" simplePos="0" relativeHeight="251659264" behindDoc="1" locked="0" layoutInCell="1" allowOverlap="1" wp14:anchorId="10D4E9B0" wp14:editId="5315CFCA">
          <wp:simplePos x="0" y="0"/>
          <wp:positionH relativeFrom="column">
            <wp:posOffset>4618879</wp:posOffset>
          </wp:positionH>
          <wp:positionV relativeFrom="paragraph">
            <wp:posOffset>43014</wp:posOffset>
          </wp:positionV>
          <wp:extent cx="1868170" cy="1279525"/>
          <wp:effectExtent l="0" t="0" r="0" b="0"/>
          <wp:wrapTight wrapText="bothSides">
            <wp:wrapPolygon edited="0">
              <wp:start x="0" y="0"/>
              <wp:lineTo x="0" y="21225"/>
              <wp:lineTo x="21365" y="21225"/>
              <wp:lineTo x="21365"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344" b="19132"/>
                  <a:stretch/>
                </pic:blipFill>
                <pic:spPr bwMode="auto">
                  <a:xfrm>
                    <a:off x="0" y="0"/>
                    <a:ext cx="186817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5B92">
      <w:rPr>
        <w:sz w:val="40"/>
        <w:szCs w:val="32"/>
      </w:rPr>
      <w:t>Snainton Church of England Primary School</w:t>
    </w:r>
  </w:p>
  <w:p w:rsidR="00965258" w:rsidRPr="009C7B76" w:rsidRDefault="00965258" w:rsidP="00965258">
    <w:pPr>
      <w:pStyle w:val="Header"/>
      <w:rPr>
        <w:sz w:val="12"/>
        <w:szCs w:val="32"/>
      </w:rPr>
    </w:pPr>
  </w:p>
  <w:p w:rsidR="00965258" w:rsidRDefault="00965258" w:rsidP="00965258">
    <w:pPr>
      <w:pStyle w:val="Header"/>
      <w:rPr>
        <w:sz w:val="32"/>
        <w:szCs w:val="32"/>
      </w:rPr>
    </w:pPr>
    <w:r>
      <w:rPr>
        <w:sz w:val="32"/>
        <w:szCs w:val="32"/>
      </w:rPr>
      <w:t>www.snainton.n-yorks.sch.uk</w:t>
    </w:r>
    <w:r w:rsidRPr="002E318F">
      <w:rPr>
        <w:sz w:val="32"/>
        <w:szCs w:val="32"/>
      </w:rPr>
      <w:t xml:space="preserve"> </w:t>
    </w:r>
    <w:r>
      <w:rPr>
        <w:sz w:val="32"/>
        <w:szCs w:val="32"/>
      </w:rPr>
      <w:t xml:space="preserve">         </w:t>
    </w:r>
  </w:p>
  <w:p w:rsidR="00965258" w:rsidRDefault="00965258" w:rsidP="00965258">
    <w:pPr>
      <w:pStyle w:val="Header"/>
      <w:rPr>
        <w:sz w:val="32"/>
        <w:szCs w:val="32"/>
      </w:rPr>
    </w:pPr>
    <w:r w:rsidRPr="007F5B92">
      <w:rPr>
        <w:sz w:val="28"/>
        <w:szCs w:val="32"/>
      </w:rPr>
      <w:t>01723 859229</w:t>
    </w:r>
    <w:r>
      <w:rPr>
        <w:sz w:val="32"/>
        <w:szCs w:val="32"/>
      </w:rPr>
      <w:t xml:space="preserve">       </w:t>
    </w:r>
  </w:p>
  <w:p w:rsidR="00965258" w:rsidRDefault="0067039A" w:rsidP="00965258">
    <w:pPr>
      <w:pStyle w:val="Header"/>
      <w:rPr>
        <w:sz w:val="32"/>
        <w:szCs w:val="32"/>
      </w:rPr>
    </w:pPr>
    <w:hyperlink r:id="rId2" w:history="1"/>
  </w:p>
  <w:p w:rsidR="00965258" w:rsidRDefault="00965258" w:rsidP="00965258">
    <w:pPr>
      <w:pStyle w:val="Header"/>
      <w:rPr>
        <w:sz w:val="28"/>
        <w:szCs w:val="32"/>
      </w:rPr>
    </w:pPr>
    <w:r w:rsidRPr="007F5B92">
      <w:rPr>
        <w:sz w:val="28"/>
        <w:szCs w:val="32"/>
      </w:rPr>
      <w:t xml:space="preserve">Headteacher: Mr M Davies BA </w:t>
    </w:r>
    <w:r w:rsidR="00BF06B7">
      <w:rPr>
        <w:sz w:val="28"/>
        <w:szCs w:val="32"/>
      </w:rPr>
      <w:t>(</w:t>
    </w:r>
    <w:proofErr w:type="spellStart"/>
    <w:r w:rsidR="00BF06B7">
      <w:rPr>
        <w:sz w:val="28"/>
        <w:szCs w:val="32"/>
      </w:rPr>
      <w:t>Hons</w:t>
    </w:r>
    <w:proofErr w:type="spellEnd"/>
    <w:r w:rsidR="00BF06B7">
      <w:rPr>
        <w:sz w:val="28"/>
        <w:szCs w:val="32"/>
      </w:rPr>
      <w:t>), NPQH</w:t>
    </w:r>
  </w:p>
  <w:p w:rsidR="00965258" w:rsidRDefault="00965258">
    <w:pPr>
      <w:pStyle w:val="Header"/>
    </w:pPr>
  </w:p>
  <w:p w:rsidR="00965258" w:rsidRDefault="009652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BD14655_"/>
      </v:shape>
    </w:pict>
  </w:numPicBullet>
  <w:abstractNum w:abstractNumId="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7">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8">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9">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4"/>
  </w:num>
  <w:num w:numId="6">
    <w:abstractNumId w:val="0"/>
  </w:num>
  <w:num w:numId="7">
    <w:abstractNumId w:val="1"/>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58"/>
    <w:rsid w:val="00133C5E"/>
    <w:rsid w:val="00461FFF"/>
    <w:rsid w:val="00496F2E"/>
    <w:rsid w:val="0067039A"/>
    <w:rsid w:val="00965258"/>
    <w:rsid w:val="00BF0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834CA46-708C-4585-8AAD-BE776335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39A"/>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rsid w:val="0067039A"/>
    <w:pPr>
      <w:keepNext/>
      <w:overflowPunct w:val="0"/>
      <w:autoSpaceDE w:val="0"/>
      <w:autoSpaceDN w:val="0"/>
      <w:adjustRightInd w:val="0"/>
      <w:spacing w:before="240" w:after="60"/>
      <w:textAlignment w:val="baseline"/>
      <w:outlineLvl w:val="0"/>
    </w:pPr>
    <w:rPr>
      <w:rFonts w:cs="Arial"/>
      <w:b/>
      <w:bCs/>
      <w:kern w:val="32"/>
      <w:sz w:val="32"/>
      <w:szCs w:val="32"/>
    </w:rPr>
  </w:style>
  <w:style w:type="paragraph" w:styleId="Heading2">
    <w:name w:val="heading 2"/>
    <w:basedOn w:val="Normal"/>
    <w:next w:val="Normal"/>
    <w:link w:val="Heading2Char"/>
    <w:semiHidden/>
    <w:unhideWhenUsed/>
    <w:qFormat/>
    <w:rsid w:val="0067039A"/>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semiHidden/>
    <w:unhideWhenUsed/>
    <w:qFormat/>
    <w:rsid w:val="0067039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258"/>
    <w:pPr>
      <w:tabs>
        <w:tab w:val="center" w:pos="4513"/>
        <w:tab w:val="right" w:pos="9026"/>
      </w:tabs>
    </w:pPr>
  </w:style>
  <w:style w:type="character" w:customStyle="1" w:styleId="HeaderChar">
    <w:name w:val="Header Char"/>
    <w:basedOn w:val="DefaultParagraphFont"/>
    <w:link w:val="Header"/>
    <w:uiPriority w:val="99"/>
    <w:rsid w:val="00965258"/>
  </w:style>
  <w:style w:type="paragraph" w:styleId="Footer">
    <w:name w:val="footer"/>
    <w:basedOn w:val="Normal"/>
    <w:link w:val="FooterChar"/>
    <w:uiPriority w:val="99"/>
    <w:unhideWhenUsed/>
    <w:rsid w:val="00965258"/>
    <w:pPr>
      <w:tabs>
        <w:tab w:val="center" w:pos="4513"/>
        <w:tab w:val="right" w:pos="9026"/>
      </w:tabs>
    </w:pPr>
  </w:style>
  <w:style w:type="character" w:customStyle="1" w:styleId="FooterChar">
    <w:name w:val="Footer Char"/>
    <w:basedOn w:val="DefaultParagraphFont"/>
    <w:link w:val="Footer"/>
    <w:uiPriority w:val="99"/>
    <w:rsid w:val="00965258"/>
  </w:style>
  <w:style w:type="character" w:customStyle="1" w:styleId="Heading1Char">
    <w:name w:val="Heading 1 Char"/>
    <w:basedOn w:val="DefaultParagraphFont"/>
    <w:link w:val="Heading1"/>
    <w:rsid w:val="006703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semiHidden/>
    <w:rsid w:val="0067039A"/>
    <w:rPr>
      <w:rFonts w:ascii="Cambria" w:eastAsia="Times New Roman" w:hAnsi="Cambria" w:cs="Times New Roman"/>
      <w:b/>
      <w:bCs/>
      <w:i/>
      <w:iCs/>
      <w:sz w:val="28"/>
      <w:szCs w:val="28"/>
      <w:lang w:eastAsia="en-GB"/>
    </w:rPr>
  </w:style>
  <w:style w:type="character" w:customStyle="1" w:styleId="Heading5Char">
    <w:name w:val="Heading 5 Char"/>
    <w:basedOn w:val="DefaultParagraphFont"/>
    <w:link w:val="Heading5"/>
    <w:semiHidden/>
    <w:rsid w:val="0067039A"/>
    <w:rPr>
      <w:rFonts w:ascii="Calibri" w:eastAsia="Times New Roman" w:hAnsi="Calibri" w:cs="Times New Roman"/>
      <w:b/>
      <w:bCs/>
      <w:i/>
      <w:iCs/>
      <w:sz w:val="26"/>
      <w:szCs w:val="26"/>
      <w:lang w:eastAsia="en-GB"/>
    </w:rPr>
  </w:style>
  <w:style w:type="paragraph" w:styleId="BodyText">
    <w:name w:val="Body Text"/>
    <w:basedOn w:val="Normal"/>
    <w:link w:val="BodyTextChar"/>
    <w:rsid w:val="0067039A"/>
    <w:rPr>
      <w:b/>
      <w:szCs w:val="20"/>
      <w:lang w:eastAsia="en-US"/>
    </w:rPr>
  </w:style>
  <w:style w:type="character" w:customStyle="1" w:styleId="BodyTextChar">
    <w:name w:val="Body Text Char"/>
    <w:basedOn w:val="DefaultParagraphFont"/>
    <w:link w:val="BodyText"/>
    <w:rsid w:val="0067039A"/>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admin@snainton.n-yorks.sch.uk"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5435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2</cp:revision>
  <dcterms:created xsi:type="dcterms:W3CDTF">2021-09-13T10:14:00Z</dcterms:created>
  <dcterms:modified xsi:type="dcterms:W3CDTF">2021-09-13T10:14:00Z</dcterms:modified>
</cp:coreProperties>
</file>