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B3CD" w14:textId="77777777" w:rsidR="009808BB" w:rsidRPr="00465F8D" w:rsidRDefault="009808BB" w:rsidP="009808BB">
      <w:pPr>
        <w:pStyle w:val="Header"/>
        <w:jc w:val="center"/>
        <w:rPr>
          <w:rFonts w:ascii="Arial" w:hAnsi="Arial" w:cs="Arial"/>
          <w:b/>
          <w:sz w:val="36"/>
        </w:rPr>
      </w:pPr>
      <w:r w:rsidRPr="00465F8D">
        <w:rPr>
          <w:rFonts w:ascii="Arial" w:hAnsi="Arial" w:cs="Arial"/>
          <w:noProof/>
          <w:sz w:val="24"/>
          <w:szCs w:val="24"/>
          <w:lang w:eastAsia="en-GB"/>
        </w:rPr>
        <w:drawing>
          <wp:anchor distT="0" distB="0" distL="114300" distR="114300" simplePos="0" relativeHeight="251661312" behindDoc="1" locked="0" layoutInCell="1" allowOverlap="1" wp14:anchorId="0388B277" wp14:editId="2E3339AD">
            <wp:simplePos x="0" y="0"/>
            <wp:positionH relativeFrom="column">
              <wp:posOffset>4772025</wp:posOffset>
            </wp:positionH>
            <wp:positionV relativeFrom="paragraph">
              <wp:posOffset>0</wp:posOffset>
            </wp:positionV>
            <wp:extent cx="1380490" cy="812800"/>
            <wp:effectExtent l="0" t="0" r="0" b="6350"/>
            <wp:wrapTight wrapText="bothSides">
              <wp:wrapPolygon edited="0">
                <wp:start x="0" y="0"/>
                <wp:lineTo x="0" y="21263"/>
                <wp:lineTo x="21163" y="21263"/>
                <wp:lineTo x="21163" y="0"/>
                <wp:lineTo x="0" y="0"/>
              </wp:wrapPolygon>
            </wp:wrapTight>
            <wp:docPr id="3" name="Picture 3" descr="Lumen Christi Catholic Multi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men Christi Catholic Multi Acade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0490" cy="812800"/>
                    </a:xfrm>
                    <a:prstGeom prst="rect">
                      <a:avLst/>
                    </a:prstGeom>
                    <a:noFill/>
                  </pic:spPr>
                </pic:pic>
              </a:graphicData>
            </a:graphic>
            <wp14:sizeRelH relativeFrom="page">
              <wp14:pctWidth>0</wp14:pctWidth>
            </wp14:sizeRelH>
            <wp14:sizeRelV relativeFrom="page">
              <wp14:pctHeight>0</wp14:pctHeight>
            </wp14:sizeRelV>
          </wp:anchor>
        </w:drawing>
      </w:r>
      <w:r w:rsidRPr="00465F8D">
        <w:rPr>
          <w:rFonts w:ascii="Arial" w:hAnsi="Arial" w:cs="Arial"/>
          <w:noProof/>
          <w:lang w:eastAsia="en-GB"/>
        </w:rPr>
        <w:drawing>
          <wp:anchor distT="0" distB="0" distL="114300" distR="114300" simplePos="0" relativeHeight="251659264" behindDoc="1" locked="0" layoutInCell="1" allowOverlap="1" wp14:anchorId="7E386F65" wp14:editId="561675D1">
            <wp:simplePos x="0" y="0"/>
            <wp:positionH relativeFrom="margin">
              <wp:posOffset>-342900</wp:posOffset>
            </wp:positionH>
            <wp:positionV relativeFrom="paragraph">
              <wp:posOffset>0</wp:posOffset>
            </wp:positionV>
            <wp:extent cx="842010" cy="960120"/>
            <wp:effectExtent l="0" t="0" r="0" b="0"/>
            <wp:wrapTight wrapText="bothSides">
              <wp:wrapPolygon edited="0">
                <wp:start x="0" y="0"/>
                <wp:lineTo x="0" y="21000"/>
                <wp:lineTo x="21014" y="21000"/>
                <wp:lineTo x="21014"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extLst>
                        <a:ext uri="{28A0092B-C50C-407E-A947-70E740481C1C}">
                          <a14:useLocalDpi xmlns:a14="http://schemas.microsoft.com/office/drawing/2010/main" val="0"/>
                        </a:ext>
                      </a:extLst>
                    </a:blip>
                    <a:srcRect l="12663" t="7103" r="70030" b="78999"/>
                    <a:stretch>
                      <a:fillRect/>
                    </a:stretch>
                  </pic:blipFill>
                  <pic:spPr bwMode="auto">
                    <a:xfrm>
                      <a:off x="0" y="0"/>
                      <a:ext cx="842010" cy="960120"/>
                    </a:xfrm>
                    <a:prstGeom prst="rect">
                      <a:avLst/>
                    </a:prstGeom>
                    <a:noFill/>
                  </pic:spPr>
                </pic:pic>
              </a:graphicData>
            </a:graphic>
            <wp14:sizeRelH relativeFrom="page">
              <wp14:pctWidth>0</wp14:pctWidth>
            </wp14:sizeRelH>
            <wp14:sizeRelV relativeFrom="page">
              <wp14:pctHeight>0</wp14:pctHeight>
            </wp14:sizeRelV>
          </wp:anchor>
        </w:drawing>
      </w:r>
      <w:r w:rsidRPr="00465F8D">
        <w:rPr>
          <w:rFonts w:ascii="Arial" w:hAnsi="Arial" w:cs="Arial"/>
          <w:b/>
          <w:sz w:val="36"/>
        </w:rPr>
        <w:t>St James' Catholic Primary School</w:t>
      </w:r>
    </w:p>
    <w:p w14:paraId="25B39917" w14:textId="77777777" w:rsidR="009808BB" w:rsidRPr="00465F8D" w:rsidRDefault="009808BB" w:rsidP="009808BB">
      <w:pPr>
        <w:pStyle w:val="Header"/>
        <w:jc w:val="center"/>
        <w:rPr>
          <w:rFonts w:ascii="Arial" w:hAnsi="Arial" w:cs="Arial"/>
          <w:b/>
          <w:sz w:val="20"/>
          <w:szCs w:val="20"/>
        </w:rPr>
      </w:pPr>
      <w:r w:rsidRPr="00465F8D">
        <w:rPr>
          <w:rFonts w:ascii="Arial" w:hAnsi="Arial" w:cs="Arial"/>
          <w:b/>
          <w:sz w:val="20"/>
          <w:szCs w:val="20"/>
        </w:rPr>
        <w:t>Leach Heath Lane,</w:t>
      </w:r>
    </w:p>
    <w:p w14:paraId="7604C41F" w14:textId="77777777" w:rsidR="009808BB" w:rsidRPr="00465F8D" w:rsidRDefault="009808BB" w:rsidP="009808BB">
      <w:pPr>
        <w:pStyle w:val="Header"/>
        <w:jc w:val="center"/>
        <w:rPr>
          <w:rFonts w:ascii="Arial" w:hAnsi="Arial" w:cs="Arial"/>
          <w:b/>
          <w:sz w:val="20"/>
          <w:szCs w:val="20"/>
        </w:rPr>
      </w:pPr>
      <w:r w:rsidRPr="00465F8D">
        <w:rPr>
          <w:rFonts w:ascii="Arial" w:hAnsi="Arial" w:cs="Arial"/>
          <w:b/>
          <w:sz w:val="20"/>
          <w:szCs w:val="20"/>
        </w:rPr>
        <w:t>Rednal</w:t>
      </w:r>
    </w:p>
    <w:p w14:paraId="2FE4BF04" w14:textId="77777777" w:rsidR="009808BB" w:rsidRPr="00465F8D" w:rsidRDefault="009808BB" w:rsidP="009808BB">
      <w:pPr>
        <w:pStyle w:val="Header"/>
        <w:jc w:val="center"/>
        <w:rPr>
          <w:rFonts w:ascii="Arial" w:hAnsi="Arial" w:cs="Arial"/>
          <w:b/>
          <w:sz w:val="20"/>
          <w:szCs w:val="20"/>
        </w:rPr>
      </w:pPr>
      <w:r w:rsidRPr="00465F8D">
        <w:rPr>
          <w:rFonts w:ascii="Arial" w:hAnsi="Arial" w:cs="Arial"/>
          <w:b/>
          <w:sz w:val="20"/>
          <w:szCs w:val="20"/>
        </w:rPr>
        <w:t>Birmingham  B45 9BN</w:t>
      </w:r>
    </w:p>
    <w:p w14:paraId="42DE20BE" w14:textId="42DF3363" w:rsidR="009F467E" w:rsidRPr="00465F8D" w:rsidRDefault="009808BB" w:rsidP="00DA0DAA">
      <w:pPr>
        <w:jc w:val="center"/>
        <w:rPr>
          <w:rFonts w:ascii="Arial" w:hAnsi="Arial" w:cs="Arial"/>
        </w:rPr>
      </w:pPr>
      <w:r w:rsidRPr="00465F8D">
        <w:rPr>
          <w:rFonts w:ascii="Arial" w:hAnsi="Arial" w:cs="Arial"/>
          <w:b/>
          <w:lang w:val="fr-FR"/>
        </w:rPr>
        <w:t xml:space="preserve">Tel: 0121 464 9700 </w:t>
      </w:r>
    </w:p>
    <w:p w14:paraId="5E9AECB8" w14:textId="77777777" w:rsidR="009F467E" w:rsidRPr="00465F8D" w:rsidRDefault="009F467E" w:rsidP="00AD5302">
      <w:pPr>
        <w:spacing w:after="0" w:line="240" w:lineRule="auto"/>
        <w:jc w:val="center"/>
        <w:rPr>
          <w:rFonts w:ascii="Arial" w:hAnsi="Arial" w:cs="Arial"/>
          <w:b/>
          <w:sz w:val="24"/>
          <w:szCs w:val="24"/>
        </w:rPr>
      </w:pPr>
    </w:p>
    <w:p w14:paraId="7878248F" w14:textId="6790C583" w:rsidR="00AD5302" w:rsidRPr="00465F8D" w:rsidRDefault="00AD5302" w:rsidP="00AD5302">
      <w:pPr>
        <w:spacing w:after="0" w:line="240" w:lineRule="auto"/>
        <w:jc w:val="center"/>
        <w:rPr>
          <w:rFonts w:ascii="Arial" w:hAnsi="Arial" w:cs="Arial"/>
          <w:b/>
          <w:sz w:val="28"/>
          <w:szCs w:val="28"/>
        </w:rPr>
      </w:pPr>
      <w:r w:rsidRPr="00465F8D">
        <w:rPr>
          <w:rFonts w:ascii="Arial" w:hAnsi="Arial" w:cs="Arial"/>
          <w:b/>
          <w:sz w:val="28"/>
          <w:szCs w:val="28"/>
        </w:rPr>
        <w:t>General Assistant</w:t>
      </w:r>
    </w:p>
    <w:p w14:paraId="11C6AD11" w14:textId="0E6D8DAF" w:rsidR="00465F8D" w:rsidRPr="00465F8D" w:rsidRDefault="00465F8D" w:rsidP="00AD5302">
      <w:pPr>
        <w:spacing w:after="0" w:line="240" w:lineRule="auto"/>
        <w:jc w:val="center"/>
        <w:rPr>
          <w:rFonts w:ascii="Arial" w:hAnsi="Arial" w:cs="Arial"/>
          <w:b/>
          <w:sz w:val="28"/>
          <w:szCs w:val="28"/>
        </w:rPr>
      </w:pPr>
      <w:r w:rsidRPr="00465F8D">
        <w:rPr>
          <w:rFonts w:ascii="Arial" w:hAnsi="Arial" w:cs="Arial"/>
          <w:b/>
          <w:sz w:val="28"/>
          <w:szCs w:val="28"/>
        </w:rPr>
        <w:t>After School Club Playworker</w:t>
      </w:r>
    </w:p>
    <w:p w14:paraId="341F7A5C" w14:textId="77777777" w:rsidR="00AD5302" w:rsidRPr="00465F8D" w:rsidRDefault="00AD5302" w:rsidP="00AD5302">
      <w:pPr>
        <w:spacing w:after="0" w:line="240" w:lineRule="auto"/>
        <w:jc w:val="center"/>
        <w:rPr>
          <w:rFonts w:ascii="Arial" w:hAnsi="Arial" w:cs="Arial"/>
          <w:sz w:val="24"/>
          <w:szCs w:val="24"/>
        </w:rPr>
      </w:pPr>
    </w:p>
    <w:p w14:paraId="36A5F15E" w14:textId="7C658E53" w:rsidR="00AD5302" w:rsidRPr="00465F8D" w:rsidRDefault="00AD5302" w:rsidP="00AD5302">
      <w:pPr>
        <w:spacing w:after="0" w:line="240" w:lineRule="auto"/>
        <w:jc w:val="center"/>
        <w:rPr>
          <w:rFonts w:ascii="Arial" w:hAnsi="Arial" w:cs="Arial"/>
          <w:bCs/>
          <w:sz w:val="24"/>
          <w:szCs w:val="24"/>
        </w:rPr>
      </w:pPr>
      <w:r w:rsidRPr="00465F8D">
        <w:rPr>
          <w:rFonts w:ascii="Arial" w:hAnsi="Arial" w:cs="Arial"/>
          <w:bCs/>
          <w:sz w:val="24"/>
          <w:szCs w:val="24"/>
        </w:rPr>
        <w:t xml:space="preserve">Required immediately </w:t>
      </w:r>
      <w:r w:rsidR="001B48FF">
        <w:rPr>
          <w:rFonts w:ascii="Arial" w:hAnsi="Arial" w:cs="Arial"/>
          <w:bCs/>
          <w:sz w:val="24"/>
          <w:szCs w:val="24"/>
        </w:rPr>
        <w:t xml:space="preserve">September start </w:t>
      </w:r>
    </w:p>
    <w:p w14:paraId="172963BD" w14:textId="5D26323A" w:rsidR="00AD5302" w:rsidRPr="00465F8D" w:rsidRDefault="00AD5302" w:rsidP="00AD5302">
      <w:pPr>
        <w:spacing w:after="0" w:line="240" w:lineRule="auto"/>
        <w:jc w:val="center"/>
        <w:rPr>
          <w:rFonts w:ascii="Arial" w:hAnsi="Arial" w:cs="Arial"/>
          <w:sz w:val="24"/>
          <w:szCs w:val="24"/>
        </w:rPr>
      </w:pPr>
      <w:r w:rsidRPr="00465F8D">
        <w:rPr>
          <w:rFonts w:ascii="Arial" w:hAnsi="Arial" w:cs="Arial"/>
          <w:sz w:val="24"/>
          <w:szCs w:val="24"/>
        </w:rPr>
        <w:t>1</w:t>
      </w:r>
      <w:r w:rsidR="000E2EE8" w:rsidRPr="00465F8D">
        <w:rPr>
          <w:rFonts w:ascii="Arial" w:hAnsi="Arial" w:cs="Arial"/>
          <w:sz w:val="24"/>
          <w:szCs w:val="24"/>
        </w:rPr>
        <w:t>0</w:t>
      </w:r>
      <w:r w:rsidRPr="00465F8D">
        <w:rPr>
          <w:rFonts w:ascii="Arial" w:hAnsi="Arial" w:cs="Arial"/>
          <w:sz w:val="24"/>
          <w:szCs w:val="24"/>
        </w:rPr>
        <w:t xml:space="preserve"> hours per week</w:t>
      </w:r>
      <w:r w:rsidR="00446005" w:rsidRPr="00465F8D">
        <w:rPr>
          <w:rFonts w:ascii="Arial" w:hAnsi="Arial" w:cs="Arial"/>
          <w:sz w:val="24"/>
          <w:szCs w:val="24"/>
        </w:rPr>
        <w:t>, term time only</w:t>
      </w:r>
    </w:p>
    <w:p w14:paraId="29E4132B" w14:textId="063F1DFB" w:rsidR="00AD5302" w:rsidRPr="00465F8D" w:rsidRDefault="00AD5302" w:rsidP="00AD5302">
      <w:pPr>
        <w:spacing w:after="0" w:line="240" w:lineRule="auto"/>
        <w:jc w:val="center"/>
        <w:rPr>
          <w:rFonts w:ascii="Arial" w:hAnsi="Arial" w:cs="Arial"/>
          <w:sz w:val="24"/>
          <w:szCs w:val="24"/>
        </w:rPr>
      </w:pPr>
      <w:r w:rsidRPr="00465F8D">
        <w:rPr>
          <w:rFonts w:ascii="Arial" w:hAnsi="Arial" w:cs="Arial"/>
          <w:sz w:val="24"/>
          <w:szCs w:val="24"/>
        </w:rPr>
        <w:t xml:space="preserve">Grade 1: </w:t>
      </w:r>
      <w:r w:rsidR="00DA0DAA" w:rsidRPr="00465F8D">
        <w:rPr>
          <w:rFonts w:ascii="Arial" w:hAnsi="Arial" w:cs="Arial"/>
          <w:sz w:val="24"/>
          <w:szCs w:val="24"/>
        </w:rPr>
        <w:t>Actual salary £</w:t>
      </w:r>
      <w:r w:rsidR="00DA16CD">
        <w:rPr>
          <w:rFonts w:ascii="Arial" w:hAnsi="Arial" w:cs="Arial"/>
          <w:sz w:val="24"/>
          <w:szCs w:val="24"/>
        </w:rPr>
        <w:t>5815</w:t>
      </w:r>
      <w:r w:rsidR="00DA0DAA" w:rsidRPr="00465F8D">
        <w:rPr>
          <w:rFonts w:ascii="Arial" w:hAnsi="Arial" w:cs="Arial"/>
          <w:sz w:val="24"/>
          <w:szCs w:val="24"/>
        </w:rPr>
        <w:t xml:space="preserve"> - £</w:t>
      </w:r>
      <w:r w:rsidR="006E12B9">
        <w:rPr>
          <w:rFonts w:ascii="Arial" w:hAnsi="Arial" w:cs="Arial"/>
          <w:sz w:val="24"/>
          <w:szCs w:val="24"/>
        </w:rPr>
        <w:t>5906</w:t>
      </w:r>
    </w:p>
    <w:p w14:paraId="2DC0135E" w14:textId="77777777" w:rsidR="00446005" w:rsidRPr="00465F8D" w:rsidRDefault="00446005" w:rsidP="00AD5302">
      <w:pPr>
        <w:spacing w:after="0" w:line="240" w:lineRule="auto"/>
        <w:jc w:val="center"/>
        <w:rPr>
          <w:rFonts w:ascii="Arial" w:hAnsi="Arial" w:cs="Arial"/>
          <w:b/>
          <w:sz w:val="24"/>
          <w:szCs w:val="24"/>
        </w:rPr>
      </w:pPr>
    </w:p>
    <w:p w14:paraId="56E1A0E5" w14:textId="77777777" w:rsidR="00446005" w:rsidRPr="00465F8D" w:rsidRDefault="00446005" w:rsidP="00AD5302">
      <w:pPr>
        <w:spacing w:after="0" w:line="240" w:lineRule="auto"/>
        <w:jc w:val="center"/>
        <w:rPr>
          <w:rFonts w:ascii="Arial" w:hAnsi="Arial" w:cs="Arial"/>
          <w:b/>
          <w:sz w:val="24"/>
          <w:szCs w:val="24"/>
        </w:rPr>
      </w:pPr>
    </w:p>
    <w:p w14:paraId="28E663C2" w14:textId="77777777" w:rsidR="00446005" w:rsidRPr="00465F8D" w:rsidRDefault="00446005" w:rsidP="00AD5302">
      <w:pPr>
        <w:spacing w:after="0" w:line="240" w:lineRule="auto"/>
        <w:jc w:val="center"/>
        <w:rPr>
          <w:rFonts w:ascii="Arial" w:hAnsi="Arial" w:cs="Arial"/>
          <w:b/>
          <w:sz w:val="24"/>
          <w:szCs w:val="24"/>
        </w:rPr>
      </w:pPr>
      <w:r w:rsidRPr="00465F8D">
        <w:rPr>
          <w:rFonts w:ascii="Arial" w:hAnsi="Arial" w:cs="Arial"/>
          <w:b/>
          <w:sz w:val="24"/>
          <w:szCs w:val="24"/>
        </w:rPr>
        <w:t>After School Club – 15:30 – 17:30 – 10 hours</w:t>
      </w:r>
    </w:p>
    <w:p w14:paraId="127596F9" w14:textId="77777777" w:rsidR="00A93EE4" w:rsidRPr="00465F8D" w:rsidRDefault="00A93EE4" w:rsidP="00AD5302">
      <w:pPr>
        <w:spacing w:after="0" w:line="240" w:lineRule="auto"/>
        <w:jc w:val="center"/>
        <w:rPr>
          <w:rFonts w:ascii="Arial" w:hAnsi="Arial" w:cs="Arial"/>
          <w:b/>
          <w:sz w:val="24"/>
          <w:szCs w:val="24"/>
        </w:rPr>
      </w:pPr>
    </w:p>
    <w:p w14:paraId="22964BB6" w14:textId="010532E0" w:rsidR="00A93EE4" w:rsidRPr="00465F8D" w:rsidRDefault="00BF30F0" w:rsidP="00AD5302">
      <w:pPr>
        <w:spacing w:after="0" w:line="240" w:lineRule="auto"/>
        <w:jc w:val="center"/>
        <w:rPr>
          <w:rFonts w:ascii="Arial" w:hAnsi="Arial" w:cs="Arial"/>
          <w:b/>
          <w:sz w:val="24"/>
          <w:szCs w:val="24"/>
        </w:rPr>
      </w:pPr>
      <w:r w:rsidRPr="00465F8D">
        <w:rPr>
          <w:rFonts w:ascii="Arial" w:hAnsi="Arial" w:cs="Arial"/>
          <w:b/>
          <w:sz w:val="24"/>
          <w:szCs w:val="24"/>
        </w:rPr>
        <w:t>(</w:t>
      </w:r>
      <w:r w:rsidR="000E2EE8" w:rsidRPr="00465F8D">
        <w:rPr>
          <w:rFonts w:ascii="Arial" w:hAnsi="Arial" w:cs="Arial"/>
          <w:b/>
          <w:sz w:val="24"/>
          <w:szCs w:val="24"/>
        </w:rPr>
        <w:t xml:space="preserve">1 position </w:t>
      </w:r>
      <w:r w:rsidRPr="00465F8D">
        <w:rPr>
          <w:rFonts w:ascii="Arial" w:hAnsi="Arial" w:cs="Arial"/>
          <w:b/>
          <w:sz w:val="24"/>
          <w:szCs w:val="24"/>
        </w:rPr>
        <w:t>–</w:t>
      </w:r>
      <w:r w:rsidR="00977B14" w:rsidRPr="00465F8D">
        <w:rPr>
          <w:rFonts w:ascii="Arial" w:hAnsi="Arial" w:cs="Arial"/>
          <w:b/>
          <w:sz w:val="24"/>
          <w:szCs w:val="24"/>
        </w:rPr>
        <w:t xml:space="preserve"> </w:t>
      </w:r>
      <w:r w:rsidRPr="00465F8D">
        <w:rPr>
          <w:rFonts w:ascii="Arial" w:hAnsi="Arial" w:cs="Arial"/>
          <w:b/>
          <w:sz w:val="24"/>
          <w:szCs w:val="24"/>
        </w:rPr>
        <w:t xml:space="preserve">fixed term </w:t>
      </w:r>
      <w:r w:rsidR="00A93EE4" w:rsidRPr="00465F8D">
        <w:rPr>
          <w:rFonts w:ascii="Arial" w:hAnsi="Arial" w:cs="Arial"/>
          <w:b/>
          <w:sz w:val="24"/>
          <w:szCs w:val="24"/>
        </w:rPr>
        <w:t>to cover maternity leave</w:t>
      </w:r>
      <w:r w:rsidRPr="00465F8D">
        <w:rPr>
          <w:rFonts w:ascii="Arial" w:hAnsi="Arial" w:cs="Arial"/>
          <w:b/>
          <w:sz w:val="24"/>
          <w:szCs w:val="24"/>
        </w:rPr>
        <w:t>)</w:t>
      </w:r>
    </w:p>
    <w:p w14:paraId="298DD8E7" w14:textId="77777777" w:rsidR="009F467E" w:rsidRPr="00465F8D" w:rsidRDefault="009F467E" w:rsidP="00AD5302">
      <w:pPr>
        <w:spacing w:after="0" w:line="240" w:lineRule="auto"/>
        <w:jc w:val="center"/>
        <w:rPr>
          <w:rFonts w:ascii="Arial" w:hAnsi="Arial" w:cs="Arial"/>
          <w:b/>
          <w:sz w:val="24"/>
          <w:szCs w:val="24"/>
        </w:rPr>
      </w:pPr>
    </w:p>
    <w:p w14:paraId="41C6DE13" w14:textId="77777777" w:rsidR="00AD5302" w:rsidRPr="00465F8D" w:rsidRDefault="00AD5302" w:rsidP="00AD5302">
      <w:pPr>
        <w:spacing w:after="0" w:line="240" w:lineRule="auto"/>
        <w:jc w:val="both"/>
        <w:rPr>
          <w:rFonts w:ascii="Arial" w:hAnsi="Arial" w:cs="Arial"/>
          <w:sz w:val="24"/>
          <w:szCs w:val="24"/>
        </w:rPr>
      </w:pPr>
    </w:p>
    <w:p w14:paraId="054255AC" w14:textId="77777777" w:rsidR="00AD5302" w:rsidRPr="00465F8D" w:rsidRDefault="00AD5302" w:rsidP="00AD5302">
      <w:pPr>
        <w:spacing w:after="0" w:line="240" w:lineRule="auto"/>
        <w:jc w:val="both"/>
        <w:rPr>
          <w:rFonts w:ascii="Arial" w:hAnsi="Arial" w:cs="Arial"/>
          <w:sz w:val="24"/>
          <w:szCs w:val="24"/>
        </w:rPr>
      </w:pPr>
      <w:r w:rsidRPr="00465F8D">
        <w:rPr>
          <w:rFonts w:ascii="Arial" w:hAnsi="Arial" w:cs="Arial"/>
          <w:sz w:val="24"/>
          <w:szCs w:val="24"/>
        </w:rPr>
        <w:t>St James’ Catholic Primary School is a happy, a part of the Lumen Christi MAC, is looking to appoint an enthusiastic and driven general assistant who is fully committed to enhancing the Catholic Life and Mission of the School.</w:t>
      </w:r>
    </w:p>
    <w:p w14:paraId="5CDD67FF" w14:textId="77777777" w:rsidR="00AD5302" w:rsidRPr="00465F8D" w:rsidRDefault="00AD5302" w:rsidP="00AD5302">
      <w:pPr>
        <w:spacing w:after="0" w:line="240" w:lineRule="auto"/>
        <w:jc w:val="both"/>
        <w:rPr>
          <w:rFonts w:ascii="Arial" w:hAnsi="Arial" w:cs="Arial"/>
          <w:sz w:val="24"/>
          <w:szCs w:val="24"/>
        </w:rPr>
      </w:pPr>
    </w:p>
    <w:p w14:paraId="34EB8A8A" w14:textId="77777777" w:rsidR="00AD5302" w:rsidRPr="00465F8D" w:rsidRDefault="00AD5302" w:rsidP="00AD5302">
      <w:pPr>
        <w:spacing w:after="0" w:line="240" w:lineRule="auto"/>
        <w:jc w:val="both"/>
        <w:rPr>
          <w:rFonts w:ascii="Arial" w:hAnsi="Arial" w:cs="Arial"/>
          <w:sz w:val="24"/>
          <w:szCs w:val="24"/>
        </w:rPr>
      </w:pPr>
      <w:r w:rsidRPr="00465F8D">
        <w:rPr>
          <w:rFonts w:ascii="Arial" w:hAnsi="Arial" w:cs="Arial"/>
          <w:sz w:val="24"/>
          <w:szCs w:val="24"/>
        </w:rPr>
        <w:t>The successful candidate will have excellent communication skills with children, parents and professionals.  Additional training and guidance will be readily available in support of this role.</w:t>
      </w:r>
    </w:p>
    <w:p w14:paraId="4B2E8EFF" w14:textId="77777777" w:rsidR="00AD5302" w:rsidRPr="00465F8D" w:rsidRDefault="00AD5302" w:rsidP="00AD5302">
      <w:pPr>
        <w:spacing w:after="0" w:line="240" w:lineRule="auto"/>
        <w:jc w:val="both"/>
        <w:rPr>
          <w:rFonts w:ascii="Arial" w:hAnsi="Arial" w:cs="Arial"/>
          <w:sz w:val="24"/>
          <w:szCs w:val="24"/>
        </w:rPr>
      </w:pPr>
    </w:p>
    <w:p w14:paraId="5430B5AF" w14:textId="4ACB95BA" w:rsidR="00AD5302" w:rsidRPr="00465F8D" w:rsidRDefault="00AD5302" w:rsidP="009F467E">
      <w:pPr>
        <w:spacing w:after="0" w:line="240" w:lineRule="auto"/>
        <w:jc w:val="center"/>
        <w:rPr>
          <w:rFonts w:ascii="Arial" w:hAnsi="Arial" w:cs="Arial"/>
          <w:b/>
          <w:sz w:val="24"/>
          <w:szCs w:val="24"/>
        </w:rPr>
      </w:pPr>
      <w:r w:rsidRPr="00465F8D">
        <w:rPr>
          <w:rFonts w:ascii="Arial" w:hAnsi="Arial" w:cs="Arial"/>
          <w:b/>
          <w:sz w:val="24"/>
          <w:szCs w:val="24"/>
        </w:rPr>
        <w:t xml:space="preserve">Closing Date: </w:t>
      </w:r>
      <w:r w:rsidR="00020038" w:rsidRPr="00465F8D">
        <w:rPr>
          <w:rFonts w:ascii="Arial" w:hAnsi="Arial" w:cs="Arial"/>
          <w:b/>
          <w:sz w:val="24"/>
          <w:szCs w:val="24"/>
        </w:rPr>
        <w:t>Tuesday 11</w:t>
      </w:r>
      <w:r w:rsidR="00020038" w:rsidRPr="00465F8D">
        <w:rPr>
          <w:rFonts w:ascii="Arial" w:hAnsi="Arial" w:cs="Arial"/>
          <w:b/>
          <w:sz w:val="24"/>
          <w:szCs w:val="24"/>
          <w:vertAlign w:val="superscript"/>
        </w:rPr>
        <w:t>th</w:t>
      </w:r>
      <w:r w:rsidR="00020038" w:rsidRPr="00465F8D">
        <w:rPr>
          <w:rFonts w:ascii="Arial" w:hAnsi="Arial" w:cs="Arial"/>
          <w:b/>
          <w:sz w:val="24"/>
          <w:szCs w:val="24"/>
        </w:rPr>
        <w:t xml:space="preserve"> August 2025</w:t>
      </w:r>
    </w:p>
    <w:p w14:paraId="6BB6EDBD" w14:textId="2D5D0195" w:rsidR="00AD5302" w:rsidRPr="00465F8D" w:rsidRDefault="00AD5302" w:rsidP="009F467E">
      <w:pPr>
        <w:spacing w:after="0" w:line="240" w:lineRule="auto"/>
        <w:jc w:val="center"/>
        <w:rPr>
          <w:rFonts w:ascii="Arial" w:hAnsi="Arial" w:cs="Arial"/>
          <w:b/>
          <w:sz w:val="24"/>
          <w:szCs w:val="24"/>
        </w:rPr>
      </w:pPr>
      <w:r w:rsidRPr="00465F8D">
        <w:rPr>
          <w:rFonts w:ascii="Arial" w:hAnsi="Arial" w:cs="Arial"/>
          <w:b/>
          <w:sz w:val="24"/>
          <w:szCs w:val="24"/>
        </w:rPr>
        <w:t xml:space="preserve">Interviews </w:t>
      </w:r>
      <w:r w:rsidR="00020038" w:rsidRPr="00465F8D">
        <w:rPr>
          <w:rFonts w:ascii="Arial" w:hAnsi="Arial" w:cs="Arial"/>
          <w:b/>
          <w:sz w:val="24"/>
          <w:szCs w:val="24"/>
        </w:rPr>
        <w:t>will be : Monday 17</w:t>
      </w:r>
      <w:r w:rsidR="00020038" w:rsidRPr="00465F8D">
        <w:rPr>
          <w:rFonts w:ascii="Arial" w:hAnsi="Arial" w:cs="Arial"/>
          <w:b/>
          <w:sz w:val="24"/>
          <w:szCs w:val="24"/>
          <w:vertAlign w:val="superscript"/>
        </w:rPr>
        <w:t>th</w:t>
      </w:r>
      <w:r w:rsidR="00020038" w:rsidRPr="00465F8D">
        <w:rPr>
          <w:rFonts w:ascii="Arial" w:hAnsi="Arial" w:cs="Arial"/>
          <w:b/>
          <w:sz w:val="24"/>
          <w:szCs w:val="24"/>
        </w:rPr>
        <w:t xml:space="preserve"> and Tuesday 18</w:t>
      </w:r>
      <w:r w:rsidR="00020038" w:rsidRPr="00465F8D">
        <w:rPr>
          <w:rFonts w:ascii="Arial" w:hAnsi="Arial" w:cs="Arial"/>
          <w:b/>
          <w:sz w:val="24"/>
          <w:szCs w:val="24"/>
          <w:vertAlign w:val="superscript"/>
        </w:rPr>
        <w:t>th</w:t>
      </w:r>
      <w:r w:rsidR="00020038" w:rsidRPr="00465F8D">
        <w:rPr>
          <w:rFonts w:ascii="Arial" w:hAnsi="Arial" w:cs="Arial"/>
          <w:b/>
          <w:sz w:val="24"/>
          <w:szCs w:val="24"/>
        </w:rPr>
        <w:t xml:space="preserve"> August 2025</w:t>
      </w:r>
    </w:p>
    <w:p w14:paraId="63CB4C77" w14:textId="77777777" w:rsidR="00AD5302" w:rsidRPr="00465F8D" w:rsidRDefault="00AD5302" w:rsidP="009F467E">
      <w:pPr>
        <w:spacing w:after="0" w:line="240" w:lineRule="auto"/>
        <w:jc w:val="center"/>
        <w:rPr>
          <w:rFonts w:ascii="Arial" w:hAnsi="Arial" w:cs="Arial"/>
          <w:b/>
          <w:sz w:val="24"/>
          <w:szCs w:val="24"/>
        </w:rPr>
      </w:pPr>
      <w:r w:rsidRPr="00465F8D">
        <w:rPr>
          <w:rFonts w:ascii="Arial" w:hAnsi="Arial" w:cs="Arial"/>
          <w:b/>
          <w:sz w:val="24"/>
          <w:szCs w:val="24"/>
        </w:rPr>
        <w:t>Please collect an application form from the School Office</w:t>
      </w:r>
    </w:p>
    <w:p w14:paraId="4232200C" w14:textId="77777777" w:rsidR="00EC205A" w:rsidRPr="00465F8D" w:rsidRDefault="00EC205A" w:rsidP="009F467E">
      <w:pPr>
        <w:spacing w:after="0" w:line="240" w:lineRule="auto"/>
        <w:jc w:val="center"/>
        <w:rPr>
          <w:rFonts w:ascii="Arial" w:hAnsi="Arial" w:cs="Arial"/>
          <w:b/>
          <w:sz w:val="24"/>
          <w:szCs w:val="24"/>
        </w:rPr>
      </w:pPr>
    </w:p>
    <w:p w14:paraId="75B87333" w14:textId="56093AE0" w:rsidR="00EC205A" w:rsidRPr="00465F8D" w:rsidRDefault="00EC205A" w:rsidP="009F467E">
      <w:pPr>
        <w:spacing w:after="0" w:line="240" w:lineRule="auto"/>
        <w:jc w:val="center"/>
        <w:rPr>
          <w:rFonts w:ascii="Arial" w:hAnsi="Arial" w:cs="Arial"/>
          <w:b/>
          <w:sz w:val="24"/>
          <w:szCs w:val="24"/>
        </w:rPr>
      </w:pPr>
      <w:r w:rsidRPr="00465F8D">
        <w:rPr>
          <w:rFonts w:ascii="Arial" w:hAnsi="Arial" w:cs="Arial"/>
          <w:b/>
          <w:sz w:val="24"/>
          <w:szCs w:val="24"/>
        </w:rPr>
        <w:t xml:space="preserve">For further details and an application form contact Claire Tullett on </w:t>
      </w:r>
      <w:hyperlink r:id="rId9" w:history="1">
        <w:r w:rsidR="002F3A40" w:rsidRPr="00465F8D">
          <w:rPr>
            <w:rStyle w:val="Hyperlink"/>
            <w:rFonts w:ascii="Arial" w:hAnsi="Arial" w:cs="Arial"/>
            <w:b/>
            <w:sz w:val="24"/>
            <w:szCs w:val="24"/>
          </w:rPr>
          <w:t>c.tullett@lumenchristi.org.uk</w:t>
        </w:r>
      </w:hyperlink>
    </w:p>
    <w:p w14:paraId="4D4DB087" w14:textId="77777777" w:rsidR="002F3A40" w:rsidRPr="00465F8D" w:rsidRDefault="002F3A40" w:rsidP="009F467E">
      <w:pPr>
        <w:spacing w:after="0" w:line="240" w:lineRule="auto"/>
        <w:jc w:val="center"/>
        <w:rPr>
          <w:rFonts w:ascii="Arial" w:hAnsi="Arial" w:cs="Arial"/>
          <w:b/>
          <w:sz w:val="24"/>
          <w:szCs w:val="24"/>
        </w:rPr>
      </w:pPr>
    </w:p>
    <w:p w14:paraId="09416526" w14:textId="77777777" w:rsidR="009F467E" w:rsidRPr="00465F8D" w:rsidRDefault="009F467E" w:rsidP="009F467E">
      <w:pPr>
        <w:spacing w:after="0" w:line="240" w:lineRule="auto"/>
        <w:jc w:val="center"/>
        <w:rPr>
          <w:rFonts w:ascii="Arial" w:hAnsi="Arial" w:cs="Arial"/>
          <w:b/>
          <w:sz w:val="24"/>
          <w:szCs w:val="24"/>
        </w:rPr>
      </w:pPr>
    </w:p>
    <w:p w14:paraId="2CD21635" w14:textId="77777777" w:rsidR="00AD5302" w:rsidRPr="00465F8D" w:rsidRDefault="00AD5302" w:rsidP="00AD5302">
      <w:pPr>
        <w:spacing w:after="0" w:line="240" w:lineRule="auto"/>
        <w:jc w:val="both"/>
        <w:rPr>
          <w:rFonts w:ascii="Arial" w:hAnsi="Arial" w:cs="Arial"/>
          <w:sz w:val="24"/>
          <w:szCs w:val="24"/>
        </w:rPr>
      </w:pPr>
    </w:p>
    <w:p w14:paraId="12AAB9F6" w14:textId="77777777" w:rsidR="009F467E" w:rsidRPr="00465F8D" w:rsidRDefault="009F467E" w:rsidP="00DA0DAA">
      <w:pPr>
        <w:spacing w:after="0" w:line="240" w:lineRule="auto"/>
        <w:jc w:val="both"/>
        <w:rPr>
          <w:rFonts w:ascii="Arial" w:hAnsi="Arial" w:cs="Arial"/>
          <w:sz w:val="24"/>
          <w:szCs w:val="24"/>
        </w:rPr>
      </w:pPr>
      <w:r w:rsidRPr="00465F8D">
        <w:rPr>
          <w:rFonts w:ascii="Arial" w:hAnsi="Arial" w:cs="Arial"/>
          <w:sz w:val="24"/>
          <w:szCs w:val="24"/>
        </w:rPr>
        <w:t>St James and Lumen Christi are committed to safeguarding and promoting the welfare of children, young people and vulnerable adults and expects all staff and volunteers to share this commitment. This post is subject to satisfactory references, which will be requested prior to interview, an enhanced DBS check, online searches, medical, evidence of qualifications plus verification of the Right to Work (RTW) in the UK.</w:t>
      </w:r>
    </w:p>
    <w:p w14:paraId="3AACC984" w14:textId="77777777" w:rsidR="00AD5302" w:rsidRPr="00465F8D" w:rsidRDefault="00AD5302" w:rsidP="009F467E">
      <w:pPr>
        <w:spacing w:after="0" w:line="240" w:lineRule="auto"/>
        <w:rPr>
          <w:rFonts w:ascii="Arial" w:hAnsi="Arial" w:cs="Arial"/>
          <w:sz w:val="24"/>
          <w:szCs w:val="24"/>
        </w:rPr>
      </w:pPr>
      <w:r w:rsidRPr="00465F8D">
        <w:rPr>
          <w:rFonts w:ascii="Arial" w:hAnsi="Arial" w:cs="Arial"/>
          <w:sz w:val="24"/>
          <w:szCs w:val="24"/>
        </w:rPr>
        <w:t xml:space="preserve">  </w:t>
      </w:r>
    </w:p>
    <w:p w14:paraId="11BB9ACF" w14:textId="77777777" w:rsidR="00AD5302" w:rsidRPr="00465F8D" w:rsidRDefault="00AD5302" w:rsidP="009808BB">
      <w:pPr>
        <w:tabs>
          <w:tab w:val="left" w:pos="1515"/>
        </w:tabs>
        <w:jc w:val="center"/>
        <w:rPr>
          <w:rFonts w:ascii="Arial" w:hAnsi="Arial" w:cs="Arial"/>
          <w:sz w:val="24"/>
          <w:szCs w:val="24"/>
        </w:rPr>
      </w:pPr>
    </w:p>
    <w:p w14:paraId="652EA01C" w14:textId="1581E0FB" w:rsidR="00F922C6" w:rsidRPr="00465F8D" w:rsidRDefault="00827C57" w:rsidP="009808BB">
      <w:pPr>
        <w:tabs>
          <w:tab w:val="left" w:pos="1515"/>
        </w:tabs>
        <w:jc w:val="center"/>
        <w:rPr>
          <w:rFonts w:ascii="Arial" w:hAnsi="Arial" w:cs="Arial"/>
          <w:b/>
          <w:bCs/>
          <w:sz w:val="24"/>
          <w:szCs w:val="24"/>
        </w:rPr>
      </w:pPr>
      <w:r w:rsidRPr="00465F8D">
        <w:rPr>
          <w:rFonts w:ascii="Arial" w:hAnsi="Arial" w:cs="Arial"/>
          <w:b/>
          <w:bCs/>
          <w:sz w:val="24"/>
          <w:szCs w:val="24"/>
        </w:rPr>
        <w:t xml:space="preserve">PLEASE SEE JOB DESCRIPTION BELOW </w:t>
      </w:r>
    </w:p>
    <w:p w14:paraId="35816D5D" w14:textId="77777777" w:rsidR="00F922C6" w:rsidRPr="00465F8D" w:rsidRDefault="00F922C6" w:rsidP="00827C57">
      <w:pPr>
        <w:tabs>
          <w:tab w:val="left" w:pos="1515"/>
        </w:tabs>
        <w:rPr>
          <w:rFonts w:ascii="Arial" w:hAnsi="Arial" w:cs="Arial"/>
          <w:sz w:val="24"/>
          <w:szCs w:val="24"/>
        </w:rPr>
      </w:pPr>
    </w:p>
    <w:p w14:paraId="54DBEFAF" w14:textId="77777777" w:rsidR="00827C57" w:rsidRPr="00465F8D" w:rsidRDefault="00827C57" w:rsidP="00827C57">
      <w:pPr>
        <w:tabs>
          <w:tab w:val="left" w:pos="1515"/>
        </w:tabs>
        <w:rPr>
          <w:rFonts w:ascii="Arial" w:hAnsi="Arial" w:cs="Arial"/>
          <w:sz w:val="24"/>
          <w:szCs w:val="24"/>
        </w:rPr>
      </w:pPr>
    </w:p>
    <w:p w14:paraId="414D5271" w14:textId="77777777" w:rsidR="00F922C6" w:rsidRPr="00465F8D" w:rsidRDefault="00F922C6" w:rsidP="009808BB">
      <w:pPr>
        <w:tabs>
          <w:tab w:val="left" w:pos="1515"/>
        </w:tabs>
        <w:jc w:val="center"/>
        <w:rPr>
          <w:rFonts w:ascii="Arial" w:hAnsi="Arial" w:cs="Arial"/>
          <w:sz w:val="24"/>
          <w:szCs w:val="24"/>
        </w:rPr>
      </w:pPr>
    </w:p>
    <w:p w14:paraId="4E6081BB" w14:textId="77777777" w:rsidR="00F922C6" w:rsidRPr="00465F8D" w:rsidRDefault="00F922C6" w:rsidP="00F922C6">
      <w:pPr>
        <w:tabs>
          <w:tab w:val="left" w:pos="1515"/>
        </w:tabs>
        <w:spacing w:after="0" w:line="240" w:lineRule="auto"/>
        <w:jc w:val="center"/>
        <w:rPr>
          <w:rFonts w:ascii="Arial" w:hAnsi="Arial" w:cs="Arial"/>
          <w:b/>
          <w:sz w:val="24"/>
          <w:szCs w:val="24"/>
        </w:rPr>
      </w:pPr>
      <w:r w:rsidRPr="00465F8D">
        <w:rPr>
          <w:rFonts w:ascii="Arial" w:hAnsi="Arial" w:cs="Arial"/>
          <w:b/>
          <w:sz w:val="24"/>
          <w:szCs w:val="24"/>
        </w:rPr>
        <w:lastRenderedPageBreak/>
        <w:t xml:space="preserve">JOB DESCRIPTION </w:t>
      </w:r>
    </w:p>
    <w:p w14:paraId="675DC41D" w14:textId="77777777" w:rsidR="00F922C6" w:rsidRPr="00465F8D" w:rsidRDefault="00F922C6" w:rsidP="00F922C6">
      <w:pPr>
        <w:tabs>
          <w:tab w:val="left" w:pos="1515"/>
        </w:tabs>
        <w:spacing w:after="0" w:line="240" w:lineRule="auto"/>
        <w:jc w:val="center"/>
        <w:rPr>
          <w:rFonts w:ascii="Arial" w:hAnsi="Arial" w:cs="Arial"/>
          <w:b/>
          <w:sz w:val="24"/>
          <w:szCs w:val="24"/>
        </w:rPr>
      </w:pPr>
      <w:r w:rsidRPr="00465F8D">
        <w:rPr>
          <w:rFonts w:ascii="Arial" w:hAnsi="Arial" w:cs="Arial"/>
          <w:b/>
          <w:sz w:val="24"/>
          <w:szCs w:val="24"/>
        </w:rPr>
        <w:t xml:space="preserve">Before and After School Club Playworker </w:t>
      </w:r>
    </w:p>
    <w:p w14:paraId="13397CEE" w14:textId="77777777" w:rsidR="00F922C6" w:rsidRPr="00465F8D" w:rsidRDefault="00F922C6" w:rsidP="00F922C6">
      <w:pPr>
        <w:tabs>
          <w:tab w:val="left" w:pos="1515"/>
        </w:tabs>
        <w:spacing w:after="0" w:line="240" w:lineRule="auto"/>
        <w:jc w:val="center"/>
        <w:rPr>
          <w:rFonts w:ascii="Arial" w:hAnsi="Arial" w:cs="Arial"/>
          <w:b/>
          <w:sz w:val="24"/>
          <w:szCs w:val="24"/>
        </w:rPr>
      </w:pPr>
    </w:p>
    <w:p w14:paraId="1F7A7B9F"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b/>
        </w:rPr>
        <w:t>Responsible to:</w:t>
      </w:r>
      <w:r w:rsidRPr="00465F8D">
        <w:rPr>
          <w:rFonts w:ascii="Arial" w:hAnsi="Arial" w:cs="Arial"/>
        </w:rPr>
        <w:t xml:space="preserve"> </w:t>
      </w:r>
    </w:p>
    <w:p w14:paraId="38E54F57"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t>Principal and School Governing Board</w:t>
      </w:r>
    </w:p>
    <w:p w14:paraId="50218882" w14:textId="77777777" w:rsidR="00F922C6" w:rsidRPr="00465F8D" w:rsidRDefault="00F922C6" w:rsidP="00F922C6">
      <w:pPr>
        <w:tabs>
          <w:tab w:val="left" w:pos="1515"/>
        </w:tabs>
        <w:spacing w:after="0" w:line="240" w:lineRule="auto"/>
        <w:rPr>
          <w:rFonts w:ascii="Arial" w:hAnsi="Arial" w:cs="Arial"/>
        </w:rPr>
      </w:pPr>
    </w:p>
    <w:p w14:paraId="317EBD24"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t xml:space="preserve"> </w:t>
      </w:r>
      <w:r w:rsidRPr="00465F8D">
        <w:rPr>
          <w:rFonts w:ascii="Arial" w:hAnsi="Arial" w:cs="Arial"/>
          <w:b/>
        </w:rPr>
        <w:t>Responsible for:</w:t>
      </w:r>
      <w:r w:rsidRPr="00465F8D">
        <w:rPr>
          <w:rFonts w:ascii="Arial" w:hAnsi="Arial" w:cs="Arial"/>
        </w:rPr>
        <w:t xml:space="preserve"> </w:t>
      </w:r>
    </w:p>
    <w:p w14:paraId="662AE6B7"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t xml:space="preserve">Working with Before and After School Club Leader to provide care for our children in Before and After School Childcare. </w:t>
      </w:r>
    </w:p>
    <w:p w14:paraId="16E1F61D" w14:textId="77777777" w:rsidR="00F922C6" w:rsidRPr="00465F8D" w:rsidRDefault="00F922C6" w:rsidP="00F922C6">
      <w:pPr>
        <w:tabs>
          <w:tab w:val="left" w:pos="1515"/>
        </w:tabs>
        <w:spacing w:after="0" w:line="240" w:lineRule="auto"/>
        <w:rPr>
          <w:rFonts w:ascii="Arial" w:hAnsi="Arial" w:cs="Arial"/>
        </w:rPr>
      </w:pPr>
    </w:p>
    <w:p w14:paraId="75AB8522"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b/>
        </w:rPr>
        <w:t>Statement of Purpose</w:t>
      </w:r>
      <w:r w:rsidRPr="00465F8D">
        <w:rPr>
          <w:rFonts w:ascii="Arial" w:hAnsi="Arial" w:cs="Arial"/>
        </w:rPr>
        <w:t xml:space="preserve"> </w:t>
      </w:r>
    </w:p>
    <w:p w14:paraId="501F57F2"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t>To work under the direction and instruction of Before and After School Club Leader to help provide safe and stimulating care for children.</w:t>
      </w:r>
    </w:p>
    <w:p w14:paraId="5D7DBCA6" w14:textId="77777777" w:rsidR="00F922C6" w:rsidRPr="00465F8D" w:rsidRDefault="00F922C6" w:rsidP="00F922C6">
      <w:pPr>
        <w:tabs>
          <w:tab w:val="left" w:pos="1515"/>
        </w:tabs>
        <w:spacing w:after="0" w:line="240" w:lineRule="auto"/>
        <w:rPr>
          <w:rFonts w:ascii="Arial" w:hAnsi="Arial" w:cs="Arial"/>
        </w:rPr>
      </w:pPr>
    </w:p>
    <w:p w14:paraId="3BBB0F10"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b/>
        </w:rPr>
        <w:t>Support to Pupils</w:t>
      </w:r>
      <w:r w:rsidRPr="00465F8D">
        <w:rPr>
          <w:rFonts w:ascii="Arial" w:hAnsi="Arial" w:cs="Arial"/>
        </w:rPr>
        <w:t xml:space="preserve"> </w:t>
      </w:r>
    </w:p>
    <w:p w14:paraId="123D9BBA"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To provide a range of stimulating activities, indoor &amp; outdoor, relevant to the age, stage and needs of young children which encourage and develop all areas of development. </w:t>
      </w:r>
    </w:p>
    <w:p w14:paraId="608BE9E9"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To provide and prepare safe nutritional snacks for children.</w:t>
      </w:r>
    </w:p>
    <w:p w14:paraId="72998A73"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To provide a facility for children to do their homework, including reading.</w:t>
      </w:r>
    </w:p>
    <w:p w14:paraId="076152D2"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Ensure the welfare and safety of children within our care. </w:t>
      </w:r>
    </w:p>
    <w:p w14:paraId="3BB2EB47"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Promote good behaviour </w:t>
      </w:r>
    </w:p>
    <w:p w14:paraId="59F8C3FB"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Treat all children as individuals and to have a secure knowledge and understanding of their needs while they are within our care. </w:t>
      </w:r>
    </w:p>
    <w:p w14:paraId="37834F13"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To act as a First Aider. </w:t>
      </w:r>
    </w:p>
    <w:p w14:paraId="437D4C0B"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Motivate and encourage the children to participate in activities. </w:t>
      </w:r>
    </w:p>
    <w:p w14:paraId="38DB080E"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Liaise with Class Teachers and parents/guardians. </w:t>
      </w:r>
    </w:p>
    <w:p w14:paraId="45D0D48E"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Develop methods of promoting the children’s self-esteem. </w:t>
      </w:r>
    </w:p>
    <w:p w14:paraId="777732C2"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Encourage acceptance of children with special needs. </w:t>
      </w:r>
    </w:p>
    <w:p w14:paraId="32E34140"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To be ready at all times for emergency situations. </w:t>
      </w:r>
    </w:p>
    <w:p w14:paraId="534B08FE"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Ensure a clean, tidy environment conducive to fostering good health and safety practice. </w:t>
      </w:r>
    </w:p>
    <w:p w14:paraId="00A4E2D3" w14:textId="77777777" w:rsidR="00E93A85"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Follow statutory and non-statutory policies and procedures required for the efficient running of the club. </w:t>
      </w:r>
    </w:p>
    <w:p w14:paraId="509E775E" w14:textId="77777777" w:rsidR="00F922C6" w:rsidRPr="00465F8D" w:rsidRDefault="00F922C6" w:rsidP="00F922C6">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Ensure the provision is maintained to Ofsted standards of car</w:t>
      </w:r>
      <w:r w:rsidR="00E93A85" w:rsidRPr="00465F8D">
        <w:rPr>
          <w:rFonts w:ascii="Arial" w:hAnsi="Arial" w:cs="Arial"/>
        </w:rPr>
        <w:t>e</w:t>
      </w:r>
    </w:p>
    <w:p w14:paraId="6A562C43" w14:textId="77777777" w:rsidR="00E93A85" w:rsidRPr="00465F8D" w:rsidRDefault="00E93A85" w:rsidP="00F922C6">
      <w:pPr>
        <w:tabs>
          <w:tab w:val="left" w:pos="1515"/>
        </w:tabs>
        <w:spacing w:after="0" w:line="240" w:lineRule="auto"/>
        <w:rPr>
          <w:rFonts w:ascii="Arial" w:hAnsi="Arial" w:cs="Arial"/>
        </w:rPr>
      </w:pPr>
    </w:p>
    <w:p w14:paraId="06ECE6DA" w14:textId="77777777" w:rsidR="00E93A85" w:rsidRPr="00465F8D" w:rsidRDefault="00E93A85" w:rsidP="00F922C6">
      <w:pPr>
        <w:tabs>
          <w:tab w:val="left" w:pos="1515"/>
        </w:tabs>
        <w:spacing w:after="0" w:line="240" w:lineRule="auto"/>
        <w:rPr>
          <w:rFonts w:ascii="Arial" w:hAnsi="Arial" w:cs="Arial"/>
        </w:rPr>
      </w:pPr>
      <w:r w:rsidRPr="00465F8D">
        <w:rPr>
          <w:rFonts w:ascii="Arial" w:hAnsi="Arial" w:cs="Arial"/>
          <w:b/>
        </w:rPr>
        <w:t>Professional Accountabilities</w:t>
      </w:r>
      <w:r w:rsidRPr="00465F8D">
        <w:rPr>
          <w:rFonts w:ascii="Arial" w:hAnsi="Arial" w:cs="Arial"/>
        </w:rPr>
        <w:t xml:space="preserve"> (this list is not exhaustive and should reflect the ethos of the school) </w:t>
      </w:r>
    </w:p>
    <w:p w14:paraId="4960EADF" w14:textId="77777777" w:rsidR="00E93A85" w:rsidRPr="00465F8D" w:rsidRDefault="00E93A85" w:rsidP="00F922C6">
      <w:pPr>
        <w:tabs>
          <w:tab w:val="left" w:pos="1515"/>
        </w:tabs>
        <w:spacing w:after="0" w:line="240" w:lineRule="auto"/>
        <w:rPr>
          <w:rFonts w:ascii="Arial" w:hAnsi="Arial" w:cs="Arial"/>
        </w:rPr>
      </w:pPr>
    </w:p>
    <w:p w14:paraId="261F5743" w14:textId="77777777" w:rsidR="00E93A85" w:rsidRPr="00465F8D" w:rsidRDefault="00E93A85" w:rsidP="00F922C6">
      <w:pPr>
        <w:tabs>
          <w:tab w:val="left" w:pos="1515"/>
        </w:tabs>
        <w:spacing w:after="0" w:line="240" w:lineRule="auto"/>
        <w:rPr>
          <w:rFonts w:ascii="Arial" w:hAnsi="Arial" w:cs="Arial"/>
        </w:rPr>
      </w:pPr>
      <w:r w:rsidRPr="00465F8D">
        <w:rPr>
          <w:rFonts w:ascii="Arial" w:hAnsi="Arial" w:cs="Arial"/>
        </w:rPr>
        <w:t>The post holder is required to have knowledge of school policies and procedures relating to child protection, health, safety and security, confidentiality and data protection, reporting all concerns to the head teacher. In addition, they are to contribute to the achievement of the school’s objectives through:</w:t>
      </w:r>
    </w:p>
    <w:p w14:paraId="1B636E8C" w14:textId="77777777" w:rsidR="00E93A85" w:rsidRPr="00465F8D" w:rsidRDefault="00E93A85" w:rsidP="00F922C6">
      <w:pPr>
        <w:tabs>
          <w:tab w:val="left" w:pos="1515"/>
        </w:tabs>
        <w:spacing w:after="0" w:line="240" w:lineRule="auto"/>
        <w:rPr>
          <w:rFonts w:ascii="Arial" w:hAnsi="Arial" w:cs="Arial"/>
        </w:rPr>
      </w:pPr>
    </w:p>
    <w:p w14:paraId="5094B618" w14:textId="77777777" w:rsidR="00E93A85" w:rsidRPr="00465F8D" w:rsidRDefault="00E93A85" w:rsidP="00E93A85">
      <w:pPr>
        <w:tabs>
          <w:tab w:val="left" w:pos="1515"/>
        </w:tabs>
        <w:spacing w:after="0" w:line="240" w:lineRule="auto"/>
        <w:rPr>
          <w:rFonts w:ascii="Arial" w:hAnsi="Arial" w:cs="Arial"/>
        </w:rPr>
      </w:pPr>
      <w:r w:rsidRPr="00465F8D">
        <w:rPr>
          <w:rFonts w:ascii="Arial" w:hAnsi="Arial" w:cs="Arial"/>
          <w:b/>
        </w:rPr>
        <w:t>Safeguarding</w:t>
      </w:r>
      <w:r w:rsidRPr="00465F8D">
        <w:rPr>
          <w:rFonts w:ascii="Arial" w:hAnsi="Arial" w:cs="Arial"/>
        </w:rPr>
        <w:t xml:space="preserve"> </w:t>
      </w:r>
    </w:p>
    <w:p w14:paraId="741A8A43" w14:textId="77777777" w:rsidR="00E93A85"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Promote and safeguard the welfare of children and young persons you are responsible for or come into contact with. </w:t>
      </w:r>
    </w:p>
    <w:p w14:paraId="39371A7C" w14:textId="77777777" w:rsidR="00E93A85" w:rsidRPr="00465F8D" w:rsidRDefault="00E93A85" w:rsidP="00E93A85">
      <w:pPr>
        <w:tabs>
          <w:tab w:val="left" w:pos="1515"/>
        </w:tabs>
        <w:spacing w:after="0" w:line="240" w:lineRule="auto"/>
        <w:rPr>
          <w:rFonts w:ascii="Arial" w:hAnsi="Arial" w:cs="Arial"/>
        </w:rPr>
      </w:pPr>
    </w:p>
    <w:p w14:paraId="11FFE17D"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b/>
        </w:rPr>
        <w:t>People Management</w:t>
      </w:r>
      <w:r w:rsidRPr="00465F8D">
        <w:rPr>
          <w:rFonts w:ascii="Arial" w:hAnsi="Arial" w:cs="Arial"/>
        </w:rPr>
        <w:t xml:space="preserve"> </w:t>
      </w:r>
    </w:p>
    <w:p w14:paraId="207A351B"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To comply and engage with people management policies and processes </w:t>
      </w:r>
    </w:p>
    <w:p w14:paraId="0B54053C"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Contribute to the overall ethos/work/aims of the school. </w:t>
      </w:r>
    </w:p>
    <w:p w14:paraId="315979A8"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Establish constructive relationships and communicate with other agencies/professionals. </w:t>
      </w:r>
    </w:p>
    <w:p w14:paraId="509CF7F9"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Attend and participate in regular meetings with </w:t>
      </w:r>
      <w:r w:rsidR="00E40612" w:rsidRPr="00465F8D">
        <w:rPr>
          <w:rFonts w:ascii="Arial" w:hAnsi="Arial" w:cs="Arial"/>
        </w:rPr>
        <w:t>the Out of School Hours Leader Principal</w:t>
      </w:r>
      <w:r w:rsidRPr="00465F8D">
        <w:rPr>
          <w:rFonts w:ascii="Arial" w:hAnsi="Arial" w:cs="Arial"/>
        </w:rPr>
        <w:t xml:space="preserve"> </w:t>
      </w:r>
    </w:p>
    <w:p w14:paraId="30E1F269"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Participate in training and other learning activities and performance development as required.</w:t>
      </w:r>
    </w:p>
    <w:p w14:paraId="671D6FA6"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lastRenderedPageBreak/>
        <w:sym w:font="Symbol" w:char="F0B7"/>
      </w:r>
      <w:r w:rsidRPr="00465F8D">
        <w:rPr>
          <w:rFonts w:ascii="Arial" w:hAnsi="Arial" w:cs="Arial"/>
        </w:rPr>
        <w:t xml:space="preserve"> Recognise own strengths, areas of expertise and use these to advise and support others. </w:t>
      </w:r>
    </w:p>
    <w:p w14:paraId="6F511469" w14:textId="77777777" w:rsidR="00E40612" w:rsidRPr="00465F8D" w:rsidRDefault="00E40612" w:rsidP="00E93A85">
      <w:pPr>
        <w:tabs>
          <w:tab w:val="left" w:pos="1515"/>
        </w:tabs>
        <w:spacing w:after="0" w:line="240" w:lineRule="auto"/>
        <w:rPr>
          <w:rFonts w:ascii="Arial" w:hAnsi="Arial" w:cs="Arial"/>
        </w:rPr>
      </w:pPr>
    </w:p>
    <w:p w14:paraId="1488E992"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b/>
        </w:rPr>
        <w:t>Equalities</w:t>
      </w:r>
      <w:r w:rsidRPr="00465F8D">
        <w:rPr>
          <w:rFonts w:ascii="Arial" w:hAnsi="Arial" w:cs="Arial"/>
        </w:rPr>
        <w:t xml:space="preserve"> </w:t>
      </w:r>
    </w:p>
    <w:p w14:paraId="63754F64" w14:textId="77777777" w:rsidR="00E40612"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Ensure that all work is completed with a commitment to equality and anti-discriminatory practice, as a minimum to standards required by legislation. </w:t>
      </w:r>
    </w:p>
    <w:p w14:paraId="2673A8DD" w14:textId="77777777" w:rsidR="00E40612" w:rsidRPr="00465F8D" w:rsidRDefault="00E40612" w:rsidP="00E93A85">
      <w:pPr>
        <w:tabs>
          <w:tab w:val="left" w:pos="1515"/>
        </w:tabs>
        <w:spacing w:after="0" w:line="240" w:lineRule="auto"/>
        <w:rPr>
          <w:rFonts w:ascii="Arial" w:hAnsi="Arial" w:cs="Arial"/>
        </w:rPr>
      </w:pPr>
    </w:p>
    <w:p w14:paraId="3E21F197" w14:textId="77777777" w:rsidR="00E40612" w:rsidRPr="00465F8D" w:rsidRDefault="00E93A85" w:rsidP="00E93A85">
      <w:pPr>
        <w:tabs>
          <w:tab w:val="left" w:pos="1515"/>
        </w:tabs>
        <w:spacing w:after="0" w:line="240" w:lineRule="auto"/>
        <w:rPr>
          <w:rFonts w:ascii="Arial" w:hAnsi="Arial" w:cs="Arial"/>
          <w:b/>
        </w:rPr>
      </w:pPr>
      <w:r w:rsidRPr="00465F8D">
        <w:rPr>
          <w:rFonts w:ascii="Arial" w:hAnsi="Arial" w:cs="Arial"/>
          <w:b/>
        </w:rPr>
        <w:t xml:space="preserve">Health and Safety </w:t>
      </w:r>
    </w:p>
    <w:p w14:paraId="373DF663" w14:textId="77777777" w:rsidR="00E93A85" w:rsidRPr="00465F8D" w:rsidRDefault="00E93A85" w:rsidP="00E93A85">
      <w:pPr>
        <w:tabs>
          <w:tab w:val="left" w:pos="1515"/>
        </w:tabs>
        <w:spacing w:after="0" w:line="240" w:lineRule="auto"/>
        <w:rPr>
          <w:rFonts w:ascii="Arial" w:hAnsi="Arial" w:cs="Arial"/>
        </w:rPr>
      </w:pPr>
      <w:r w:rsidRPr="00465F8D">
        <w:rPr>
          <w:rFonts w:ascii="Arial" w:hAnsi="Arial" w:cs="Arial"/>
        </w:rPr>
        <w:sym w:font="Symbol" w:char="F0B7"/>
      </w:r>
      <w:r w:rsidRPr="00465F8D">
        <w:rPr>
          <w:rFonts w:ascii="Arial" w:hAnsi="Arial" w:cs="Arial"/>
        </w:rPr>
        <w:t xml:space="preserve"> Ensure a work environment that protects people’s health and safety and that promotes welfare and which is in accordance with the school’s Health, Safety and Welfare policy. Recognise own strengths and areas of expertise and use these to advise and support others.</w:t>
      </w:r>
    </w:p>
    <w:p w14:paraId="5F220735" w14:textId="77777777" w:rsidR="00E40612" w:rsidRPr="00465F8D" w:rsidRDefault="00E40612" w:rsidP="00E93A85">
      <w:pPr>
        <w:tabs>
          <w:tab w:val="left" w:pos="1515"/>
        </w:tabs>
        <w:spacing w:after="0" w:line="240" w:lineRule="auto"/>
        <w:rPr>
          <w:rFonts w:ascii="Arial" w:hAnsi="Arial" w:cs="Arial"/>
        </w:rPr>
      </w:pPr>
    </w:p>
    <w:p w14:paraId="377B74E4" w14:textId="77777777" w:rsidR="00E40612" w:rsidRPr="00465F8D" w:rsidRDefault="00E40612" w:rsidP="00E93A85">
      <w:pPr>
        <w:tabs>
          <w:tab w:val="left" w:pos="1515"/>
        </w:tabs>
        <w:spacing w:after="0" w:line="240" w:lineRule="auto"/>
        <w:rPr>
          <w:rFonts w:ascii="Arial" w:hAnsi="Arial" w:cs="Arial"/>
        </w:rPr>
      </w:pPr>
    </w:p>
    <w:p w14:paraId="1640133E" w14:textId="77777777" w:rsidR="00E40612" w:rsidRPr="00465F8D" w:rsidRDefault="00E40612" w:rsidP="00E93A85">
      <w:pPr>
        <w:tabs>
          <w:tab w:val="left" w:pos="1515"/>
        </w:tabs>
        <w:spacing w:after="0" w:line="240" w:lineRule="auto"/>
        <w:rPr>
          <w:rFonts w:ascii="Arial" w:hAnsi="Arial" w:cs="Arial"/>
        </w:rPr>
      </w:pPr>
    </w:p>
    <w:p w14:paraId="332EDEC8" w14:textId="77777777" w:rsidR="00E40612" w:rsidRPr="00465F8D" w:rsidRDefault="00E40612" w:rsidP="00E93A85">
      <w:pPr>
        <w:tabs>
          <w:tab w:val="left" w:pos="1515"/>
        </w:tabs>
        <w:spacing w:after="0" w:line="240" w:lineRule="auto"/>
        <w:rPr>
          <w:rFonts w:ascii="Arial" w:hAnsi="Arial" w:cs="Arial"/>
        </w:rPr>
      </w:pPr>
    </w:p>
    <w:p w14:paraId="28256D68" w14:textId="77777777" w:rsidR="00E40612" w:rsidRPr="00465F8D" w:rsidRDefault="00E40612" w:rsidP="00E93A85">
      <w:pPr>
        <w:tabs>
          <w:tab w:val="left" w:pos="1515"/>
        </w:tabs>
        <w:spacing w:after="0" w:line="240" w:lineRule="auto"/>
        <w:rPr>
          <w:rFonts w:ascii="Arial" w:hAnsi="Arial" w:cs="Arial"/>
        </w:rPr>
      </w:pPr>
    </w:p>
    <w:p w14:paraId="3EE304F3" w14:textId="77777777" w:rsidR="00E40612" w:rsidRPr="00465F8D" w:rsidRDefault="00E40612" w:rsidP="00E93A85">
      <w:pPr>
        <w:tabs>
          <w:tab w:val="left" w:pos="1515"/>
        </w:tabs>
        <w:spacing w:after="0" w:line="240" w:lineRule="auto"/>
        <w:rPr>
          <w:rFonts w:ascii="Arial" w:hAnsi="Arial" w:cs="Arial"/>
        </w:rPr>
      </w:pPr>
    </w:p>
    <w:p w14:paraId="2641B3C6" w14:textId="77777777" w:rsidR="00E40612" w:rsidRPr="00465F8D" w:rsidRDefault="00E40612" w:rsidP="00E93A85">
      <w:pPr>
        <w:tabs>
          <w:tab w:val="left" w:pos="1515"/>
        </w:tabs>
        <w:spacing w:after="0" w:line="240" w:lineRule="auto"/>
        <w:rPr>
          <w:rFonts w:ascii="Arial" w:hAnsi="Arial" w:cs="Arial"/>
        </w:rPr>
      </w:pPr>
    </w:p>
    <w:p w14:paraId="419A7012" w14:textId="77777777" w:rsidR="00E40612" w:rsidRPr="00465F8D" w:rsidRDefault="00E40612" w:rsidP="00E93A85">
      <w:pPr>
        <w:tabs>
          <w:tab w:val="left" w:pos="1515"/>
        </w:tabs>
        <w:spacing w:after="0" w:line="240" w:lineRule="auto"/>
        <w:rPr>
          <w:rFonts w:ascii="Arial" w:hAnsi="Arial" w:cs="Arial"/>
        </w:rPr>
      </w:pPr>
    </w:p>
    <w:p w14:paraId="5CCA44C5" w14:textId="77777777" w:rsidR="00E40612" w:rsidRPr="00465F8D" w:rsidRDefault="00E40612" w:rsidP="00E93A85">
      <w:pPr>
        <w:tabs>
          <w:tab w:val="left" w:pos="1515"/>
        </w:tabs>
        <w:spacing w:after="0" w:line="240" w:lineRule="auto"/>
        <w:rPr>
          <w:rFonts w:ascii="Arial" w:hAnsi="Arial" w:cs="Arial"/>
        </w:rPr>
      </w:pPr>
    </w:p>
    <w:p w14:paraId="56BD186D" w14:textId="77777777" w:rsidR="00E40612" w:rsidRPr="00465F8D" w:rsidRDefault="00E40612" w:rsidP="00E93A85">
      <w:pPr>
        <w:tabs>
          <w:tab w:val="left" w:pos="1515"/>
        </w:tabs>
        <w:spacing w:after="0" w:line="240" w:lineRule="auto"/>
        <w:rPr>
          <w:rFonts w:ascii="Arial" w:hAnsi="Arial" w:cs="Arial"/>
        </w:rPr>
      </w:pPr>
    </w:p>
    <w:p w14:paraId="2F5EE5CA" w14:textId="77777777" w:rsidR="00E40612" w:rsidRPr="00465F8D" w:rsidRDefault="00E40612" w:rsidP="00E93A85">
      <w:pPr>
        <w:tabs>
          <w:tab w:val="left" w:pos="1515"/>
        </w:tabs>
        <w:spacing w:after="0" w:line="240" w:lineRule="auto"/>
        <w:rPr>
          <w:rFonts w:ascii="Arial" w:hAnsi="Arial" w:cs="Arial"/>
        </w:rPr>
      </w:pPr>
    </w:p>
    <w:p w14:paraId="66A24834" w14:textId="77777777" w:rsidR="00E40612" w:rsidRPr="00465F8D" w:rsidRDefault="00E40612" w:rsidP="00E93A85">
      <w:pPr>
        <w:tabs>
          <w:tab w:val="left" w:pos="1515"/>
        </w:tabs>
        <w:spacing w:after="0" w:line="240" w:lineRule="auto"/>
        <w:rPr>
          <w:rFonts w:ascii="Arial" w:hAnsi="Arial" w:cs="Arial"/>
        </w:rPr>
      </w:pPr>
    </w:p>
    <w:p w14:paraId="7AB8DA37" w14:textId="77777777" w:rsidR="00E40612" w:rsidRPr="00465F8D" w:rsidRDefault="00E40612" w:rsidP="00E93A85">
      <w:pPr>
        <w:tabs>
          <w:tab w:val="left" w:pos="1515"/>
        </w:tabs>
        <w:spacing w:after="0" w:line="240" w:lineRule="auto"/>
        <w:rPr>
          <w:rFonts w:ascii="Arial" w:hAnsi="Arial" w:cs="Arial"/>
        </w:rPr>
      </w:pPr>
    </w:p>
    <w:p w14:paraId="20985C54" w14:textId="77777777" w:rsidR="00E40612" w:rsidRPr="00465F8D" w:rsidRDefault="00E40612" w:rsidP="00E93A85">
      <w:pPr>
        <w:tabs>
          <w:tab w:val="left" w:pos="1515"/>
        </w:tabs>
        <w:spacing w:after="0" w:line="240" w:lineRule="auto"/>
        <w:rPr>
          <w:rFonts w:ascii="Arial" w:hAnsi="Arial" w:cs="Arial"/>
        </w:rPr>
      </w:pPr>
    </w:p>
    <w:p w14:paraId="101ACF2C" w14:textId="77777777" w:rsidR="00E40612" w:rsidRPr="00465F8D" w:rsidRDefault="00E40612" w:rsidP="00E93A85">
      <w:pPr>
        <w:tabs>
          <w:tab w:val="left" w:pos="1515"/>
        </w:tabs>
        <w:spacing w:after="0" w:line="240" w:lineRule="auto"/>
        <w:rPr>
          <w:rFonts w:ascii="Arial" w:hAnsi="Arial" w:cs="Arial"/>
        </w:rPr>
      </w:pPr>
    </w:p>
    <w:p w14:paraId="6F8A777D" w14:textId="77777777" w:rsidR="00E40612" w:rsidRPr="00465F8D" w:rsidRDefault="00E40612" w:rsidP="00E93A85">
      <w:pPr>
        <w:tabs>
          <w:tab w:val="left" w:pos="1515"/>
        </w:tabs>
        <w:spacing w:after="0" w:line="240" w:lineRule="auto"/>
        <w:rPr>
          <w:rFonts w:ascii="Arial" w:hAnsi="Arial" w:cs="Arial"/>
        </w:rPr>
      </w:pPr>
    </w:p>
    <w:p w14:paraId="2E16F291" w14:textId="77777777" w:rsidR="00E40612" w:rsidRPr="00465F8D" w:rsidRDefault="00E40612" w:rsidP="00E93A85">
      <w:pPr>
        <w:tabs>
          <w:tab w:val="left" w:pos="1515"/>
        </w:tabs>
        <w:spacing w:after="0" w:line="240" w:lineRule="auto"/>
        <w:rPr>
          <w:rFonts w:ascii="Arial" w:hAnsi="Arial" w:cs="Arial"/>
        </w:rPr>
      </w:pPr>
    </w:p>
    <w:p w14:paraId="41647DC4" w14:textId="77777777" w:rsidR="00E40612" w:rsidRPr="00465F8D" w:rsidRDefault="00E40612" w:rsidP="00E93A85">
      <w:pPr>
        <w:tabs>
          <w:tab w:val="left" w:pos="1515"/>
        </w:tabs>
        <w:spacing w:after="0" w:line="240" w:lineRule="auto"/>
        <w:rPr>
          <w:rFonts w:ascii="Arial" w:hAnsi="Arial" w:cs="Arial"/>
        </w:rPr>
      </w:pPr>
    </w:p>
    <w:p w14:paraId="4739A0EB" w14:textId="77777777" w:rsidR="00E40612" w:rsidRPr="00465F8D" w:rsidRDefault="00E40612" w:rsidP="00E93A85">
      <w:pPr>
        <w:tabs>
          <w:tab w:val="left" w:pos="1515"/>
        </w:tabs>
        <w:spacing w:after="0" w:line="240" w:lineRule="auto"/>
        <w:rPr>
          <w:rFonts w:ascii="Arial" w:hAnsi="Arial" w:cs="Arial"/>
        </w:rPr>
      </w:pPr>
    </w:p>
    <w:p w14:paraId="08DF339D" w14:textId="77777777" w:rsidR="00E40612" w:rsidRPr="00465F8D" w:rsidRDefault="00E40612" w:rsidP="00E93A85">
      <w:pPr>
        <w:tabs>
          <w:tab w:val="left" w:pos="1515"/>
        </w:tabs>
        <w:spacing w:after="0" w:line="240" w:lineRule="auto"/>
        <w:rPr>
          <w:rFonts w:ascii="Arial" w:hAnsi="Arial" w:cs="Arial"/>
        </w:rPr>
      </w:pPr>
    </w:p>
    <w:p w14:paraId="75CBB226" w14:textId="77777777" w:rsidR="00E40612" w:rsidRPr="00465F8D" w:rsidRDefault="00E40612" w:rsidP="00E93A85">
      <w:pPr>
        <w:tabs>
          <w:tab w:val="left" w:pos="1515"/>
        </w:tabs>
        <w:spacing w:after="0" w:line="240" w:lineRule="auto"/>
        <w:rPr>
          <w:rFonts w:ascii="Arial" w:hAnsi="Arial" w:cs="Arial"/>
        </w:rPr>
      </w:pPr>
    </w:p>
    <w:p w14:paraId="227E4AC7" w14:textId="77777777" w:rsidR="00E40612" w:rsidRPr="00465F8D" w:rsidRDefault="00E40612" w:rsidP="00E93A85">
      <w:pPr>
        <w:tabs>
          <w:tab w:val="left" w:pos="1515"/>
        </w:tabs>
        <w:spacing w:after="0" w:line="240" w:lineRule="auto"/>
        <w:rPr>
          <w:rFonts w:ascii="Arial" w:hAnsi="Arial" w:cs="Arial"/>
        </w:rPr>
      </w:pPr>
    </w:p>
    <w:p w14:paraId="62076837" w14:textId="77777777" w:rsidR="00E40612" w:rsidRPr="00465F8D" w:rsidRDefault="00E40612" w:rsidP="00E93A85">
      <w:pPr>
        <w:tabs>
          <w:tab w:val="left" w:pos="1515"/>
        </w:tabs>
        <w:spacing w:after="0" w:line="240" w:lineRule="auto"/>
        <w:rPr>
          <w:rFonts w:ascii="Arial" w:hAnsi="Arial" w:cs="Arial"/>
        </w:rPr>
      </w:pPr>
    </w:p>
    <w:p w14:paraId="51360176" w14:textId="77777777" w:rsidR="00E40612" w:rsidRPr="00465F8D" w:rsidRDefault="00E40612" w:rsidP="00E93A85">
      <w:pPr>
        <w:tabs>
          <w:tab w:val="left" w:pos="1515"/>
        </w:tabs>
        <w:spacing w:after="0" w:line="240" w:lineRule="auto"/>
        <w:rPr>
          <w:rFonts w:ascii="Arial" w:hAnsi="Arial" w:cs="Arial"/>
        </w:rPr>
      </w:pPr>
    </w:p>
    <w:p w14:paraId="1FE2F2E5" w14:textId="77777777" w:rsidR="00E40612" w:rsidRPr="00465F8D" w:rsidRDefault="00E40612" w:rsidP="00E93A85">
      <w:pPr>
        <w:tabs>
          <w:tab w:val="left" w:pos="1515"/>
        </w:tabs>
        <w:spacing w:after="0" w:line="240" w:lineRule="auto"/>
        <w:rPr>
          <w:rFonts w:ascii="Arial" w:hAnsi="Arial" w:cs="Arial"/>
        </w:rPr>
      </w:pPr>
    </w:p>
    <w:p w14:paraId="608D0BAA" w14:textId="77777777" w:rsidR="00E40612" w:rsidRPr="00465F8D" w:rsidRDefault="00E40612" w:rsidP="00E93A85">
      <w:pPr>
        <w:tabs>
          <w:tab w:val="left" w:pos="1515"/>
        </w:tabs>
        <w:spacing w:after="0" w:line="240" w:lineRule="auto"/>
        <w:rPr>
          <w:rFonts w:ascii="Arial" w:hAnsi="Arial" w:cs="Arial"/>
        </w:rPr>
      </w:pPr>
    </w:p>
    <w:p w14:paraId="1E0555BF" w14:textId="77777777" w:rsidR="00E40612" w:rsidRPr="00465F8D" w:rsidRDefault="00E40612" w:rsidP="00E93A85">
      <w:pPr>
        <w:tabs>
          <w:tab w:val="left" w:pos="1515"/>
        </w:tabs>
        <w:spacing w:after="0" w:line="240" w:lineRule="auto"/>
        <w:rPr>
          <w:rFonts w:ascii="Arial" w:hAnsi="Arial" w:cs="Arial"/>
        </w:rPr>
      </w:pPr>
    </w:p>
    <w:p w14:paraId="4DB743D2" w14:textId="77777777" w:rsidR="00E40612" w:rsidRPr="00465F8D" w:rsidRDefault="00E40612" w:rsidP="00E93A85">
      <w:pPr>
        <w:tabs>
          <w:tab w:val="left" w:pos="1515"/>
        </w:tabs>
        <w:spacing w:after="0" w:line="240" w:lineRule="auto"/>
        <w:rPr>
          <w:rFonts w:ascii="Arial" w:hAnsi="Arial" w:cs="Arial"/>
        </w:rPr>
      </w:pPr>
    </w:p>
    <w:p w14:paraId="0AB1BB6A" w14:textId="77777777" w:rsidR="00E40612" w:rsidRPr="00465F8D" w:rsidRDefault="00E40612" w:rsidP="00E93A85">
      <w:pPr>
        <w:tabs>
          <w:tab w:val="left" w:pos="1515"/>
        </w:tabs>
        <w:spacing w:after="0" w:line="240" w:lineRule="auto"/>
        <w:rPr>
          <w:rFonts w:ascii="Arial" w:hAnsi="Arial" w:cs="Arial"/>
        </w:rPr>
      </w:pPr>
    </w:p>
    <w:p w14:paraId="5F6F891A" w14:textId="77777777" w:rsidR="00E40612" w:rsidRPr="00465F8D" w:rsidRDefault="00E40612" w:rsidP="00E93A85">
      <w:pPr>
        <w:tabs>
          <w:tab w:val="left" w:pos="1515"/>
        </w:tabs>
        <w:spacing w:after="0" w:line="240" w:lineRule="auto"/>
        <w:rPr>
          <w:rFonts w:ascii="Arial" w:hAnsi="Arial" w:cs="Arial"/>
        </w:rPr>
      </w:pPr>
    </w:p>
    <w:p w14:paraId="54EBA21B" w14:textId="77777777" w:rsidR="00E40612" w:rsidRPr="00465F8D" w:rsidRDefault="00E40612" w:rsidP="00E93A85">
      <w:pPr>
        <w:tabs>
          <w:tab w:val="left" w:pos="1515"/>
        </w:tabs>
        <w:spacing w:after="0" w:line="240" w:lineRule="auto"/>
        <w:rPr>
          <w:rFonts w:ascii="Arial" w:hAnsi="Arial" w:cs="Arial"/>
        </w:rPr>
      </w:pPr>
    </w:p>
    <w:p w14:paraId="6EB6C2B8" w14:textId="77777777" w:rsidR="00E40612" w:rsidRPr="00465F8D" w:rsidRDefault="00E40612" w:rsidP="00E93A85">
      <w:pPr>
        <w:tabs>
          <w:tab w:val="left" w:pos="1515"/>
        </w:tabs>
        <w:spacing w:after="0" w:line="240" w:lineRule="auto"/>
        <w:rPr>
          <w:rFonts w:ascii="Arial" w:hAnsi="Arial" w:cs="Arial"/>
        </w:rPr>
      </w:pPr>
    </w:p>
    <w:p w14:paraId="7458EFAC" w14:textId="77777777" w:rsidR="00E40612" w:rsidRPr="00465F8D" w:rsidRDefault="00E40612" w:rsidP="00E93A85">
      <w:pPr>
        <w:tabs>
          <w:tab w:val="left" w:pos="1515"/>
        </w:tabs>
        <w:spacing w:after="0" w:line="240" w:lineRule="auto"/>
        <w:rPr>
          <w:rFonts w:ascii="Arial" w:hAnsi="Arial" w:cs="Arial"/>
        </w:rPr>
      </w:pPr>
    </w:p>
    <w:p w14:paraId="12EF89CE" w14:textId="77777777" w:rsidR="00E40612" w:rsidRPr="00465F8D" w:rsidRDefault="00E40612" w:rsidP="00E93A85">
      <w:pPr>
        <w:tabs>
          <w:tab w:val="left" w:pos="1515"/>
        </w:tabs>
        <w:spacing w:after="0" w:line="240" w:lineRule="auto"/>
        <w:rPr>
          <w:rFonts w:ascii="Arial" w:hAnsi="Arial" w:cs="Arial"/>
        </w:rPr>
      </w:pPr>
    </w:p>
    <w:p w14:paraId="0A86621B" w14:textId="77777777" w:rsidR="00E40612" w:rsidRPr="00465F8D" w:rsidRDefault="00E40612" w:rsidP="00E93A85">
      <w:pPr>
        <w:tabs>
          <w:tab w:val="left" w:pos="1515"/>
        </w:tabs>
        <w:spacing w:after="0" w:line="240" w:lineRule="auto"/>
        <w:rPr>
          <w:rFonts w:ascii="Arial" w:hAnsi="Arial" w:cs="Arial"/>
        </w:rPr>
      </w:pPr>
    </w:p>
    <w:p w14:paraId="606E571C" w14:textId="77777777" w:rsidR="00E40612" w:rsidRPr="00465F8D" w:rsidRDefault="00E40612" w:rsidP="00E93A85">
      <w:pPr>
        <w:tabs>
          <w:tab w:val="left" w:pos="1515"/>
        </w:tabs>
        <w:spacing w:after="0" w:line="240" w:lineRule="auto"/>
        <w:rPr>
          <w:rFonts w:ascii="Arial" w:hAnsi="Arial" w:cs="Arial"/>
        </w:rPr>
      </w:pPr>
    </w:p>
    <w:p w14:paraId="0410BAF2" w14:textId="77777777" w:rsidR="00E40612" w:rsidRPr="00465F8D" w:rsidRDefault="00E40612" w:rsidP="00E93A85">
      <w:pPr>
        <w:tabs>
          <w:tab w:val="left" w:pos="1515"/>
        </w:tabs>
        <w:spacing w:after="0" w:line="240" w:lineRule="auto"/>
        <w:rPr>
          <w:rFonts w:ascii="Arial" w:hAnsi="Arial" w:cs="Arial"/>
        </w:rPr>
      </w:pPr>
    </w:p>
    <w:p w14:paraId="10E08D5D" w14:textId="77777777" w:rsidR="00E40612" w:rsidRPr="00465F8D" w:rsidRDefault="00E40612" w:rsidP="00E93A85">
      <w:pPr>
        <w:tabs>
          <w:tab w:val="left" w:pos="1515"/>
        </w:tabs>
        <w:spacing w:after="0" w:line="240" w:lineRule="auto"/>
        <w:rPr>
          <w:rFonts w:ascii="Arial" w:hAnsi="Arial" w:cs="Arial"/>
        </w:rPr>
      </w:pPr>
    </w:p>
    <w:p w14:paraId="119BEC26" w14:textId="77777777" w:rsidR="00E40612" w:rsidRPr="00465F8D" w:rsidRDefault="00E40612" w:rsidP="00E93A85">
      <w:pPr>
        <w:tabs>
          <w:tab w:val="left" w:pos="1515"/>
        </w:tabs>
        <w:spacing w:after="0" w:line="240" w:lineRule="auto"/>
        <w:rPr>
          <w:rFonts w:ascii="Arial" w:hAnsi="Arial" w:cs="Arial"/>
        </w:rPr>
      </w:pPr>
    </w:p>
    <w:p w14:paraId="25BF2C99" w14:textId="77777777" w:rsidR="00E40612" w:rsidRPr="00465F8D" w:rsidRDefault="00E40612" w:rsidP="00E93A85">
      <w:pPr>
        <w:tabs>
          <w:tab w:val="left" w:pos="1515"/>
        </w:tabs>
        <w:spacing w:after="0" w:line="240" w:lineRule="auto"/>
        <w:rPr>
          <w:rFonts w:ascii="Arial" w:hAnsi="Arial" w:cs="Arial"/>
        </w:rPr>
      </w:pPr>
    </w:p>
    <w:p w14:paraId="321EA54D" w14:textId="77777777" w:rsidR="00E40612" w:rsidRPr="00465F8D" w:rsidRDefault="00E40612" w:rsidP="00E40612">
      <w:pPr>
        <w:tabs>
          <w:tab w:val="left" w:pos="1515"/>
        </w:tabs>
        <w:spacing w:after="0" w:line="240" w:lineRule="auto"/>
        <w:jc w:val="center"/>
        <w:rPr>
          <w:rFonts w:ascii="Arial" w:hAnsi="Arial" w:cs="Arial"/>
          <w:b/>
        </w:rPr>
      </w:pPr>
      <w:r w:rsidRPr="00465F8D">
        <w:rPr>
          <w:rFonts w:ascii="Arial" w:hAnsi="Arial" w:cs="Arial"/>
          <w:b/>
        </w:rPr>
        <w:t>PERSON SPECIFICATION</w:t>
      </w:r>
    </w:p>
    <w:p w14:paraId="5CB84BE5" w14:textId="77777777" w:rsidR="00E40612" w:rsidRPr="00465F8D" w:rsidRDefault="00E40612" w:rsidP="00E40612">
      <w:pPr>
        <w:tabs>
          <w:tab w:val="left" w:pos="1515"/>
        </w:tabs>
        <w:spacing w:after="0" w:line="240" w:lineRule="auto"/>
        <w:jc w:val="center"/>
        <w:rPr>
          <w:rFonts w:ascii="Arial" w:hAnsi="Arial" w:cs="Arial"/>
          <w:b/>
        </w:rPr>
      </w:pPr>
    </w:p>
    <w:p w14:paraId="254470A0" w14:textId="77777777" w:rsidR="00E40612" w:rsidRPr="00465F8D" w:rsidRDefault="00E40612" w:rsidP="00E40612">
      <w:pPr>
        <w:tabs>
          <w:tab w:val="left" w:pos="1515"/>
        </w:tabs>
        <w:spacing w:after="0" w:line="240" w:lineRule="auto"/>
        <w:jc w:val="center"/>
        <w:rPr>
          <w:rFonts w:ascii="Arial" w:hAnsi="Arial" w:cs="Arial"/>
          <w:b/>
        </w:rPr>
      </w:pPr>
      <w:r w:rsidRPr="00465F8D">
        <w:rPr>
          <w:rFonts w:ascii="Arial" w:hAnsi="Arial" w:cs="Arial"/>
          <w:b/>
        </w:rPr>
        <w:t>Before and After School Club Playworker</w:t>
      </w:r>
    </w:p>
    <w:p w14:paraId="4DA17B32" w14:textId="77777777" w:rsidR="00E40612" w:rsidRPr="00465F8D" w:rsidRDefault="00E40612" w:rsidP="00E40612">
      <w:pPr>
        <w:tabs>
          <w:tab w:val="left" w:pos="1515"/>
        </w:tabs>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6799"/>
        <w:gridCol w:w="2217"/>
      </w:tblGrid>
      <w:tr w:rsidR="00E40612" w:rsidRPr="00465F8D" w14:paraId="60221FB3" w14:textId="77777777" w:rsidTr="00842378">
        <w:tc>
          <w:tcPr>
            <w:tcW w:w="6799" w:type="dxa"/>
          </w:tcPr>
          <w:p w14:paraId="47001B89" w14:textId="77777777" w:rsidR="00E40612" w:rsidRPr="00465F8D" w:rsidRDefault="00842378" w:rsidP="00E40612">
            <w:pPr>
              <w:tabs>
                <w:tab w:val="left" w:pos="1515"/>
              </w:tabs>
              <w:jc w:val="center"/>
              <w:rPr>
                <w:rFonts w:ascii="Arial" w:hAnsi="Arial" w:cs="Arial"/>
                <w:b/>
                <w:sz w:val="24"/>
                <w:szCs w:val="24"/>
              </w:rPr>
            </w:pPr>
            <w:r w:rsidRPr="00465F8D">
              <w:rPr>
                <w:rFonts w:ascii="Arial" w:hAnsi="Arial" w:cs="Arial"/>
                <w:b/>
                <w:sz w:val="24"/>
                <w:szCs w:val="24"/>
              </w:rPr>
              <w:t>Essential Criteria</w:t>
            </w:r>
          </w:p>
        </w:tc>
        <w:tc>
          <w:tcPr>
            <w:tcW w:w="2217" w:type="dxa"/>
          </w:tcPr>
          <w:p w14:paraId="6A2D1F99" w14:textId="77777777" w:rsidR="00E40612" w:rsidRPr="00465F8D" w:rsidRDefault="00842378" w:rsidP="00E40612">
            <w:pPr>
              <w:tabs>
                <w:tab w:val="left" w:pos="1515"/>
              </w:tabs>
              <w:jc w:val="center"/>
              <w:rPr>
                <w:rFonts w:ascii="Arial" w:hAnsi="Arial" w:cs="Arial"/>
                <w:b/>
                <w:sz w:val="24"/>
                <w:szCs w:val="24"/>
              </w:rPr>
            </w:pPr>
            <w:r w:rsidRPr="00465F8D">
              <w:rPr>
                <w:rFonts w:ascii="Arial" w:hAnsi="Arial" w:cs="Arial"/>
                <w:b/>
                <w:sz w:val="24"/>
                <w:szCs w:val="24"/>
              </w:rPr>
              <w:t xml:space="preserve">Measured by </w:t>
            </w:r>
          </w:p>
        </w:tc>
      </w:tr>
      <w:tr w:rsidR="00E40612" w:rsidRPr="00465F8D" w14:paraId="3CBEF8A9" w14:textId="77777777" w:rsidTr="00842378">
        <w:tc>
          <w:tcPr>
            <w:tcW w:w="6799" w:type="dxa"/>
          </w:tcPr>
          <w:p w14:paraId="1826FE2E" w14:textId="77777777" w:rsidR="00842378" w:rsidRPr="00465F8D" w:rsidRDefault="00842378" w:rsidP="00842378">
            <w:pPr>
              <w:tabs>
                <w:tab w:val="left" w:pos="1515"/>
              </w:tabs>
              <w:rPr>
                <w:rFonts w:ascii="Arial" w:hAnsi="Arial" w:cs="Arial"/>
                <w:b/>
              </w:rPr>
            </w:pPr>
            <w:r w:rsidRPr="00465F8D">
              <w:rPr>
                <w:rFonts w:ascii="Arial" w:hAnsi="Arial" w:cs="Arial"/>
                <w:b/>
              </w:rPr>
              <w:t xml:space="preserve">Experience </w:t>
            </w:r>
          </w:p>
          <w:p w14:paraId="2AF1F09F" w14:textId="77777777" w:rsidR="00842378" w:rsidRPr="00465F8D" w:rsidRDefault="00842378" w:rsidP="00842378">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Experience of working in an education setting committed to the inclusion agenda. </w:t>
            </w:r>
          </w:p>
          <w:p w14:paraId="1EA8C94C" w14:textId="77777777" w:rsidR="00E40612" w:rsidRPr="00465F8D" w:rsidRDefault="00842378" w:rsidP="00842378">
            <w:pPr>
              <w:tabs>
                <w:tab w:val="left" w:pos="1515"/>
              </w:tabs>
              <w:rPr>
                <w:rFonts w:ascii="Arial" w:hAnsi="Arial" w:cs="Arial"/>
                <w:b/>
                <w:sz w:val="24"/>
                <w:szCs w:val="24"/>
              </w:rPr>
            </w:pPr>
            <w:r w:rsidRPr="00465F8D">
              <w:rPr>
                <w:rFonts w:ascii="Arial" w:hAnsi="Arial" w:cs="Arial"/>
              </w:rPr>
              <w:sym w:font="Symbol" w:char="F0B7"/>
            </w:r>
            <w:r w:rsidRPr="00465F8D">
              <w:rPr>
                <w:rFonts w:ascii="Arial" w:hAnsi="Arial" w:cs="Arial"/>
              </w:rPr>
              <w:t xml:space="preserve"> Experience of working to support children’s learning, gained in a relevant environment</w:t>
            </w:r>
          </w:p>
        </w:tc>
        <w:tc>
          <w:tcPr>
            <w:tcW w:w="2217" w:type="dxa"/>
          </w:tcPr>
          <w:p w14:paraId="4C3F31AA" w14:textId="77777777" w:rsidR="00E40612" w:rsidRPr="00465F8D" w:rsidRDefault="00E40612" w:rsidP="00E40612">
            <w:pPr>
              <w:tabs>
                <w:tab w:val="left" w:pos="1515"/>
              </w:tabs>
              <w:jc w:val="center"/>
              <w:rPr>
                <w:rFonts w:ascii="Arial" w:hAnsi="Arial" w:cs="Arial"/>
                <w:b/>
                <w:sz w:val="24"/>
                <w:szCs w:val="24"/>
              </w:rPr>
            </w:pPr>
          </w:p>
          <w:p w14:paraId="2F61246B" w14:textId="77777777" w:rsidR="00842378" w:rsidRPr="00465F8D" w:rsidRDefault="00842378" w:rsidP="00E40612">
            <w:pPr>
              <w:tabs>
                <w:tab w:val="left" w:pos="1515"/>
              </w:tabs>
              <w:jc w:val="center"/>
              <w:rPr>
                <w:rFonts w:ascii="Arial" w:hAnsi="Arial" w:cs="Arial"/>
                <w:sz w:val="24"/>
                <w:szCs w:val="24"/>
              </w:rPr>
            </w:pPr>
            <w:r w:rsidRPr="00465F8D">
              <w:rPr>
                <w:rFonts w:ascii="Arial" w:hAnsi="Arial" w:cs="Arial"/>
                <w:sz w:val="24"/>
                <w:szCs w:val="24"/>
              </w:rPr>
              <w:t>AF/I</w:t>
            </w:r>
          </w:p>
        </w:tc>
      </w:tr>
      <w:tr w:rsidR="00E40612" w:rsidRPr="00465F8D" w14:paraId="529D6E19" w14:textId="77777777" w:rsidTr="00842378">
        <w:tc>
          <w:tcPr>
            <w:tcW w:w="6799" w:type="dxa"/>
          </w:tcPr>
          <w:p w14:paraId="0556326E" w14:textId="77777777" w:rsidR="00842378" w:rsidRPr="00465F8D" w:rsidRDefault="00842378" w:rsidP="00842378">
            <w:pPr>
              <w:tabs>
                <w:tab w:val="left" w:pos="1515"/>
              </w:tabs>
              <w:rPr>
                <w:rFonts w:ascii="Arial" w:hAnsi="Arial" w:cs="Arial"/>
                <w:b/>
              </w:rPr>
            </w:pPr>
            <w:r w:rsidRPr="00465F8D">
              <w:rPr>
                <w:rFonts w:ascii="Arial" w:hAnsi="Arial" w:cs="Arial"/>
                <w:b/>
              </w:rPr>
              <w:t xml:space="preserve">Qualifications/Training </w:t>
            </w:r>
          </w:p>
          <w:p w14:paraId="56D960EE" w14:textId="77777777" w:rsidR="00842378" w:rsidRPr="00465F8D" w:rsidRDefault="00842378" w:rsidP="00842378">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Preferably NVQ </w:t>
            </w:r>
            <w:r w:rsidR="0070107F" w:rsidRPr="00465F8D">
              <w:rPr>
                <w:rFonts w:ascii="Arial" w:hAnsi="Arial" w:cs="Arial"/>
              </w:rPr>
              <w:t>2</w:t>
            </w:r>
            <w:r w:rsidRPr="00465F8D">
              <w:rPr>
                <w:rFonts w:ascii="Arial" w:hAnsi="Arial" w:cs="Arial"/>
              </w:rPr>
              <w:t xml:space="preserve"> for Teaching Assistant, or Business and Administration, or equivalent qualification, or experience in a relevant discipline. </w:t>
            </w:r>
          </w:p>
          <w:p w14:paraId="6C68626D" w14:textId="77777777" w:rsidR="00842378" w:rsidRPr="00465F8D" w:rsidRDefault="00842378" w:rsidP="00842378">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Full First Aid Certificate (preferably Paediatric Frist Aid) </w:t>
            </w:r>
          </w:p>
          <w:p w14:paraId="7B94D2E0" w14:textId="77777777" w:rsidR="00E40612" w:rsidRPr="00465F8D" w:rsidRDefault="00842378" w:rsidP="00842378">
            <w:pPr>
              <w:tabs>
                <w:tab w:val="left" w:pos="1515"/>
              </w:tabs>
              <w:rPr>
                <w:rFonts w:ascii="Arial" w:hAnsi="Arial" w:cs="Arial"/>
                <w:b/>
                <w:sz w:val="24"/>
                <w:szCs w:val="24"/>
              </w:rPr>
            </w:pPr>
            <w:r w:rsidRPr="00465F8D">
              <w:rPr>
                <w:rFonts w:ascii="Arial" w:hAnsi="Arial" w:cs="Arial"/>
              </w:rPr>
              <w:sym w:font="Symbol" w:char="F0B7"/>
            </w:r>
            <w:r w:rsidRPr="00465F8D">
              <w:rPr>
                <w:rFonts w:ascii="Arial" w:hAnsi="Arial" w:cs="Arial"/>
              </w:rPr>
              <w:t xml:space="preserve"> Child Protection L1 All of these can be provided if necessary, but before start date.</w:t>
            </w:r>
          </w:p>
        </w:tc>
        <w:tc>
          <w:tcPr>
            <w:tcW w:w="2217" w:type="dxa"/>
          </w:tcPr>
          <w:p w14:paraId="176ACF24" w14:textId="77777777" w:rsidR="0070107F" w:rsidRPr="00465F8D" w:rsidRDefault="0070107F" w:rsidP="00E40612">
            <w:pPr>
              <w:tabs>
                <w:tab w:val="left" w:pos="1515"/>
              </w:tabs>
              <w:jc w:val="center"/>
              <w:rPr>
                <w:rFonts w:ascii="Arial" w:hAnsi="Arial" w:cs="Arial"/>
                <w:sz w:val="24"/>
                <w:szCs w:val="24"/>
              </w:rPr>
            </w:pPr>
          </w:p>
          <w:p w14:paraId="779963FA" w14:textId="77777777" w:rsidR="00E40612" w:rsidRPr="00465F8D" w:rsidRDefault="0070107F" w:rsidP="00E40612">
            <w:pPr>
              <w:tabs>
                <w:tab w:val="left" w:pos="1515"/>
              </w:tabs>
              <w:jc w:val="center"/>
              <w:rPr>
                <w:rFonts w:ascii="Arial" w:hAnsi="Arial" w:cs="Arial"/>
                <w:b/>
                <w:sz w:val="24"/>
                <w:szCs w:val="24"/>
              </w:rPr>
            </w:pPr>
            <w:r w:rsidRPr="00465F8D">
              <w:rPr>
                <w:rFonts w:ascii="Arial" w:hAnsi="Arial" w:cs="Arial"/>
                <w:sz w:val="24"/>
                <w:szCs w:val="24"/>
              </w:rPr>
              <w:t>AF/I</w:t>
            </w:r>
          </w:p>
        </w:tc>
      </w:tr>
      <w:tr w:rsidR="00E40612" w:rsidRPr="00465F8D" w14:paraId="3A599921" w14:textId="77777777" w:rsidTr="00842378">
        <w:tc>
          <w:tcPr>
            <w:tcW w:w="6799" w:type="dxa"/>
          </w:tcPr>
          <w:p w14:paraId="7C958DB8" w14:textId="77777777" w:rsidR="0070107F" w:rsidRPr="00465F8D" w:rsidRDefault="00842378" w:rsidP="0070107F">
            <w:pPr>
              <w:tabs>
                <w:tab w:val="left" w:pos="1515"/>
              </w:tabs>
              <w:rPr>
                <w:rFonts w:ascii="Arial" w:hAnsi="Arial" w:cs="Arial"/>
                <w:b/>
              </w:rPr>
            </w:pPr>
            <w:r w:rsidRPr="00465F8D">
              <w:rPr>
                <w:rFonts w:ascii="Arial" w:hAnsi="Arial" w:cs="Arial"/>
                <w:b/>
              </w:rPr>
              <w:t xml:space="preserve">Knowledge/Skills </w:t>
            </w:r>
          </w:p>
          <w:p w14:paraId="106AC77B" w14:textId="77777777" w:rsidR="0070107F" w:rsidRPr="00465F8D" w:rsidRDefault="00842378"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Good communication skills. </w:t>
            </w:r>
          </w:p>
          <w:p w14:paraId="6B736211" w14:textId="77777777" w:rsidR="0070107F" w:rsidRPr="00465F8D" w:rsidRDefault="00842378" w:rsidP="0070107F">
            <w:pPr>
              <w:tabs>
                <w:tab w:val="left" w:pos="1515"/>
              </w:tabs>
              <w:rPr>
                <w:rFonts w:ascii="Arial" w:hAnsi="Arial" w:cs="Arial"/>
              </w:rPr>
            </w:pPr>
            <w:r w:rsidRPr="00465F8D">
              <w:rPr>
                <w:rFonts w:ascii="Arial" w:hAnsi="Arial" w:cs="Arial"/>
              </w:rPr>
              <w:sym w:font="Symbol" w:char="F0B7"/>
            </w:r>
            <w:r w:rsidR="0070107F" w:rsidRPr="00465F8D">
              <w:rPr>
                <w:rFonts w:ascii="Arial" w:hAnsi="Arial" w:cs="Arial"/>
              </w:rPr>
              <w:t xml:space="preserve"> Good ICT skills.</w:t>
            </w:r>
          </w:p>
          <w:p w14:paraId="448622B5" w14:textId="77777777" w:rsidR="0070107F" w:rsidRPr="00465F8D" w:rsidRDefault="00842378"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Very good Numeracy and literacy skills (preferably GCSE or equivalent) </w:t>
            </w:r>
            <w:r w:rsidRPr="00465F8D">
              <w:rPr>
                <w:rFonts w:ascii="Arial" w:hAnsi="Arial" w:cs="Arial"/>
              </w:rPr>
              <w:sym w:font="Symbol" w:char="F0B7"/>
            </w:r>
            <w:r w:rsidRPr="00465F8D">
              <w:rPr>
                <w:rFonts w:ascii="Arial" w:hAnsi="Arial" w:cs="Arial"/>
              </w:rPr>
              <w:t xml:space="preserve"> Ability to work well with children and adults. </w:t>
            </w:r>
          </w:p>
          <w:p w14:paraId="68EE4F65" w14:textId="77777777" w:rsidR="0070107F" w:rsidRPr="00465F8D" w:rsidRDefault="00842378"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Good organising and prioritising skills. </w:t>
            </w:r>
          </w:p>
          <w:p w14:paraId="1968C723" w14:textId="77777777" w:rsidR="00E40612" w:rsidRPr="00465F8D" w:rsidRDefault="00842378" w:rsidP="0070107F">
            <w:pPr>
              <w:tabs>
                <w:tab w:val="left" w:pos="1515"/>
              </w:tabs>
              <w:rPr>
                <w:rFonts w:ascii="Arial" w:hAnsi="Arial" w:cs="Arial"/>
                <w:b/>
                <w:sz w:val="24"/>
                <w:szCs w:val="24"/>
              </w:rPr>
            </w:pPr>
            <w:r w:rsidRPr="00465F8D">
              <w:rPr>
                <w:rFonts w:ascii="Arial" w:hAnsi="Arial" w:cs="Arial"/>
              </w:rPr>
              <w:sym w:font="Symbol" w:char="F0B7"/>
            </w:r>
            <w:r w:rsidRPr="00465F8D">
              <w:rPr>
                <w:rFonts w:ascii="Arial" w:hAnsi="Arial" w:cs="Arial"/>
              </w:rPr>
              <w:t xml:space="preserve"> Methodical and good attention to detail.</w:t>
            </w:r>
          </w:p>
        </w:tc>
        <w:tc>
          <w:tcPr>
            <w:tcW w:w="2217" w:type="dxa"/>
          </w:tcPr>
          <w:p w14:paraId="63AC3D57" w14:textId="77777777" w:rsidR="0070107F" w:rsidRPr="00465F8D" w:rsidRDefault="0070107F" w:rsidP="00E40612">
            <w:pPr>
              <w:tabs>
                <w:tab w:val="left" w:pos="1515"/>
              </w:tabs>
              <w:jc w:val="center"/>
              <w:rPr>
                <w:rFonts w:ascii="Arial" w:hAnsi="Arial" w:cs="Arial"/>
                <w:sz w:val="24"/>
                <w:szCs w:val="24"/>
              </w:rPr>
            </w:pPr>
          </w:p>
          <w:p w14:paraId="61BA1236" w14:textId="77777777" w:rsidR="00E40612" w:rsidRPr="00465F8D" w:rsidRDefault="0070107F" w:rsidP="00E40612">
            <w:pPr>
              <w:tabs>
                <w:tab w:val="left" w:pos="1515"/>
              </w:tabs>
              <w:jc w:val="center"/>
              <w:rPr>
                <w:rFonts w:ascii="Arial" w:hAnsi="Arial" w:cs="Arial"/>
                <w:b/>
                <w:sz w:val="24"/>
                <w:szCs w:val="24"/>
              </w:rPr>
            </w:pPr>
            <w:r w:rsidRPr="00465F8D">
              <w:rPr>
                <w:rFonts w:ascii="Arial" w:hAnsi="Arial" w:cs="Arial"/>
                <w:sz w:val="24"/>
                <w:szCs w:val="24"/>
              </w:rPr>
              <w:t>AF/I</w:t>
            </w:r>
          </w:p>
        </w:tc>
      </w:tr>
      <w:tr w:rsidR="00E40612" w:rsidRPr="00465F8D" w14:paraId="526D9868" w14:textId="77777777" w:rsidTr="00842378">
        <w:tc>
          <w:tcPr>
            <w:tcW w:w="6799" w:type="dxa"/>
          </w:tcPr>
          <w:p w14:paraId="1A5455F7" w14:textId="77777777" w:rsidR="0070107F" w:rsidRPr="00465F8D" w:rsidRDefault="0070107F" w:rsidP="0070107F">
            <w:pPr>
              <w:tabs>
                <w:tab w:val="left" w:pos="1515"/>
              </w:tabs>
              <w:rPr>
                <w:rFonts w:ascii="Arial" w:hAnsi="Arial" w:cs="Arial"/>
              </w:rPr>
            </w:pPr>
            <w:r w:rsidRPr="00465F8D">
              <w:rPr>
                <w:rFonts w:ascii="Arial" w:hAnsi="Arial" w:cs="Arial"/>
                <w:b/>
              </w:rPr>
              <w:t>Behavioural Attributes</w:t>
            </w:r>
            <w:r w:rsidRPr="00465F8D">
              <w:rPr>
                <w:rFonts w:ascii="Arial" w:hAnsi="Arial" w:cs="Arial"/>
              </w:rPr>
              <w:t xml:space="preserve"> </w:t>
            </w:r>
          </w:p>
          <w:p w14:paraId="3072A971"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Customer focused. </w:t>
            </w:r>
          </w:p>
          <w:p w14:paraId="39DB1D2E"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Has a friendly yet professional and respectful approach which demonstrates support and shows mutual respect. </w:t>
            </w:r>
          </w:p>
          <w:p w14:paraId="25FB5257"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Open, honest and an active listener. </w:t>
            </w:r>
          </w:p>
          <w:p w14:paraId="3592AB46"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Takes responsibility and accountability. </w:t>
            </w:r>
          </w:p>
          <w:p w14:paraId="56C163D6"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Committed to the needs of the children, parents and other stakeholders and challenge barriers and blocks to providing an effective service. </w:t>
            </w:r>
          </w:p>
          <w:p w14:paraId="541FE68D"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Demonstrates a “can do” attitude including suggesting solutions, participating, trusting and encouraging others and achieving expectations. </w:t>
            </w:r>
          </w:p>
          <w:p w14:paraId="66DC98F2"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Is committed to the provision and improvement of quality service provision. </w:t>
            </w:r>
          </w:p>
          <w:p w14:paraId="37E46111"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Is adaptable to change/embraces and welcomes change. </w:t>
            </w:r>
          </w:p>
          <w:p w14:paraId="4F6CAB42"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Acts with pace and urgency being energetic, enthusiastic and decisive. </w:t>
            </w:r>
          </w:p>
          <w:p w14:paraId="16F2D3E7"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Communicates effectively. </w:t>
            </w:r>
          </w:p>
          <w:p w14:paraId="7CB7FEFC" w14:textId="77777777" w:rsidR="0070107F" w:rsidRPr="00465F8D" w:rsidRDefault="0070107F" w:rsidP="0070107F">
            <w:pPr>
              <w:tabs>
                <w:tab w:val="left" w:pos="1515"/>
              </w:tabs>
              <w:rPr>
                <w:rFonts w:ascii="Arial" w:hAnsi="Arial" w:cs="Arial"/>
              </w:rPr>
            </w:pPr>
            <w:r w:rsidRPr="00465F8D">
              <w:rPr>
                <w:rFonts w:ascii="Arial" w:hAnsi="Arial" w:cs="Arial"/>
              </w:rPr>
              <w:sym w:font="Symbol" w:char="F0B7"/>
            </w:r>
            <w:r w:rsidRPr="00465F8D">
              <w:rPr>
                <w:rFonts w:ascii="Arial" w:hAnsi="Arial" w:cs="Arial"/>
              </w:rPr>
              <w:t xml:space="preserve"> Has the ability to learn from experiences and challenges. </w:t>
            </w:r>
          </w:p>
          <w:p w14:paraId="39BE00FC" w14:textId="77777777" w:rsidR="00E40612" w:rsidRPr="00465F8D" w:rsidRDefault="0070107F" w:rsidP="0070107F">
            <w:pPr>
              <w:tabs>
                <w:tab w:val="left" w:pos="1515"/>
              </w:tabs>
              <w:rPr>
                <w:rFonts w:ascii="Arial" w:hAnsi="Arial" w:cs="Arial"/>
                <w:b/>
                <w:sz w:val="24"/>
                <w:szCs w:val="24"/>
              </w:rPr>
            </w:pPr>
            <w:r w:rsidRPr="00465F8D">
              <w:rPr>
                <w:rFonts w:ascii="Arial" w:hAnsi="Arial" w:cs="Arial"/>
              </w:rPr>
              <w:sym w:font="Symbol" w:char="F0B7"/>
            </w:r>
            <w:r w:rsidRPr="00465F8D">
              <w:rPr>
                <w:rFonts w:ascii="Arial" w:hAnsi="Arial" w:cs="Arial"/>
              </w:rPr>
              <w:t xml:space="preserve"> Is committed to the continuous development of self and others by keeping up to date and sharing knowledge, encouraging new ideas, seeking new opportunities and challenges, open to ideas and developing new skills.</w:t>
            </w:r>
          </w:p>
        </w:tc>
        <w:tc>
          <w:tcPr>
            <w:tcW w:w="2217" w:type="dxa"/>
          </w:tcPr>
          <w:p w14:paraId="49388BB4" w14:textId="77777777" w:rsidR="00E40612" w:rsidRPr="00465F8D" w:rsidRDefault="00E40612" w:rsidP="00E40612">
            <w:pPr>
              <w:tabs>
                <w:tab w:val="left" w:pos="1515"/>
              </w:tabs>
              <w:jc w:val="center"/>
              <w:rPr>
                <w:rFonts w:ascii="Arial" w:hAnsi="Arial" w:cs="Arial"/>
                <w:b/>
                <w:sz w:val="24"/>
                <w:szCs w:val="24"/>
              </w:rPr>
            </w:pPr>
          </w:p>
          <w:p w14:paraId="19544F29" w14:textId="77777777" w:rsidR="00446005" w:rsidRPr="00465F8D" w:rsidRDefault="00446005" w:rsidP="00E40612">
            <w:pPr>
              <w:tabs>
                <w:tab w:val="left" w:pos="1515"/>
              </w:tabs>
              <w:jc w:val="center"/>
              <w:rPr>
                <w:rFonts w:ascii="Arial" w:hAnsi="Arial" w:cs="Arial"/>
                <w:b/>
                <w:sz w:val="24"/>
                <w:szCs w:val="24"/>
              </w:rPr>
            </w:pPr>
            <w:r w:rsidRPr="00465F8D">
              <w:rPr>
                <w:rFonts w:ascii="Arial" w:hAnsi="Arial" w:cs="Arial"/>
                <w:sz w:val="24"/>
                <w:szCs w:val="24"/>
              </w:rPr>
              <w:t>AF/I</w:t>
            </w:r>
          </w:p>
        </w:tc>
      </w:tr>
      <w:tr w:rsidR="00CA6B64" w:rsidRPr="00465F8D" w14:paraId="38791671" w14:textId="77777777" w:rsidTr="000B4583">
        <w:tc>
          <w:tcPr>
            <w:tcW w:w="9016" w:type="dxa"/>
            <w:gridSpan w:val="2"/>
          </w:tcPr>
          <w:p w14:paraId="517CB6AE" w14:textId="77777777" w:rsidR="00CA6B64" w:rsidRPr="00465F8D" w:rsidRDefault="00CA6B64" w:rsidP="00E40612">
            <w:pPr>
              <w:tabs>
                <w:tab w:val="left" w:pos="1515"/>
              </w:tabs>
              <w:jc w:val="center"/>
              <w:rPr>
                <w:rFonts w:ascii="Arial" w:hAnsi="Arial" w:cs="Arial"/>
                <w:b/>
                <w:sz w:val="24"/>
                <w:szCs w:val="24"/>
              </w:rPr>
            </w:pPr>
            <w:r w:rsidRPr="00465F8D">
              <w:rPr>
                <w:rFonts w:ascii="Arial" w:hAnsi="Arial" w:cs="Arial"/>
                <w:b/>
                <w:sz w:val="24"/>
                <w:szCs w:val="24"/>
              </w:rPr>
              <w:t>AF – Application Form                     I - Interview</w:t>
            </w:r>
          </w:p>
        </w:tc>
      </w:tr>
    </w:tbl>
    <w:p w14:paraId="185EAFBD" w14:textId="77777777" w:rsidR="00E40612" w:rsidRPr="00465F8D" w:rsidRDefault="00E40612" w:rsidP="006E6A10">
      <w:pPr>
        <w:tabs>
          <w:tab w:val="left" w:pos="1515"/>
        </w:tabs>
        <w:spacing w:after="0" w:line="240" w:lineRule="auto"/>
        <w:jc w:val="center"/>
        <w:rPr>
          <w:rFonts w:ascii="Arial" w:hAnsi="Arial" w:cs="Arial"/>
          <w:b/>
          <w:sz w:val="24"/>
          <w:szCs w:val="24"/>
        </w:rPr>
      </w:pPr>
    </w:p>
    <w:sectPr w:rsidR="00E40612" w:rsidRPr="00465F8D" w:rsidSect="009808BB">
      <w:pgSz w:w="11906" w:h="16838"/>
      <w:pgMar w:top="1440" w:right="1440" w:bottom="1440" w:left="1440"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2110" w14:textId="77777777" w:rsidR="00F81BD3" w:rsidRDefault="00F81BD3" w:rsidP="006E6A10">
      <w:pPr>
        <w:spacing w:after="0" w:line="240" w:lineRule="auto"/>
      </w:pPr>
      <w:r>
        <w:separator/>
      </w:r>
    </w:p>
  </w:endnote>
  <w:endnote w:type="continuationSeparator" w:id="0">
    <w:p w14:paraId="3DDEF967" w14:textId="77777777" w:rsidR="00F81BD3" w:rsidRDefault="00F81BD3" w:rsidP="006E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08A1" w14:textId="77777777" w:rsidR="00F81BD3" w:rsidRDefault="00F81BD3" w:rsidP="006E6A10">
      <w:pPr>
        <w:spacing w:after="0" w:line="240" w:lineRule="auto"/>
      </w:pPr>
      <w:r>
        <w:separator/>
      </w:r>
    </w:p>
  </w:footnote>
  <w:footnote w:type="continuationSeparator" w:id="0">
    <w:p w14:paraId="6777D926" w14:textId="77777777" w:rsidR="00F81BD3" w:rsidRDefault="00F81BD3" w:rsidP="006E6A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BB"/>
    <w:rsid w:val="00012681"/>
    <w:rsid w:val="00020038"/>
    <w:rsid w:val="000A261D"/>
    <w:rsid w:val="000E2EE8"/>
    <w:rsid w:val="001B48FF"/>
    <w:rsid w:val="002F3A40"/>
    <w:rsid w:val="002F4C35"/>
    <w:rsid w:val="00331DE1"/>
    <w:rsid w:val="003628D7"/>
    <w:rsid w:val="003979A3"/>
    <w:rsid w:val="00446005"/>
    <w:rsid w:val="004636AD"/>
    <w:rsid w:val="00465F8D"/>
    <w:rsid w:val="006E12B9"/>
    <w:rsid w:val="006E6A10"/>
    <w:rsid w:val="0070107F"/>
    <w:rsid w:val="007E441E"/>
    <w:rsid w:val="00827C57"/>
    <w:rsid w:val="00842378"/>
    <w:rsid w:val="00977B14"/>
    <w:rsid w:val="009808BB"/>
    <w:rsid w:val="009B21C0"/>
    <w:rsid w:val="009F467E"/>
    <w:rsid w:val="00A93EE4"/>
    <w:rsid w:val="00AB4B05"/>
    <w:rsid w:val="00AD5302"/>
    <w:rsid w:val="00B01D1E"/>
    <w:rsid w:val="00B33596"/>
    <w:rsid w:val="00BE4FD1"/>
    <w:rsid w:val="00BF30F0"/>
    <w:rsid w:val="00C50307"/>
    <w:rsid w:val="00CA6B64"/>
    <w:rsid w:val="00CD794A"/>
    <w:rsid w:val="00CF2009"/>
    <w:rsid w:val="00D54C7D"/>
    <w:rsid w:val="00DA0DAA"/>
    <w:rsid w:val="00DA16CD"/>
    <w:rsid w:val="00DE16D7"/>
    <w:rsid w:val="00E00031"/>
    <w:rsid w:val="00E40612"/>
    <w:rsid w:val="00E93A85"/>
    <w:rsid w:val="00EC205A"/>
    <w:rsid w:val="00F81BD3"/>
    <w:rsid w:val="00F922C6"/>
    <w:rsid w:val="00F9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920F"/>
  <w15:chartTrackingRefBased/>
  <w15:docId w15:val="{BF658285-5885-46DF-A1FD-8C274661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8BB"/>
    <w:pPr>
      <w:tabs>
        <w:tab w:val="center" w:pos="4513"/>
        <w:tab w:val="right" w:pos="9026"/>
      </w:tabs>
      <w:spacing w:after="0" w:line="240" w:lineRule="auto"/>
    </w:pPr>
    <w:rPr>
      <w14:ligatures w14:val="standardContextual"/>
    </w:rPr>
  </w:style>
  <w:style w:type="character" w:customStyle="1" w:styleId="HeaderChar">
    <w:name w:val="Header Char"/>
    <w:basedOn w:val="DefaultParagraphFont"/>
    <w:link w:val="Header"/>
    <w:uiPriority w:val="99"/>
    <w:rsid w:val="009808BB"/>
    <w:rPr>
      <w14:ligatures w14:val="standardContextual"/>
    </w:rPr>
  </w:style>
  <w:style w:type="table" w:styleId="TableGrid">
    <w:name w:val="Table Grid"/>
    <w:basedOn w:val="TableNormal"/>
    <w:uiPriority w:val="39"/>
    <w:rsid w:val="00E40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6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A10"/>
    <w:rPr>
      <w:rFonts w:ascii="Segoe UI" w:hAnsi="Segoe UI" w:cs="Segoe UI"/>
      <w:sz w:val="18"/>
      <w:szCs w:val="18"/>
    </w:rPr>
  </w:style>
  <w:style w:type="paragraph" w:styleId="Footer">
    <w:name w:val="footer"/>
    <w:basedOn w:val="Normal"/>
    <w:link w:val="FooterChar"/>
    <w:uiPriority w:val="99"/>
    <w:unhideWhenUsed/>
    <w:rsid w:val="006E6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10"/>
  </w:style>
  <w:style w:type="character" w:styleId="Hyperlink">
    <w:name w:val="Hyperlink"/>
    <w:basedOn w:val="DefaultParagraphFont"/>
    <w:uiPriority w:val="99"/>
    <w:unhideWhenUsed/>
    <w:rsid w:val="002F3A40"/>
    <w:rPr>
      <w:color w:val="0563C1" w:themeColor="hyperlink"/>
      <w:u w:val="single"/>
    </w:rPr>
  </w:style>
  <w:style w:type="character" w:styleId="UnresolvedMention">
    <w:name w:val="Unresolved Mention"/>
    <w:basedOn w:val="DefaultParagraphFont"/>
    <w:uiPriority w:val="99"/>
    <w:semiHidden/>
    <w:unhideWhenUsed/>
    <w:rsid w:val="002F3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ullett@lumenchrist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843A-C76C-42CF-829C-4F4F1E12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colleen.kelly</dc:creator>
  <cp:keywords/>
  <dc:description/>
  <cp:lastModifiedBy>Claire TULLETT</cp:lastModifiedBy>
  <cp:revision>7</cp:revision>
  <cp:lastPrinted>2025-01-17T13:48:00Z</cp:lastPrinted>
  <dcterms:created xsi:type="dcterms:W3CDTF">2025-07-18T11:14:00Z</dcterms:created>
  <dcterms:modified xsi:type="dcterms:W3CDTF">2025-07-18T11:56:00Z</dcterms:modified>
</cp:coreProperties>
</file>