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41E7BB45" w:rsidR="00851869" w:rsidRDefault="0037048C" w:rsidP="00114C3B">
      <w:pPr>
        <w:spacing w:before="60" w:after="60"/>
        <w:jc w:val="both"/>
        <w:rPr>
          <w:rFonts w:ascii="Tahoma" w:hAnsi="Tahoma" w:cs="Tahoma"/>
          <w:sz w:val="22"/>
          <w:szCs w:val="22"/>
        </w:rPr>
      </w:pPr>
      <w:r>
        <w:rPr>
          <w:noProof/>
          <w:lang w:eastAsia="en-GB"/>
        </w:rPr>
        <mc:AlternateContent>
          <mc:Choice Requires="wpg">
            <w:drawing>
              <wp:anchor distT="0" distB="0" distL="114300" distR="114300" simplePos="0" relativeHeight="251661312" behindDoc="0" locked="0" layoutInCell="1" allowOverlap="1" wp14:anchorId="03231DE2" wp14:editId="05024A55">
                <wp:simplePos x="0" y="0"/>
                <wp:positionH relativeFrom="margin">
                  <wp:posOffset>0</wp:posOffset>
                </wp:positionH>
                <wp:positionV relativeFrom="paragraph">
                  <wp:posOffset>247015</wp:posOffset>
                </wp:positionV>
                <wp:extent cx="5191125" cy="962025"/>
                <wp:effectExtent l="0" t="0" r="9525" b="9525"/>
                <wp:wrapTight wrapText="bothSides">
                  <wp:wrapPolygon edited="0">
                    <wp:start x="0" y="0"/>
                    <wp:lineTo x="0" y="21386"/>
                    <wp:lineTo x="5152" y="21386"/>
                    <wp:lineTo x="21560" y="21386"/>
                    <wp:lineTo x="21560" y="4277"/>
                    <wp:lineTo x="5152"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5191125" cy="962025"/>
                          <a:chOff x="0" y="-66675"/>
                          <a:chExt cx="5305425" cy="937895"/>
                        </a:xfrm>
                      </wpg:grpSpPr>
                      <pic:pic xmlns:pic="http://schemas.openxmlformats.org/drawingml/2006/picture">
                        <pic:nvPicPr>
                          <pic:cNvPr id="12" name="Picture 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66675"/>
                            <a:ext cx="1252855" cy="937895"/>
                          </a:xfrm>
                          <a:prstGeom prst="rect">
                            <a:avLst/>
                          </a:prstGeom>
                        </pic:spPr>
                      </pic:pic>
                      <wps:wsp>
                        <wps:cNvPr id="13" name="Text Box 2"/>
                        <wps:cNvSpPr txBox="1">
                          <a:spLocks noChangeArrowheads="1"/>
                        </wps:cNvSpPr>
                        <wps:spPr bwMode="auto">
                          <a:xfrm>
                            <a:off x="1533525" y="142875"/>
                            <a:ext cx="3771900" cy="728344"/>
                          </a:xfrm>
                          <a:prstGeom prst="rect">
                            <a:avLst/>
                          </a:prstGeom>
                          <a:solidFill>
                            <a:srgbClr val="FFFFFF"/>
                          </a:solidFill>
                          <a:ln w="9525">
                            <a:noFill/>
                            <a:miter lim="800000"/>
                            <a:headEnd/>
                            <a:tailEnd/>
                          </a:ln>
                        </wps:spPr>
                        <wps:txbx>
                          <w:txbxContent>
                            <w:p w14:paraId="7A2B239E" w14:textId="77777777" w:rsidR="0037048C" w:rsidRDefault="0037048C" w:rsidP="0037048C">
                              <w:r w:rsidRPr="0082799D">
                                <w:rPr>
                                  <w:rFonts w:ascii="Franklin Gothic Book" w:eastAsia="Yu Gothic UI Light" w:hAnsi="Franklin Gothic Book" w:cs="Tahoma"/>
                                  <w:color w:val="31849B" w:themeColor="accent5" w:themeShade="BF"/>
                                  <w:sz w:val="52"/>
                                  <w:szCs w:val="52"/>
                                </w:rPr>
                                <w:t>Isebrook School</w:t>
                              </w:r>
                              <w:r>
                                <w:rPr>
                                  <w:noProof/>
                                  <w:lang w:eastAsia="en-GB"/>
                                </w:rPr>
                                <w:drawing>
                                  <wp:inline distT="0" distB="0" distL="0" distR="0" wp14:anchorId="4C9205D4" wp14:editId="18F68510">
                                    <wp:extent cx="3596640" cy="238091"/>
                                    <wp:effectExtent l="0" t="0" r="0" b="0"/>
                                    <wp:docPr id="479" name="Picture 479" descr="Isebrook SEN Cognition &amp; Learning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sebrook SEN Cognition &amp; Learning College"/>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17122" t="54946" r="28352" b="14834"/>
                                            <a:stretch/>
                                          </pic:blipFill>
                                          <pic:spPr bwMode="auto">
                                            <a:xfrm>
                                              <a:off x="0" y="0"/>
                                              <a:ext cx="3679283" cy="24356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3231DE2" id="Group 15" o:spid="_x0000_s1026" style="position:absolute;left:0;text-align:left;margin-left:0;margin-top:19.45pt;width:408.75pt;height:75.75pt;z-index:251661312;mso-position-horizontal-relative:margin;mso-width-relative:margin;mso-height-relative:margin" coordorigin=",-666" coordsize="53054,93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666;width:12528;height:9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">
                  <v:imagedata r:id="rId10" o:title=""/>
                  <v:path arrowok="t"/>
                </v:shape>
                <v:shapetype id="_x0000_t202" coordsize="21600,21600" o:spt="202" path="m,l,21600r21600,l21600,xe">
                  <v:stroke joinstyle="miter"/>
                  <v:path gradientshapeok="t" o:connecttype="rect"/>
                </v:shapetype>
                <v:shape id="Text Box 2" o:spid="_x0000_s1028" type="#_x0000_t202" style="position:absolute;left:15335;top:1428;width:37719;height:7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A2B239E" w14:textId="77777777" w:rsidR="0037048C" w:rsidRDefault="0037048C" w:rsidP="0037048C">
                        <w:r w:rsidRPr="0082799D">
                          <w:rPr>
                            <w:rFonts w:ascii="Franklin Gothic Book" w:eastAsia="Yu Gothic UI Light" w:hAnsi="Franklin Gothic Book" w:cs="Tahoma"/>
                            <w:color w:val="31849B" w:themeColor="accent5" w:themeShade="BF"/>
                            <w:sz w:val="52"/>
                            <w:szCs w:val="52"/>
                          </w:rPr>
                          <w:t>Isebrook School</w:t>
                        </w:r>
                        <w:r>
                          <w:rPr>
                            <w:noProof/>
                            <w:lang w:eastAsia="en-GB"/>
                          </w:rPr>
                          <w:drawing>
                            <wp:inline distT="0" distB="0" distL="0" distR="0" wp14:anchorId="4C9205D4" wp14:editId="18F68510">
                              <wp:extent cx="3596640" cy="238091"/>
                              <wp:effectExtent l="0" t="0" r="0" b="0"/>
                              <wp:docPr id="479" name="Picture 479" descr="Isebrook SEN Cognition &amp; Learning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sebrook SEN Cognition &amp; Learning College"/>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17122" t="54946" r="28352" b="14834"/>
                                      <a:stretch/>
                                    </pic:blipFill>
                                    <pic:spPr bwMode="auto">
                                      <a:xfrm>
                                        <a:off x="0" y="0"/>
                                        <a:ext cx="3679283" cy="24356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10:wrap type="tight" anchorx="margin"/>
              </v:group>
            </w:pict>
          </mc:Fallback>
        </mc:AlternateContent>
      </w:r>
    </w:p>
    <w:p w14:paraId="0A37501D" w14:textId="11A1180E" w:rsidR="00851869" w:rsidRDefault="0037048C" w:rsidP="00114C3B">
      <w:pPr>
        <w:spacing w:before="60" w:after="60"/>
        <w:jc w:val="both"/>
        <w:rPr>
          <w:rFonts w:ascii="Tahoma" w:hAnsi="Tahoma" w:cs="Tahoma"/>
          <w:sz w:val="22"/>
          <w:szCs w:val="22"/>
        </w:rPr>
      </w:pPr>
      <w:r>
        <w:rPr>
          <w:noProof/>
          <w:lang w:eastAsia="en-GB"/>
        </w:rPr>
        <w:drawing>
          <wp:anchor distT="0" distB="0" distL="114300" distR="114300" simplePos="0" relativeHeight="251659264" behindDoc="1" locked="0" layoutInCell="1" allowOverlap="1" wp14:anchorId="50E65CF9" wp14:editId="52E14B31">
            <wp:simplePos x="0" y="0"/>
            <wp:positionH relativeFrom="margin">
              <wp:align>right</wp:align>
            </wp:positionH>
            <wp:positionV relativeFrom="paragraph">
              <wp:posOffset>31749</wp:posOffset>
            </wp:positionV>
            <wp:extent cx="1285875" cy="9084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ing Tomorrow logo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5875" cy="908457"/>
                    </a:xfrm>
                    <a:prstGeom prst="rect">
                      <a:avLst/>
                    </a:prstGeom>
                  </pic:spPr>
                </pic:pic>
              </a:graphicData>
            </a:graphic>
            <wp14:sizeRelH relativeFrom="margin">
              <wp14:pctWidth>0</wp14:pctWidth>
            </wp14:sizeRelH>
            <wp14:sizeRelV relativeFrom="margin">
              <wp14:pctHeight>0</wp14:pctHeight>
            </wp14:sizeRelV>
          </wp:anchor>
        </w:drawing>
      </w:r>
    </w:p>
    <w:p w14:paraId="5DAB6C7B" w14:textId="77910606" w:rsidR="00851869" w:rsidRDefault="00851869" w:rsidP="00114C3B">
      <w:pPr>
        <w:spacing w:before="60" w:after="60"/>
        <w:jc w:val="both"/>
        <w:rPr>
          <w:rFonts w:ascii="Tahoma" w:hAnsi="Tahoma" w:cs="Tahoma"/>
          <w:sz w:val="22"/>
          <w:szCs w:val="22"/>
        </w:rPr>
      </w:pPr>
    </w:p>
    <w:p w14:paraId="02EB378F" w14:textId="77777777" w:rsidR="00380276" w:rsidRDefault="00380276" w:rsidP="00114C3B">
      <w:pPr>
        <w:spacing w:before="60" w:after="60"/>
        <w:jc w:val="both"/>
        <w:rPr>
          <w:rFonts w:ascii="Tahoma" w:hAnsi="Tahoma" w:cs="Tahoma"/>
          <w:b/>
          <w:sz w:val="22"/>
          <w:szCs w:val="22"/>
        </w:rPr>
      </w:pPr>
    </w:p>
    <w:p w14:paraId="6A05A809" w14:textId="77777777" w:rsidR="00A94228" w:rsidRDefault="00A94228" w:rsidP="00114C3B">
      <w:pPr>
        <w:spacing w:before="60" w:after="60"/>
        <w:jc w:val="both"/>
        <w:rPr>
          <w:rFonts w:ascii="Tahoma" w:hAnsi="Tahoma" w:cs="Tahoma"/>
          <w:b/>
          <w:sz w:val="22"/>
          <w:szCs w:val="22"/>
        </w:rPr>
      </w:pPr>
    </w:p>
    <w:p w14:paraId="1E8C645B" w14:textId="77777777" w:rsidR="0037048C" w:rsidRDefault="0037048C" w:rsidP="0B09E5EF">
      <w:pPr>
        <w:spacing w:before="60" w:after="60"/>
        <w:jc w:val="both"/>
        <w:rPr>
          <w:rFonts w:ascii="Tahoma" w:hAnsi="Tahoma" w:cs="Tahoma"/>
          <w:b/>
          <w:bCs/>
          <w:sz w:val="22"/>
          <w:szCs w:val="22"/>
        </w:rPr>
      </w:pPr>
    </w:p>
    <w:p w14:paraId="4AF89283" w14:textId="6D34D2EB" w:rsidR="00934A84" w:rsidRPr="00851869" w:rsidRDefault="00DB6487" w:rsidP="0B09E5EF">
      <w:pPr>
        <w:spacing w:before="60" w:after="60"/>
        <w:jc w:val="both"/>
        <w:rPr>
          <w:rFonts w:ascii="Tahoma" w:hAnsi="Tahoma" w:cs="Tahoma"/>
          <w:b/>
          <w:bCs/>
          <w:sz w:val="22"/>
          <w:szCs w:val="22"/>
        </w:rPr>
      </w:pPr>
      <w:r>
        <w:rPr>
          <w:rFonts w:ascii="Tahoma" w:hAnsi="Tahoma" w:cs="Tahoma"/>
          <w:b/>
          <w:bCs/>
          <w:sz w:val="22"/>
          <w:szCs w:val="22"/>
        </w:rPr>
        <w:t xml:space="preserve">ASD </w:t>
      </w:r>
      <w:r w:rsidR="00B32CA5" w:rsidRPr="0B09E5EF">
        <w:rPr>
          <w:rFonts w:ascii="Tahoma" w:hAnsi="Tahoma" w:cs="Tahoma"/>
          <w:b/>
          <w:bCs/>
          <w:sz w:val="22"/>
          <w:szCs w:val="22"/>
        </w:rPr>
        <w:t>Class Teacher</w:t>
      </w:r>
      <w:r w:rsidR="001D533D" w:rsidRPr="0B09E5EF">
        <w:rPr>
          <w:rFonts w:ascii="Tahoma" w:hAnsi="Tahoma" w:cs="Tahoma"/>
          <w:b/>
          <w:bCs/>
          <w:sz w:val="22"/>
          <w:szCs w:val="22"/>
        </w:rPr>
        <w:t xml:space="preserve"> </w:t>
      </w:r>
    </w:p>
    <w:p w14:paraId="33B19C79" w14:textId="6D2827E8" w:rsidR="00934A84" w:rsidRPr="00851869" w:rsidRDefault="004C3F2B" w:rsidP="0B09E5EF">
      <w:pPr>
        <w:spacing w:before="60" w:after="60"/>
        <w:jc w:val="both"/>
        <w:rPr>
          <w:rFonts w:ascii="Tahoma" w:hAnsi="Tahoma" w:cs="Tahoma"/>
          <w:b/>
          <w:bCs/>
          <w:sz w:val="22"/>
          <w:szCs w:val="22"/>
        </w:rPr>
      </w:pPr>
      <w:r w:rsidRPr="0B09E5EF">
        <w:rPr>
          <w:rFonts w:ascii="Tahoma" w:hAnsi="Tahoma" w:cs="Tahoma"/>
          <w:b/>
          <w:bCs/>
          <w:sz w:val="22"/>
          <w:szCs w:val="22"/>
        </w:rPr>
        <w:t xml:space="preserve">Salary: </w:t>
      </w:r>
      <w:r w:rsidR="00B32CA5" w:rsidRPr="0B09E5EF">
        <w:rPr>
          <w:rFonts w:ascii="Tahoma" w:hAnsi="Tahoma" w:cs="Tahoma"/>
          <w:b/>
          <w:bCs/>
          <w:sz w:val="22"/>
          <w:szCs w:val="22"/>
        </w:rPr>
        <w:t>MPS / UPS + SEN Points (dependent upon qualifications and experience)</w:t>
      </w:r>
    </w:p>
    <w:p w14:paraId="5A39BBE3" w14:textId="77777777" w:rsidR="00380276" w:rsidRDefault="00380276" w:rsidP="00114C3B">
      <w:pPr>
        <w:spacing w:before="60" w:after="60"/>
        <w:jc w:val="both"/>
        <w:rPr>
          <w:rFonts w:ascii="Tahoma" w:hAnsi="Tahoma" w:cs="Tahoma"/>
          <w:sz w:val="22"/>
          <w:szCs w:val="22"/>
        </w:rPr>
      </w:pPr>
    </w:p>
    <w:p w14:paraId="0692B400" w14:textId="56EDD4DC" w:rsidR="00DB6487" w:rsidRDefault="00D23ABB" w:rsidP="00D23ABB">
      <w:pPr>
        <w:spacing w:before="60" w:after="60"/>
        <w:jc w:val="both"/>
        <w:rPr>
          <w:rFonts w:ascii="Tahoma" w:hAnsi="Tahoma" w:cs="Tahoma"/>
          <w:sz w:val="22"/>
          <w:szCs w:val="22"/>
        </w:rPr>
      </w:pPr>
      <w:r w:rsidRPr="7724180B">
        <w:rPr>
          <w:rFonts w:ascii="Tahoma" w:hAnsi="Tahoma" w:cs="Tahoma"/>
          <w:sz w:val="22"/>
          <w:szCs w:val="22"/>
        </w:rPr>
        <w:t xml:space="preserve">We have an exciting opportunity for someone to join our awesome </w:t>
      </w:r>
      <w:r w:rsidR="00156CDF" w:rsidRPr="7724180B">
        <w:rPr>
          <w:rFonts w:ascii="Tahoma" w:hAnsi="Tahoma" w:cs="Tahoma"/>
          <w:sz w:val="22"/>
          <w:szCs w:val="22"/>
        </w:rPr>
        <w:t xml:space="preserve">team.  </w:t>
      </w:r>
      <w:r w:rsidRPr="7724180B">
        <w:rPr>
          <w:rFonts w:ascii="Tahoma" w:hAnsi="Tahoma" w:cs="Tahoma"/>
          <w:sz w:val="22"/>
          <w:szCs w:val="22"/>
        </w:rPr>
        <w:t xml:space="preserve"> We a</w:t>
      </w:r>
      <w:r w:rsidR="00E551AF" w:rsidRPr="7724180B">
        <w:rPr>
          <w:rFonts w:ascii="Tahoma" w:hAnsi="Tahoma" w:cs="Tahoma"/>
          <w:sz w:val="22"/>
          <w:szCs w:val="22"/>
        </w:rPr>
        <w:t>re seeking to recruit</w:t>
      </w:r>
      <w:r w:rsidR="004C3F2B" w:rsidRPr="7724180B">
        <w:rPr>
          <w:rFonts w:ascii="Tahoma" w:hAnsi="Tahoma" w:cs="Tahoma"/>
          <w:sz w:val="22"/>
          <w:szCs w:val="22"/>
        </w:rPr>
        <w:t xml:space="preserve"> </w:t>
      </w:r>
      <w:r w:rsidRPr="7724180B">
        <w:rPr>
          <w:rFonts w:ascii="Tahoma" w:hAnsi="Tahoma" w:cs="Tahoma"/>
          <w:sz w:val="22"/>
          <w:szCs w:val="22"/>
        </w:rPr>
        <w:t>a</w:t>
      </w:r>
      <w:r w:rsidR="00DB6487" w:rsidRPr="7724180B">
        <w:rPr>
          <w:rFonts w:ascii="Tahoma" w:hAnsi="Tahoma" w:cs="Tahoma"/>
          <w:sz w:val="22"/>
          <w:szCs w:val="22"/>
        </w:rPr>
        <w:t>n ASD</w:t>
      </w:r>
      <w:r w:rsidRPr="7724180B">
        <w:rPr>
          <w:rFonts w:ascii="Tahoma" w:hAnsi="Tahoma" w:cs="Tahoma"/>
          <w:sz w:val="22"/>
          <w:szCs w:val="22"/>
        </w:rPr>
        <w:t xml:space="preserve"> </w:t>
      </w:r>
      <w:r w:rsidR="00E033F7" w:rsidRPr="7724180B">
        <w:rPr>
          <w:rFonts w:ascii="Tahoma" w:hAnsi="Tahoma" w:cs="Tahoma"/>
          <w:sz w:val="22"/>
          <w:szCs w:val="22"/>
        </w:rPr>
        <w:t>class teacher</w:t>
      </w:r>
      <w:r w:rsidR="0056549D" w:rsidRPr="7724180B">
        <w:rPr>
          <w:rFonts w:ascii="Tahoma" w:hAnsi="Tahoma" w:cs="Tahoma"/>
          <w:sz w:val="22"/>
          <w:szCs w:val="22"/>
        </w:rPr>
        <w:t xml:space="preserve"> who </w:t>
      </w:r>
      <w:r w:rsidRPr="7724180B">
        <w:rPr>
          <w:rFonts w:ascii="Tahoma" w:hAnsi="Tahoma" w:cs="Tahoma"/>
          <w:sz w:val="22"/>
          <w:szCs w:val="22"/>
        </w:rPr>
        <w:t>is</w:t>
      </w:r>
      <w:r w:rsidR="00B32CA5" w:rsidRPr="7724180B">
        <w:rPr>
          <w:rFonts w:ascii="Tahoma" w:hAnsi="Tahoma" w:cs="Tahoma"/>
          <w:sz w:val="22"/>
          <w:szCs w:val="22"/>
        </w:rPr>
        <w:t xml:space="preserve"> committed to providing outstanding learning experiences</w:t>
      </w:r>
      <w:r w:rsidR="00DB6487" w:rsidRPr="7724180B">
        <w:rPr>
          <w:rFonts w:ascii="Tahoma" w:hAnsi="Tahoma" w:cs="Tahoma"/>
          <w:sz w:val="22"/>
          <w:szCs w:val="22"/>
        </w:rPr>
        <w:t xml:space="preserve"> for students with an Autistic Spectrum </w:t>
      </w:r>
      <w:r w:rsidR="796E45C2" w:rsidRPr="7724180B">
        <w:rPr>
          <w:rFonts w:ascii="Tahoma" w:hAnsi="Tahoma" w:cs="Tahoma"/>
          <w:sz w:val="22"/>
          <w:szCs w:val="22"/>
        </w:rPr>
        <w:t>c</w:t>
      </w:r>
      <w:r w:rsidR="00DB6487" w:rsidRPr="7724180B">
        <w:rPr>
          <w:rFonts w:ascii="Tahoma" w:hAnsi="Tahoma" w:cs="Tahoma"/>
          <w:sz w:val="22"/>
          <w:szCs w:val="22"/>
        </w:rPr>
        <w:t>ondition</w:t>
      </w:r>
      <w:r w:rsidR="0056549D" w:rsidRPr="7724180B">
        <w:rPr>
          <w:rFonts w:ascii="Tahoma" w:hAnsi="Tahoma" w:cs="Tahoma"/>
          <w:sz w:val="22"/>
          <w:szCs w:val="22"/>
        </w:rPr>
        <w:t xml:space="preserve">. </w:t>
      </w:r>
      <w:r w:rsidR="004C3F2B" w:rsidRPr="7724180B">
        <w:rPr>
          <w:rFonts w:ascii="Tahoma" w:hAnsi="Tahoma" w:cs="Tahoma"/>
          <w:sz w:val="22"/>
          <w:szCs w:val="22"/>
        </w:rPr>
        <w:t xml:space="preserve"> </w:t>
      </w:r>
    </w:p>
    <w:p w14:paraId="7D0BDE73" w14:textId="77777777" w:rsidR="003773D5" w:rsidRDefault="003773D5" w:rsidP="00D23ABB">
      <w:pPr>
        <w:spacing w:before="60" w:after="60"/>
        <w:jc w:val="both"/>
        <w:rPr>
          <w:rFonts w:ascii="Tahoma" w:hAnsi="Tahoma" w:cs="Tahoma"/>
          <w:sz w:val="22"/>
          <w:szCs w:val="22"/>
        </w:rPr>
      </w:pPr>
    </w:p>
    <w:p w14:paraId="6A0346C1" w14:textId="0B89EF84" w:rsidR="00DB6487" w:rsidRDefault="0056549D" w:rsidP="00D23ABB">
      <w:pPr>
        <w:spacing w:before="60" w:after="60"/>
        <w:jc w:val="both"/>
        <w:rPr>
          <w:rFonts w:ascii="Tahoma" w:hAnsi="Tahoma" w:cs="Tahoma"/>
          <w:sz w:val="22"/>
          <w:szCs w:val="22"/>
        </w:rPr>
      </w:pPr>
      <w:r w:rsidRPr="7724180B">
        <w:rPr>
          <w:rFonts w:ascii="Tahoma" w:hAnsi="Tahoma" w:cs="Tahoma"/>
          <w:sz w:val="22"/>
          <w:szCs w:val="22"/>
        </w:rPr>
        <w:t xml:space="preserve">The role will entail </w:t>
      </w:r>
      <w:r w:rsidR="00B32CA5" w:rsidRPr="7724180B">
        <w:rPr>
          <w:rFonts w:ascii="Tahoma" w:hAnsi="Tahoma" w:cs="Tahoma"/>
          <w:sz w:val="22"/>
          <w:szCs w:val="22"/>
        </w:rPr>
        <w:t xml:space="preserve">working with </w:t>
      </w:r>
      <w:r w:rsidRPr="7724180B">
        <w:rPr>
          <w:rFonts w:ascii="Tahoma" w:hAnsi="Tahoma" w:cs="Tahoma"/>
          <w:sz w:val="22"/>
          <w:szCs w:val="22"/>
        </w:rPr>
        <w:t>a dedicated team of teaching assistants</w:t>
      </w:r>
      <w:r w:rsidR="00B32CA5" w:rsidRPr="7724180B">
        <w:rPr>
          <w:rFonts w:ascii="Tahoma" w:hAnsi="Tahoma" w:cs="Tahoma"/>
          <w:sz w:val="22"/>
          <w:szCs w:val="22"/>
        </w:rPr>
        <w:t xml:space="preserve"> to le</w:t>
      </w:r>
      <w:r w:rsidR="00DB6487" w:rsidRPr="7724180B">
        <w:rPr>
          <w:rFonts w:ascii="Tahoma" w:hAnsi="Tahoma" w:cs="Tahoma"/>
          <w:sz w:val="22"/>
          <w:szCs w:val="22"/>
        </w:rPr>
        <w:t>ad a class within our new Connected Provision</w:t>
      </w:r>
      <w:r w:rsidR="00DB6487" w:rsidRPr="7724180B">
        <w:rPr>
          <w:rStyle w:val="normaltextrun"/>
          <w:rFonts w:ascii="Tahoma" w:hAnsi="Tahoma" w:cs="Tahoma"/>
          <w:sz w:val="22"/>
          <w:szCs w:val="22"/>
        </w:rPr>
        <w:t xml:space="preserve">.  This provision </w:t>
      </w:r>
      <w:proofErr w:type="gramStart"/>
      <w:r w:rsidR="00DB6487" w:rsidRPr="7724180B">
        <w:rPr>
          <w:rStyle w:val="normaltextrun"/>
          <w:rFonts w:ascii="Tahoma" w:hAnsi="Tahoma" w:cs="Tahoma"/>
          <w:sz w:val="22"/>
          <w:szCs w:val="22"/>
        </w:rPr>
        <w:t>is currently based</w:t>
      </w:r>
      <w:proofErr w:type="gramEnd"/>
      <w:r w:rsidR="00DB6487" w:rsidRPr="7724180B">
        <w:rPr>
          <w:rStyle w:val="normaltextrun"/>
          <w:rFonts w:ascii="Tahoma" w:hAnsi="Tahoma" w:cs="Tahoma"/>
          <w:sz w:val="22"/>
          <w:szCs w:val="22"/>
        </w:rPr>
        <w:t xml:space="preserve"> on-site at Isebrook but will eventually be based offsite, close to Kettering town centre, and is for students whose primary need is cognition and learning with associated SEMH and ASD needs.  This is an exciting opportunity to be part of Isebrook, as it grows, and to develop the provision from the outset. </w:t>
      </w:r>
      <w:r w:rsidR="00DB6487" w:rsidRPr="7724180B">
        <w:rPr>
          <w:rStyle w:val="eop"/>
          <w:rFonts w:ascii="Tahoma" w:hAnsi="Tahoma" w:cs="Tahoma"/>
          <w:sz w:val="22"/>
          <w:szCs w:val="22"/>
        </w:rPr>
        <w:t> </w:t>
      </w:r>
    </w:p>
    <w:p w14:paraId="555E7FFA" w14:textId="77777777" w:rsidR="00DB6487" w:rsidRDefault="00DB6487" w:rsidP="00DB6487">
      <w:pPr>
        <w:spacing w:before="60" w:after="60"/>
        <w:jc w:val="both"/>
        <w:rPr>
          <w:rFonts w:ascii="Tahoma" w:hAnsi="Tahoma" w:cs="Tahoma"/>
          <w:sz w:val="22"/>
          <w:szCs w:val="22"/>
        </w:rPr>
      </w:pPr>
    </w:p>
    <w:p w14:paraId="07EAB90E" w14:textId="17E48833" w:rsidR="00DB6487" w:rsidRDefault="00DB6487" w:rsidP="00DB6487">
      <w:pPr>
        <w:spacing w:before="60" w:after="60"/>
        <w:jc w:val="both"/>
        <w:rPr>
          <w:rStyle w:val="eop"/>
          <w:rFonts w:ascii="Tahoma" w:hAnsi="Tahoma" w:cs="Tahoma"/>
          <w:sz w:val="22"/>
          <w:szCs w:val="22"/>
        </w:rPr>
      </w:pPr>
      <w:r>
        <w:rPr>
          <w:rStyle w:val="normaltextrun"/>
          <w:rFonts w:ascii="Tahoma" w:hAnsi="Tahoma" w:cs="Tahoma"/>
          <w:sz w:val="22"/>
          <w:szCs w:val="22"/>
        </w:rPr>
        <w:t>We welcome candidates with the suitable experience, motivation and commitment to apply for the role.  Isebrook School is a successful specialist setting for students aged 11-18 with a broad spectrum of special educational needs and learning disabilities.  </w:t>
      </w:r>
      <w:r>
        <w:rPr>
          <w:rStyle w:val="eop"/>
          <w:rFonts w:ascii="Tahoma" w:hAnsi="Tahoma" w:cs="Tahoma"/>
          <w:sz w:val="22"/>
          <w:szCs w:val="22"/>
        </w:rPr>
        <w:t> </w:t>
      </w:r>
    </w:p>
    <w:p w14:paraId="188CDC99" w14:textId="6EF78959" w:rsidR="00DB6487" w:rsidRDefault="00DB6487" w:rsidP="00DB6487">
      <w:pPr>
        <w:spacing w:before="60" w:after="60"/>
        <w:jc w:val="both"/>
        <w:rPr>
          <w:rStyle w:val="eop"/>
          <w:rFonts w:ascii="Tahoma" w:hAnsi="Tahoma" w:cs="Tahoma"/>
          <w:sz w:val="22"/>
          <w:szCs w:val="22"/>
        </w:rPr>
      </w:pPr>
    </w:p>
    <w:p w14:paraId="2A4067C5" w14:textId="3AA4629A" w:rsidR="00DB6487" w:rsidRDefault="00DB6487" w:rsidP="00DB6487">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As a growing Academy Trust we are looking for Good and Outstanding teachers, who have experience of working with young people who have ASD and associated behaviours.  The ideal candidate will play a key role in the development of the Connected Provision. </w:t>
      </w:r>
      <w:r>
        <w:rPr>
          <w:rStyle w:val="eop"/>
          <w:rFonts w:ascii="Tahoma" w:hAnsi="Tahoma" w:cs="Tahoma"/>
          <w:sz w:val="22"/>
          <w:szCs w:val="22"/>
        </w:rPr>
        <w:t> </w:t>
      </w:r>
    </w:p>
    <w:p w14:paraId="0D0B940D" w14:textId="7FA31C7B" w:rsidR="00934A84" w:rsidRPr="00AD7681" w:rsidRDefault="00DB6487" w:rsidP="00AD7681">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 </w:t>
      </w:r>
      <w:r>
        <w:rPr>
          <w:rStyle w:val="eop"/>
          <w:rFonts w:ascii="Tahoma" w:hAnsi="Tahoma" w:cs="Tahoma"/>
          <w:sz w:val="22"/>
          <w:szCs w:val="22"/>
        </w:rPr>
        <w:t> </w:t>
      </w:r>
    </w:p>
    <w:p w14:paraId="5CFFD9DF" w14:textId="77777777" w:rsidR="00934A84" w:rsidRPr="00851869" w:rsidRDefault="00934A84" w:rsidP="00114C3B">
      <w:pPr>
        <w:spacing w:before="60" w:after="60"/>
        <w:jc w:val="both"/>
        <w:rPr>
          <w:rFonts w:ascii="Tahoma" w:hAnsi="Tahoma" w:cs="Tahoma"/>
          <w:b/>
          <w:sz w:val="22"/>
          <w:szCs w:val="22"/>
        </w:rPr>
      </w:pPr>
      <w:r w:rsidRPr="00851869">
        <w:rPr>
          <w:rFonts w:ascii="Tahoma" w:hAnsi="Tahoma" w:cs="Tahoma"/>
          <w:b/>
          <w:sz w:val="22"/>
          <w:szCs w:val="22"/>
        </w:rPr>
        <w:t>Are you:</w:t>
      </w:r>
    </w:p>
    <w:p w14:paraId="033916E5" w14:textId="77777777" w:rsidR="00934A84" w:rsidRPr="00315F9E" w:rsidRDefault="00934A84" w:rsidP="00114C3B">
      <w:pPr>
        <w:spacing w:before="60" w:after="60"/>
        <w:jc w:val="both"/>
        <w:rPr>
          <w:rFonts w:ascii="Tahoma" w:hAnsi="Tahoma" w:cs="Tahoma"/>
          <w:sz w:val="22"/>
          <w:szCs w:val="22"/>
        </w:rPr>
      </w:pPr>
      <w:r w:rsidRPr="00315F9E">
        <w:rPr>
          <w:rFonts w:ascii="Tahoma" w:hAnsi="Tahoma" w:cs="Tahoma"/>
          <w:sz w:val="22"/>
          <w:szCs w:val="22"/>
        </w:rPr>
        <w:t>Positive and passionate about working with students with learning disabilities</w:t>
      </w:r>
    </w:p>
    <w:p w14:paraId="28DB566E" w14:textId="3DAAF773" w:rsidR="00934A84" w:rsidRPr="00315F9E" w:rsidRDefault="00934A84" w:rsidP="00114C3B">
      <w:pPr>
        <w:spacing w:before="60" w:after="60"/>
        <w:jc w:val="both"/>
        <w:rPr>
          <w:rFonts w:ascii="Tahoma" w:hAnsi="Tahoma" w:cs="Tahoma"/>
          <w:sz w:val="22"/>
          <w:szCs w:val="22"/>
        </w:rPr>
      </w:pPr>
      <w:r w:rsidRPr="00315F9E">
        <w:rPr>
          <w:rFonts w:ascii="Tahoma" w:hAnsi="Tahoma" w:cs="Tahoma"/>
          <w:sz w:val="22"/>
          <w:szCs w:val="22"/>
        </w:rPr>
        <w:t>A good or outstanding practitioner with experience of teaching students with</w:t>
      </w:r>
      <w:r w:rsidR="00E033F7">
        <w:rPr>
          <w:rFonts w:ascii="Tahoma" w:hAnsi="Tahoma" w:cs="Tahoma"/>
          <w:sz w:val="22"/>
          <w:szCs w:val="22"/>
        </w:rPr>
        <w:t xml:space="preserve"> learning difficulties, </w:t>
      </w:r>
      <w:r w:rsidRPr="00315F9E">
        <w:rPr>
          <w:rFonts w:ascii="Tahoma" w:hAnsi="Tahoma" w:cs="Tahoma"/>
          <w:sz w:val="22"/>
          <w:szCs w:val="22"/>
        </w:rPr>
        <w:t>autism and associated social and communication difficulties</w:t>
      </w:r>
    </w:p>
    <w:p w14:paraId="39092DF7" w14:textId="77777777" w:rsidR="00934A84" w:rsidRPr="00315F9E" w:rsidRDefault="00934A84" w:rsidP="00114C3B">
      <w:pPr>
        <w:spacing w:before="60" w:after="60"/>
        <w:jc w:val="both"/>
        <w:rPr>
          <w:rFonts w:ascii="Tahoma" w:hAnsi="Tahoma" w:cs="Tahoma"/>
          <w:sz w:val="22"/>
          <w:szCs w:val="22"/>
        </w:rPr>
      </w:pPr>
      <w:r w:rsidRPr="00315F9E">
        <w:rPr>
          <w:rFonts w:ascii="Tahoma" w:hAnsi="Tahoma" w:cs="Tahoma"/>
          <w:sz w:val="22"/>
          <w:szCs w:val="22"/>
        </w:rPr>
        <w:t>A reflective practitioner</w:t>
      </w:r>
    </w:p>
    <w:p w14:paraId="16259C68" w14:textId="291AE99D" w:rsidR="00934A84" w:rsidRPr="00315F9E" w:rsidRDefault="00934A84" w:rsidP="00114C3B">
      <w:pPr>
        <w:spacing w:before="60" w:after="60"/>
        <w:jc w:val="both"/>
        <w:rPr>
          <w:rFonts w:ascii="Tahoma" w:hAnsi="Tahoma" w:cs="Tahoma"/>
          <w:sz w:val="22"/>
          <w:szCs w:val="22"/>
        </w:rPr>
      </w:pPr>
      <w:r w:rsidRPr="00315F9E">
        <w:rPr>
          <w:rFonts w:ascii="Tahoma" w:hAnsi="Tahoma" w:cs="Tahoma"/>
          <w:sz w:val="22"/>
          <w:szCs w:val="22"/>
        </w:rPr>
        <w:t xml:space="preserve">A team player who can work as part of the </w:t>
      </w:r>
      <w:r w:rsidR="00D73618" w:rsidRPr="00315F9E">
        <w:rPr>
          <w:rFonts w:ascii="Tahoma" w:hAnsi="Tahoma" w:cs="Tahoma"/>
          <w:sz w:val="22"/>
          <w:szCs w:val="22"/>
        </w:rPr>
        <w:t>multi-disciplinary</w:t>
      </w:r>
      <w:r w:rsidRPr="00315F9E">
        <w:rPr>
          <w:rFonts w:ascii="Tahoma" w:hAnsi="Tahoma" w:cs="Tahoma"/>
          <w:sz w:val="22"/>
          <w:szCs w:val="22"/>
        </w:rPr>
        <w:t xml:space="preserve"> team</w:t>
      </w:r>
    </w:p>
    <w:p w14:paraId="7643284F" w14:textId="77777777" w:rsidR="00934A84" w:rsidRPr="00315F9E" w:rsidRDefault="00934A84" w:rsidP="00114C3B">
      <w:pPr>
        <w:spacing w:before="60" w:after="60"/>
        <w:jc w:val="both"/>
        <w:rPr>
          <w:rFonts w:ascii="Tahoma" w:hAnsi="Tahoma" w:cs="Tahoma"/>
          <w:sz w:val="22"/>
          <w:szCs w:val="22"/>
        </w:rPr>
      </w:pPr>
      <w:r w:rsidRPr="00315F9E">
        <w:rPr>
          <w:rFonts w:ascii="Tahoma" w:hAnsi="Tahoma" w:cs="Tahoma"/>
          <w:sz w:val="22"/>
          <w:szCs w:val="22"/>
        </w:rPr>
        <w:t>Able to motivate and lead by example</w:t>
      </w:r>
    </w:p>
    <w:p w14:paraId="4BD84126" w14:textId="77777777" w:rsidR="00934A84" w:rsidRPr="00315F9E" w:rsidRDefault="00934A84" w:rsidP="00114C3B">
      <w:pPr>
        <w:spacing w:before="60" w:after="60"/>
        <w:jc w:val="both"/>
        <w:rPr>
          <w:rFonts w:ascii="Tahoma" w:hAnsi="Tahoma" w:cs="Tahoma"/>
          <w:sz w:val="22"/>
          <w:szCs w:val="22"/>
        </w:rPr>
      </w:pPr>
      <w:r w:rsidRPr="00315F9E">
        <w:rPr>
          <w:rFonts w:ascii="Tahoma" w:hAnsi="Tahoma" w:cs="Tahoma"/>
          <w:sz w:val="22"/>
          <w:szCs w:val="22"/>
        </w:rPr>
        <w:t>Knowledgeable about the learning needs of students with a range of barriers to overcome</w:t>
      </w:r>
    </w:p>
    <w:p w14:paraId="0E27B00A" w14:textId="77777777" w:rsidR="00934A84" w:rsidRPr="00315F9E" w:rsidRDefault="00934A84" w:rsidP="00114C3B">
      <w:pPr>
        <w:spacing w:before="60" w:after="60"/>
        <w:jc w:val="both"/>
        <w:rPr>
          <w:rFonts w:ascii="Tahoma" w:hAnsi="Tahoma" w:cs="Tahoma"/>
          <w:sz w:val="22"/>
          <w:szCs w:val="22"/>
        </w:rPr>
      </w:pPr>
    </w:p>
    <w:p w14:paraId="21B95A17" w14:textId="77777777" w:rsidR="00934A84" w:rsidRPr="00851869" w:rsidRDefault="00934A84" w:rsidP="00114C3B">
      <w:pPr>
        <w:spacing w:before="60" w:after="60"/>
        <w:jc w:val="both"/>
        <w:rPr>
          <w:rFonts w:ascii="Tahoma" w:hAnsi="Tahoma" w:cs="Tahoma"/>
          <w:b/>
          <w:sz w:val="22"/>
          <w:szCs w:val="22"/>
        </w:rPr>
      </w:pPr>
      <w:r w:rsidRPr="00851869">
        <w:rPr>
          <w:rFonts w:ascii="Tahoma" w:hAnsi="Tahoma" w:cs="Tahoma"/>
          <w:b/>
          <w:sz w:val="22"/>
          <w:szCs w:val="22"/>
        </w:rPr>
        <w:t>If you are, then we can offer:</w:t>
      </w:r>
    </w:p>
    <w:p w14:paraId="7FB17CF7" w14:textId="77777777" w:rsidR="00934A84" w:rsidRPr="00315F9E" w:rsidRDefault="00934A84" w:rsidP="00114C3B">
      <w:pPr>
        <w:spacing w:before="60" w:after="60"/>
        <w:jc w:val="both"/>
        <w:rPr>
          <w:rFonts w:ascii="Tahoma" w:hAnsi="Tahoma" w:cs="Tahoma"/>
          <w:sz w:val="22"/>
          <w:szCs w:val="22"/>
        </w:rPr>
      </w:pPr>
      <w:r w:rsidRPr="00315F9E">
        <w:rPr>
          <w:rFonts w:ascii="Tahoma" w:hAnsi="Tahoma" w:cs="Tahoma"/>
          <w:sz w:val="22"/>
          <w:szCs w:val="22"/>
        </w:rPr>
        <w:t>A nurturing group of staff, who are committed to achieving high standards for our pupils and students</w:t>
      </w:r>
    </w:p>
    <w:p w14:paraId="5F0226FC" w14:textId="77777777" w:rsidR="00934A84" w:rsidRPr="00315F9E" w:rsidRDefault="00934A84" w:rsidP="00114C3B">
      <w:pPr>
        <w:spacing w:before="60" w:after="60"/>
        <w:jc w:val="both"/>
        <w:rPr>
          <w:rFonts w:ascii="Tahoma" w:hAnsi="Tahoma" w:cs="Tahoma"/>
          <w:sz w:val="22"/>
          <w:szCs w:val="22"/>
        </w:rPr>
      </w:pPr>
      <w:r w:rsidRPr="00315F9E">
        <w:rPr>
          <w:rFonts w:ascii="Tahoma" w:hAnsi="Tahoma" w:cs="Tahoma"/>
          <w:sz w:val="22"/>
          <w:szCs w:val="22"/>
        </w:rPr>
        <w:t>A strong ethos and collaborative working</w:t>
      </w:r>
    </w:p>
    <w:p w14:paraId="1201F6BD" w14:textId="77777777" w:rsidR="00934A84" w:rsidRPr="00315F9E" w:rsidRDefault="00934A84" w:rsidP="00114C3B">
      <w:pPr>
        <w:spacing w:before="60" w:after="60"/>
        <w:jc w:val="both"/>
        <w:rPr>
          <w:rFonts w:ascii="Tahoma" w:hAnsi="Tahoma" w:cs="Tahoma"/>
          <w:sz w:val="22"/>
          <w:szCs w:val="22"/>
        </w:rPr>
      </w:pPr>
      <w:r w:rsidRPr="00315F9E">
        <w:rPr>
          <w:rFonts w:ascii="Tahoma" w:hAnsi="Tahoma" w:cs="Tahoma"/>
          <w:sz w:val="22"/>
          <w:szCs w:val="22"/>
        </w:rPr>
        <w:t>Dedicated teaching assistants and pastoral support</w:t>
      </w:r>
    </w:p>
    <w:p w14:paraId="63A4D056" w14:textId="77777777" w:rsidR="00934A84" w:rsidRPr="00315F9E" w:rsidRDefault="00934A84" w:rsidP="00114C3B">
      <w:pPr>
        <w:spacing w:before="60" w:after="60"/>
        <w:jc w:val="both"/>
        <w:rPr>
          <w:rFonts w:ascii="Tahoma" w:hAnsi="Tahoma" w:cs="Tahoma"/>
          <w:sz w:val="22"/>
          <w:szCs w:val="22"/>
        </w:rPr>
      </w:pPr>
      <w:r w:rsidRPr="00315F9E">
        <w:rPr>
          <w:rFonts w:ascii="Tahoma" w:hAnsi="Tahoma" w:cs="Tahoma"/>
          <w:sz w:val="22"/>
          <w:szCs w:val="22"/>
        </w:rPr>
        <w:t>A rigorous induction programme</w:t>
      </w:r>
    </w:p>
    <w:p w14:paraId="5399C73B" w14:textId="77777777" w:rsidR="00934A84" w:rsidRPr="00315F9E" w:rsidRDefault="00934A84" w:rsidP="00114C3B">
      <w:pPr>
        <w:spacing w:before="60" w:after="60"/>
        <w:jc w:val="both"/>
        <w:rPr>
          <w:rFonts w:ascii="Tahoma" w:hAnsi="Tahoma" w:cs="Tahoma"/>
          <w:sz w:val="22"/>
          <w:szCs w:val="22"/>
        </w:rPr>
      </w:pPr>
      <w:r w:rsidRPr="00315F9E">
        <w:rPr>
          <w:rFonts w:ascii="Tahoma" w:hAnsi="Tahoma" w:cs="Tahoma"/>
          <w:sz w:val="22"/>
          <w:szCs w:val="22"/>
        </w:rPr>
        <w:t>Opportunities for quality professional development</w:t>
      </w:r>
    </w:p>
    <w:p w14:paraId="02345842" w14:textId="77777777" w:rsidR="00934A84" w:rsidRDefault="00934A84" w:rsidP="00114C3B">
      <w:pPr>
        <w:spacing w:before="60" w:after="60"/>
        <w:jc w:val="both"/>
        <w:rPr>
          <w:rFonts w:ascii="Tahoma" w:hAnsi="Tahoma" w:cs="Tahoma"/>
          <w:sz w:val="22"/>
          <w:szCs w:val="22"/>
        </w:rPr>
      </w:pPr>
      <w:r w:rsidRPr="00315F9E">
        <w:rPr>
          <w:rFonts w:ascii="Tahoma" w:hAnsi="Tahoma" w:cs="Tahoma"/>
          <w:sz w:val="22"/>
          <w:szCs w:val="22"/>
        </w:rPr>
        <w:t>A holistic consultative approach to each young person</w:t>
      </w:r>
    </w:p>
    <w:p w14:paraId="04555573" w14:textId="77777777" w:rsidR="003773D5" w:rsidRDefault="00E033F7" w:rsidP="00114C3B">
      <w:pPr>
        <w:spacing w:before="60" w:after="60"/>
        <w:jc w:val="both"/>
        <w:rPr>
          <w:rFonts w:ascii="Tahoma" w:hAnsi="Tahoma" w:cs="Tahoma"/>
          <w:sz w:val="22"/>
          <w:szCs w:val="22"/>
        </w:rPr>
      </w:pPr>
      <w:r>
        <w:rPr>
          <w:rFonts w:ascii="Tahoma" w:hAnsi="Tahoma" w:cs="Tahoma"/>
          <w:sz w:val="22"/>
          <w:szCs w:val="22"/>
        </w:rPr>
        <w:t xml:space="preserve">Well-being package including advice, support and guidance. </w:t>
      </w:r>
    </w:p>
    <w:p w14:paraId="3CF2419A" w14:textId="4B61DC82" w:rsidR="00E033F7" w:rsidRDefault="00E033F7" w:rsidP="00114C3B">
      <w:pPr>
        <w:spacing w:before="60" w:after="60"/>
        <w:jc w:val="both"/>
        <w:rPr>
          <w:rFonts w:ascii="Tahoma" w:hAnsi="Tahoma" w:cs="Tahoma"/>
          <w:sz w:val="22"/>
          <w:szCs w:val="22"/>
        </w:rPr>
      </w:pPr>
      <w:r>
        <w:rPr>
          <w:rFonts w:ascii="Tahoma" w:hAnsi="Tahoma" w:cs="Tahoma"/>
          <w:sz w:val="22"/>
          <w:szCs w:val="22"/>
        </w:rPr>
        <w:t>Recognition for attendance and Perkbox!</w:t>
      </w:r>
    </w:p>
    <w:p w14:paraId="44EAFD9C" w14:textId="46EF1C41" w:rsidR="00380276" w:rsidRDefault="00380276" w:rsidP="00114C3B">
      <w:pPr>
        <w:spacing w:before="60" w:after="60"/>
        <w:jc w:val="both"/>
        <w:rPr>
          <w:rFonts w:ascii="Tahoma" w:hAnsi="Tahoma" w:cs="Tahoma"/>
          <w:sz w:val="22"/>
          <w:szCs w:val="22"/>
        </w:rPr>
      </w:pPr>
    </w:p>
    <w:p w14:paraId="394DB27C" w14:textId="77777777" w:rsidR="003773D5" w:rsidRDefault="003773D5" w:rsidP="00114C3B">
      <w:pPr>
        <w:spacing w:before="60" w:after="60"/>
        <w:jc w:val="both"/>
        <w:rPr>
          <w:rFonts w:ascii="Tahoma" w:hAnsi="Tahoma" w:cs="Tahoma"/>
          <w:b/>
          <w:sz w:val="22"/>
          <w:szCs w:val="22"/>
        </w:rPr>
      </w:pPr>
    </w:p>
    <w:p w14:paraId="44A118F2" w14:textId="77777777" w:rsidR="003773D5" w:rsidRDefault="003773D5" w:rsidP="00114C3B">
      <w:pPr>
        <w:spacing w:before="60" w:after="60"/>
        <w:jc w:val="both"/>
        <w:rPr>
          <w:rFonts w:ascii="Tahoma" w:hAnsi="Tahoma" w:cs="Tahoma"/>
          <w:b/>
          <w:sz w:val="22"/>
          <w:szCs w:val="22"/>
        </w:rPr>
      </w:pPr>
    </w:p>
    <w:p w14:paraId="7CE83CC9" w14:textId="77777777" w:rsidR="003773D5" w:rsidRDefault="003773D5" w:rsidP="00114C3B">
      <w:pPr>
        <w:spacing w:before="60" w:after="60"/>
        <w:jc w:val="both"/>
        <w:rPr>
          <w:rFonts w:ascii="Tahoma" w:hAnsi="Tahoma" w:cs="Tahoma"/>
          <w:b/>
          <w:sz w:val="22"/>
          <w:szCs w:val="22"/>
        </w:rPr>
      </w:pPr>
    </w:p>
    <w:p w14:paraId="2A7E4125" w14:textId="77777777" w:rsidR="003773D5" w:rsidRDefault="003773D5" w:rsidP="00114C3B">
      <w:pPr>
        <w:spacing w:before="60" w:after="60"/>
        <w:jc w:val="both"/>
        <w:rPr>
          <w:rFonts w:ascii="Tahoma" w:hAnsi="Tahoma" w:cs="Tahoma"/>
          <w:b/>
          <w:sz w:val="22"/>
          <w:szCs w:val="22"/>
        </w:rPr>
      </w:pPr>
    </w:p>
    <w:p w14:paraId="3D4CDC8E" w14:textId="77777777" w:rsidR="003773D5" w:rsidRDefault="003773D5" w:rsidP="00114C3B">
      <w:pPr>
        <w:spacing w:before="60" w:after="60"/>
        <w:jc w:val="both"/>
        <w:rPr>
          <w:rFonts w:ascii="Tahoma" w:hAnsi="Tahoma" w:cs="Tahoma"/>
          <w:b/>
          <w:sz w:val="22"/>
          <w:szCs w:val="22"/>
        </w:rPr>
      </w:pPr>
    </w:p>
    <w:p w14:paraId="25129A94" w14:textId="77777777" w:rsidR="00AD7681" w:rsidRDefault="00AD7681" w:rsidP="00114C3B">
      <w:pPr>
        <w:spacing w:before="60" w:after="60"/>
        <w:jc w:val="both"/>
        <w:rPr>
          <w:rFonts w:ascii="Tahoma" w:hAnsi="Tahoma" w:cs="Tahoma"/>
          <w:b/>
          <w:sz w:val="22"/>
          <w:szCs w:val="22"/>
        </w:rPr>
      </w:pPr>
    </w:p>
    <w:p w14:paraId="63E48721" w14:textId="77777777" w:rsidR="00AD7681" w:rsidRDefault="00AD7681" w:rsidP="00114C3B">
      <w:pPr>
        <w:spacing w:before="60" w:after="60"/>
        <w:jc w:val="both"/>
        <w:rPr>
          <w:rFonts w:ascii="Tahoma" w:hAnsi="Tahoma" w:cs="Tahoma"/>
          <w:b/>
          <w:sz w:val="22"/>
          <w:szCs w:val="22"/>
        </w:rPr>
      </w:pPr>
    </w:p>
    <w:p w14:paraId="77C3C7CF" w14:textId="77777777" w:rsidR="00AD7681" w:rsidRDefault="00AD7681" w:rsidP="00114C3B">
      <w:pPr>
        <w:spacing w:before="60" w:after="60"/>
        <w:jc w:val="both"/>
        <w:rPr>
          <w:rFonts w:ascii="Tahoma" w:hAnsi="Tahoma" w:cs="Tahoma"/>
          <w:b/>
          <w:sz w:val="22"/>
          <w:szCs w:val="22"/>
        </w:rPr>
      </w:pPr>
    </w:p>
    <w:p w14:paraId="0CD3C41B" w14:textId="77777777" w:rsidR="00AD7681" w:rsidRDefault="00AD7681" w:rsidP="00114C3B">
      <w:pPr>
        <w:spacing w:before="60" w:after="60"/>
        <w:jc w:val="both"/>
        <w:rPr>
          <w:rFonts w:ascii="Tahoma" w:hAnsi="Tahoma" w:cs="Tahoma"/>
          <w:b/>
          <w:sz w:val="22"/>
          <w:szCs w:val="22"/>
        </w:rPr>
      </w:pPr>
    </w:p>
    <w:p w14:paraId="113B37CF" w14:textId="77777777" w:rsidR="00AD7681" w:rsidRDefault="00AD7681" w:rsidP="00114C3B">
      <w:pPr>
        <w:spacing w:before="60" w:after="60"/>
        <w:jc w:val="both"/>
        <w:rPr>
          <w:rFonts w:ascii="Tahoma" w:hAnsi="Tahoma" w:cs="Tahoma"/>
          <w:b/>
          <w:sz w:val="22"/>
          <w:szCs w:val="22"/>
        </w:rPr>
      </w:pPr>
    </w:p>
    <w:p w14:paraId="61F0B895" w14:textId="3316EAD2" w:rsidR="00934A84" w:rsidRPr="00851869" w:rsidRDefault="00934A84" w:rsidP="00114C3B">
      <w:pPr>
        <w:spacing w:before="60" w:after="60"/>
        <w:jc w:val="both"/>
        <w:rPr>
          <w:rFonts w:ascii="Tahoma" w:hAnsi="Tahoma" w:cs="Tahoma"/>
          <w:b/>
          <w:sz w:val="22"/>
          <w:szCs w:val="22"/>
        </w:rPr>
      </w:pPr>
      <w:bookmarkStart w:id="0" w:name="_GoBack"/>
      <w:bookmarkEnd w:id="0"/>
      <w:r w:rsidRPr="00851869">
        <w:rPr>
          <w:rFonts w:ascii="Tahoma" w:hAnsi="Tahoma" w:cs="Tahoma"/>
          <w:b/>
          <w:sz w:val="22"/>
          <w:szCs w:val="22"/>
        </w:rPr>
        <w:t xml:space="preserve">In addition to the application form, candidates </w:t>
      </w:r>
      <w:r w:rsidR="00074D78" w:rsidRPr="00851869">
        <w:rPr>
          <w:rFonts w:ascii="Tahoma" w:hAnsi="Tahoma" w:cs="Tahoma"/>
          <w:b/>
          <w:sz w:val="22"/>
          <w:szCs w:val="22"/>
        </w:rPr>
        <w:t>are asked to</w:t>
      </w:r>
      <w:r w:rsidRPr="00851869">
        <w:rPr>
          <w:rFonts w:ascii="Tahoma" w:hAnsi="Tahoma" w:cs="Tahoma"/>
          <w:b/>
          <w:sz w:val="22"/>
          <w:szCs w:val="22"/>
        </w:rPr>
        <w:t xml:space="preserve"> complete a letter of applicatio</w:t>
      </w:r>
      <w:r w:rsidR="00B32CA5" w:rsidRPr="00851869">
        <w:rPr>
          <w:rFonts w:ascii="Tahoma" w:hAnsi="Tahoma" w:cs="Tahoma"/>
          <w:b/>
          <w:sz w:val="22"/>
          <w:szCs w:val="22"/>
        </w:rPr>
        <w:t xml:space="preserve">n of no more than </w:t>
      </w:r>
      <w:proofErr w:type="gramStart"/>
      <w:r w:rsidR="00B32CA5" w:rsidRPr="00851869">
        <w:rPr>
          <w:rFonts w:ascii="Tahoma" w:hAnsi="Tahoma" w:cs="Tahoma"/>
          <w:b/>
          <w:sz w:val="22"/>
          <w:szCs w:val="22"/>
        </w:rPr>
        <w:t>2</w:t>
      </w:r>
      <w:proofErr w:type="gramEnd"/>
      <w:r w:rsidR="00B32CA5" w:rsidRPr="00851869">
        <w:rPr>
          <w:rFonts w:ascii="Tahoma" w:hAnsi="Tahoma" w:cs="Tahoma"/>
          <w:b/>
          <w:sz w:val="22"/>
          <w:szCs w:val="22"/>
        </w:rPr>
        <w:t xml:space="preserve"> sides of A4 </w:t>
      </w:r>
      <w:r w:rsidRPr="00851869">
        <w:rPr>
          <w:rFonts w:ascii="Tahoma" w:hAnsi="Tahoma" w:cs="Tahoma"/>
          <w:b/>
          <w:sz w:val="22"/>
          <w:szCs w:val="22"/>
        </w:rPr>
        <w:t>Outlining your experiences and skills in relation to the areas outlined in the person specification.</w:t>
      </w:r>
    </w:p>
    <w:p w14:paraId="50B6838B" w14:textId="120B644B" w:rsidR="6E8EA0E6" w:rsidRDefault="6E8EA0E6" w:rsidP="6E8EA0E6">
      <w:pPr>
        <w:spacing w:before="60" w:after="60"/>
        <w:jc w:val="both"/>
        <w:rPr>
          <w:rFonts w:ascii="Tahoma" w:hAnsi="Tahoma" w:cs="Tahoma"/>
          <w:sz w:val="22"/>
          <w:szCs w:val="22"/>
        </w:rPr>
      </w:pPr>
    </w:p>
    <w:p w14:paraId="4309FBFE" w14:textId="37FF8434" w:rsidR="6A19FC65" w:rsidRDefault="6A19FC65" w:rsidP="750CFB0B">
      <w:pPr>
        <w:spacing w:before="60" w:after="60"/>
        <w:jc w:val="both"/>
        <w:rPr>
          <w:rFonts w:ascii="Tahoma" w:eastAsia="Tahoma" w:hAnsi="Tahoma" w:cs="Tahoma"/>
          <w:sz w:val="22"/>
          <w:szCs w:val="22"/>
        </w:rPr>
      </w:pPr>
      <w:r w:rsidRPr="750CFB0B">
        <w:rPr>
          <w:rFonts w:ascii="Tahoma" w:eastAsia="Tahoma" w:hAnsi="Tahoma" w:cs="Tahoma"/>
          <w:sz w:val="22"/>
          <w:szCs w:val="22"/>
        </w:rPr>
        <w:t>Visits to the school are warmly welcomed</w:t>
      </w:r>
      <w:r w:rsidR="00156CDF" w:rsidRPr="750CFB0B">
        <w:rPr>
          <w:rFonts w:ascii="Tahoma" w:eastAsia="Tahoma" w:hAnsi="Tahoma" w:cs="Tahoma"/>
          <w:sz w:val="22"/>
          <w:szCs w:val="22"/>
        </w:rPr>
        <w:t xml:space="preserve"> and we</w:t>
      </w:r>
      <w:r w:rsidRPr="750CFB0B">
        <w:rPr>
          <w:rFonts w:ascii="Tahoma" w:eastAsia="Tahoma" w:hAnsi="Tahoma" w:cs="Tahoma"/>
          <w:sz w:val="22"/>
          <w:szCs w:val="22"/>
        </w:rPr>
        <w:t xml:space="preserve"> would encourage you to contact HR ad</w:t>
      </w:r>
      <w:r w:rsidR="00D73618" w:rsidRPr="750CFB0B">
        <w:rPr>
          <w:rFonts w:ascii="Tahoma" w:eastAsia="Tahoma" w:hAnsi="Tahoma" w:cs="Tahoma"/>
          <w:sz w:val="22"/>
          <w:szCs w:val="22"/>
        </w:rPr>
        <w:t>ministrator Tracey Stapleton at</w:t>
      </w:r>
      <w:r w:rsidRPr="750CFB0B">
        <w:rPr>
          <w:rFonts w:ascii="Tahoma" w:eastAsia="Tahoma" w:hAnsi="Tahoma" w:cs="Tahoma"/>
          <w:sz w:val="22"/>
          <w:szCs w:val="22"/>
        </w:rPr>
        <w:t xml:space="preserve"> </w:t>
      </w:r>
      <w:hyperlink r:id="rId14">
        <w:r w:rsidR="00EB26A0" w:rsidRPr="750CFB0B">
          <w:rPr>
            <w:rStyle w:val="Hyperlink"/>
            <w:rFonts w:ascii="Tahoma" w:eastAsia="Tahoma" w:hAnsi="Tahoma" w:cs="Tahoma"/>
            <w:sz w:val="22"/>
            <w:szCs w:val="22"/>
          </w:rPr>
          <w:t>recruitment@creatingtomorrowtrust.co.uk</w:t>
        </w:r>
      </w:hyperlink>
      <w:r w:rsidRPr="750CFB0B">
        <w:rPr>
          <w:rFonts w:ascii="Tahoma" w:eastAsia="Tahoma" w:hAnsi="Tahoma" w:cs="Tahoma"/>
          <w:sz w:val="22"/>
          <w:szCs w:val="22"/>
        </w:rPr>
        <w:t> to make arrangements</w:t>
      </w:r>
      <w:r w:rsidR="00EB26A0" w:rsidRPr="750CFB0B">
        <w:rPr>
          <w:rFonts w:ascii="Tahoma" w:eastAsia="Tahoma" w:hAnsi="Tahoma" w:cs="Tahoma"/>
          <w:sz w:val="22"/>
          <w:szCs w:val="22"/>
        </w:rPr>
        <w:t xml:space="preserve"> or</w:t>
      </w:r>
      <w:r w:rsidRPr="750CFB0B">
        <w:rPr>
          <w:rFonts w:ascii="Tahoma" w:eastAsia="Tahoma" w:hAnsi="Tahoma" w:cs="Tahoma"/>
          <w:sz w:val="22"/>
          <w:szCs w:val="22"/>
        </w:rPr>
        <w:t xml:space="preserve"> to </w:t>
      </w:r>
      <w:proofErr w:type="gramStart"/>
      <w:r w:rsidRPr="750CFB0B">
        <w:rPr>
          <w:rFonts w:ascii="Tahoma" w:eastAsia="Tahoma" w:hAnsi="Tahoma" w:cs="Tahoma"/>
          <w:sz w:val="22"/>
          <w:szCs w:val="22"/>
        </w:rPr>
        <w:t>have a discussion about</w:t>
      </w:r>
      <w:proofErr w:type="gramEnd"/>
      <w:r w:rsidRPr="750CFB0B">
        <w:rPr>
          <w:rFonts w:ascii="Tahoma" w:eastAsia="Tahoma" w:hAnsi="Tahoma" w:cs="Tahoma"/>
          <w:sz w:val="22"/>
          <w:szCs w:val="22"/>
        </w:rPr>
        <w:t xml:space="preserve"> the school with a member of the Senior Leadership Team.  </w:t>
      </w:r>
    </w:p>
    <w:p w14:paraId="242F1902" w14:textId="0DF40C0D" w:rsidR="6E8EA0E6" w:rsidRDefault="6E8EA0E6" w:rsidP="6E8EA0E6">
      <w:pPr>
        <w:spacing w:before="60"/>
        <w:jc w:val="both"/>
        <w:rPr>
          <w:rFonts w:ascii="Tahoma" w:eastAsia="Tahoma" w:hAnsi="Tahoma" w:cs="Tahoma"/>
          <w:sz w:val="22"/>
          <w:szCs w:val="22"/>
        </w:rPr>
      </w:pPr>
    </w:p>
    <w:p w14:paraId="5D3E2BB5" w14:textId="32A0B9FB" w:rsidR="00254549" w:rsidRDefault="6A19FC65" w:rsidP="0085078B">
      <w:pPr>
        <w:spacing w:before="60"/>
        <w:jc w:val="both"/>
        <w:rPr>
          <w:rFonts w:ascii="Tahoma" w:eastAsia="Tahoma" w:hAnsi="Tahoma" w:cs="Tahoma"/>
          <w:b/>
          <w:bCs/>
          <w:sz w:val="22"/>
          <w:szCs w:val="22"/>
        </w:rPr>
      </w:pPr>
      <w:r w:rsidRPr="750CFB0B">
        <w:rPr>
          <w:rFonts w:ascii="Tahoma" w:eastAsia="Tahoma" w:hAnsi="Tahoma" w:cs="Tahoma"/>
          <w:b/>
          <w:bCs/>
          <w:sz w:val="22"/>
          <w:szCs w:val="22"/>
        </w:rPr>
        <w:t>Closing date:</w:t>
      </w:r>
      <w:r w:rsidR="009837C7">
        <w:rPr>
          <w:rFonts w:ascii="Tahoma" w:eastAsia="Tahoma" w:hAnsi="Tahoma" w:cs="Tahoma"/>
          <w:b/>
          <w:bCs/>
          <w:sz w:val="22"/>
          <w:szCs w:val="22"/>
        </w:rPr>
        <w:t xml:space="preserve"> Friday 18 June 2021 at 12:00</w:t>
      </w:r>
    </w:p>
    <w:p w14:paraId="65F0636F" w14:textId="722227C6" w:rsidR="6E8EA0E6" w:rsidRDefault="00254549" w:rsidP="750CFB0B">
      <w:pPr>
        <w:spacing w:before="60"/>
        <w:jc w:val="both"/>
        <w:rPr>
          <w:rFonts w:ascii="Tahoma" w:eastAsia="Tahoma" w:hAnsi="Tahoma" w:cs="Tahoma"/>
          <w:b/>
          <w:bCs/>
          <w:sz w:val="22"/>
          <w:szCs w:val="22"/>
        </w:rPr>
      </w:pPr>
      <w:r w:rsidRPr="750CFB0B">
        <w:rPr>
          <w:rFonts w:ascii="Tahoma" w:eastAsia="Tahoma" w:hAnsi="Tahoma" w:cs="Tahoma"/>
          <w:b/>
          <w:bCs/>
          <w:sz w:val="22"/>
          <w:szCs w:val="22"/>
        </w:rPr>
        <w:t>I</w:t>
      </w:r>
      <w:r w:rsidR="6A19FC65" w:rsidRPr="750CFB0B">
        <w:rPr>
          <w:rFonts w:ascii="Tahoma" w:eastAsia="Tahoma" w:hAnsi="Tahoma" w:cs="Tahoma"/>
          <w:b/>
          <w:bCs/>
          <w:sz w:val="22"/>
          <w:szCs w:val="22"/>
        </w:rPr>
        <w:t xml:space="preserve">nterviews to </w:t>
      </w:r>
      <w:proofErr w:type="gramStart"/>
      <w:r w:rsidR="6A19FC65" w:rsidRPr="750CFB0B">
        <w:rPr>
          <w:rFonts w:ascii="Tahoma" w:eastAsia="Tahoma" w:hAnsi="Tahoma" w:cs="Tahoma"/>
          <w:b/>
          <w:bCs/>
          <w:sz w:val="22"/>
          <w:szCs w:val="22"/>
        </w:rPr>
        <w:t>be held</w:t>
      </w:r>
      <w:proofErr w:type="gramEnd"/>
      <w:r w:rsidRPr="750CFB0B">
        <w:rPr>
          <w:rFonts w:ascii="Tahoma" w:eastAsia="Tahoma" w:hAnsi="Tahoma" w:cs="Tahoma"/>
          <w:b/>
          <w:bCs/>
          <w:sz w:val="22"/>
          <w:szCs w:val="22"/>
        </w:rPr>
        <w:t>:</w:t>
      </w:r>
      <w:r w:rsidR="6A19FC65" w:rsidRPr="750CFB0B">
        <w:rPr>
          <w:rFonts w:ascii="Tahoma" w:eastAsia="Tahoma" w:hAnsi="Tahoma" w:cs="Tahoma"/>
          <w:b/>
          <w:bCs/>
          <w:sz w:val="22"/>
          <w:szCs w:val="22"/>
        </w:rPr>
        <w:t xml:space="preserve"> </w:t>
      </w:r>
      <w:r w:rsidR="009837C7">
        <w:rPr>
          <w:rFonts w:ascii="Tahoma" w:eastAsia="Tahoma" w:hAnsi="Tahoma" w:cs="Tahoma"/>
          <w:b/>
          <w:bCs/>
          <w:sz w:val="22"/>
          <w:szCs w:val="22"/>
        </w:rPr>
        <w:t>Wednesday 23 June 2021</w:t>
      </w:r>
    </w:p>
    <w:p w14:paraId="085F7E5C" w14:textId="7DDAA39F" w:rsidR="6E8EA0E6" w:rsidRDefault="6E8EA0E6" w:rsidP="6E8EA0E6">
      <w:pPr>
        <w:rPr>
          <w:rFonts w:ascii="Tahoma" w:eastAsia="Tahoma" w:hAnsi="Tahoma" w:cs="Tahoma"/>
          <w:sz w:val="22"/>
          <w:szCs w:val="22"/>
        </w:rPr>
      </w:pPr>
    </w:p>
    <w:p w14:paraId="2F77A06B" w14:textId="2A565E49" w:rsidR="6A19FC65" w:rsidRDefault="6A19FC65" w:rsidP="6E8EA0E6">
      <w:pPr>
        <w:jc w:val="center"/>
        <w:rPr>
          <w:rFonts w:ascii="Tahoma" w:eastAsia="Tahoma" w:hAnsi="Tahoma" w:cs="Tahoma"/>
          <w:sz w:val="22"/>
          <w:szCs w:val="22"/>
        </w:rPr>
      </w:pPr>
      <w:r w:rsidRPr="6E8EA0E6">
        <w:rPr>
          <w:rFonts w:ascii="Tahoma" w:eastAsia="Tahoma" w:hAnsi="Tahoma" w:cs="Tahoma"/>
          <w:b/>
          <w:bCs/>
          <w:i/>
          <w:iCs/>
          <w:color w:val="FF0000"/>
          <w:sz w:val="22"/>
          <w:szCs w:val="22"/>
        </w:rPr>
        <w:t xml:space="preserve">Creating Tomorrow Multi Academy Trust is committed to safeguarding children, promoting the welfare of all students, and expects all staff and volunteers to share this commitment. Enhanced clearance from the Disclosure and Barring Service </w:t>
      </w:r>
      <w:proofErr w:type="gramStart"/>
      <w:r w:rsidRPr="6E8EA0E6">
        <w:rPr>
          <w:rFonts w:ascii="Tahoma" w:eastAsia="Tahoma" w:hAnsi="Tahoma" w:cs="Tahoma"/>
          <w:b/>
          <w:bCs/>
          <w:i/>
          <w:iCs/>
          <w:color w:val="FF0000"/>
          <w:sz w:val="22"/>
          <w:szCs w:val="22"/>
        </w:rPr>
        <w:t>will be undertaken</w:t>
      </w:r>
      <w:proofErr w:type="gramEnd"/>
      <w:r w:rsidRPr="6E8EA0E6">
        <w:rPr>
          <w:rFonts w:ascii="Tahoma" w:eastAsia="Tahoma" w:hAnsi="Tahoma" w:cs="Tahoma"/>
          <w:b/>
          <w:bCs/>
          <w:i/>
          <w:iCs/>
          <w:color w:val="FF0000"/>
          <w:sz w:val="22"/>
          <w:szCs w:val="22"/>
        </w:rPr>
        <w:t xml:space="preserve"> for the successful candidates.</w:t>
      </w:r>
    </w:p>
    <w:p w14:paraId="172FFBD4" w14:textId="242FB40C" w:rsidR="6E8EA0E6" w:rsidRDefault="6E8EA0E6" w:rsidP="6E8EA0E6">
      <w:pPr>
        <w:rPr>
          <w:rFonts w:ascii="Tahoma" w:eastAsia="Tahoma" w:hAnsi="Tahoma" w:cs="Tahoma"/>
          <w:sz w:val="22"/>
          <w:szCs w:val="22"/>
        </w:rPr>
      </w:pPr>
    </w:p>
    <w:p w14:paraId="2A6F934B" w14:textId="71ECF1A7" w:rsidR="6E8EA0E6" w:rsidRDefault="6E8EA0E6" w:rsidP="6E8EA0E6">
      <w:pPr>
        <w:spacing w:before="60" w:after="60"/>
        <w:jc w:val="both"/>
        <w:rPr>
          <w:rFonts w:ascii="Tahoma" w:hAnsi="Tahoma" w:cs="Tahoma"/>
          <w:sz w:val="22"/>
          <w:szCs w:val="22"/>
        </w:rPr>
      </w:pPr>
    </w:p>
    <w:p w14:paraId="6B4E51F5" w14:textId="115F219B" w:rsidR="6E8EA0E6" w:rsidRDefault="6E8EA0E6" w:rsidP="6E8EA0E6">
      <w:pPr>
        <w:spacing w:before="60" w:after="60"/>
        <w:jc w:val="both"/>
        <w:rPr>
          <w:rFonts w:ascii="Tahoma" w:hAnsi="Tahoma" w:cs="Tahoma"/>
          <w:sz w:val="22"/>
          <w:szCs w:val="22"/>
        </w:rPr>
      </w:pPr>
    </w:p>
    <w:p w14:paraId="0F9E051A" w14:textId="3C77C0FF" w:rsidR="6E8EA0E6" w:rsidRDefault="6E8EA0E6" w:rsidP="6E8EA0E6">
      <w:pPr>
        <w:spacing w:before="60" w:after="60"/>
        <w:jc w:val="both"/>
        <w:rPr>
          <w:rFonts w:ascii="Tahoma" w:hAnsi="Tahoma" w:cs="Tahoma"/>
          <w:sz w:val="22"/>
          <w:szCs w:val="22"/>
        </w:rPr>
      </w:pPr>
    </w:p>
    <w:p w14:paraId="4F1DFAC9" w14:textId="77A21636" w:rsidR="6E8EA0E6" w:rsidRDefault="6E8EA0E6" w:rsidP="6E8EA0E6">
      <w:pPr>
        <w:spacing w:before="60" w:after="60"/>
        <w:jc w:val="both"/>
        <w:rPr>
          <w:rFonts w:ascii="Tahoma" w:hAnsi="Tahoma" w:cs="Tahoma"/>
          <w:sz w:val="22"/>
          <w:szCs w:val="22"/>
        </w:rPr>
      </w:pPr>
    </w:p>
    <w:p w14:paraId="15A40D60" w14:textId="1CC36623" w:rsidR="6E8EA0E6" w:rsidRDefault="6E8EA0E6" w:rsidP="6E8EA0E6">
      <w:pPr>
        <w:spacing w:before="60" w:after="60"/>
        <w:jc w:val="both"/>
        <w:rPr>
          <w:rFonts w:ascii="Tahoma" w:hAnsi="Tahoma" w:cs="Tahoma"/>
          <w:sz w:val="22"/>
          <w:szCs w:val="22"/>
        </w:rPr>
      </w:pPr>
    </w:p>
    <w:p w14:paraId="521F18B5" w14:textId="3964BE5B" w:rsidR="6E8EA0E6" w:rsidRDefault="6E8EA0E6" w:rsidP="6E8EA0E6">
      <w:pPr>
        <w:spacing w:before="60" w:after="60"/>
        <w:jc w:val="both"/>
        <w:rPr>
          <w:rFonts w:ascii="Tahoma" w:hAnsi="Tahoma" w:cs="Tahoma"/>
          <w:sz w:val="22"/>
          <w:szCs w:val="22"/>
        </w:rPr>
      </w:pPr>
    </w:p>
    <w:sectPr w:rsidR="6E8EA0E6" w:rsidSect="00851869">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84"/>
    <w:rsid w:val="00074D78"/>
    <w:rsid w:val="00114C3B"/>
    <w:rsid w:val="00156CDF"/>
    <w:rsid w:val="001D533D"/>
    <w:rsid w:val="00254549"/>
    <w:rsid w:val="00330850"/>
    <w:rsid w:val="003643FF"/>
    <w:rsid w:val="0037048C"/>
    <w:rsid w:val="003773D5"/>
    <w:rsid w:val="00380276"/>
    <w:rsid w:val="004C3F2B"/>
    <w:rsid w:val="0056549D"/>
    <w:rsid w:val="0085078B"/>
    <w:rsid w:val="00851869"/>
    <w:rsid w:val="00934A84"/>
    <w:rsid w:val="0095631D"/>
    <w:rsid w:val="009837C7"/>
    <w:rsid w:val="0099463D"/>
    <w:rsid w:val="00A94228"/>
    <w:rsid w:val="00AD7681"/>
    <w:rsid w:val="00B32CA5"/>
    <w:rsid w:val="00C05211"/>
    <w:rsid w:val="00CA199D"/>
    <w:rsid w:val="00CC3EA8"/>
    <w:rsid w:val="00CD34C1"/>
    <w:rsid w:val="00D23ABB"/>
    <w:rsid w:val="00D73618"/>
    <w:rsid w:val="00D83587"/>
    <w:rsid w:val="00DB6487"/>
    <w:rsid w:val="00E023F6"/>
    <w:rsid w:val="00E033F7"/>
    <w:rsid w:val="00E551AF"/>
    <w:rsid w:val="00E757DB"/>
    <w:rsid w:val="00EB26A0"/>
    <w:rsid w:val="00F532E9"/>
    <w:rsid w:val="0B09E5EF"/>
    <w:rsid w:val="43E27100"/>
    <w:rsid w:val="4D243966"/>
    <w:rsid w:val="56E84BB2"/>
    <w:rsid w:val="5A6D2649"/>
    <w:rsid w:val="63BEFE9C"/>
    <w:rsid w:val="6A19FC65"/>
    <w:rsid w:val="6E8EA0E6"/>
    <w:rsid w:val="750CFB0B"/>
    <w:rsid w:val="7724180B"/>
    <w:rsid w:val="796E4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640F"/>
  <w15:docId w15:val="{080E2D2E-75FB-41D9-A31A-2462A798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8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533D"/>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1D533D"/>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rsid w:val="00DB6487"/>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DB6487"/>
  </w:style>
  <w:style w:type="character" w:customStyle="1" w:styleId="eop">
    <w:name w:val="eop"/>
    <w:basedOn w:val="DefaultParagraphFont"/>
    <w:rsid w:val="00DB6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3985">
      <w:bodyDiv w:val="1"/>
      <w:marLeft w:val="0"/>
      <w:marRight w:val="0"/>
      <w:marTop w:val="0"/>
      <w:marBottom w:val="0"/>
      <w:divBdr>
        <w:top w:val="none" w:sz="0" w:space="0" w:color="auto"/>
        <w:left w:val="none" w:sz="0" w:space="0" w:color="auto"/>
        <w:bottom w:val="none" w:sz="0" w:space="0" w:color="auto"/>
        <w:right w:val="none" w:sz="0" w:space="0" w:color="auto"/>
      </w:divBdr>
      <w:divsChild>
        <w:div w:id="1312172921">
          <w:marLeft w:val="0"/>
          <w:marRight w:val="0"/>
          <w:marTop w:val="0"/>
          <w:marBottom w:val="0"/>
          <w:divBdr>
            <w:top w:val="none" w:sz="0" w:space="0" w:color="auto"/>
            <w:left w:val="none" w:sz="0" w:space="0" w:color="auto"/>
            <w:bottom w:val="none" w:sz="0" w:space="0" w:color="auto"/>
            <w:right w:val="none" w:sz="0" w:space="0" w:color="auto"/>
          </w:divBdr>
        </w:div>
        <w:div w:id="1466463521">
          <w:marLeft w:val="0"/>
          <w:marRight w:val="0"/>
          <w:marTop w:val="0"/>
          <w:marBottom w:val="0"/>
          <w:divBdr>
            <w:top w:val="none" w:sz="0" w:space="0" w:color="auto"/>
            <w:left w:val="none" w:sz="0" w:space="0" w:color="auto"/>
            <w:bottom w:val="none" w:sz="0" w:space="0" w:color="auto"/>
            <w:right w:val="none" w:sz="0" w:space="0" w:color="auto"/>
          </w:divBdr>
        </w:div>
        <w:div w:id="220950047">
          <w:marLeft w:val="0"/>
          <w:marRight w:val="0"/>
          <w:marTop w:val="0"/>
          <w:marBottom w:val="0"/>
          <w:divBdr>
            <w:top w:val="none" w:sz="0" w:space="0" w:color="auto"/>
            <w:left w:val="none" w:sz="0" w:space="0" w:color="auto"/>
            <w:bottom w:val="none" w:sz="0" w:space="0" w:color="auto"/>
            <w:right w:val="none" w:sz="0" w:space="0" w:color="auto"/>
          </w:divBdr>
        </w:div>
        <w:div w:id="1194465985">
          <w:marLeft w:val="0"/>
          <w:marRight w:val="0"/>
          <w:marTop w:val="0"/>
          <w:marBottom w:val="0"/>
          <w:divBdr>
            <w:top w:val="none" w:sz="0" w:space="0" w:color="auto"/>
            <w:left w:val="none" w:sz="0" w:space="0" w:color="auto"/>
            <w:bottom w:val="none" w:sz="0" w:space="0" w:color="auto"/>
            <w:right w:val="none" w:sz="0" w:space="0" w:color="auto"/>
          </w:divBdr>
        </w:div>
        <w:div w:id="1570923680">
          <w:marLeft w:val="0"/>
          <w:marRight w:val="0"/>
          <w:marTop w:val="0"/>
          <w:marBottom w:val="0"/>
          <w:divBdr>
            <w:top w:val="none" w:sz="0" w:space="0" w:color="auto"/>
            <w:left w:val="none" w:sz="0" w:space="0" w:color="auto"/>
            <w:bottom w:val="none" w:sz="0" w:space="0" w:color="auto"/>
            <w:right w:val="none" w:sz="0" w:space="0" w:color="auto"/>
          </w:divBdr>
        </w:div>
        <w:div w:id="2057852234">
          <w:marLeft w:val="0"/>
          <w:marRight w:val="0"/>
          <w:marTop w:val="0"/>
          <w:marBottom w:val="0"/>
          <w:divBdr>
            <w:top w:val="none" w:sz="0" w:space="0" w:color="auto"/>
            <w:left w:val="none" w:sz="0" w:space="0" w:color="auto"/>
            <w:bottom w:val="none" w:sz="0" w:space="0" w:color="auto"/>
            <w:right w:val="none" w:sz="0" w:space="0" w:color="auto"/>
          </w:divBdr>
        </w:div>
      </w:divsChild>
    </w:div>
    <w:div w:id="1018503029">
      <w:bodyDiv w:val="1"/>
      <w:marLeft w:val="0"/>
      <w:marRight w:val="0"/>
      <w:marTop w:val="0"/>
      <w:marBottom w:val="0"/>
      <w:divBdr>
        <w:top w:val="none" w:sz="0" w:space="0" w:color="auto"/>
        <w:left w:val="none" w:sz="0" w:space="0" w:color="auto"/>
        <w:bottom w:val="none" w:sz="0" w:space="0" w:color="auto"/>
        <w:right w:val="none" w:sz="0" w:space="0" w:color="auto"/>
      </w:divBdr>
    </w:div>
    <w:div w:id="192363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1.png@01D0501B.613E343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cid:image001.png@01D0501B.613E3430" TargetMode="External"/><Relationship Id="rId14" Type="http://schemas.openxmlformats.org/officeDocument/2006/relationships/hyperlink" Target="mailto:recruitment@creatingtomorrow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24CB138E06B4D82F12801636D88C8" ma:contentTypeVersion="13" ma:contentTypeDescription="Create a new document." ma:contentTypeScope="" ma:versionID="b0b85fe1f2382cf13d0030554f4ddf28">
  <xsd:schema xmlns:xsd="http://www.w3.org/2001/XMLSchema" xmlns:xs="http://www.w3.org/2001/XMLSchema" xmlns:p="http://schemas.microsoft.com/office/2006/metadata/properties" xmlns:ns3="50203bb0-0469-47bf-b6a4-c8aacf959066" xmlns:ns4="0a07dc52-2b98-49ba-be99-e3ba1a4c2ca3" targetNamespace="http://schemas.microsoft.com/office/2006/metadata/properties" ma:root="true" ma:fieldsID="4ec692ca23c439716174613c6a68da22" ns3:_="" ns4:_="">
    <xsd:import namespace="50203bb0-0469-47bf-b6a4-c8aacf959066"/>
    <xsd:import namespace="0a07dc52-2b98-49ba-be99-e3ba1a4c2c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03bb0-0469-47bf-b6a4-c8aacf959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07dc52-2b98-49ba-be99-e3ba1a4c2c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546EA-6E4B-41D5-9001-49F4656F820D}">
  <ds:schemaRefs>
    <ds:schemaRef ds:uri="http://purl.org/dc/dcmitype/"/>
    <ds:schemaRef ds:uri="http://schemas.microsoft.com/office/2006/documentManagement/types"/>
    <ds:schemaRef ds:uri="http://purl.org/dc/elements/1.1/"/>
    <ds:schemaRef ds:uri="http://schemas.microsoft.com/office/2006/metadata/properties"/>
    <ds:schemaRef ds:uri="50203bb0-0469-47bf-b6a4-c8aacf959066"/>
    <ds:schemaRef ds:uri="http://purl.org/dc/terms/"/>
    <ds:schemaRef ds:uri="http://schemas.openxmlformats.org/package/2006/metadata/core-properties"/>
    <ds:schemaRef ds:uri="0a07dc52-2b98-49ba-be99-e3ba1a4c2ca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4A55369-7C05-4414-B07D-08CABE68F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03bb0-0469-47bf-b6a4-c8aacf959066"/>
    <ds:schemaRef ds:uri="0a07dc52-2b98-49ba-be99-e3ba1a4c2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2FE6A-B689-4472-AD51-107FA8E535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phamie</dc:creator>
  <cp:lastModifiedBy>Tracey Stapleton</cp:lastModifiedBy>
  <cp:revision>9</cp:revision>
  <dcterms:created xsi:type="dcterms:W3CDTF">2021-05-17T19:02:00Z</dcterms:created>
  <dcterms:modified xsi:type="dcterms:W3CDTF">2021-05-28T07:21:00Z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0x010100D0B24CB138E06B4D82F12801636D88C8</vt:lpwstr>
  </property>
</Properties>
</file>