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04DFA" w14:textId="4B950AEC" w:rsidR="00367DB1" w:rsidRPr="00F61CCB" w:rsidRDefault="00367DB1" w:rsidP="00E73E1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61CCB">
        <w:rPr>
          <w:rFonts w:ascii="Arial" w:hAnsi="Arial" w:cs="Arial"/>
          <w:b/>
          <w:bCs/>
          <w:sz w:val="28"/>
          <w:szCs w:val="28"/>
        </w:rPr>
        <w:t xml:space="preserve">Assistant </w:t>
      </w:r>
      <w:r w:rsidR="00A32A60">
        <w:rPr>
          <w:rFonts w:ascii="Arial" w:hAnsi="Arial" w:cs="Arial"/>
          <w:b/>
          <w:bCs/>
          <w:sz w:val="28"/>
          <w:szCs w:val="28"/>
        </w:rPr>
        <w:t>Business</w:t>
      </w:r>
      <w:r w:rsidRPr="00F61CCB">
        <w:rPr>
          <w:rFonts w:ascii="Arial" w:hAnsi="Arial" w:cs="Arial"/>
          <w:b/>
          <w:bCs/>
          <w:sz w:val="28"/>
          <w:szCs w:val="28"/>
        </w:rPr>
        <w:t xml:space="preserve"> Manager</w:t>
      </w:r>
    </w:p>
    <w:p w14:paraId="363C638B" w14:textId="4B8BCFC0" w:rsidR="00367DB1" w:rsidRPr="00F61CCB" w:rsidRDefault="00367DB1" w:rsidP="00E73E1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61CCB">
        <w:rPr>
          <w:rFonts w:ascii="Arial" w:hAnsi="Arial" w:cs="Arial"/>
          <w:b/>
          <w:bCs/>
          <w:sz w:val="28"/>
          <w:szCs w:val="28"/>
        </w:rPr>
        <w:t>Job Description</w:t>
      </w:r>
    </w:p>
    <w:p w14:paraId="7E8ADBD3" w14:textId="2AB6D64C" w:rsidR="00367DB1" w:rsidRPr="00F61CCB" w:rsidRDefault="00367DB1">
      <w:pPr>
        <w:rPr>
          <w:rFonts w:ascii="Arial" w:hAnsi="Arial" w:cs="Arial"/>
        </w:rPr>
      </w:pPr>
      <w:r w:rsidRPr="00F61CCB">
        <w:rPr>
          <w:rFonts w:ascii="Arial" w:hAnsi="Arial" w:cs="Arial"/>
          <w:b/>
          <w:bCs/>
        </w:rPr>
        <w:t>Responsible to:</w:t>
      </w:r>
      <w:r w:rsidRPr="00F61CCB">
        <w:rPr>
          <w:rFonts w:ascii="Arial" w:hAnsi="Arial" w:cs="Arial"/>
        </w:rPr>
        <w:t xml:space="preserve"> Business Manager </w:t>
      </w:r>
    </w:p>
    <w:p w14:paraId="5B4D162B" w14:textId="6FAC998E" w:rsidR="00367DB1" w:rsidRPr="00F61CCB" w:rsidRDefault="00367DB1">
      <w:pPr>
        <w:rPr>
          <w:rFonts w:ascii="Arial" w:hAnsi="Arial" w:cs="Arial"/>
        </w:rPr>
      </w:pPr>
      <w:r w:rsidRPr="00F61CCB">
        <w:rPr>
          <w:rFonts w:ascii="Arial" w:hAnsi="Arial" w:cs="Arial"/>
          <w:b/>
          <w:bCs/>
        </w:rPr>
        <w:t>Responsible for:</w:t>
      </w:r>
      <w:r w:rsidRPr="00F61CCB">
        <w:rPr>
          <w:rFonts w:ascii="Arial" w:hAnsi="Arial" w:cs="Arial"/>
        </w:rPr>
        <w:t xml:space="preserve"> </w:t>
      </w:r>
      <w:r w:rsidR="00F61CCB">
        <w:rPr>
          <w:rFonts w:ascii="Arial" w:hAnsi="Arial" w:cs="Arial"/>
        </w:rPr>
        <w:t>Finance</w:t>
      </w:r>
      <w:r w:rsidRPr="00F61CCB">
        <w:rPr>
          <w:rFonts w:ascii="Arial" w:hAnsi="Arial" w:cs="Arial"/>
        </w:rPr>
        <w:t xml:space="preserve"> Team made up of: </w:t>
      </w:r>
    </w:p>
    <w:p w14:paraId="13FE5AB8" w14:textId="4122FC11" w:rsidR="005748EE" w:rsidRDefault="00E73E17" w:rsidP="00E73E17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748EE">
        <w:rPr>
          <w:rFonts w:ascii="Arial" w:hAnsi="Arial" w:cs="Arial"/>
        </w:rPr>
        <w:t>Accounts Administrator</w:t>
      </w:r>
    </w:p>
    <w:p w14:paraId="12102CE8" w14:textId="0797566F" w:rsidR="00367DB1" w:rsidRPr="00F61CCB" w:rsidRDefault="00E73E17" w:rsidP="00367DB1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61CCB">
        <w:rPr>
          <w:rFonts w:ascii="Arial" w:hAnsi="Arial" w:cs="Arial"/>
        </w:rPr>
        <w:t xml:space="preserve">College </w:t>
      </w:r>
      <w:r w:rsidR="005748EE">
        <w:rPr>
          <w:rFonts w:ascii="Arial" w:hAnsi="Arial" w:cs="Arial"/>
        </w:rPr>
        <w:t>Cashier</w:t>
      </w:r>
    </w:p>
    <w:p w14:paraId="5E69A7CC" w14:textId="2665E2C7" w:rsidR="00367DB1" w:rsidRDefault="00367DB1" w:rsidP="00367DB1">
      <w:pPr>
        <w:rPr>
          <w:rFonts w:ascii="Arial" w:hAnsi="Arial" w:cs="Arial"/>
        </w:rPr>
      </w:pPr>
      <w:r w:rsidRPr="00F61CCB">
        <w:rPr>
          <w:rFonts w:ascii="Arial" w:hAnsi="Arial" w:cs="Arial"/>
          <w:b/>
          <w:bCs/>
        </w:rPr>
        <w:t>Salary:</w:t>
      </w:r>
      <w:r w:rsidRPr="00F61CCB">
        <w:rPr>
          <w:rFonts w:ascii="Arial" w:hAnsi="Arial" w:cs="Arial"/>
        </w:rPr>
        <w:t xml:space="preserve"> Grade </w:t>
      </w:r>
      <w:r w:rsidR="00A32A60">
        <w:rPr>
          <w:rFonts w:ascii="Arial" w:hAnsi="Arial" w:cs="Arial"/>
        </w:rPr>
        <w:t>6</w:t>
      </w:r>
      <w:r w:rsidRPr="00F61CCB">
        <w:rPr>
          <w:rFonts w:ascii="Arial" w:hAnsi="Arial" w:cs="Arial"/>
        </w:rPr>
        <w:t xml:space="preserve">, SCP </w:t>
      </w:r>
      <w:r w:rsidR="005748EE">
        <w:rPr>
          <w:rFonts w:ascii="Arial" w:hAnsi="Arial" w:cs="Arial"/>
        </w:rPr>
        <w:t>18-22</w:t>
      </w:r>
      <w:r w:rsidRPr="00F61CCB">
        <w:rPr>
          <w:rFonts w:ascii="Arial" w:hAnsi="Arial" w:cs="Arial"/>
        </w:rPr>
        <w:t xml:space="preserve"> </w:t>
      </w:r>
    </w:p>
    <w:p w14:paraId="2DB9C4A3" w14:textId="42CFC48F" w:rsidR="00B063BE" w:rsidRPr="00B063BE" w:rsidRDefault="00B063BE" w:rsidP="00367DB1">
      <w:pPr>
        <w:rPr>
          <w:rFonts w:ascii="Arial" w:hAnsi="Arial" w:cs="Arial"/>
          <w:b/>
          <w:bCs/>
        </w:rPr>
      </w:pPr>
      <w:r w:rsidRPr="00B063BE">
        <w:rPr>
          <w:rFonts w:ascii="Arial" w:hAnsi="Arial" w:cs="Arial"/>
          <w:b/>
          <w:bCs/>
        </w:rPr>
        <w:t>Actual Salary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£21</w:t>
      </w:r>
      <w:r w:rsidR="00D96F70">
        <w:rPr>
          <w:rFonts w:ascii="Arial" w:hAnsi="Arial" w:cs="Arial"/>
        </w:rPr>
        <w:t>974 - £23785</w:t>
      </w:r>
      <w:r w:rsidRPr="00B063BE">
        <w:rPr>
          <w:rFonts w:ascii="Arial" w:hAnsi="Arial" w:cs="Arial"/>
          <w:b/>
          <w:bCs/>
        </w:rPr>
        <w:t xml:space="preserve"> </w:t>
      </w:r>
    </w:p>
    <w:p w14:paraId="637782C1" w14:textId="77777777" w:rsidR="00367DB1" w:rsidRPr="00F61CCB" w:rsidRDefault="00367DB1" w:rsidP="00367DB1">
      <w:pPr>
        <w:rPr>
          <w:rFonts w:ascii="Arial" w:hAnsi="Arial" w:cs="Arial"/>
        </w:rPr>
      </w:pPr>
      <w:r w:rsidRPr="00F61CCB">
        <w:rPr>
          <w:rFonts w:ascii="Arial" w:hAnsi="Arial" w:cs="Arial"/>
          <w:b/>
          <w:bCs/>
        </w:rPr>
        <w:t>Hours:</w:t>
      </w:r>
      <w:r w:rsidRPr="00F61CCB">
        <w:rPr>
          <w:rFonts w:ascii="Arial" w:hAnsi="Arial" w:cs="Arial"/>
        </w:rPr>
        <w:t xml:space="preserve"> 37 per week Term time plus 2 weeks </w:t>
      </w:r>
    </w:p>
    <w:p w14:paraId="18197EA5" w14:textId="77777777" w:rsidR="00D50406" w:rsidRPr="00F61CCB" w:rsidRDefault="00367DB1" w:rsidP="00367DB1">
      <w:pPr>
        <w:rPr>
          <w:rFonts w:ascii="Arial" w:hAnsi="Arial" w:cs="Arial"/>
          <w:b/>
          <w:bCs/>
        </w:rPr>
      </w:pPr>
      <w:r w:rsidRPr="00F61CCB">
        <w:rPr>
          <w:rFonts w:ascii="Arial" w:hAnsi="Arial" w:cs="Arial"/>
          <w:b/>
          <w:bCs/>
        </w:rPr>
        <w:t xml:space="preserve">Job Purpose: </w:t>
      </w:r>
    </w:p>
    <w:p w14:paraId="1F26FC55" w14:textId="60C2468D" w:rsidR="00D50406" w:rsidRPr="00F61CCB" w:rsidRDefault="00367DB1" w:rsidP="00D50406">
      <w:pPr>
        <w:pStyle w:val="NoSpacing"/>
        <w:rPr>
          <w:rFonts w:ascii="Arial" w:hAnsi="Arial" w:cs="Arial"/>
        </w:rPr>
      </w:pPr>
      <w:r w:rsidRPr="00F61CCB">
        <w:rPr>
          <w:rFonts w:ascii="Arial" w:hAnsi="Arial" w:cs="Arial"/>
        </w:rPr>
        <w:t xml:space="preserve">The Assistant Business Manager will report to the Business Manager and give support and assistance in non-academic matters to ensure the efficient day-to-day management of the Finance and HR functions. </w:t>
      </w:r>
    </w:p>
    <w:p w14:paraId="7DBC686A" w14:textId="4A2D70D2" w:rsidR="00D50406" w:rsidRPr="00F61CCB" w:rsidRDefault="00B6336B" w:rsidP="00D50406">
      <w:pPr>
        <w:pStyle w:val="NoSpacing"/>
        <w:rPr>
          <w:rFonts w:ascii="Arial" w:hAnsi="Arial" w:cs="Arial"/>
        </w:rPr>
      </w:pPr>
      <w:r w:rsidRPr="00F61CCB">
        <w:rPr>
          <w:rFonts w:ascii="Arial" w:hAnsi="Arial" w:cs="Arial"/>
        </w:rPr>
        <w:t>Teamwork</w:t>
      </w:r>
      <w:r w:rsidR="00367DB1" w:rsidRPr="00F61CCB">
        <w:rPr>
          <w:rFonts w:ascii="Arial" w:hAnsi="Arial" w:cs="Arial"/>
        </w:rPr>
        <w:t xml:space="preserve"> and initiative will be vital, as will the ability to quickly grasp the complexities of school life and the needs of individuals and groups within this setting. </w:t>
      </w:r>
    </w:p>
    <w:p w14:paraId="26B72793" w14:textId="77777777" w:rsidR="00D50406" w:rsidRPr="00F61CCB" w:rsidRDefault="00367DB1" w:rsidP="00D50406">
      <w:pPr>
        <w:pStyle w:val="NoSpacing"/>
        <w:rPr>
          <w:rFonts w:ascii="Arial" w:hAnsi="Arial" w:cs="Arial"/>
        </w:rPr>
      </w:pPr>
      <w:r w:rsidRPr="00F61CCB">
        <w:rPr>
          <w:rFonts w:ascii="Arial" w:hAnsi="Arial" w:cs="Arial"/>
        </w:rPr>
        <w:t xml:space="preserve">The ability to communicate well at all levels will be essential, as will the ability to quickly gain an understanding of the roles and responsibilities of others. </w:t>
      </w:r>
    </w:p>
    <w:p w14:paraId="5833F58D" w14:textId="0E1BF897" w:rsidR="00D50406" w:rsidRDefault="00367DB1" w:rsidP="00D50406">
      <w:pPr>
        <w:pStyle w:val="NoSpacing"/>
        <w:rPr>
          <w:rFonts w:ascii="Arial" w:hAnsi="Arial" w:cs="Arial"/>
        </w:rPr>
      </w:pPr>
      <w:r w:rsidRPr="00F61CCB">
        <w:rPr>
          <w:rFonts w:ascii="Arial" w:hAnsi="Arial" w:cs="Arial"/>
        </w:rPr>
        <w:t xml:space="preserve">The post holder will work closely with the Business Manager and will also need to establish and maintain the trust and support of all school staff. </w:t>
      </w:r>
    </w:p>
    <w:p w14:paraId="621C7552" w14:textId="79C8E0AE" w:rsidR="00D6262D" w:rsidRPr="00F61CCB" w:rsidRDefault="00D6262D" w:rsidP="00D5040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post holder will act as Clerk to the Governing Body.</w:t>
      </w:r>
    </w:p>
    <w:p w14:paraId="6B7ACAC8" w14:textId="30B1EC75" w:rsidR="00D50406" w:rsidRPr="00F61CCB" w:rsidRDefault="00367DB1" w:rsidP="00D50406">
      <w:pPr>
        <w:pStyle w:val="NoSpacing"/>
        <w:rPr>
          <w:rFonts w:ascii="Arial" w:hAnsi="Arial" w:cs="Arial"/>
        </w:rPr>
      </w:pPr>
      <w:r w:rsidRPr="00F61CCB">
        <w:rPr>
          <w:rFonts w:ascii="Arial" w:hAnsi="Arial" w:cs="Arial"/>
        </w:rPr>
        <w:t xml:space="preserve">Deputising for the Business Manager in their absence in areas of finance, operations, HR, administration and facilities services. </w:t>
      </w:r>
    </w:p>
    <w:p w14:paraId="34C908B1" w14:textId="77777777" w:rsidR="00D50406" w:rsidRPr="00F61CCB" w:rsidRDefault="00D50406" w:rsidP="00D50406">
      <w:pPr>
        <w:pStyle w:val="NoSpacing"/>
        <w:rPr>
          <w:rFonts w:ascii="Arial" w:hAnsi="Arial" w:cs="Arial"/>
        </w:rPr>
      </w:pPr>
    </w:p>
    <w:p w14:paraId="214ECD91" w14:textId="77777777" w:rsidR="00D50406" w:rsidRPr="00F61CCB" w:rsidRDefault="00367DB1" w:rsidP="00367DB1">
      <w:pPr>
        <w:rPr>
          <w:rFonts w:ascii="Arial" w:hAnsi="Arial" w:cs="Arial"/>
          <w:b/>
          <w:bCs/>
        </w:rPr>
      </w:pPr>
      <w:r w:rsidRPr="00F61CCB">
        <w:rPr>
          <w:rFonts w:ascii="Arial" w:hAnsi="Arial" w:cs="Arial"/>
          <w:b/>
          <w:bCs/>
        </w:rPr>
        <w:t xml:space="preserve">Financial Resource Management </w:t>
      </w:r>
    </w:p>
    <w:p w14:paraId="2A342483" w14:textId="4236AA4F" w:rsidR="00D50406" w:rsidRPr="00F61CCB" w:rsidRDefault="00367DB1" w:rsidP="00367DB1">
      <w:pPr>
        <w:rPr>
          <w:rFonts w:ascii="Arial" w:hAnsi="Arial" w:cs="Arial"/>
        </w:rPr>
      </w:pPr>
      <w:r w:rsidRPr="00F61CCB">
        <w:rPr>
          <w:rFonts w:ascii="Arial" w:hAnsi="Arial" w:cs="Arial"/>
        </w:rPr>
        <w:t>1.</w:t>
      </w:r>
      <w:r w:rsidR="00B40481" w:rsidRPr="00B40481">
        <w:rPr>
          <w:rFonts w:ascii="Arial" w:hAnsi="Arial" w:cs="Arial"/>
        </w:rPr>
        <w:t xml:space="preserve"> </w:t>
      </w:r>
      <w:r w:rsidR="00B40481" w:rsidRPr="00F61CCB">
        <w:rPr>
          <w:rFonts w:ascii="Arial" w:hAnsi="Arial" w:cs="Arial"/>
        </w:rPr>
        <w:t>Assist the Business Manager</w:t>
      </w:r>
      <w:r w:rsidR="00B40481">
        <w:rPr>
          <w:rFonts w:ascii="Arial" w:hAnsi="Arial" w:cs="Arial"/>
        </w:rPr>
        <w:t xml:space="preserve"> &amp; Accounts Administrator</w:t>
      </w:r>
      <w:r w:rsidR="00B40481" w:rsidRPr="00F61CCB">
        <w:rPr>
          <w:rFonts w:ascii="Arial" w:hAnsi="Arial" w:cs="Arial"/>
        </w:rPr>
        <w:t xml:space="preserve"> with the preparation of monthly management accounts, monitoring reports</w:t>
      </w:r>
      <w:r w:rsidR="00B40481">
        <w:rPr>
          <w:rFonts w:ascii="Arial" w:hAnsi="Arial" w:cs="Arial"/>
        </w:rPr>
        <w:t xml:space="preserve"> &amp;</w:t>
      </w:r>
      <w:r w:rsidR="00B40481" w:rsidRPr="00F61CCB">
        <w:rPr>
          <w:rFonts w:ascii="Arial" w:hAnsi="Arial" w:cs="Arial"/>
        </w:rPr>
        <w:t xml:space="preserve"> keep updated financial and management accounting systems</w:t>
      </w:r>
      <w:r w:rsidR="00B40481">
        <w:rPr>
          <w:rFonts w:ascii="Arial" w:hAnsi="Arial" w:cs="Arial"/>
        </w:rPr>
        <w:t>, policies and procedures</w:t>
      </w:r>
      <w:r w:rsidR="00B40481" w:rsidRPr="00F61CCB">
        <w:rPr>
          <w:rFonts w:ascii="Arial" w:hAnsi="Arial" w:cs="Arial"/>
        </w:rPr>
        <w:t>.</w:t>
      </w:r>
    </w:p>
    <w:p w14:paraId="461A9BD9" w14:textId="76EAD26C" w:rsidR="00D50406" w:rsidRPr="00F61CCB" w:rsidRDefault="00367DB1" w:rsidP="00367DB1">
      <w:pPr>
        <w:rPr>
          <w:rFonts w:ascii="Arial" w:hAnsi="Arial" w:cs="Arial"/>
        </w:rPr>
      </w:pPr>
      <w:r w:rsidRPr="00F61CCB">
        <w:rPr>
          <w:rFonts w:ascii="Arial" w:hAnsi="Arial" w:cs="Arial"/>
        </w:rPr>
        <w:t xml:space="preserve">2. </w:t>
      </w:r>
      <w:r w:rsidR="00B40481">
        <w:rPr>
          <w:rFonts w:ascii="Arial" w:hAnsi="Arial" w:cs="Arial"/>
        </w:rPr>
        <w:t>Assist the Business Manager &amp; Accounts Administrator with the b</w:t>
      </w:r>
      <w:r w:rsidR="00B40481" w:rsidRPr="00F61CCB">
        <w:rPr>
          <w:rFonts w:ascii="Arial" w:hAnsi="Arial" w:cs="Arial"/>
        </w:rPr>
        <w:t>udget</w:t>
      </w:r>
      <w:r w:rsidR="00B40481">
        <w:rPr>
          <w:rFonts w:ascii="Arial" w:hAnsi="Arial" w:cs="Arial"/>
        </w:rPr>
        <w:t xml:space="preserve"> </w:t>
      </w:r>
      <w:r w:rsidR="00B40481" w:rsidRPr="00F61CCB">
        <w:rPr>
          <w:rFonts w:ascii="Arial" w:hAnsi="Arial" w:cs="Arial"/>
        </w:rPr>
        <w:t>preparation</w:t>
      </w:r>
      <w:r w:rsidR="00B40481">
        <w:rPr>
          <w:rFonts w:ascii="Arial" w:hAnsi="Arial" w:cs="Arial"/>
        </w:rPr>
        <w:t>/review</w:t>
      </w:r>
      <w:r w:rsidR="00B40481" w:rsidRPr="00F61CCB">
        <w:rPr>
          <w:rFonts w:ascii="Arial" w:hAnsi="Arial" w:cs="Arial"/>
        </w:rPr>
        <w:t xml:space="preserve"> as part of a three-year financial plan.</w:t>
      </w:r>
    </w:p>
    <w:p w14:paraId="0AFC9041" w14:textId="7EAA3762" w:rsidR="00D50406" w:rsidRPr="00F61CCB" w:rsidRDefault="00367DB1" w:rsidP="00367DB1">
      <w:pPr>
        <w:rPr>
          <w:rFonts w:ascii="Arial" w:hAnsi="Arial" w:cs="Arial"/>
        </w:rPr>
      </w:pPr>
      <w:r w:rsidRPr="00F61CCB">
        <w:rPr>
          <w:rFonts w:ascii="Arial" w:hAnsi="Arial" w:cs="Arial"/>
        </w:rPr>
        <w:t xml:space="preserve">3. </w:t>
      </w:r>
      <w:r w:rsidR="00B40481">
        <w:rPr>
          <w:rFonts w:ascii="Arial" w:hAnsi="Arial" w:cs="Arial"/>
        </w:rPr>
        <w:t>Assist the Business Manager to</w:t>
      </w:r>
      <w:r w:rsidR="00B40481" w:rsidRPr="00B40481">
        <w:rPr>
          <w:rFonts w:ascii="Arial" w:hAnsi="Arial" w:cs="Arial"/>
        </w:rPr>
        <w:t xml:space="preserve"> </w:t>
      </w:r>
      <w:r w:rsidR="00B40481">
        <w:rPr>
          <w:rFonts w:ascii="Arial" w:hAnsi="Arial" w:cs="Arial"/>
        </w:rPr>
        <w:t>i</w:t>
      </w:r>
      <w:r w:rsidR="00B40481" w:rsidRPr="00F61CCB">
        <w:rPr>
          <w:rFonts w:ascii="Arial" w:hAnsi="Arial" w:cs="Arial"/>
        </w:rPr>
        <w:t>dentify additional finance required to fund the school’s proposed activities</w:t>
      </w:r>
      <w:r w:rsidR="00B40481">
        <w:rPr>
          <w:rFonts w:ascii="Arial" w:hAnsi="Arial" w:cs="Arial"/>
        </w:rPr>
        <w:t>.</w:t>
      </w:r>
    </w:p>
    <w:p w14:paraId="4EF63161" w14:textId="02D9F394" w:rsidR="00D50406" w:rsidRPr="00F61CCB" w:rsidRDefault="00367DB1" w:rsidP="00367DB1">
      <w:pPr>
        <w:rPr>
          <w:rFonts w:ascii="Arial" w:hAnsi="Arial" w:cs="Arial"/>
        </w:rPr>
      </w:pPr>
      <w:r w:rsidRPr="00F61CCB">
        <w:rPr>
          <w:rFonts w:ascii="Arial" w:hAnsi="Arial" w:cs="Arial"/>
        </w:rPr>
        <w:t xml:space="preserve">4. </w:t>
      </w:r>
      <w:r w:rsidR="00B40481">
        <w:rPr>
          <w:rFonts w:ascii="Arial" w:hAnsi="Arial" w:cs="Arial"/>
        </w:rPr>
        <w:t>To assist in the preparation of bids for supplementary external funding/sponsorship for the college</w:t>
      </w:r>
      <w:r w:rsidR="00B40481" w:rsidRPr="00A32A60">
        <w:rPr>
          <w:rFonts w:ascii="Arial" w:hAnsi="Arial" w:cs="Arial"/>
        </w:rPr>
        <w:t xml:space="preserve"> </w:t>
      </w:r>
      <w:r w:rsidR="00B40481">
        <w:rPr>
          <w:rFonts w:ascii="Arial" w:hAnsi="Arial" w:cs="Arial"/>
        </w:rPr>
        <w:t>and m</w:t>
      </w:r>
      <w:r w:rsidR="00B40481" w:rsidRPr="00F61CCB">
        <w:rPr>
          <w:rFonts w:ascii="Arial" w:hAnsi="Arial" w:cs="Arial"/>
        </w:rPr>
        <w:t>aximise income through lettings and other activities.</w:t>
      </w:r>
    </w:p>
    <w:p w14:paraId="7E9DCF38" w14:textId="77777777" w:rsidR="00D6262D" w:rsidRDefault="00367DB1" w:rsidP="00367DB1">
      <w:pPr>
        <w:rPr>
          <w:rFonts w:ascii="Arial" w:hAnsi="Arial" w:cs="Arial"/>
        </w:rPr>
      </w:pPr>
      <w:r w:rsidRPr="00F61CCB">
        <w:rPr>
          <w:rFonts w:ascii="Arial" w:hAnsi="Arial" w:cs="Arial"/>
        </w:rPr>
        <w:t xml:space="preserve">5. Use the agreed budget to actively monitor and control performance to achieve value for money. </w:t>
      </w:r>
    </w:p>
    <w:p w14:paraId="551FE195" w14:textId="1D2D0181" w:rsidR="00D50406" w:rsidRPr="00F61CCB" w:rsidRDefault="00367DB1" w:rsidP="00367DB1">
      <w:pPr>
        <w:rPr>
          <w:rFonts w:ascii="Arial" w:hAnsi="Arial" w:cs="Arial"/>
        </w:rPr>
      </w:pPr>
      <w:r w:rsidRPr="00F61CCB">
        <w:rPr>
          <w:rFonts w:ascii="Arial" w:hAnsi="Arial" w:cs="Arial"/>
        </w:rPr>
        <w:t xml:space="preserve">6. Identify and inform the Business Manager, Headteacher and Governors of the causes of significant variance and take prompt corrective action and suggest solutions. </w:t>
      </w:r>
    </w:p>
    <w:p w14:paraId="70D13AF9" w14:textId="665C2A18" w:rsidR="00D50406" w:rsidRPr="00F61CCB" w:rsidRDefault="00367DB1" w:rsidP="00367DB1">
      <w:pPr>
        <w:rPr>
          <w:rFonts w:ascii="Arial" w:hAnsi="Arial" w:cs="Arial"/>
        </w:rPr>
      </w:pPr>
      <w:r w:rsidRPr="00F61CCB">
        <w:rPr>
          <w:rFonts w:ascii="Arial" w:hAnsi="Arial" w:cs="Arial"/>
        </w:rPr>
        <w:t xml:space="preserve">7. </w:t>
      </w:r>
      <w:r w:rsidR="00B40481">
        <w:rPr>
          <w:rFonts w:ascii="Arial" w:hAnsi="Arial" w:cs="Arial"/>
        </w:rPr>
        <w:t>Assist the Business Manager to p</w:t>
      </w:r>
      <w:r w:rsidR="00B40481" w:rsidRPr="00F61CCB">
        <w:rPr>
          <w:rFonts w:ascii="Arial" w:hAnsi="Arial" w:cs="Arial"/>
        </w:rPr>
        <w:t>rocure, monitor and review contracts to ensure quality and best value.</w:t>
      </w:r>
    </w:p>
    <w:p w14:paraId="46ECD923" w14:textId="77777777" w:rsidR="00D50406" w:rsidRPr="00F61CCB" w:rsidRDefault="00367DB1" w:rsidP="00367DB1">
      <w:pPr>
        <w:rPr>
          <w:rFonts w:ascii="Arial" w:hAnsi="Arial" w:cs="Arial"/>
        </w:rPr>
      </w:pPr>
      <w:r w:rsidRPr="00F61CCB">
        <w:rPr>
          <w:rFonts w:ascii="Arial" w:hAnsi="Arial" w:cs="Arial"/>
        </w:rPr>
        <w:t xml:space="preserve">8. Provide ongoing budgetary information to relevant people. </w:t>
      </w:r>
    </w:p>
    <w:p w14:paraId="152DBE37" w14:textId="138E9870" w:rsidR="00D50406" w:rsidRDefault="00367DB1" w:rsidP="00367DB1">
      <w:pPr>
        <w:rPr>
          <w:rFonts w:ascii="Arial" w:hAnsi="Arial" w:cs="Arial"/>
        </w:rPr>
      </w:pPr>
      <w:r w:rsidRPr="00F61CCB">
        <w:rPr>
          <w:rFonts w:ascii="Arial" w:hAnsi="Arial" w:cs="Arial"/>
        </w:rPr>
        <w:lastRenderedPageBreak/>
        <w:t xml:space="preserve">9. </w:t>
      </w:r>
      <w:r w:rsidR="0053017A">
        <w:rPr>
          <w:rFonts w:ascii="Arial" w:hAnsi="Arial" w:cs="Arial"/>
        </w:rPr>
        <w:t>Monitor the use of the Devolved Formula Capital Fund.</w:t>
      </w:r>
    </w:p>
    <w:p w14:paraId="04330048" w14:textId="77777777" w:rsidR="00B40481" w:rsidRDefault="00B40481" w:rsidP="00367DB1">
      <w:pPr>
        <w:rPr>
          <w:rFonts w:ascii="Arial" w:hAnsi="Arial" w:cs="Arial"/>
        </w:rPr>
      </w:pPr>
    </w:p>
    <w:p w14:paraId="6604ABF6" w14:textId="1BC4E257" w:rsidR="00D50406" w:rsidRPr="00F61CCB" w:rsidRDefault="00367DB1" w:rsidP="00367DB1">
      <w:pPr>
        <w:rPr>
          <w:rFonts w:ascii="Arial" w:hAnsi="Arial" w:cs="Arial"/>
        </w:rPr>
      </w:pPr>
      <w:r w:rsidRPr="00F61CCB">
        <w:rPr>
          <w:rFonts w:ascii="Arial" w:hAnsi="Arial" w:cs="Arial"/>
        </w:rPr>
        <w:t>1</w:t>
      </w:r>
      <w:r w:rsidR="00B40481">
        <w:rPr>
          <w:rFonts w:ascii="Arial" w:hAnsi="Arial" w:cs="Arial"/>
        </w:rPr>
        <w:t>0</w:t>
      </w:r>
      <w:r w:rsidRPr="00F61CCB">
        <w:rPr>
          <w:rFonts w:ascii="Arial" w:hAnsi="Arial" w:cs="Arial"/>
        </w:rPr>
        <w:t xml:space="preserve">. </w:t>
      </w:r>
      <w:r w:rsidR="00B40481">
        <w:rPr>
          <w:rFonts w:ascii="Arial" w:hAnsi="Arial" w:cs="Arial"/>
        </w:rPr>
        <w:t xml:space="preserve">Assist the Business Manager in the </w:t>
      </w:r>
      <w:r w:rsidR="00B40481" w:rsidRPr="00F61CCB">
        <w:rPr>
          <w:rFonts w:ascii="Arial" w:hAnsi="Arial" w:cs="Arial"/>
        </w:rPr>
        <w:t xml:space="preserve">effective implementation and operation of financial controls.  </w:t>
      </w:r>
    </w:p>
    <w:p w14:paraId="028A2F24" w14:textId="4BD3F216" w:rsidR="00D50406" w:rsidRPr="00F61CCB" w:rsidRDefault="00B40481" w:rsidP="00367DB1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367DB1" w:rsidRPr="00F61CC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Assist the Business Manager to b</w:t>
      </w:r>
      <w:r w:rsidRPr="00F61CCB">
        <w:rPr>
          <w:rFonts w:ascii="Arial" w:hAnsi="Arial" w:cs="Arial"/>
        </w:rPr>
        <w:t>enchmark financial performance against other schools and academies.</w:t>
      </w:r>
    </w:p>
    <w:p w14:paraId="325770B4" w14:textId="7430CD89" w:rsidR="00D50406" w:rsidRPr="00F61CCB" w:rsidRDefault="00B40481" w:rsidP="00367DB1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367DB1" w:rsidRPr="00F61CCB">
        <w:rPr>
          <w:rFonts w:ascii="Arial" w:hAnsi="Arial" w:cs="Arial"/>
        </w:rPr>
        <w:t xml:space="preserve">. </w:t>
      </w:r>
      <w:r w:rsidRPr="00F61CCB">
        <w:rPr>
          <w:rFonts w:ascii="Arial" w:hAnsi="Arial" w:cs="Arial"/>
        </w:rPr>
        <w:t>Ensure robust disaster recovery processes are in place.</w:t>
      </w:r>
    </w:p>
    <w:p w14:paraId="7E2FE53F" w14:textId="4656AF70" w:rsidR="00D6262D" w:rsidRPr="00F61CCB" w:rsidRDefault="00B40481" w:rsidP="00367DB1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367DB1" w:rsidRPr="00F61CCB">
        <w:rPr>
          <w:rFonts w:ascii="Arial" w:hAnsi="Arial" w:cs="Arial"/>
        </w:rPr>
        <w:t xml:space="preserve">. </w:t>
      </w:r>
      <w:r w:rsidRPr="00F61CCB">
        <w:rPr>
          <w:rFonts w:ascii="Arial" w:hAnsi="Arial" w:cs="Arial"/>
        </w:rPr>
        <w:t>Maintain an up to date asset register.</w:t>
      </w:r>
    </w:p>
    <w:p w14:paraId="65CB6FE1" w14:textId="1266D592" w:rsidR="00D50406" w:rsidRPr="00F61CCB" w:rsidRDefault="00367DB1" w:rsidP="00367DB1">
      <w:pPr>
        <w:rPr>
          <w:rFonts w:ascii="Arial" w:hAnsi="Arial" w:cs="Arial"/>
          <w:b/>
          <w:bCs/>
        </w:rPr>
      </w:pPr>
      <w:r w:rsidRPr="00F61CCB">
        <w:rPr>
          <w:rFonts w:ascii="Arial" w:hAnsi="Arial" w:cs="Arial"/>
        </w:rPr>
        <w:t xml:space="preserve"> </w:t>
      </w:r>
      <w:r w:rsidRPr="00F61CCB">
        <w:rPr>
          <w:rFonts w:ascii="Arial" w:hAnsi="Arial" w:cs="Arial"/>
          <w:b/>
          <w:bCs/>
        </w:rPr>
        <w:t xml:space="preserve">Human Resource Management </w:t>
      </w:r>
    </w:p>
    <w:p w14:paraId="23FB54CC" w14:textId="3C4B32C9" w:rsidR="00D50406" w:rsidRDefault="00367DB1" w:rsidP="00367DB1">
      <w:pPr>
        <w:rPr>
          <w:rFonts w:ascii="Arial" w:hAnsi="Arial" w:cs="Arial"/>
        </w:rPr>
      </w:pPr>
      <w:r w:rsidRPr="00F61CCB">
        <w:rPr>
          <w:rFonts w:ascii="Arial" w:hAnsi="Arial" w:cs="Arial"/>
        </w:rPr>
        <w:t xml:space="preserve">1. </w:t>
      </w:r>
      <w:r w:rsidR="006C438B">
        <w:rPr>
          <w:rFonts w:ascii="Arial" w:hAnsi="Arial" w:cs="Arial"/>
        </w:rPr>
        <w:t>Assist with</w:t>
      </w:r>
      <w:r w:rsidRPr="00F61CCB">
        <w:rPr>
          <w:rFonts w:ascii="Arial" w:hAnsi="Arial" w:cs="Arial"/>
        </w:rPr>
        <w:t xml:space="preserve"> recruitment, performance management, appraisal and development for administration and caretaking staff. </w:t>
      </w:r>
    </w:p>
    <w:p w14:paraId="2BE812FA" w14:textId="219ACA78" w:rsidR="00FB07BC" w:rsidRDefault="00FB07BC" w:rsidP="00367DB1">
      <w:pPr>
        <w:rPr>
          <w:rFonts w:ascii="Arial" w:hAnsi="Arial" w:cs="Arial"/>
        </w:rPr>
      </w:pPr>
      <w:r>
        <w:rPr>
          <w:rFonts w:ascii="Arial" w:hAnsi="Arial" w:cs="Arial"/>
        </w:rPr>
        <w:t>2. Assist the Business Manager with the checking and reconciliation of the payroll reports.</w:t>
      </w:r>
    </w:p>
    <w:p w14:paraId="4A562AEB" w14:textId="7E8B700D" w:rsidR="003F0792" w:rsidRPr="00F61CCB" w:rsidRDefault="003F0792" w:rsidP="00367D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Assist with setting up and maintenance of personnel records on the College system. </w:t>
      </w:r>
    </w:p>
    <w:p w14:paraId="60D9A0FF" w14:textId="4746C4F8" w:rsidR="00D50406" w:rsidRPr="00F61CCB" w:rsidRDefault="006C438B" w:rsidP="00367DB1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67DB1" w:rsidRPr="00F61CCB">
        <w:rPr>
          <w:rFonts w:ascii="Arial" w:hAnsi="Arial" w:cs="Arial"/>
        </w:rPr>
        <w:t xml:space="preserve">. Seek and make use of specialist expertise in relation to HR issues. </w:t>
      </w:r>
    </w:p>
    <w:p w14:paraId="2A4664BF" w14:textId="5CEE9C84" w:rsidR="00D50406" w:rsidRPr="00F61CCB" w:rsidRDefault="006C438B" w:rsidP="00367DB1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67DB1" w:rsidRPr="00F61CC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Assist with preparation of the annual</w:t>
      </w:r>
      <w:r w:rsidR="00367DB1" w:rsidRPr="00F61CCB">
        <w:rPr>
          <w:rFonts w:ascii="Arial" w:hAnsi="Arial" w:cs="Arial"/>
        </w:rPr>
        <w:t xml:space="preserve"> workforce </w:t>
      </w:r>
      <w:r>
        <w:rPr>
          <w:rFonts w:ascii="Arial" w:hAnsi="Arial" w:cs="Arial"/>
        </w:rPr>
        <w:t>census returns and other data as required.</w:t>
      </w:r>
      <w:r w:rsidR="00367DB1" w:rsidRPr="00F61CCB">
        <w:rPr>
          <w:rFonts w:ascii="Arial" w:hAnsi="Arial" w:cs="Arial"/>
        </w:rPr>
        <w:t xml:space="preserve"> </w:t>
      </w:r>
    </w:p>
    <w:p w14:paraId="66AC2B32" w14:textId="06953A53" w:rsidR="00B6336B" w:rsidRPr="00F61CCB" w:rsidRDefault="006C438B" w:rsidP="00367DB1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67DB1" w:rsidRPr="00F61CCB">
        <w:rPr>
          <w:rFonts w:ascii="Arial" w:hAnsi="Arial" w:cs="Arial"/>
        </w:rPr>
        <w:t xml:space="preserve">. </w:t>
      </w:r>
      <w:r w:rsidR="00B6336B">
        <w:rPr>
          <w:rFonts w:ascii="Arial" w:hAnsi="Arial" w:cs="Arial"/>
        </w:rPr>
        <w:t>Assist the Business Manager to i</w:t>
      </w:r>
      <w:r w:rsidR="00367DB1" w:rsidRPr="00F61CCB">
        <w:rPr>
          <w:rFonts w:ascii="Arial" w:hAnsi="Arial" w:cs="Arial"/>
        </w:rPr>
        <w:t xml:space="preserve">dentify the types of skills, knowledge, understanding and experience required to undertake existing and future planned activities. </w:t>
      </w:r>
    </w:p>
    <w:p w14:paraId="12F3B302" w14:textId="4C4E01D4" w:rsidR="00D50406" w:rsidRDefault="00367DB1" w:rsidP="00367DB1">
      <w:pPr>
        <w:rPr>
          <w:rFonts w:ascii="Arial" w:hAnsi="Arial" w:cs="Arial"/>
          <w:b/>
          <w:bCs/>
        </w:rPr>
      </w:pPr>
      <w:r w:rsidRPr="00F61CCB">
        <w:rPr>
          <w:rFonts w:ascii="Arial" w:hAnsi="Arial" w:cs="Arial"/>
          <w:b/>
          <w:bCs/>
        </w:rPr>
        <w:t xml:space="preserve">Facility &amp; Property Management </w:t>
      </w:r>
    </w:p>
    <w:p w14:paraId="67A8FE2D" w14:textId="492C3311" w:rsidR="00B6336B" w:rsidRPr="00B6336B" w:rsidRDefault="00B6336B" w:rsidP="00367DB1">
      <w:pPr>
        <w:rPr>
          <w:rFonts w:ascii="Arial" w:hAnsi="Arial" w:cs="Arial"/>
        </w:rPr>
      </w:pPr>
      <w:r w:rsidRPr="00B6336B">
        <w:rPr>
          <w:rFonts w:ascii="Arial" w:hAnsi="Arial" w:cs="Arial"/>
        </w:rPr>
        <w:t>In conjunction with the Business Manager and Site Manager</w:t>
      </w:r>
    </w:p>
    <w:p w14:paraId="37B65745" w14:textId="77777777" w:rsidR="00D50406" w:rsidRPr="00F61CCB" w:rsidRDefault="00367DB1" w:rsidP="00367DB1">
      <w:pPr>
        <w:rPr>
          <w:rFonts w:ascii="Arial" w:hAnsi="Arial" w:cs="Arial"/>
        </w:rPr>
      </w:pPr>
      <w:r w:rsidRPr="00F61CCB">
        <w:rPr>
          <w:rFonts w:ascii="Arial" w:hAnsi="Arial" w:cs="Arial"/>
        </w:rPr>
        <w:t xml:space="preserve">1. Ensure the supervision of relevant planning and construction processes is undertaken in line with contractual obligations. </w:t>
      </w:r>
    </w:p>
    <w:p w14:paraId="25FC792B" w14:textId="77777777" w:rsidR="00D50406" w:rsidRPr="00F61CCB" w:rsidRDefault="00367DB1" w:rsidP="00367DB1">
      <w:pPr>
        <w:rPr>
          <w:rFonts w:ascii="Arial" w:hAnsi="Arial" w:cs="Arial"/>
        </w:rPr>
      </w:pPr>
      <w:r w:rsidRPr="00F61CCB">
        <w:rPr>
          <w:rFonts w:ascii="Arial" w:hAnsi="Arial" w:cs="Arial"/>
        </w:rPr>
        <w:t xml:space="preserve">2. Ensure the safe maintenance and security operation of the school premises. </w:t>
      </w:r>
    </w:p>
    <w:p w14:paraId="4874BE5B" w14:textId="65C94AF8" w:rsidR="00D50406" w:rsidRPr="00F61CCB" w:rsidRDefault="00367DB1" w:rsidP="00367DB1">
      <w:pPr>
        <w:rPr>
          <w:rFonts w:ascii="Arial" w:hAnsi="Arial" w:cs="Arial"/>
        </w:rPr>
      </w:pPr>
      <w:r w:rsidRPr="00F61CCB">
        <w:rPr>
          <w:rFonts w:ascii="Arial" w:hAnsi="Arial" w:cs="Arial"/>
        </w:rPr>
        <w:t xml:space="preserve">3. </w:t>
      </w:r>
      <w:r w:rsidR="0053017A">
        <w:rPr>
          <w:rFonts w:ascii="Arial" w:hAnsi="Arial" w:cs="Arial"/>
        </w:rPr>
        <w:t xml:space="preserve">Assist the Site Manager in working with service providers to ensure the </w:t>
      </w:r>
      <w:r w:rsidR="00396F9D">
        <w:rPr>
          <w:rFonts w:ascii="Arial" w:hAnsi="Arial" w:cs="Arial"/>
        </w:rPr>
        <w:t>cleaning,</w:t>
      </w:r>
      <w:r w:rsidRPr="00F61CCB">
        <w:rPr>
          <w:rFonts w:ascii="Arial" w:hAnsi="Arial" w:cs="Arial"/>
        </w:rPr>
        <w:t xml:space="preserve"> maintenance </w:t>
      </w:r>
      <w:r w:rsidR="00396F9D">
        <w:rPr>
          <w:rFonts w:ascii="Arial" w:hAnsi="Arial" w:cs="Arial"/>
        </w:rPr>
        <w:t>and provision of all services to the college are met and comply with Health and Safety requirements.</w:t>
      </w:r>
      <w:r w:rsidRPr="00F61CCB">
        <w:rPr>
          <w:rFonts w:ascii="Arial" w:hAnsi="Arial" w:cs="Arial"/>
        </w:rPr>
        <w:t xml:space="preserve"> </w:t>
      </w:r>
    </w:p>
    <w:p w14:paraId="3A13ECFC" w14:textId="77777777" w:rsidR="00D50406" w:rsidRPr="00F61CCB" w:rsidRDefault="00367DB1" w:rsidP="00367DB1">
      <w:pPr>
        <w:rPr>
          <w:rFonts w:ascii="Arial" w:hAnsi="Arial" w:cs="Arial"/>
        </w:rPr>
      </w:pPr>
      <w:r w:rsidRPr="00F61CCB">
        <w:rPr>
          <w:rFonts w:ascii="Arial" w:hAnsi="Arial" w:cs="Arial"/>
        </w:rPr>
        <w:t xml:space="preserve">4. Monitor, assess and review contractual obligations for outsourced school services. </w:t>
      </w:r>
    </w:p>
    <w:p w14:paraId="5FDE5CF7" w14:textId="77777777" w:rsidR="00D50406" w:rsidRPr="00F61CCB" w:rsidRDefault="00367DB1" w:rsidP="00367DB1">
      <w:pPr>
        <w:rPr>
          <w:rFonts w:ascii="Arial" w:hAnsi="Arial" w:cs="Arial"/>
        </w:rPr>
      </w:pPr>
      <w:r w:rsidRPr="00F61CCB">
        <w:rPr>
          <w:rFonts w:ascii="Arial" w:hAnsi="Arial" w:cs="Arial"/>
        </w:rPr>
        <w:t xml:space="preserve">5. Ensure a safe environment for the stakeholders of the school to provide a secure environment in which due learning processes can be provided. </w:t>
      </w:r>
    </w:p>
    <w:p w14:paraId="7B69FFD7" w14:textId="77777777" w:rsidR="00D50406" w:rsidRPr="00F61CCB" w:rsidRDefault="00367DB1" w:rsidP="00367DB1">
      <w:pPr>
        <w:rPr>
          <w:rFonts w:ascii="Arial" w:hAnsi="Arial" w:cs="Arial"/>
        </w:rPr>
      </w:pPr>
      <w:r w:rsidRPr="00F61CCB">
        <w:rPr>
          <w:rFonts w:ascii="Arial" w:hAnsi="Arial" w:cs="Arial"/>
        </w:rPr>
        <w:t xml:space="preserve">6. Ensure ancillary services e.g. catering, cleaning, etc., are monitored and managed effectively. </w:t>
      </w:r>
    </w:p>
    <w:p w14:paraId="16F0D2DE" w14:textId="77777777" w:rsidR="00D50406" w:rsidRPr="00F61CCB" w:rsidRDefault="00367DB1" w:rsidP="00367DB1">
      <w:pPr>
        <w:rPr>
          <w:rFonts w:ascii="Arial" w:hAnsi="Arial" w:cs="Arial"/>
        </w:rPr>
      </w:pPr>
      <w:r w:rsidRPr="00F61CCB">
        <w:rPr>
          <w:rFonts w:ascii="Arial" w:hAnsi="Arial" w:cs="Arial"/>
        </w:rPr>
        <w:t xml:space="preserve">7. Manage the letting of school premises to external organisations, for the development of the extended services and local community requirements. </w:t>
      </w:r>
    </w:p>
    <w:p w14:paraId="49603B0C" w14:textId="23F30F84" w:rsidR="00D50406" w:rsidRDefault="00367DB1" w:rsidP="00367DB1">
      <w:pPr>
        <w:rPr>
          <w:rFonts w:ascii="Arial" w:hAnsi="Arial" w:cs="Arial"/>
        </w:rPr>
      </w:pPr>
      <w:r w:rsidRPr="00F61CCB">
        <w:rPr>
          <w:rFonts w:ascii="Arial" w:hAnsi="Arial" w:cs="Arial"/>
        </w:rPr>
        <w:t xml:space="preserve">8. </w:t>
      </w:r>
      <w:r w:rsidR="00B6336B">
        <w:rPr>
          <w:rFonts w:ascii="Arial" w:hAnsi="Arial" w:cs="Arial"/>
        </w:rPr>
        <w:t xml:space="preserve">Unsure that </w:t>
      </w:r>
      <w:r w:rsidRPr="00F61CCB">
        <w:rPr>
          <w:rFonts w:ascii="Arial" w:hAnsi="Arial" w:cs="Arial"/>
        </w:rPr>
        <w:t>appropriate insurances for the school</w:t>
      </w:r>
      <w:r w:rsidR="00B6336B">
        <w:rPr>
          <w:rFonts w:ascii="Arial" w:hAnsi="Arial" w:cs="Arial"/>
        </w:rPr>
        <w:t xml:space="preserve"> are in place</w:t>
      </w:r>
      <w:r w:rsidRPr="00F61CCB">
        <w:rPr>
          <w:rFonts w:ascii="Arial" w:hAnsi="Arial" w:cs="Arial"/>
        </w:rPr>
        <w:t xml:space="preserve">. </w:t>
      </w:r>
    </w:p>
    <w:p w14:paraId="49C07058" w14:textId="78530E8E" w:rsidR="00D50406" w:rsidRDefault="00367DB1" w:rsidP="00367DB1">
      <w:pPr>
        <w:rPr>
          <w:rFonts w:ascii="Arial" w:hAnsi="Arial" w:cs="Arial"/>
          <w:b/>
          <w:bCs/>
        </w:rPr>
      </w:pPr>
      <w:r w:rsidRPr="00F61CCB">
        <w:rPr>
          <w:rFonts w:ascii="Arial" w:hAnsi="Arial" w:cs="Arial"/>
          <w:b/>
          <w:bCs/>
        </w:rPr>
        <w:t xml:space="preserve">Health &amp; Safety </w:t>
      </w:r>
    </w:p>
    <w:p w14:paraId="4DD3B7DF" w14:textId="3435FC51" w:rsidR="003F0792" w:rsidRDefault="003F0792" w:rsidP="00367DB1">
      <w:pPr>
        <w:rPr>
          <w:rFonts w:ascii="Arial" w:hAnsi="Arial" w:cs="Arial"/>
        </w:rPr>
      </w:pPr>
      <w:r w:rsidRPr="00F61CCB">
        <w:rPr>
          <w:rFonts w:ascii="Arial" w:hAnsi="Arial" w:cs="Arial"/>
        </w:rPr>
        <w:t xml:space="preserve">1. Act as the school’s Health &amp; Safety Co-ordinator. </w:t>
      </w:r>
    </w:p>
    <w:p w14:paraId="25625A1E" w14:textId="25EB4571" w:rsidR="00B6336B" w:rsidRPr="00B6336B" w:rsidRDefault="00B6336B" w:rsidP="00367DB1">
      <w:pPr>
        <w:rPr>
          <w:rFonts w:ascii="Arial" w:hAnsi="Arial" w:cs="Arial"/>
        </w:rPr>
      </w:pPr>
      <w:r w:rsidRPr="00B6336B">
        <w:rPr>
          <w:rFonts w:ascii="Arial" w:hAnsi="Arial" w:cs="Arial"/>
        </w:rPr>
        <w:t>In conjunction with the Business Manager and Site Manager</w:t>
      </w:r>
    </w:p>
    <w:p w14:paraId="1427C322" w14:textId="77777777" w:rsidR="00D50406" w:rsidRPr="00F61CCB" w:rsidRDefault="00367DB1" w:rsidP="00367DB1">
      <w:pPr>
        <w:rPr>
          <w:rFonts w:ascii="Arial" w:hAnsi="Arial" w:cs="Arial"/>
        </w:rPr>
      </w:pPr>
      <w:r w:rsidRPr="00F61CCB">
        <w:rPr>
          <w:rFonts w:ascii="Arial" w:hAnsi="Arial" w:cs="Arial"/>
        </w:rPr>
        <w:lastRenderedPageBreak/>
        <w:t xml:space="preserve">2. Plan, instigate and maintain records of fire practices and alarm tests. </w:t>
      </w:r>
    </w:p>
    <w:p w14:paraId="43C5C4B7" w14:textId="77777777" w:rsidR="00D50406" w:rsidRPr="00F61CCB" w:rsidRDefault="00367DB1" w:rsidP="00367DB1">
      <w:pPr>
        <w:rPr>
          <w:rFonts w:ascii="Arial" w:hAnsi="Arial" w:cs="Arial"/>
        </w:rPr>
      </w:pPr>
      <w:r w:rsidRPr="00F61CCB">
        <w:rPr>
          <w:rFonts w:ascii="Arial" w:hAnsi="Arial" w:cs="Arial"/>
        </w:rPr>
        <w:t xml:space="preserve">3. Ensure the school’s written health &amp; safety policy statement is clearly communicated and available to all people. </w:t>
      </w:r>
    </w:p>
    <w:p w14:paraId="69C58EAE" w14:textId="77777777" w:rsidR="00D50406" w:rsidRPr="00F61CCB" w:rsidRDefault="00367DB1" w:rsidP="00367DB1">
      <w:pPr>
        <w:rPr>
          <w:rFonts w:ascii="Arial" w:hAnsi="Arial" w:cs="Arial"/>
        </w:rPr>
      </w:pPr>
      <w:r w:rsidRPr="00F61CCB">
        <w:rPr>
          <w:rFonts w:ascii="Arial" w:hAnsi="Arial" w:cs="Arial"/>
        </w:rPr>
        <w:t xml:space="preserve">4. Ensure the health &amp; safety policy is implemented at all times, put into practice and is subject to review and assessment at regular intervals or as situations change. </w:t>
      </w:r>
    </w:p>
    <w:p w14:paraId="19C03F76" w14:textId="58D15FB1" w:rsidR="00D50406" w:rsidRPr="00F61CCB" w:rsidRDefault="00367DB1" w:rsidP="00367DB1">
      <w:pPr>
        <w:rPr>
          <w:rFonts w:ascii="Arial" w:hAnsi="Arial" w:cs="Arial"/>
        </w:rPr>
      </w:pPr>
      <w:r w:rsidRPr="00F61CCB">
        <w:rPr>
          <w:rFonts w:ascii="Arial" w:hAnsi="Arial" w:cs="Arial"/>
        </w:rPr>
        <w:t>5. Ensure systems and risk assessment</w:t>
      </w:r>
      <w:r w:rsidR="00B6336B">
        <w:rPr>
          <w:rFonts w:ascii="Arial" w:hAnsi="Arial" w:cs="Arial"/>
        </w:rPr>
        <w:t>s</w:t>
      </w:r>
      <w:r w:rsidRPr="00F61CCB">
        <w:rPr>
          <w:rFonts w:ascii="Arial" w:hAnsi="Arial" w:cs="Arial"/>
        </w:rPr>
        <w:t xml:space="preserve"> are in place to enable the identification of hazards and risks. </w:t>
      </w:r>
    </w:p>
    <w:p w14:paraId="23A79EA7" w14:textId="732DB653" w:rsidR="00D50406" w:rsidRPr="00F61CCB" w:rsidRDefault="00367DB1" w:rsidP="00367DB1">
      <w:pPr>
        <w:rPr>
          <w:rFonts w:ascii="Arial" w:hAnsi="Arial" w:cs="Arial"/>
        </w:rPr>
      </w:pPr>
      <w:r w:rsidRPr="00F61CCB">
        <w:rPr>
          <w:rFonts w:ascii="Arial" w:hAnsi="Arial" w:cs="Arial"/>
        </w:rPr>
        <w:t>6. Ensure systems are in place for effective monitoring, measuring and reporting of health and safety issues to the S</w:t>
      </w:r>
      <w:r w:rsidR="00B6336B">
        <w:rPr>
          <w:rFonts w:ascii="Arial" w:hAnsi="Arial" w:cs="Arial"/>
        </w:rPr>
        <w:t>L</w:t>
      </w:r>
      <w:r w:rsidRPr="00F61CCB">
        <w:rPr>
          <w:rFonts w:ascii="Arial" w:hAnsi="Arial" w:cs="Arial"/>
        </w:rPr>
        <w:t xml:space="preserve">T, Governors and where appropriate the Health &amp; Safety Executive. </w:t>
      </w:r>
    </w:p>
    <w:p w14:paraId="364447D5" w14:textId="74C1BE04" w:rsidR="00D50406" w:rsidRPr="00F61CCB" w:rsidRDefault="00367DB1" w:rsidP="00367DB1">
      <w:pPr>
        <w:rPr>
          <w:rFonts w:ascii="Arial" w:hAnsi="Arial" w:cs="Arial"/>
        </w:rPr>
      </w:pPr>
      <w:r w:rsidRPr="00F61CCB">
        <w:rPr>
          <w:rFonts w:ascii="Arial" w:hAnsi="Arial" w:cs="Arial"/>
        </w:rPr>
        <w:t xml:space="preserve">7. Ensure the security </w:t>
      </w:r>
      <w:r w:rsidR="00B6336B">
        <w:rPr>
          <w:rFonts w:ascii="Arial" w:hAnsi="Arial" w:cs="Arial"/>
        </w:rPr>
        <w:t>of the college is in good working order and all the buildings are protected.</w:t>
      </w:r>
      <w:r w:rsidRPr="00F61CCB">
        <w:rPr>
          <w:rFonts w:ascii="Arial" w:hAnsi="Arial" w:cs="Arial"/>
        </w:rPr>
        <w:t xml:space="preserve"> </w:t>
      </w:r>
    </w:p>
    <w:p w14:paraId="1B16979B" w14:textId="6D5D4ACC" w:rsidR="00D50406" w:rsidRPr="00F61CCB" w:rsidRDefault="00367DB1" w:rsidP="00367DB1">
      <w:pPr>
        <w:rPr>
          <w:rFonts w:ascii="Arial" w:hAnsi="Arial" w:cs="Arial"/>
        </w:rPr>
      </w:pPr>
      <w:r w:rsidRPr="00F61CCB">
        <w:rPr>
          <w:rFonts w:ascii="Arial" w:hAnsi="Arial" w:cs="Arial"/>
        </w:rPr>
        <w:t xml:space="preserve">8. Ensure statutory obligations are being met for pupils with special educational needs. </w:t>
      </w:r>
    </w:p>
    <w:p w14:paraId="6B12F0DB" w14:textId="53832560" w:rsidR="00D50406" w:rsidRPr="00F61CCB" w:rsidRDefault="00367DB1" w:rsidP="00367DB1">
      <w:pPr>
        <w:rPr>
          <w:rFonts w:ascii="Arial" w:hAnsi="Arial" w:cs="Arial"/>
        </w:rPr>
      </w:pPr>
      <w:r w:rsidRPr="00F61CCB">
        <w:rPr>
          <w:rFonts w:ascii="Arial" w:hAnsi="Arial" w:cs="Arial"/>
        </w:rPr>
        <w:t>9. Liaise with the Health and Safety Executive (HSE) and emergency services as appropriate</w:t>
      </w:r>
      <w:r w:rsidR="0053017A">
        <w:rPr>
          <w:rFonts w:ascii="Arial" w:hAnsi="Arial" w:cs="Arial"/>
        </w:rPr>
        <w:t xml:space="preserve"> in the absence of the Business Manager</w:t>
      </w:r>
      <w:r w:rsidRPr="00F61CCB">
        <w:rPr>
          <w:rFonts w:ascii="Arial" w:hAnsi="Arial" w:cs="Arial"/>
        </w:rPr>
        <w:t xml:space="preserve">. </w:t>
      </w:r>
    </w:p>
    <w:p w14:paraId="6453AE0D" w14:textId="4257897B" w:rsidR="00D50406" w:rsidRPr="00F61CCB" w:rsidRDefault="00367DB1" w:rsidP="00367DB1">
      <w:pPr>
        <w:rPr>
          <w:rFonts w:ascii="Arial" w:hAnsi="Arial" w:cs="Arial"/>
        </w:rPr>
      </w:pPr>
      <w:r w:rsidRPr="00F61CCB">
        <w:rPr>
          <w:rFonts w:ascii="Arial" w:hAnsi="Arial" w:cs="Arial"/>
        </w:rPr>
        <w:t xml:space="preserve">10. </w:t>
      </w:r>
      <w:r w:rsidR="0053017A">
        <w:rPr>
          <w:rFonts w:ascii="Arial" w:hAnsi="Arial" w:cs="Arial"/>
        </w:rPr>
        <w:t>Have joint responsibility</w:t>
      </w:r>
      <w:r w:rsidRPr="00F61CCB">
        <w:rPr>
          <w:rFonts w:ascii="Arial" w:hAnsi="Arial" w:cs="Arial"/>
        </w:rPr>
        <w:t xml:space="preserve"> for all aspects of risk management including the production, management and monitoring of the risk register and reporting to the Governing Body. </w:t>
      </w:r>
    </w:p>
    <w:p w14:paraId="04105C2A" w14:textId="77777777" w:rsidR="00D50406" w:rsidRPr="00F61CCB" w:rsidRDefault="00367DB1" w:rsidP="00367DB1">
      <w:pPr>
        <w:rPr>
          <w:rFonts w:ascii="Arial" w:hAnsi="Arial" w:cs="Arial"/>
          <w:b/>
          <w:bCs/>
        </w:rPr>
      </w:pPr>
      <w:r w:rsidRPr="00F61CCB">
        <w:rPr>
          <w:rFonts w:ascii="Arial" w:hAnsi="Arial" w:cs="Arial"/>
          <w:b/>
          <w:bCs/>
        </w:rPr>
        <w:t xml:space="preserve">General </w:t>
      </w:r>
    </w:p>
    <w:p w14:paraId="2CE07073" w14:textId="410D5D63" w:rsidR="00D50406" w:rsidRPr="00F61CCB" w:rsidRDefault="00367DB1" w:rsidP="00367DB1">
      <w:pPr>
        <w:rPr>
          <w:rFonts w:ascii="Arial" w:hAnsi="Arial" w:cs="Arial"/>
        </w:rPr>
      </w:pPr>
      <w:r w:rsidRPr="00F61CCB">
        <w:rPr>
          <w:rFonts w:ascii="Arial" w:hAnsi="Arial" w:cs="Arial"/>
        </w:rPr>
        <w:t xml:space="preserve">1. </w:t>
      </w:r>
      <w:r w:rsidR="00FB07BC" w:rsidRPr="00F61CCB">
        <w:rPr>
          <w:rFonts w:ascii="Arial" w:hAnsi="Arial" w:cs="Arial"/>
        </w:rPr>
        <w:t>Proactively implement all the school’s policies and procedures.</w:t>
      </w:r>
    </w:p>
    <w:p w14:paraId="6BA7E09B" w14:textId="7F7D28CB" w:rsidR="00D50406" w:rsidRPr="00F61CCB" w:rsidRDefault="00367DB1" w:rsidP="00367DB1">
      <w:pPr>
        <w:rPr>
          <w:rFonts w:ascii="Arial" w:hAnsi="Arial" w:cs="Arial"/>
        </w:rPr>
      </w:pPr>
      <w:r w:rsidRPr="00F61CCB">
        <w:rPr>
          <w:rFonts w:ascii="Arial" w:hAnsi="Arial" w:cs="Arial"/>
        </w:rPr>
        <w:t xml:space="preserve">2. </w:t>
      </w:r>
      <w:r w:rsidR="00FB07BC" w:rsidRPr="00F61CCB">
        <w:rPr>
          <w:rFonts w:ascii="Arial" w:hAnsi="Arial" w:cs="Arial"/>
        </w:rPr>
        <w:t>To attend meetings and school events in the evening as the Business Manager</w:t>
      </w:r>
      <w:r w:rsidR="00FB07BC">
        <w:rPr>
          <w:rFonts w:ascii="Arial" w:hAnsi="Arial" w:cs="Arial"/>
        </w:rPr>
        <w:t xml:space="preserve"> and/or</w:t>
      </w:r>
      <w:r w:rsidR="00FB07BC" w:rsidRPr="00F61CCB">
        <w:rPr>
          <w:rFonts w:ascii="Arial" w:hAnsi="Arial" w:cs="Arial"/>
        </w:rPr>
        <w:t xml:space="preserve"> Headteacher requires.</w:t>
      </w:r>
    </w:p>
    <w:p w14:paraId="6B852E68" w14:textId="7F92F66B" w:rsidR="00D50406" w:rsidRDefault="00367DB1" w:rsidP="00367DB1">
      <w:pPr>
        <w:rPr>
          <w:rFonts w:ascii="Arial" w:hAnsi="Arial" w:cs="Arial"/>
        </w:rPr>
      </w:pPr>
      <w:r w:rsidRPr="00F61CCB">
        <w:rPr>
          <w:rFonts w:ascii="Arial" w:hAnsi="Arial" w:cs="Arial"/>
        </w:rPr>
        <w:t xml:space="preserve">3. </w:t>
      </w:r>
      <w:r w:rsidR="00FB07BC">
        <w:rPr>
          <w:rFonts w:ascii="Arial" w:hAnsi="Arial" w:cs="Arial"/>
        </w:rPr>
        <w:t>The post-holder will participate in the college’s performance management process as it is applied for all staff.</w:t>
      </w:r>
    </w:p>
    <w:p w14:paraId="44045EAE" w14:textId="1DE32CE8" w:rsidR="0053017A" w:rsidRDefault="0053017A" w:rsidP="00367DB1">
      <w:pPr>
        <w:rPr>
          <w:rFonts w:ascii="Arial" w:hAnsi="Arial" w:cs="Arial"/>
        </w:rPr>
      </w:pPr>
      <w:r>
        <w:rPr>
          <w:rFonts w:ascii="Arial" w:hAnsi="Arial" w:cs="Arial"/>
        </w:rPr>
        <w:t>4. Become a member of the WASBM group.</w:t>
      </w:r>
    </w:p>
    <w:p w14:paraId="2F3E7CD3" w14:textId="23FF246C" w:rsidR="00EF748F" w:rsidRPr="00F61CCB" w:rsidRDefault="00EF748F" w:rsidP="00367DB1">
      <w:pPr>
        <w:rPr>
          <w:rFonts w:ascii="Arial" w:hAnsi="Arial" w:cs="Arial"/>
        </w:rPr>
      </w:pPr>
      <w:r>
        <w:rPr>
          <w:rFonts w:ascii="Arial" w:hAnsi="Arial" w:cs="Arial"/>
        </w:rPr>
        <w:t>5. Share the college’s commitment to the safeguarding of young people and play a full part in all safeguarding initiatives.</w:t>
      </w:r>
    </w:p>
    <w:p w14:paraId="3FCD1BD0" w14:textId="77777777" w:rsidR="00D50406" w:rsidRPr="00F61CCB" w:rsidRDefault="00367DB1" w:rsidP="00367DB1">
      <w:pPr>
        <w:rPr>
          <w:rFonts w:ascii="Arial" w:hAnsi="Arial" w:cs="Arial"/>
          <w:b/>
          <w:bCs/>
        </w:rPr>
      </w:pPr>
      <w:r w:rsidRPr="00F61CCB">
        <w:rPr>
          <w:rFonts w:ascii="Arial" w:hAnsi="Arial" w:cs="Arial"/>
          <w:b/>
          <w:bCs/>
        </w:rPr>
        <w:t xml:space="preserve">To contribute as an effective and collaborative member of the School Team </w:t>
      </w:r>
    </w:p>
    <w:p w14:paraId="2D7DBD55" w14:textId="77777777" w:rsidR="00D50406" w:rsidRPr="00F61CCB" w:rsidRDefault="00367DB1" w:rsidP="00367DB1">
      <w:pPr>
        <w:rPr>
          <w:rFonts w:ascii="Arial" w:hAnsi="Arial" w:cs="Arial"/>
        </w:rPr>
      </w:pPr>
      <w:r w:rsidRPr="00F61CCB">
        <w:rPr>
          <w:rFonts w:ascii="Arial" w:hAnsi="Arial" w:cs="Arial"/>
        </w:rPr>
        <w:t xml:space="preserve">1. To participate in training to be able to demonstrate competence. </w:t>
      </w:r>
    </w:p>
    <w:p w14:paraId="4C59A5C7" w14:textId="77777777" w:rsidR="00D50406" w:rsidRPr="00F61CCB" w:rsidRDefault="00367DB1" w:rsidP="00367DB1">
      <w:pPr>
        <w:rPr>
          <w:rFonts w:ascii="Arial" w:hAnsi="Arial" w:cs="Arial"/>
        </w:rPr>
      </w:pPr>
      <w:r w:rsidRPr="00F61CCB">
        <w:rPr>
          <w:rFonts w:ascii="Arial" w:hAnsi="Arial" w:cs="Arial"/>
        </w:rPr>
        <w:t xml:space="preserve">2. To participate in first aid training as required. </w:t>
      </w:r>
    </w:p>
    <w:p w14:paraId="0C05EAC0" w14:textId="0C708CEF" w:rsidR="00D50406" w:rsidRPr="00F61CCB" w:rsidRDefault="00367DB1" w:rsidP="00367DB1">
      <w:pPr>
        <w:rPr>
          <w:rFonts w:ascii="Arial" w:hAnsi="Arial" w:cs="Arial"/>
        </w:rPr>
      </w:pPr>
      <w:r w:rsidRPr="00F61CCB">
        <w:rPr>
          <w:rFonts w:ascii="Arial" w:hAnsi="Arial" w:cs="Arial"/>
        </w:rPr>
        <w:t xml:space="preserve">3. Actively sharing feedback on </w:t>
      </w:r>
      <w:r w:rsidR="00FB07BC">
        <w:rPr>
          <w:rFonts w:ascii="Arial" w:hAnsi="Arial" w:cs="Arial"/>
        </w:rPr>
        <w:t>College</w:t>
      </w:r>
      <w:r w:rsidRPr="00F61CCB">
        <w:rPr>
          <w:rFonts w:ascii="Arial" w:hAnsi="Arial" w:cs="Arial"/>
        </w:rPr>
        <w:t xml:space="preserve"> policies and interventions. </w:t>
      </w:r>
    </w:p>
    <w:p w14:paraId="0B12CA47" w14:textId="2B368373" w:rsidR="00D50406" w:rsidRPr="00F61CCB" w:rsidRDefault="00367DB1" w:rsidP="00367DB1">
      <w:pPr>
        <w:rPr>
          <w:rFonts w:ascii="Arial" w:hAnsi="Arial" w:cs="Arial"/>
        </w:rPr>
      </w:pPr>
      <w:r w:rsidRPr="00F61CCB">
        <w:rPr>
          <w:rFonts w:ascii="Arial" w:hAnsi="Arial" w:cs="Arial"/>
        </w:rPr>
        <w:t xml:space="preserve">Note: These duties are neither exclusive nor exhaustive and the post holder may be required to undertake other duties and responsibilities assigned by the Head Teacher. </w:t>
      </w:r>
    </w:p>
    <w:p w14:paraId="30755CB4" w14:textId="264219BE" w:rsidR="00D50406" w:rsidRPr="00F61CCB" w:rsidRDefault="00367DB1" w:rsidP="00367DB1">
      <w:pPr>
        <w:rPr>
          <w:rFonts w:ascii="Arial" w:hAnsi="Arial" w:cs="Arial"/>
        </w:rPr>
      </w:pPr>
      <w:r w:rsidRPr="00F61CCB">
        <w:rPr>
          <w:rFonts w:ascii="Arial" w:hAnsi="Arial" w:cs="Arial"/>
        </w:rPr>
        <w:t xml:space="preserve">This job description will be reviewed annually and may be subject to amendment or modification at any time after consultation with the postholder. It is not a comprehensive statement of procedures and tasks but sets out the main expectations of the </w:t>
      </w:r>
      <w:r w:rsidR="00FB07BC">
        <w:rPr>
          <w:rFonts w:ascii="Arial" w:hAnsi="Arial" w:cs="Arial"/>
        </w:rPr>
        <w:t>College</w:t>
      </w:r>
      <w:r w:rsidRPr="00F61CCB">
        <w:rPr>
          <w:rFonts w:ascii="Arial" w:hAnsi="Arial" w:cs="Arial"/>
        </w:rPr>
        <w:t xml:space="preserve"> in relation to the postholder’s professional responsibilities and duties. </w:t>
      </w:r>
    </w:p>
    <w:p w14:paraId="37B40350" w14:textId="77777777" w:rsidR="00D50406" w:rsidRPr="00F61CCB" w:rsidRDefault="00D50406">
      <w:pPr>
        <w:rPr>
          <w:rFonts w:ascii="Arial" w:hAnsi="Arial" w:cs="Arial"/>
        </w:rPr>
      </w:pPr>
      <w:r w:rsidRPr="00F61CCB">
        <w:rPr>
          <w:rFonts w:ascii="Arial" w:hAnsi="Arial" w:cs="Arial"/>
        </w:rPr>
        <w:br w:type="page"/>
      </w:r>
    </w:p>
    <w:p w14:paraId="00B4DD8B" w14:textId="77777777" w:rsidR="00D50406" w:rsidRPr="00F61CCB" w:rsidRDefault="00367DB1" w:rsidP="00E73E17">
      <w:pPr>
        <w:jc w:val="center"/>
        <w:rPr>
          <w:rFonts w:ascii="Arial" w:hAnsi="Arial" w:cs="Arial"/>
          <w:b/>
          <w:bCs/>
        </w:rPr>
      </w:pPr>
      <w:r w:rsidRPr="00F61CCB">
        <w:rPr>
          <w:rFonts w:ascii="Arial" w:hAnsi="Arial" w:cs="Arial"/>
          <w:b/>
          <w:bCs/>
        </w:rPr>
        <w:lastRenderedPageBreak/>
        <w:t>Assistant Business Manager</w:t>
      </w:r>
    </w:p>
    <w:p w14:paraId="6AD39843" w14:textId="6701A00B" w:rsidR="00D50406" w:rsidRDefault="00367DB1" w:rsidP="00E73E17">
      <w:pPr>
        <w:jc w:val="center"/>
        <w:rPr>
          <w:rFonts w:ascii="Arial" w:hAnsi="Arial" w:cs="Arial"/>
        </w:rPr>
      </w:pPr>
      <w:r w:rsidRPr="00F61CCB">
        <w:rPr>
          <w:rFonts w:ascii="Arial" w:hAnsi="Arial" w:cs="Arial"/>
          <w:b/>
          <w:bCs/>
        </w:rPr>
        <w:t>Person Specification</w:t>
      </w:r>
    </w:p>
    <w:p w14:paraId="28719EB0" w14:textId="5575FD70" w:rsidR="00463348" w:rsidRDefault="00463348" w:rsidP="00367DB1">
      <w:pPr>
        <w:rPr>
          <w:rFonts w:ascii="Arial" w:hAnsi="Arial" w:cs="Arial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2252"/>
        <w:gridCol w:w="2251"/>
        <w:gridCol w:w="2251"/>
        <w:gridCol w:w="2251"/>
      </w:tblGrid>
      <w:tr w:rsidR="00463348" w14:paraId="258D7F68" w14:textId="77777777" w:rsidTr="00463348">
        <w:tc>
          <w:tcPr>
            <w:tcW w:w="1250" w:type="pct"/>
          </w:tcPr>
          <w:p w14:paraId="5A14DFED" w14:textId="53029B79" w:rsidR="00463348" w:rsidRPr="00463348" w:rsidRDefault="00463348" w:rsidP="00367DB1">
            <w:pPr>
              <w:rPr>
                <w:rFonts w:ascii="Arial" w:hAnsi="Arial" w:cs="Arial"/>
                <w:b/>
                <w:bCs/>
              </w:rPr>
            </w:pPr>
            <w:r w:rsidRPr="00463348">
              <w:rPr>
                <w:rFonts w:ascii="Arial" w:hAnsi="Arial" w:cs="Arial"/>
                <w:b/>
                <w:bCs/>
              </w:rPr>
              <w:t>QUALIFICATIONS AND TRAINING</w:t>
            </w:r>
          </w:p>
        </w:tc>
        <w:tc>
          <w:tcPr>
            <w:tcW w:w="1250" w:type="pct"/>
          </w:tcPr>
          <w:p w14:paraId="29A0D629" w14:textId="03F722C2" w:rsidR="00463348" w:rsidRDefault="00463348" w:rsidP="00367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recognised professional qualification, </w:t>
            </w:r>
            <w:r w:rsidR="00AA46F6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SBM</w:t>
            </w:r>
            <w:r w:rsidR="00AA46F6">
              <w:rPr>
                <w:rFonts w:ascii="Arial" w:hAnsi="Arial" w:cs="Arial"/>
              </w:rPr>
              <w:t>, CIPFA, CIPD or relevant working experience</w:t>
            </w:r>
          </w:p>
          <w:p w14:paraId="578846CF" w14:textId="77777777" w:rsidR="00AA46F6" w:rsidRDefault="00AA46F6" w:rsidP="00367DB1">
            <w:pPr>
              <w:rPr>
                <w:rFonts w:ascii="Arial" w:hAnsi="Arial" w:cs="Arial"/>
              </w:rPr>
            </w:pPr>
          </w:p>
          <w:p w14:paraId="6DDF7264" w14:textId="7DAECC2B" w:rsidR="00AA46F6" w:rsidRDefault="00AA46F6" w:rsidP="00367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Continuing Professional Development</w:t>
            </w:r>
          </w:p>
        </w:tc>
        <w:tc>
          <w:tcPr>
            <w:tcW w:w="1250" w:type="pct"/>
          </w:tcPr>
          <w:p w14:paraId="4471F717" w14:textId="0913B98A" w:rsidR="00463348" w:rsidRDefault="00AA46F6" w:rsidP="00367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  <w:p w14:paraId="04350551" w14:textId="77777777" w:rsidR="00AA46F6" w:rsidRDefault="00AA46F6" w:rsidP="00367DB1">
            <w:pPr>
              <w:rPr>
                <w:rFonts w:ascii="Arial" w:hAnsi="Arial" w:cs="Arial"/>
              </w:rPr>
            </w:pPr>
          </w:p>
          <w:p w14:paraId="4E820F27" w14:textId="77777777" w:rsidR="00AA46F6" w:rsidRDefault="00AA46F6" w:rsidP="00367DB1">
            <w:pPr>
              <w:rPr>
                <w:rFonts w:ascii="Arial" w:hAnsi="Arial" w:cs="Arial"/>
              </w:rPr>
            </w:pPr>
          </w:p>
          <w:p w14:paraId="11D93657" w14:textId="77777777" w:rsidR="00AA46F6" w:rsidRDefault="00AA46F6" w:rsidP="00367DB1">
            <w:pPr>
              <w:rPr>
                <w:rFonts w:ascii="Arial" w:hAnsi="Arial" w:cs="Arial"/>
              </w:rPr>
            </w:pPr>
          </w:p>
          <w:p w14:paraId="700384BF" w14:textId="77777777" w:rsidR="00AA46F6" w:rsidRDefault="00AA46F6" w:rsidP="00367DB1">
            <w:pPr>
              <w:rPr>
                <w:rFonts w:ascii="Arial" w:hAnsi="Arial" w:cs="Arial"/>
              </w:rPr>
            </w:pPr>
          </w:p>
          <w:p w14:paraId="2C582D85" w14:textId="77777777" w:rsidR="00AA46F6" w:rsidRDefault="00AA46F6" w:rsidP="00367DB1">
            <w:pPr>
              <w:rPr>
                <w:rFonts w:ascii="Arial" w:hAnsi="Arial" w:cs="Arial"/>
              </w:rPr>
            </w:pPr>
          </w:p>
          <w:p w14:paraId="1A6994B4" w14:textId="77777777" w:rsidR="00AA46F6" w:rsidRDefault="00AA46F6" w:rsidP="00367DB1">
            <w:pPr>
              <w:rPr>
                <w:rFonts w:ascii="Arial" w:hAnsi="Arial" w:cs="Arial"/>
              </w:rPr>
            </w:pPr>
          </w:p>
          <w:p w14:paraId="30346ABA" w14:textId="3AFD1709" w:rsidR="00AA46F6" w:rsidRDefault="00AA46F6" w:rsidP="00367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250" w:type="pct"/>
          </w:tcPr>
          <w:p w14:paraId="02FF73D7" w14:textId="77777777" w:rsidR="00463348" w:rsidRDefault="00AA46F6" w:rsidP="00367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14:paraId="15B405AC" w14:textId="77777777" w:rsidR="00AA46F6" w:rsidRDefault="00AA46F6" w:rsidP="00367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Certificates</w:t>
            </w:r>
          </w:p>
          <w:p w14:paraId="5A2ABC8C" w14:textId="77777777" w:rsidR="00AA46F6" w:rsidRDefault="00AA46F6" w:rsidP="00367DB1">
            <w:pPr>
              <w:rPr>
                <w:rFonts w:ascii="Arial" w:hAnsi="Arial" w:cs="Arial"/>
              </w:rPr>
            </w:pPr>
          </w:p>
          <w:p w14:paraId="1B6B005C" w14:textId="77777777" w:rsidR="00AA46F6" w:rsidRDefault="00AA46F6" w:rsidP="00367DB1">
            <w:pPr>
              <w:rPr>
                <w:rFonts w:ascii="Arial" w:hAnsi="Arial" w:cs="Arial"/>
              </w:rPr>
            </w:pPr>
          </w:p>
          <w:p w14:paraId="6CD6C012" w14:textId="77777777" w:rsidR="00AA46F6" w:rsidRDefault="00AA46F6" w:rsidP="00367DB1">
            <w:pPr>
              <w:rPr>
                <w:rFonts w:ascii="Arial" w:hAnsi="Arial" w:cs="Arial"/>
              </w:rPr>
            </w:pPr>
          </w:p>
          <w:p w14:paraId="03B9FF61" w14:textId="77777777" w:rsidR="00AA46F6" w:rsidRDefault="00AA46F6" w:rsidP="00367DB1">
            <w:pPr>
              <w:rPr>
                <w:rFonts w:ascii="Arial" w:hAnsi="Arial" w:cs="Arial"/>
              </w:rPr>
            </w:pPr>
          </w:p>
          <w:p w14:paraId="7BB8333C" w14:textId="77777777" w:rsidR="00AA46F6" w:rsidRDefault="00AA46F6" w:rsidP="00367DB1">
            <w:pPr>
              <w:rPr>
                <w:rFonts w:ascii="Arial" w:hAnsi="Arial" w:cs="Arial"/>
              </w:rPr>
            </w:pPr>
          </w:p>
          <w:p w14:paraId="65EF39E9" w14:textId="5F7A8E76" w:rsidR="00AA46F6" w:rsidRDefault="00AA46F6" w:rsidP="00367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</w:tc>
      </w:tr>
      <w:tr w:rsidR="00463348" w14:paraId="6C632268" w14:textId="77777777" w:rsidTr="00463348">
        <w:tc>
          <w:tcPr>
            <w:tcW w:w="1250" w:type="pct"/>
          </w:tcPr>
          <w:p w14:paraId="405D7181" w14:textId="05BC7925" w:rsidR="00463348" w:rsidRPr="00463348" w:rsidRDefault="00463348" w:rsidP="00367DB1">
            <w:pPr>
              <w:rPr>
                <w:rFonts w:ascii="Arial" w:hAnsi="Arial" w:cs="Arial"/>
                <w:b/>
                <w:bCs/>
              </w:rPr>
            </w:pPr>
            <w:r w:rsidRPr="00463348">
              <w:rPr>
                <w:rFonts w:ascii="Arial" w:hAnsi="Arial" w:cs="Arial"/>
                <w:b/>
                <w:bCs/>
              </w:rPr>
              <w:t>EXPERIENCE</w:t>
            </w:r>
          </w:p>
        </w:tc>
        <w:tc>
          <w:tcPr>
            <w:tcW w:w="1250" w:type="pct"/>
          </w:tcPr>
          <w:p w14:paraId="1E109586" w14:textId="77777777" w:rsidR="00463348" w:rsidRDefault="00AA46F6" w:rsidP="00367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successful financial management</w:t>
            </w:r>
          </w:p>
          <w:p w14:paraId="5988DFFE" w14:textId="77777777" w:rsidR="00AA46F6" w:rsidRDefault="00AA46F6" w:rsidP="00367DB1">
            <w:pPr>
              <w:rPr>
                <w:rFonts w:ascii="Arial" w:hAnsi="Arial" w:cs="Arial"/>
              </w:rPr>
            </w:pPr>
          </w:p>
          <w:p w14:paraId="664A1111" w14:textId="77777777" w:rsidR="00AA46F6" w:rsidRDefault="00AA46F6" w:rsidP="00367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clear understanding of how finance can support the desired outcomes in an educational setting</w:t>
            </w:r>
          </w:p>
          <w:p w14:paraId="67D102DD" w14:textId="77777777" w:rsidR="00AA46F6" w:rsidRDefault="00AA46F6" w:rsidP="00367DB1">
            <w:pPr>
              <w:rPr>
                <w:rFonts w:ascii="Arial" w:hAnsi="Arial" w:cs="Arial"/>
              </w:rPr>
            </w:pPr>
          </w:p>
          <w:p w14:paraId="1F212CBC" w14:textId="6ED7DB7B" w:rsidR="00A2736D" w:rsidRDefault="00A2736D" w:rsidP="00367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setting and managing budgets, forecasting and reports.</w:t>
            </w:r>
          </w:p>
          <w:p w14:paraId="4C3211C6" w14:textId="77777777" w:rsidR="00A2736D" w:rsidRDefault="00A2736D" w:rsidP="00367DB1">
            <w:pPr>
              <w:rPr>
                <w:rFonts w:ascii="Arial" w:hAnsi="Arial" w:cs="Arial"/>
              </w:rPr>
            </w:pPr>
          </w:p>
          <w:p w14:paraId="5BD82898" w14:textId="01EE5108" w:rsidR="00AA46F6" w:rsidRDefault="00A2736D" w:rsidP="00367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using computer aided financial systems. </w:t>
            </w:r>
            <w:r w:rsidR="00E73E17">
              <w:rPr>
                <w:rFonts w:ascii="Arial" w:hAnsi="Arial" w:cs="Arial"/>
              </w:rPr>
              <w:t>e.</w:t>
            </w:r>
            <w:r>
              <w:rPr>
                <w:rFonts w:ascii="Arial" w:hAnsi="Arial" w:cs="Arial"/>
              </w:rPr>
              <w:t>g</w:t>
            </w:r>
            <w:r w:rsidR="00E73E1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Sage</w:t>
            </w:r>
            <w:r w:rsidR="00E73E17">
              <w:rPr>
                <w:rFonts w:ascii="Arial" w:hAnsi="Arial" w:cs="Arial"/>
              </w:rPr>
              <w:t>, Access</w:t>
            </w:r>
          </w:p>
        </w:tc>
        <w:tc>
          <w:tcPr>
            <w:tcW w:w="1250" w:type="pct"/>
          </w:tcPr>
          <w:p w14:paraId="1BA928DC" w14:textId="77777777" w:rsidR="00463348" w:rsidRDefault="00A2736D" w:rsidP="00367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  <w:p w14:paraId="36EEA4E3" w14:textId="77777777" w:rsidR="00A2736D" w:rsidRDefault="00A2736D" w:rsidP="00367DB1">
            <w:pPr>
              <w:rPr>
                <w:rFonts w:ascii="Arial" w:hAnsi="Arial" w:cs="Arial"/>
              </w:rPr>
            </w:pPr>
          </w:p>
          <w:p w14:paraId="1CB6C9D0" w14:textId="77777777" w:rsidR="00A2736D" w:rsidRDefault="00A2736D" w:rsidP="00367DB1">
            <w:pPr>
              <w:rPr>
                <w:rFonts w:ascii="Arial" w:hAnsi="Arial" w:cs="Arial"/>
              </w:rPr>
            </w:pPr>
          </w:p>
          <w:p w14:paraId="72F29A70" w14:textId="77777777" w:rsidR="00A2736D" w:rsidRDefault="00A2736D" w:rsidP="00367DB1">
            <w:pPr>
              <w:rPr>
                <w:rFonts w:ascii="Arial" w:hAnsi="Arial" w:cs="Arial"/>
              </w:rPr>
            </w:pPr>
          </w:p>
          <w:p w14:paraId="76AC9FF4" w14:textId="77777777" w:rsidR="00A2736D" w:rsidRDefault="00A2736D" w:rsidP="00367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  <w:p w14:paraId="16F61D2B" w14:textId="77777777" w:rsidR="00A2736D" w:rsidRDefault="00A2736D" w:rsidP="00367DB1">
            <w:pPr>
              <w:rPr>
                <w:rFonts w:ascii="Arial" w:hAnsi="Arial" w:cs="Arial"/>
              </w:rPr>
            </w:pPr>
          </w:p>
          <w:p w14:paraId="26CC9F62" w14:textId="77777777" w:rsidR="00A2736D" w:rsidRDefault="00A2736D" w:rsidP="00367DB1">
            <w:pPr>
              <w:rPr>
                <w:rFonts w:ascii="Arial" w:hAnsi="Arial" w:cs="Arial"/>
              </w:rPr>
            </w:pPr>
          </w:p>
          <w:p w14:paraId="32BCE585" w14:textId="77777777" w:rsidR="00A2736D" w:rsidRDefault="00A2736D" w:rsidP="00367DB1">
            <w:pPr>
              <w:rPr>
                <w:rFonts w:ascii="Arial" w:hAnsi="Arial" w:cs="Arial"/>
              </w:rPr>
            </w:pPr>
          </w:p>
          <w:p w14:paraId="75FBB404" w14:textId="77777777" w:rsidR="00A2736D" w:rsidRDefault="00A2736D" w:rsidP="00367DB1">
            <w:pPr>
              <w:rPr>
                <w:rFonts w:ascii="Arial" w:hAnsi="Arial" w:cs="Arial"/>
              </w:rPr>
            </w:pPr>
          </w:p>
          <w:p w14:paraId="3598F00E" w14:textId="77777777" w:rsidR="00A2736D" w:rsidRDefault="00A2736D" w:rsidP="00367DB1">
            <w:pPr>
              <w:rPr>
                <w:rFonts w:ascii="Arial" w:hAnsi="Arial" w:cs="Arial"/>
              </w:rPr>
            </w:pPr>
          </w:p>
          <w:p w14:paraId="3610CCCC" w14:textId="77777777" w:rsidR="00A2736D" w:rsidRDefault="00A2736D" w:rsidP="00367DB1">
            <w:pPr>
              <w:rPr>
                <w:rFonts w:ascii="Arial" w:hAnsi="Arial" w:cs="Arial"/>
              </w:rPr>
            </w:pPr>
          </w:p>
          <w:p w14:paraId="619BF75C" w14:textId="77777777" w:rsidR="00A2736D" w:rsidRDefault="00A2736D" w:rsidP="00367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  <w:p w14:paraId="7D387A4E" w14:textId="77777777" w:rsidR="00A2736D" w:rsidRDefault="00A2736D" w:rsidP="00367DB1">
            <w:pPr>
              <w:rPr>
                <w:rFonts w:ascii="Arial" w:hAnsi="Arial" w:cs="Arial"/>
              </w:rPr>
            </w:pPr>
          </w:p>
          <w:p w14:paraId="26B19929" w14:textId="77777777" w:rsidR="00A2736D" w:rsidRDefault="00A2736D" w:rsidP="00367DB1">
            <w:pPr>
              <w:rPr>
                <w:rFonts w:ascii="Arial" w:hAnsi="Arial" w:cs="Arial"/>
              </w:rPr>
            </w:pPr>
          </w:p>
          <w:p w14:paraId="6604892E" w14:textId="77777777" w:rsidR="00A2736D" w:rsidRDefault="00A2736D" w:rsidP="00367DB1">
            <w:pPr>
              <w:rPr>
                <w:rFonts w:ascii="Arial" w:hAnsi="Arial" w:cs="Arial"/>
              </w:rPr>
            </w:pPr>
          </w:p>
          <w:p w14:paraId="09984580" w14:textId="77777777" w:rsidR="00A2736D" w:rsidRDefault="00A2736D" w:rsidP="00367DB1">
            <w:pPr>
              <w:rPr>
                <w:rFonts w:ascii="Arial" w:hAnsi="Arial" w:cs="Arial"/>
              </w:rPr>
            </w:pPr>
          </w:p>
          <w:p w14:paraId="219A9C40" w14:textId="77777777" w:rsidR="00A2736D" w:rsidRDefault="00A2736D" w:rsidP="00367DB1">
            <w:pPr>
              <w:rPr>
                <w:rFonts w:ascii="Arial" w:hAnsi="Arial" w:cs="Arial"/>
              </w:rPr>
            </w:pPr>
          </w:p>
          <w:p w14:paraId="0E9A3B0B" w14:textId="1EF80E6F" w:rsidR="00A2736D" w:rsidRDefault="00A2736D" w:rsidP="00367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250" w:type="pct"/>
          </w:tcPr>
          <w:p w14:paraId="4DD7D715" w14:textId="324B6185" w:rsidR="00463348" w:rsidRDefault="00A2736D" w:rsidP="00367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 and Interview (for all)</w:t>
            </w:r>
          </w:p>
        </w:tc>
      </w:tr>
      <w:tr w:rsidR="00463348" w14:paraId="6C734A2E" w14:textId="77777777" w:rsidTr="00463348">
        <w:tc>
          <w:tcPr>
            <w:tcW w:w="1250" w:type="pct"/>
          </w:tcPr>
          <w:p w14:paraId="322BF18F" w14:textId="266B9740" w:rsidR="00463348" w:rsidRPr="00463348" w:rsidRDefault="00463348" w:rsidP="00367DB1">
            <w:pPr>
              <w:rPr>
                <w:rFonts w:ascii="Arial" w:hAnsi="Arial" w:cs="Arial"/>
                <w:b/>
                <w:bCs/>
              </w:rPr>
            </w:pPr>
            <w:r w:rsidRPr="00463348">
              <w:rPr>
                <w:rFonts w:ascii="Arial" w:hAnsi="Arial" w:cs="Arial"/>
                <w:b/>
                <w:bCs/>
              </w:rPr>
              <w:t>KNOWLEDGE AND SKILLS</w:t>
            </w:r>
          </w:p>
        </w:tc>
        <w:tc>
          <w:tcPr>
            <w:tcW w:w="1250" w:type="pct"/>
          </w:tcPr>
          <w:p w14:paraId="3DFA81EE" w14:textId="77777777" w:rsidR="00A2736D" w:rsidRDefault="00A2736D" w:rsidP="00367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Proven management and leadership</w:t>
            </w:r>
            <w:r w:rsidRPr="00F61CCB">
              <w:rPr>
                <w:rFonts w:ascii="Arial" w:hAnsi="Arial" w:cs="Arial"/>
              </w:rPr>
              <w:t xml:space="preserve"> qualities, preferably in an education setting</w:t>
            </w:r>
          </w:p>
          <w:p w14:paraId="0A000FDB" w14:textId="77777777" w:rsidR="00A2736D" w:rsidRDefault="00A2736D" w:rsidP="00367DB1">
            <w:pPr>
              <w:rPr>
                <w:rFonts w:ascii="Arial" w:hAnsi="Arial" w:cs="Arial"/>
              </w:rPr>
            </w:pPr>
          </w:p>
          <w:p w14:paraId="0B502FE1" w14:textId="77777777" w:rsidR="00463348" w:rsidRDefault="00A2736D" w:rsidP="00367DB1">
            <w:pPr>
              <w:rPr>
                <w:rFonts w:ascii="Arial" w:hAnsi="Arial" w:cs="Arial"/>
              </w:rPr>
            </w:pPr>
            <w:r w:rsidRPr="00F61CCB">
              <w:rPr>
                <w:rFonts w:ascii="Arial" w:hAnsi="Arial" w:cs="Arial"/>
              </w:rPr>
              <w:t>Highly organised and the ability to multi-task</w:t>
            </w:r>
            <w:r>
              <w:rPr>
                <w:rFonts w:ascii="Arial" w:hAnsi="Arial" w:cs="Arial"/>
              </w:rPr>
              <w:t xml:space="preserve"> </w:t>
            </w:r>
          </w:p>
          <w:p w14:paraId="02B8A0F4" w14:textId="77777777" w:rsidR="00A2736D" w:rsidRDefault="00A2736D" w:rsidP="00367DB1">
            <w:pPr>
              <w:rPr>
                <w:rFonts w:ascii="Arial" w:hAnsi="Arial" w:cs="Arial"/>
              </w:rPr>
            </w:pPr>
          </w:p>
          <w:p w14:paraId="693A242F" w14:textId="183741FE" w:rsidR="00A2736D" w:rsidRDefault="00A2736D" w:rsidP="00367DB1">
            <w:pPr>
              <w:rPr>
                <w:rFonts w:ascii="Arial" w:hAnsi="Arial" w:cs="Arial"/>
              </w:rPr>
            </w:pPr>
            <w:r w:rsidRPr="00F61CCB">
              <w:rPr>
                <w:rFonts w:ascii="Arial" w:hAnsi="Arial" w:cs="Arial"/>
              </w:rPr>
              <w:t>Ability to prioritise work, work in a busy environment and to meet deadlines</w:t>
            </w:r>
          </w:p>
          <w:p w14:paraId="1AEB7EDF" w14:textId="576F036F" w:rsidR="00A2736D" w:rsidRDefault="00A2736D" w:rsidP="00367DB1">
            <w:pPr>
              <w:rPr>
                <w:rFonts w:ascii="Arial" w:hAnsi="Arial" w:cs="Arial"/>
              </w:rPr>
            </w:pPr>
          </w:p>
          <w:p w14:paraId="2C7210DD" w14:textId="57669725" w:rsidR="00A2736D" w:rsidRPr="00F61CCB" w:rsidRDefault="00A2736D" w:rsidP="00A2736D">
            <w:pPr>
              <w:rPr>
                <w:rFonts w:ascii="Arial" w:hAnsi="Arial" w:cs="Arial"/>
              </w:rPr>
            </w:pPr>
            <w:r w:rsidRPr="00F61CCB">
              <w:rPr>
                <w:rFonts w:ascii="Arial" w:hAnsi="Arial" w:cs="Arial"/>
              </w:rPr>
              <w:t xml:space="preserve">Ability to provide evidence of strategic </w:t>
            </w:r>
            <w:r w:rsidRPr="00F61CCB">
              <w:rPr>
                <w:rFonts w:ascii="Arial" w:hAnsi="Arial" w:cs="Arial"/>
              </w:rPr>
              <w:lastRenderedPageBreak/>
              <w:t>thinking and planning</w:t>
            </w:r>
          </w:p>
          <w:p w14:paraId="5124E502" w14:textId="77777777" w:rsidR="00A2736D" w:rsidRDefault="00A2736D" w:rsidP="00367DB1">
            <w:pPr>
              <w:rPr>
                <w:rFonts w:ascii="Arial" w:hAnsi="Arial" w:cs="Arial"/>
              </w:rPr>
            </w:pPr>
          </w:p>
          <w:p w14:paraId="5BE5A98A" w14:textId="77777777" w:rsidR="00A2736D" w:rsidRDefault="00A2736D" w:rsidP="00367DB1">
            <w:pPr>
              <w:rPr>
                <w:rFonts w:ascii="Arial" w:hAnsi="Arial" w:cs="Arial"/>
              </w:rPr>
            </w:pPr>
            <w:r w:rsidRPr="00F61CCB">
              <w:rPr>
                <w:rFonts w:ascii="Arial" w:hAnsi="Arial" w:cs="Arial"/>
              </w:rPr>
              <w:t>Ability to communicate effectively, orally and in writing, at all levels</w:t>
            </w:r>
          </w:p>
          <w:p w14:paraId="3F1040A5" w14:textId="77777777" w:rsidR="00A2736D" w:rsidRDefault="00A2736D" w:rsidP="00367DB1">
            <w:pPr>
              <w:rPr>
                <w:rFonts w:ascii="Arial" w:hAnsi="Arial" w:cs="Arial"/>
              </w:rPr>
            </w:pPr>
          </w:p>
          <w:p w14:paraId="0FF6C7F4" w14:textId="77777777" w:rsidR="00A2736D" w:rsidRDefault="00A2736D" w:rsidP="00367DB1">
            <w:pPr>
              <w:rPr>
                <w:rFonts w:ascii="Arial" w:hAnsi="Arial" w:cs="Arial"/>
              </w:rPr>
            </w:pPr>
            <w:r w:rsidRPr="00F61CCB">
              <w:rPr>
                <w:rFonts w:ascii="Arial" w:hAnsi="Arial" w:cs="Arial"/>
              </w:rPr>
              <w:t>Ability to handle difficult and complex situation sensitively and thoughtfully</w:t>
            </w:r>
          </w:p>
          <w:p w14:paraId="7D71B270" w14:textId="77777777" w:rsidR="00EF748F" w:rsidRDefault="00EF748F" w:rsidP="00367DB1">
            <w:pPr>
              <w:rPr>
                <w:rFonts w:ascii="Arial" w:hAnsi="Arial" w:cs="Arial"/>
              </w:rPr>
            </w:pPr>
          </w:p>
          <w:p w14:paraId="5ADEC580" w14:textId="52BEA61C" w:rsidR="00EF748F" w:rsidRDefault="00EF748F" w:rsidP="00367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the safeguarding of young people and share in the college’s approach</w:t>
            </w:r>
          </w:p>
        </w:tc>
        <w:tc>
          <w:tcPr>
            <w:tcW w:w="1250" w:type="pct"/>
          </w:tcPr>
          <w:p w14:paraId="5FD94120" w14:textId="77777777" w:rsidR="00463348" w:rsidRDefault="00A2736D" w:rsidP="00367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Essential</w:t>
            </w:r>
          </w:p>
          <w:p w14:paraId="38793428" w14:textId="77777777" w:rsidR="00A2736D" w:rsidRDefault="00A2736D" w:rsidP="00367DB1">
            <w:pPr>
              <w:rPr>
                <w:rFonts w:ascii="Arial" w:hAnsi="Arial" w:cs="Arial"/>
              </w:rPr>
            </w:pPr>
          </w:p>
          <w:p w14:paraId="5A88E615" w14:textId="77777777" w:rsidR="00A2736D" w:rsidRDefault="00A2736D" w:rsidP="00367DB1">
            <w:pPr>
              <w:rPr>
                <w:rFonts w:ascii="Arial" w:hAnsi="Arial" w:cs="Arial"/>
              </w:rPr>
            </w:pPr>
          </w:p>
          <w:p w14:paraId="10554ECE" w14:textId="77777777" w:rsidR="00A2736D" w:rsidRDefault="00A2736D" w:rsidP="00367DB1">
            <w:pPr>
              <w:rPr>
                <w:rFonts w:ascii="Arial" w:hAnsi="Arial" w:cs="Arial"/>
              </w:rPr>
            </w:pPr>
          </w:p>
          <w:p w14:paraId="719C118F" w14:textId="77777777" w:rsidR="00A2736D" w:rsidRDefault="00A2736D" w:rsidP="00367DB1">
            <w:pPr>
              <w:rPr>
                <w:rFonts w:ascii="Arial" w:hAnsi="Arial" w:cs="Arial"/>
              </w:rPr>
            </w:pPr>
          </w:p>
          <w:p w14:paraId="2C38CD5A" w14:textId="77777777" w:rsidR="00A2736D" w:rsidRDefault="00A2736D" w:rsidP="00367DB1">
            <w:pPr>
              <w:rPr>
                <w:rFonts w:ascii="Arial" w:hAnsi="Arial" w:cs="Arial"/>
              </w:rPr>
            </w:pPr>
          </w:p>
          <w:p w14:paraId="66210E70" w14:textId="77777777" w:rsidR="00A2736D" w:rsidRDefault="00A2736D" w:rsidP="00367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  <w:p w14:paraId="669C494C" w14:textId="77777777" w:rsidR="00A2736D" w:rsidRDefault="00A2736D" w:rsidP="00367DB1">
            <w:pPr>
              <w:rPr>
                <w:rFonts w:ascii="Arial" w:hAnsi="Arial" w:cs="Arial"/>
              </w:rPr>
            </w:pPr>
          </w:p>
          <w:p w14:paraId="76D0B938" w14:textId="77777777" w:rsidR="00A2736D" w:rsidRDefault="00A2736D" w:rsidP="00367DB1">
            <w:pPr>
              <w:rPr>
                <w:rFonts w:ascii="Arial" w:hAnsi="Arial" w:cs="Arial"/>
              </w:rPr>
            </w:pPr>
          </w:p>
          <w:p w14:paraId="0932563B" w14:textId="77777777" w:rsidR="00A2736D" w:rsidRDefault="00A2736D" w:rsidP="00367DB1">
            <w:pPr>
              <w:rPr>
                <w:rFonts w:ascii="Arial" w:hAnsi="Arial" w:cs="Arial"/>
              </w:rPr>
            </w:pPr>
          </w:p>
          <w:p w14:paraId="1F6D56BF" w14:textId="77777777" w:rsidR="00A2736D" w:rsidRDefault="00A2736D" w:rsidP="00367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  <w:p w14:paraId="2D5C814F" w14:textId="77777777" w:rsidR="00A2736D" w:rsidRDefault="00A2736D" w:rsidP="00367DB1">
            <w:pPr>
              <w:rPr>
                <w:rFonts w:ascii="Arial" w:hAnsi="Arial" w:cs="Arial"/>
              </w:rPr>
            </w:pPr>
          </w:p>
          <w:p w14:paraId="4262F7F9" w14:textId="77777777" w:rsidR="00A2736D" w:rsidRDefault="00A2736D" w:rsidP="00367DB1">
            <w:pPr>
              <w:rPr>
                <w:rFonts w:ascii="Arial" w:hAnsi="Arial" w:cs="Arial"/>
              </w:rPr>
            </w:pPr>
          </w:p>
          <w:p w14:paraId="66E74E6D" w14:textId="77777777" w:rsidR="00A2736D" w:rsidRDefault="00A2736D" w:rsidP="00367DB1">
            <w:pPr>
              <w:rPr>
                <w:rFonts w:ascii="Arial" w:hAnsi="Arial" w:cs="Arial"/>
              </w:rPr>
            </w:pPr>
          </w:p>
          <w:p w14:paraId="103C5950" w14:textId="77777777" w:rsidR="00A2736D" w:rsidRDefault="00A2736D" w:rsidP="00367DB1">
            <w:pPr>
              <w:rPr>
                <w:rFonts w:ascii="Arial" w:hAnsi="Arial" w:cs="Arial"/>
              </w:rPr>
            </w:pPr>
          </w:p>
          <w:p w14:paraId="73AD6AFD" w14:textId="77777777" w:rsidR="00A2736D" w:rsidRDefault="00A2736D" w:rsidP="00367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  <w:p w14:paraId="792FA374" w14:textId="77777777" w:rsidR="00E73E17" w:rsidRDefault="00E73E17" w:rsidP="00367DB1">
            <w:pPr>
              <w:rPr>
                <w:rFonts w:ascii="Arial" w:hAnsi="Arial" w:cs="Arial"/>
              </w:rPr>
            </w:pPr>
          </w:p>
          <w:p w14:paraId="63AD5679" w14:textId="77777777" w:rsidR="00E73E17" w:rsidRDefault="00E73E17" w:rsidP="00367DB1">
            <w:pPr>
              <w:rPr>
                <w:rFonts w:ascii="Arial" w:hAnsi="Arial" w:cs="Arial"/>
              </w:rPr>
            </w:pPr>
          </w:p>
          <w:p w14:paraId="781F0C6B" w14:textId="77777777" w:rsidR="00E73E17" w:rsidRDefault="00E73E17" w:rsidP="00367DB1">
            <w:pPr>
              <w:rPr>
                <w:rFonts w:ascii="Arial" w:hAnsi="Arial" w:cs="Arial"/>
              </w:rPr>
            </w:pPr>
          </w:p>
          <w:p w14:paraId="7300A1E3" w14:textId="77777777" w:rsidR="00E73E17" w:rsidRDefault="00E73E17" w:rsidP="00367DB1">
            <w:pPr>
              <w:rPr>
                <w:rFonts w:ascii="Arial" w:hAnsi="Arial" w:cs="Arial"/>
              </w:rPr>
            </w:pPr>
          </w:p>
          <w:p w14:paraId="52B08299" w14:textId="77777777" w:rsidR="00E73E17" w:rsidRDefault="00E73E17" w:rsidP="00367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  <w:p w14:paraId="02055499" w14:textId="77777777" w:rsidR="00E73E17" w:rsidRDefault="00E73E17" w:rsidP="00367DB1">
            <w:pPr>
              <w:rPr>
                <w:rFonts w:ascii="Arial" w:hAnsi="Arial" w:cs="Arial"/>
              </w:rPr>
            </w:pPr>
          </w:p>
          <w:p w14:paraId="738F314F" w14:textId="77777777" w:rsidR="00E73E17" w:rsidRDefault="00E73E17" w:rsidP="00367DB1">
            <w:pPr>
              <w:rPr>
                <w:rFonts w:ascii="Arial" w:hAnsi="Arial" w:cs="Arial"/>
              </w:rPr>
            </w:pPr>
          </w:p>
          <w:p w14:paraId="2268DFB4" w14:textId="77777777" w:rsidR="00E73E17" w:rsidRDefault="00E73E17" w:rsidP="00367DB1">
            <w:pPr>
              <w:rPr>
                <w:rFonts w:ascii="Arial" w:hAnsi="Arial" w:cs="Arial"/>
              </w:rPr>
            </w:pPr>
          </w:p>
          <w:p w14:paraId="2E9543C3" w14:textId="77777777" w:rsidR="00E73E17" w:rsidRDefault="00E73E17" w:rsidP="00367DB1">
            <w:pPr>
              <w:rPr>
                <w:rFonts w:ascii="Arial" w:hAnsi="Arial" w:cs="Arial"/>
              </w:rPr>
            </w:pPr>
          </w:p>
          <w:p w14:paraId="772393A7" w14:textId="77777777" w:rsidR="00E73E17" w:rsidRDefault="00E73E17" w:rsidP="00367DB1">
            <w:pPr>
              <w:rPr>
                <w:rFonts w:ascii="Arial" w:hAnsi="Arial" w:cs="Arial"/>
              </w:rPr>
            </w:pPr>
          </w:p>
          <w:p w14:paraId="0936C2EC" w14:textId="77777777" w:rsidR="00E73E17" w:rsidRDefault="00E73E17" w:rsidP="00367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  <w:p w14:paraId="05C7E29A" w14:textId="77777777" w:rsidR="00EF748F" w:rsidRDefault="00EF748F" w:rsidP="00367DB1">
            <w:pPr>
              <w:rPr>
                <w:rFonts w:ascii="Arial" w:hAnsi="Arial" w:cs="Arial"/>
              </w:rPr>
            </w:pPr>
          </w:p>
          <w:p w14:paraId="01F1EC95" w14:textId="77777777" w:rsidR="00EF748F" w:rsidRDefault="00EF748F" w:rsidP="00367DB1">
            <w:pPr>
              <w:rPr>
                <w:rFonts w:ascii="Arial" w:hAnsi="Arial" w:cs="Arial"/>
              </w:rPr>
            </w:pPr>
          </w:p>
          <w:p w14:paraId="5DBFFDE2" w14:textId="77777777" w:rsidR="00EF748F" w:rsidRDefault="00EF748F" w:rsidP="00367DB1">
            <w:pPr>
              <w:rPr>
                <w:rFonts w:ascii="Arial" w:hAnsi="Arial" w:cs="Arial"/>
              </w:rPr>
            </w:pPr>
          </w:p>
          <w:p w14:paraId="067573C1" w14:textId="77777777" w:rsidR="00EF748F" w:rsidRDefault="00EF748F" w:rsidP="00367DB1">
            <w:pPr>
              <w:rPr>
                <w:rFonts w:ascii="Arial" w:hAnsi="Arial" w:cs="Arial"/>
              </w:rPr>
            </w:pPr>
          </w:p>
          <w:p w14:paraId="2F4BB570" w14:textId="0590C506" w:rsidR="00EF748F" w:rsidRDefault="00EF748F" w:rsidP="00367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250" w:type="pct"/>
          </w:tcPr>
          <w:p w14:paraId="067C5FC9" w14:textId="25090B42" w:rsidR="00463348" w:rsidRDefault="00E73E17" w:rsidP="00367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Application Form and Interview (for all)</w:t>
            </w:r>
          </w:p>
        </w:tc>
      </w:tr>
      <w:tr w:rsidR="00463348" w14:paraId="213838E9" w14:textId="77777777" w:rsidTr="00463348">
        <w:tc>
          <w:tcPr>
            <w:tcW w:w="1250" w:type="pct"/>
          </w:tcPr>
          <w:p w14:paraId="1DF1AE57" w14:textId="768C1E02" w:rsidR="00463348" w:rsidRPr="00463348" w:rsidRDefault="00463348" w:rsidP="00367DB1">
            <w:pPr>
              <w:rPr>
                <w:rFonts w:ascii="Arial" w:hAnsi="Arial" w:cs="Arial"/>
                <w:b/>
                <w:bCs/>
              </w:rPr>
            </w:pPr>
            <w:r w:rsidRPr="00463348">
              <w:rPr>
                <w:rFonts w:ascii="Arial" w:hAnsi="Arial" w:cs="Arial"/>
                <w:b/>
                <w:bCs/>
              </w:rPr>
              <w:t>PERSONAL QUALITIES</w:t>
            </w:r>
          </w:p>
        </w:tc>
        <w:tc>
          <w:tcPr>
            <w:tcW w:w="1250" w:type="pct"/>
          </w:tcPr>
          <w:p w14:paraId="386B1137" w14:textId="77777777" w:rsidR="00463348" w:rsidRDefault="00463348" w:rsidP="00367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work calmly under pressure</w:t>
            </w:r>
          </w:p>
          <w:p w14:paraId="16E3403C" w14:textId="77777777" w:rsidR="00463348" w:rsidRDefault="00463348" w:rsidP="00367DB1">
            <w:pPr>
              <w:rPr>
                <w:rFonts w:ascii="Arial" w:hAnsi="Arial" w:cs="Arial"/>
              </w:rPr>
            </w:pPr>
          </w:p>
          <w:p w14:paraId="02465C8D" w14:textId="77777777" w:rsidR="00463348" w:rsidRDefault="00463348" w:rsidP="00367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the Catholic ethos of the College</w:t>
            </w:r>
          </w:p>
          <w:p w14:paraId="58B2801E" w14:textId="77777777" w:rsidR="00463348" w:rsidRDefault="00463348" w:rsidP="00367DB1">
            <w:pPr>
              <w:rPr>
                <w:rFonts w:ascii="Arial" w:hAnsi="Arial" w:cs="Arial"/>
              </w:rPr>
            </w:pPr>
          </w:p>
          <w:p w14:paraId="7D555299" w14:textId="77777777" w:rsidR="00463348" w:rsidRDefault="00463348" w:rsidP="00367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Enthusiasm and positive ‘can do’ disposition</w:t>
            </w:r>
          </w:p>
          <w:p w14:paraId="619288C8" w14:textId="77777777" w:rsidR="00463348" w:rsidRDefault="00463348" w:rsidP="00367DB1">
            <w:pPr>
              <w:rPr>
                <w:rFonts w:ascii="Arial" w:hAnsi="Arial" w:cs="Arial"/>
              </w:rPr>
            </w:pPr>
          </w:p>
          <w:p w14:paraId="71B0C944" w14:textId="77777777" w:rsidR="00463348" w:rsidRDefault="00463348" w:rsidP="00367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player</w:t>
            </w:r>
          </w:p>
          <w:p w14:paraId="1EB047EA" w14:textId="77777777" w:rsidR="00463348" w:rsidRDefault="00463348" w:rsidP="00367DB1">
            <w:pPr>
              <w:rPr>
                <w:rFonts w:ascii="Arial" w:hAnsi="Arial" w:cs="Arial"/>
              </w:rPr>
            </w:pPr>
          </w:p>
          <w:p w14:paraId="5BB9FB2C" w14:textId="65787FEB" w:rsidR="00463348" w:rsidRDefault="00463348" w:rsidP="00367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Honest, reliable, loyal, creative, resourceful, and resilient</w:t>
            </w:r>
          </w:p>
        </w:tc>
        <w:tc>
          <w:tcPr>
            <w:tcW w:w="1250" w:type="pct"/>
          </w:tcPr>
          <w:p w14:paraId="725FB13B" w14:textId="77777777" w:rsidR="00463348" w:rsidRDefault="00463348" w:rsidP="00367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  <w:p w14:paraId="2E215D2D" w14:textId="77777777" w:rsidR="00463348" w:rsidRDefault="00463348" w:rsidP="00367DB1">
            <w:pPr>
              <w:rPr>
                <w:rFonts w:ascii="Arial" w:hAnsi="Arial" w:cs="Arial"/>
              </w:rPr>
            </w:pPr>
          </w:p>
          <w:p w14:paraId="1746D87B" w14:textId="77777777" w:rsidR="00463348" w:rsidRDefault="00463348" w:rsidP="00367DB1">
            <w:pPr>
              <w:rPr>
                <w:rFonts w:ascii="Arial" w:hAnsi="Arial" w:cs="Arial"/>
              </w:rPr>
            </w:pPr>
          </w:p>
          <w:p w14:paraId="0760EF04" w14:textId="77777777" w:rsidR="00463348" w:rsidRDefault="00463348" w:rsidP="00367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  <w:p w14:paraId="164E8E74" w14:textId="77777777" w:rsidR="00463348" w:rsidRDefault="00463348" w:rsidP="00367DB1">
            <w:pPr>
              <w:rPr>
                <w:rFonts w:ascii="Arial" w:hAnsi="Arial" w:cs="Arial"/>
              </w:rPr>
            </w:pPr>
          </w:p>
          <w:p w14:paraId="61743567" w14:textId="77777777" w:rsidR="00463348" w:rsidRDefault="00463348" w:rsidP="00367DB1">
            <w:pPr>
              <w:rPr>
                <w:rFonts w:ascii="Arial" w:hAnsi="Arial" w:cs="Arial"/>
              </w:rPr>
            </w:pPr>
          </w:p>
          <w:p w14:paraId="061E0346" w14:textId="77777777" w:rsidR="00463348" w:rsidRDefault="00463348" w:rsidP="00367DB1">
            <w:pPr>
              <w:rPr>
                <w:rFonts w:ascii="Arial" w:hAnsi="Arial" w:cs="Arial"/>
              </w:rPr>
            </w:pPr>
          </w:p>
          <w:p w14:paraId="71862B45" w14:textId="77777777" w:rsidR="00463348" w:rsidRDefault="00463348" w:rsidP="00367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  <w:p w14:paraId="2B28AE21" w14:textId="77777777" w:rsidR="00463348" w:rsidRDefault="00463348" w:rsidP="00367DB1">
            <w:pPr>
              <w:rPr>
                <w:rFonts w:ascii="Arial" w:hAnsi="Arial" w:cs="Arial"/>
              </w:rPr>
            </w:pPr>
          </w:p>
          <w:p w14:paraId="512C1F32" w14:textId="77777777" w:rsidR="00463348" w:rsidRDefault="00463348" w:rsidP="00367DB1">
            <w:pPr>
              <w:rPr>
                <w:rFonts w:ascii="Arial" w:hAnsi="Arial" w:cs="Arial"/>
              </w:rPr>
            </w:pPr>
          </w:p>
          <w:p w14:paraId="693002B1" w14:textId="77777777" w:rsidR="00463348" w:rsidRDefault="00463348" w:rsidP="00367DB1">
            <w:pPr>
              <w:rPr>
                <w:rFonts w:ascii="Arial" w:hAnsi="Arial" w:cs="Arial"/>
              </w:rPr>
            </w:pPr>
          </w:p>
          <w:p w14:paraId="647B4B20" w14:textId="77777777" w:rsidR="00463348" w:rsidRDefault="00463348" w:rsidP="00367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  <w:p w14:paraId="72181989" w14:textId="77777777" w:rsidR="00463348" w:rsidRDefault="00463348" w:rsidP="00367DB1">
            <w:pPr>
              <w:rPr>
                <w:rFonts w:ascii="Arial" w:hAnsi="Arial" w:cs="Arial"/>
              </w:rPr>
            </w:pPr>
          </w:p>
          <w:p w14:paraId="08E5B056" w14:textId="01E6DAF8" w:rsidR="00463348" w:rsidRDefault="00463348" w:rsidP="00367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250" w:type="pct"/>
          </w:tcPr>
          <w:p w14:paraId="6EAA958D" w14:textId="25E99DEB" w:rsidR="00463348" w:rsidRDefault="00463348" w:rsidP="00367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and Application form (for all)</w:t>
            </w:r>
          </w:p>
        </w:tc>
      </w:tr>
    </w:tbl>
    <w:p w14:paraId="2A889BA3" w14:textId="77777777" w:rsidR="00463348" w:rsidRDefault="00463348" w:rsidP="00367DB1">
      <w:pPr>
        <w:rPr>
          <w:rFonts w:ascii="Arial" w:hAnsi="Arial" w:cs="Arial"/>
        </w:rPr>
      </w:pPr>
    </w:p>
    <w:p w14:paraId="4E17B9D9" w14:textId="7F418714" w:rsidR="00463348" w:rsidRDefault="00463348" w:rsidP="00367DB1">
      <w:pPr>
        <w:rPr>
          <w:rFonts w:ascii="Arial" w:hAnsi="Arial" w:cs="Arial"/>
        </w:rPr>
      </w:pPr>
    </w:p>
    <w:p w14:paraId="0FE814E3" w14:textId="77777777" w:rsidR="00463348" w:rsidRPr="00F61CCB" w:rsidRDefault="00463348" w:rsidP="00367DB1">
      <w:pPr>
        <w:rPr>
          <w:rFonts w:ascii="Arial" w:hAnsi="Arial" w:cs="Arial"/>
        </w:rPr>
      </w:pPr>
    </w:p>
    <w:p w14:paraId="2A7CD9D2" w14:textId="12BD03C4" w:rsidR="00396F9D" w:rsidRDefault="00396F9D" w:rsidP="00367DB1">
      <w:pPr>
        <w:rPr>
          <w:rFonts w:ascii="Arial" w:hAnsi="Arial" w:cs="Arial"/>
        </w:rPr>
      </w:pPr>
    </w:p>
    <w:sectPr w:rsidR="00396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B1"/>
    <w:rsid w:val="00367DB1"/>
    <w:rsid w:val="003776F9"/>
    <w:rsid w:val="00396F9D"/>
    <w:rsid w:val="003F0792"/>
    <w:rsid w:val="00463348"/>
    <w:rsid w:val="0053017A"/>
    <w:rsid w:val="005748EE"/>
    <w:rsid w:val="006C438B"/>
    <w:rsid w:val="00A2736D"/>
    <w:rsid w:val="00A32A60"/>
    <w:rsid w:val="00AA46F6"/>
    <w:rsid w:val="00B063BE"/>
    <w:rsid w:val="00B40481"/>
    <w:rsid w:val="00B6336B"/>
    <w:rsid w:val="00D50406"/>
    <w:rsid w:val="00D6262D"/>
    <w:rsid w:val="00D96F70"/>
    <w:rsid w:val="00E73E17"/>
    <w:rsid w:val="00EF748F"/>
    <w:rsid w:val="00F61CCB"/>
    <w:rsid w:val="00FB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541B1"/>
  <w15:chartTrackingRefBased/>
  <w15:docId w15:val="{D130AA19-8227-4FC5-9C66-087CC9B3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4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07BC"/>
    <w:pPr>
      <w:ind w:left="720"/>
      <w:contextualSpacing/>
    </w:pPr>
  </w:style>
  <w:style w:type="table" w:styleId="TableGrid">
    <w:name w:val="Table Grid"/>
    <w:basedOn w:val="TableNormal"/>
    <w:uiPriority w:val="39"/>
    <w:rsid w:val="00463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Thomas</dc:creator>
  <cp:keywords/>
  <dc:description/>
  <cp:lastModifiedBy>Mr McClarey</cp:lastModifiedBy>
  <cp:revision>4</cp:revision>
  <cp:lastPrinted>2021-06-08T11:34:00Z</cp:lastPrinted>
  <dcterms:created xsi:type="dcterms:W3CDTF">2021-06-08T11:51:00Z</dcterms:created>
  <dcterms:modified xsi:type="dcterms:W3CDTF">2021-06-10T17:04:00Z</dcterms:modified>
</cp:coreProperties>
</file>