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A1E" w14:textId="77777777" w:rsidR="00A948E1" w:rsidRPr="0026633C" w:rsidRDefault="00A948E1" w:rsidP="006F6B16">
      <w:pPr>
        <w:jc w:val="center"/>
        <w:rPr>
          <w:rFonts w:ascii="Arial" w:hAnsi="Arial" w:cs="Arial"/>
          <w:b/>
          <w:sz w:val="32"/>
          <w:szCs w:val="32"/>
          <w:u w:val="single"/>
        </w:rPr>
      </w:pPr>
    </w:p>
    <w:p w14:paraId="2F0AF677" w14:textId="4639AD5B" w:rsidR="006F6B16" w:rsidRPr="0026633C" w:rsidRDefault="00A948E1" w:rsidP="006F6B16">
      <w:pPr>
        <w:jc w:val="center"/>
        <w:rPr>
          <w:rFonts w:ascii="Arial" w:hAnsi="Arial" w:cs="Arial"/>
          <w:b/>
          <w:sz w:val="32"/>
          <w:szCs w:val="32"/>
          <w:u w:val="single"/>
        </w:rPr>
      </w:pPr>
      <w:r w:rsidRPr="0026633C">
        <w:rPr>
          <w:rFonts w:ascii="Arial" w:hAnsi="Arial" w:cs="Arial"/>
          <w:b/>
          <w:sz w:val="32"/>
          <w:szCs w:val="32"/>
          <w:u w:val="single"/>
        </w:rPr>
        <w:t xml:space="preserve">St Wilfrid’s R.C College </w:t>
      </w:r>
    </w:p>
    <w:p w14:paraId="529E0F04" w14:textId="77777777" w:rsidR="006F6B16" w:rsidRPr="0026633C" w:rsidRDefault="006F6B16" w:rsidP="006F6B16">
      <w:pPr>
        <w:jc w:val="center"/>
        <w:rPr>
          <w:rFonts w:ascii="Arial" w:hAnsi="Arial" w:cs="Arial"/>
          <w:b/>
          <w:sz w:val="32"/>
          <w:szCs w:val="32"/>
          <w:u w:val="single"/>
        </w:rPr>
      </w:pPr>
      <w:r w:rsidRPr="0026633C">
        <w:rPr>
          <w:rFonts w:ascii="Arial" w:hAnsi="Arial" w:cs="Arial"/>
          <w:b/>
          <w:sz w:val="32"/>
          <w:szCs w:val="32"/>
          <w:u w:val="single"/>
        </w:rPr>
        <w:t>JOB DESCRIPTION</w:t>
      </w:r>
    </w:p>
    <w:p w14:paraId="14B2F9DA" w14:textId="77777777" w:rsidR="006F6B16" w:rsidRPr="0026633C" w:rsidRDefault="006F6B16" w:rsidP="006F6B16">
      <w:pPr>
        <w:rPr>
          <w:rFonts w:ascii="Arial" w:hAnsi="Arial" w:cs="Arial"/>
          <w:b/>
          <w:sz w:val="32"/>
          <w:szCs w:val="32"/>
        </w:rPr>
      </w:pPr>
    </w:p>
    <w:p w14:paraId="3127DB2A" w14:textId="3575DDF1" w:rsidR="006F6B16" w:rsidRPr="0026633C" w:rsidRDefault="006F6B16" w:rsidP="006F6B16">
      <w:pPr>
        <w:rPr>
          <w:rFonts w:ascii="Arial" w:hAnsi="Arial" w:cs="Arial"/>
          <w:b/>
          <w:sz w:val="32"/>
          <w:szCs w:val="32"/>
        </w:rPr>
      </w:pPr>
    </w:p>
    <w:p w14:paraId="05D04796" w14:textId="22570196" w:rsidR="00990F82" w:rsidRPr="0026633C" w:rsidRDefault="00990F82" w:rsidP="006F6B16">
      <w:pPr>
        <w:rPr>
          <w:rFonts w:ascii="Arial" w:hAnsi="Arial" w:cs="Arial"/>
          <w:b/>
          <w:sz w:val="32"/>
          <w:szCs w:val="32"/>
        </w:rPr>
      </w:pPr>
    </w:p>
    <w:p w14:paraId="4736A9C8" w14:textId="3262D21A" w:rsidR="00990F82" w:rsidRPr="0026633C" w:rsidRDefault="00990F82" w:rsidP="00990F82">
      <w:pPr>
        <w:rPr>
          <w:rFonts w:ascii="Arial" w:hAnsi="Arial" w:cs="Arial"/>
          <w:bCs/>
          <w:sz w:val="28"/>
          <w:szCs w:val="28"/>
        </w:rPr>
      </w:pPr>
      <w:r w:rsidRPr="0026633C">
        <w:rPr>
          <w:rFonts w:ascii="Arial" w:hAnsi="Arial" w:cs="Arial"/>
          <w:sz w:val="28"/>
          <w:szCs w:val="28"/>
        </w:rPr>
        <w:t>POST TITLE:</w:t>
      </w:r>
      <w:r w:rsidRPr="0026633C">
        <w:rPr>
          <w:rFonts w:ascii="Arial" w:hAnsi="Arial" w:cs="Arial"/>
          <w:bCs/>
          <w:sz w:val="28"/>
          <w:szCs w:val="28"/>
        </w:rPr>
        <w:tab/>
      </w:r>
      <w:r w:rsidRPr="0026633C">
        <w:rPr>
          <w:rFonts w:ascii="Arial" w:hAnsi="Arial" w:cs="Arial"/>
          <w:bCs/>
          <w:sz w:val="28"/>
          <w:szCs w:val="28"/>
        </w:rPr>
        <w:tab/>
        <w:t>Assistant C</w:t>
      </w:r>
      <w:r w:rsidR="00E24D2C" w:rsidRPr="0026633C">
        <w:rPr>
          <w:rFonts w:ascii="Arial" w:hAnsi="Arial" w:cs="Arial"/>
          <w:bCs/>
          <w:sz w:val="28"/>
          <w:szCs w:val="28"/>
        </w:rPr>
        <w:t>hef</w:t>
      </w:r>
    </w:p>
    <w:p w14:paraId="171C406A" w14:textId="77777777" w:rsidR="00990F82" w:rsidRPr="0026633C" w:rsidRDefault="00990F82" w:rsidP="00990F82">
      <w:pPr>
        <w:rPr>
          <w:rFonts w:ascii="Arial" w:hAnsi="Arial" w:cs="Arial"/>
          <w:bCs/>
          <w:sz w:val="28"/>
          <w:szCs w:val="28"/>
        </w:rPr>
      </w:pPr>
    </w:p>
    <w:p w14:paraId="31DFE56C" w14:textId="190C546B" w:rsidR="00990F82" w:rsidRPr="0026633C" w:rsidRDefault="00990F82" w:rsidP="00990F82">
      <w:pPr>
        <w:rPr>
          <w:rFonts w:ascii="Arial" w:hAnsi="Arial" w:cs="Arial"/>
          <w:bCs/>
          <w:sz w:val="28"/>
          <w:szCs w:val="28"/>
        </w:rPr>
      </w:pPr>
      <w:r w:rsidRPr="0026633C">
        <w:rPr>
          <w:rFonts w:ascii="Arial" w:hAnsi="Arial" w:cs="Arial"/>
          <w:sz w:val="28"/>
          <w:szCs w:val="28"/>
        </w:rPr>
        <w:t>GRADE:</w:t>
      </w:r>
      <w:r w:rsidRPr="0026633C">
        <w:rPr>
          <w:rFonts w:ascii="Arial" w:hAnsi="Arial" w:cs="Arial"/>
          <w:bCs/>
          <w:sz w:val="28"/>
          <w:szCs w:val="28"/>
        </w:rPr>
        <w:tab/>
      </w:r>
      <w:r w:rsidRPr="0026633C">
        <w:rPr>
          <w:rFonts w:ascii="Arial" w:hAnsi="Arial" w:cs="Arial"/>
          <w:bCs/>
          <w:sz w:val="28"/>
          <w:szCs w:val="28"/>
        </w:rPr>
        <w:tab/>
        <w:t xml:space="preserve">Band </w:t>
      </w:r>
      <w:r w:rsidR="00D10980" w:rsidRPr="0026633C">
        <w:rPr>
          <w:rFonts w:ascii="Arial" w:hAnsi="Arial" w:cs="Arial"/>
          <w:bCs/>
          <w:sz w:val="28"/>
          <w:szCs w:val="28"/>
        </w:rPr>
        <w:t>4</w:t>
      </w:r>
      <w:r w:rsidR="0026633C" w:rsidRPr="0026633C">
        <w:rPr>
          <w:rFonts w:ascii="Arial" w:hAnsi="Arial" w:cs="Arial"/>
          <w:bCs/>
          <w:sz w:val="28"/>
          <w:szCs w:val="28"/>
        </w:rPr>
        <w:t xml:space="preserve"> SCP 6</w:t>
      </w:r>
    </w:p>
    <w:p w14:paraId="75711B93" w14:textId="77777777" w:rsidR="00990F82" w:rsidRPr="0026633C" w:rsidRDefault="00990F82" w:rsidP="00990F82">
      <w:pPr>
        <w:rPr>
          <w:rFonts w:ascii="Arial" w:hAnsi="Arial" w:cs="Arial"/>
          <w:sz w:val="28"/>
          <w:szCs w:val="28"/>
        </w:rPr>
      </w:pPr>
      <w:bookmarkStart w:id="0" w:name="_GoBack"/>
      <w:bookmarkEnd w:id="0"/>
    </w:p>
    <w:p w14:paraId="0F3BD137" w14:textId="77777777" w:rsidR="00990F82" w:rsidRPr="0026633C" w:rsidRDefault="00990F82" w:rsidP="00990F82">
      <w:pPr>
        <w:rPr>
          <w:rFonts w:ascii="Arial" w:hAnsi="Arial" w:cs="Arial"/>
          <w:bCs/>
          <w:sz w:val="28"/>
          <w:szCs w:val="28"/>
        </w:rPr>
      </w:pPr>
      <w:r w:rsidRPr="0026633C">
        <w:rPr>
          <w:rFonts w:ascii="Arial" w:hAnsi="Arial" w:cs="Arial"/>
          <w:bCs/>
          <w:sz w:val="28"/>
          <w:szCs w:val="28"/>
        </w:rPr>
        <w:t>RESPONSIBLE TO:</w:t>
      </w:r>
      <w:r w:rsidRPr="0026633C">
        <w:rPr>
          <w:rFonts w:ascii="Arial" w:hAnsi="Arial" w:cs="Arial"/>
          <w:bCs/>
          <w:sz w:val="28"/>
          <w:szCs w:val="28"/>
        </w:rPr>
        <w:tab/>
        <w:t>Cook in Charge/Chef</w:t>
      </w:r>
    </w:p>
    <w:p w14:paraId="04D5D35F" w14:textId="77777777" w:rsidR="00990F82" w:rsidRPr="0026633C" w:rsidRDefault="00990F82" w:rsidP="00990F82">
      <w:pPr>
        <w:rPr>
          <w:rFonts w:ascii="Arial" w:hAnsi="Arial" w:cs="Arial"/>
          <w:bCs/>
          <w:sz w:val="28"/>
          <w:szCs w:val="28"/>
        </w:rPr>
      </w:pPr>
    </w:p>
    <w:p w14:paraId="1A1A9352" w14:textId="77777777" w:rsidR="00990F82" w:rsidRPr="0026633C" w:rsidRDefault="00990F82" w:rsidP="00990F82">
      <w:pPr>
        <w:rPr>
          <w:rFonts w:ascii="Arial" w:hAnsi="Arial" w:cs="Arial"/>
          <w:sz w:val="28"/>
          <w:szCs w:val="28"/>
        </w:rPr>
      </w:pPr>
      <w:r w:rsidRPr="0026633C">
        <w:rPr>
          <w:rFonts w:ascii="Arial" w:hAnsi="Arial" w:cs="Arial"/>
          <w:bCs/>
          <w:sz w:val="28"/>
          <w:szCs w:val="28"/>
        </w:rPr>
        <w:t>RESPONSIBLE FOR:</w:t>
      </w:r>
      <w:r w:rsidRPr="0026633C">
        <w:rPr>
          <w:rFonts w:ascii="Arial" w:hAnsi="Arial" w:cs="Arial"/>
          <w:sz w:val="28"/>
          <w:szCs w:val="28"/>
        </w:rPr>
        <w:tab/>
        <w:t>N/A</w:t>
      </w:r>
    </w:p>
    <w:p w14:paraId="08925FEC" w14:textId="77777777" w:rsidR="00990F82" w:rsidRPr="0026633C" w:rsidRDefault="00990F82" w:rsidP="00990F82">
      <w:pPr>
        <w:rPr>
          <w:rFonts w:ascii="Arial" w:hAnsi="Arial" w:cs="Arial"/>
          <w:sz w:val="28"/>
          <w:szCs w:val="28"/>
        </w:rPr>
      </w:pPr>
    </w:p>
    <w:p w14:paraId="72769DE0" w14:textId="77777777" w:rsidR="00990F82" w:rsidRPr="0026633C" w:rsidRDefault="00990F82" w:rsidP="00990F82">
      <w:pPr>
        <w:rPr>
          <w:rFonts w:ascii="Arial" w:hAnsi="Arial" w:cs="Arial"/>
          <w:sz w:val="28"/>
          <w:szCs w:val="28"/>
          <w:lang w:val="en-US"/>
        </w:rPr>
      </w:pPr>
    </w:p>
    <w:p w14:paraId="4B937C9B" w14:textId="77777777" w:rsidR="00990F82" w:rsidRPr="0026633C" w:rsidRDefault="00990F82" w:rsidP="00990F82">
      <w:pPr>
        <w:rPr>
          <w:rFonts w:ascii="Arial" w:hAnsi="Arial" w:cs="Arial"/>
          <w:bCs/>
          <w:sz w:val="28"/>
          <w:szCs w:val="28"/>
          <w:u w:val="single"/>
        </w:rPr>
      </w:pPr>
      <w:r w:rsidRPr="0026633C">
        <w:rPr>
          <w:rFonts w:ascii="Arial" w:hAnsi="Arial" w:cs="Arial"/>
          <w:bCs/>
          <w:sz w:val="28"/>
          <w:szCs w:val="28"/>
          <w:u w:val="single"/>
        </w:rPr>
        <w:t>Overall Objectives of the Post:</w:t>
      </w:r>
    </w:p>
    <w:p w14:paraId="7420253D" w14:textId="77777777" w:rsidR="00990F82" w:rsidRPr="0026633C" w:rsidRDefault="00990F82" w:rsidP="00990F82">
      <w:pPr>
        <w:rPr>
          <w:rFonts w:ascii="Arial" w:hAnsi="Arial" w:cs="Arial"/>
          <w:bCs/>
          <w:sz w:val="28"/>
          <w:szCs w:val="28"/>
        </w:rPr>
      </w:pPr>
    </w:p>
    <w:p w14:paraId="10419AB0" w14:textId="77777777" w:rsidR="00990F82" w:rsidRPr="0026633C" w:rsidRDefault="00990F82" w:rsidP="00990F82">
      <w:pPr>
        <w:rPr>
          <w:rFonts w:ascii="Arial" w:hAnsi="Arial" w:cs="Arial"/>
          <w:sz w:val="28"/>
          <w:szCs w:val="28"/>
        </w:rPr>
      </w:pPr>
      <w:r w:rsidRPr="0026633C">
        <w:rPr>
          <w:rFonts w:ascii="Arial" w:hAnsi="Arial" w:cs="Arial"/>
          <w:sz w:val="28"/>
          <w:szCs w:val="28"/>
        </w:rPr>
        <w:t>To assist the Cook in Charge/Chef in providing a high quality, cost effective and innovative catering service.  To effectively deputise for the Cook in Charge/Chef as required.</w:t>
      </w:r>
    </w:p>
    <w:p w14:paraId="3FD7F96D" w14:textId="77777777" w:rsidR="00990F82" w:rsidRPr="0026633C" w:rsidRDefault="00990F82" w:rsidP="00990F82">
      <w:pPr>
        <w:rPr>
          <w:rFonts w:ascii="Arial" w:hAnsi="Arial" w:cs="Arial"/>
          <w:sz w:val="28"/>
          <w:szCs w:val="28"/>
          <w:lang w:val="en-US"/>
        </w:rPr>
      </w:pPr>
    </w:p>
    <w:p w14:paraId="5B8899DF" w14:textId="77777777" w:rsidR="00990F82" w:rsidRPr="0026633C" w:rsidRDefault="00990F82" w:rsidP="00990F82">
      <w:pPr>
        <w:rPr>
          <w:rFonts w:ascii="Arial" w:hAnsi="Arial" w:cs="Arial"/>
          <w:sz w:val="28"/>
          <w:szCs w:val="28"/>
          <w:lang w:val="en-US"/>
        </w:rPr>
      </w:pPr>
      <w:r w:rsidRPr="0026633C">
        <w:rPr>
          <w:rFonts w:ascii="Arial" w:hAnsi="Arial" w:cs="Arial"/>
          <w:sz w:val="28"/>
          <w:szCs w:val="28"/>
          <w:lang w:val="en-US"/>
        </w:rPr>
        <w:t>INTRODUCTION:</w:t>
      </w:r>
    </w:p>
    <w:p w14:paraId="2283E099" w14:textId="77777777" w:rsidR="00990F82" w:rsidRPr="0026633C" w:rsidRDefault="00990F82" w:rsidP="00990F82">
      <w:pPr>
        <w:rPr>
          <w:rFonts w:ascii="Arial" w:hAnsi="Arial" w:cs="Arial"/>
          <w:sz w:val="28"/>
          <w:szCs w:val="28"/>
          <w:lang w:val="en-US"/>
        </w:rPr>
      </w:pPr>
    </w:p>
    <w:p w14:paraId="384C063B" w14:textId="77777777" w:rsidR="00990F82" w:rsidRPr="0026633C" w:rsidRDefault="00990F82" w:rsidP="00990F82">
      <w:pPr>
        <w:rPr>
          <w:rFonts w:ascii="Arial" w:hAnsi="Arial" w:cs="Arial"/>
          <w:bCs/>
          <w:sz w:val="28"/>
          <w:szCs w:val="28"/>
          <w:u w:val="single"/>
        </w:rPr>
      </w:pPr>
      <w:r w:rsidRPr="0026633C">
        <w:rPr>
          <w:rFonts w:ascii="Arial" w:hAnsi="Arial" w:cs="Arial"/>
          <w:sz w:val="28"/>
          <w:szCs w:val="28"/>
          <w:lang w:val="en-US"/>
        </w:rPr>
        <w:t xml:space="preserve"> </w:t>
      </w:r>
      <w:r w:rsidRPr="0026633C">
        <w:rPr>
          <w:rFonts w:ascii="Arial" w:hAnsi="Arial" w:cs="Arial"/>
          <w:bCs/>
          <w:sz w:val="28"/>
          <w:szCs w:val="28"/>
          <w:u w:val="single"/>
        </w:rPr>
        <w:t>Key Tasks of the Post:</w:t>
      </w:r>
    </w:p>
    <w:p w14:paraId="5797C532" w14:textId="77777777" w:rsidR="00990F82" w:rsidRPr="0026633C" w:rsidRDefault="00990F82" w:rsidP="00990F82">
      <w:pPr>
        <w:rPr>
          <w:rFonts w:ascii="Arial" w:hAnsi="Arial" w:cs="Arial"/>
          <w:bCs/>
          <w:sz w:val="28"/>
          <w:szCs w:val="28"/>
        </w:rPr>
      </w:pPr>
    </w:p>
    <w:p w14:paraId="7474FF1B" w14:textId="77777777" w:rsidR="00990F82" w:rsidRPr="0026633C" w:rsidRDefault="00990F82" w:rsidP="00990F82">
      <w:pPr>
        <w:numPr>
          <w:ilvl w:val="0"/>
          <w:numId w:val="14"/>
        </w:numPr>
        <w:rPr>
          <w:rFonts w:ascii="Arial" w:hAnsi="Arial" w:cs="Arial"/>
          <w:bCs/>
          <w:i/>
          <w:iCs/>
          <w:sz w:val="28"/>
          <w:szCs w:val="28"/>
        </w:rPr>
      </w:pPr>
      <w:r w:rsidRPr="0026633C">
        <w:rPr>
          <w:rFonts w:ascii="Arial" w:hAnsi="Arial" w:cs="Arial"/>
          <w:bCs/>
          <w:i/>
          <w:iCs/>
          <w:sz w:val="28"/>
          <w:szCs w:val="28"/>
        </w:rPr>
        <w:t>You will be responsible to the Cook in Charge/Chef to support the following:</w:t>
      </w:r>
    </w:p>
    <w:p w14:paraId="476B96E2" w14:textId="77777777" w:rsidR="00990F82" w:rsidRPr="0026633C" w:rsidRDefault="00990F82" w:rsidP="00990F82">
      <w:pPr>
        <w:rPr>
          <w:rFonts w:ascii="Arial" w:hAnsi="Arial" w:cs="Arial"/>
          <w:sz w:val="28"/>
          <w:szCs w:val="28"/>
        </w:rPr>
      </w:pPr>
    </w:p>
    <w:p w14:paraId="0588417C"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Service enhancement and development with robust quality control systems.</w:t>
      </w:r>
    </w:p>
    <w:p w14:paraId="5744DC4E"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Food preparation, production and portion control, meeting client deadlines.</w:t>
      </w:r>
    </w:p>
    <w:p w14:paraId="07C48743"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Organisation and supervision of food preparation and service.</w:t>
      </w:r>
    </w:p>
    <w:p w14:paraId="1985D089"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Planning and preparation for functions, events and out of school requirements.</w:t>
      </w:r>
    </w:p>
    <w:p w14:paraId="3D9DDE47"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Regular communication with the on-site client/school leaders to develop the service in line with customer requirements.</w:t>
      </w:r>
    </w:p>
    <w:p w14:paraId="6C6520B5"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Safe management of special diets and Natasha’s Law.</w:t>
      </w:r>
    </w:p>
    <w:p w14:paraId="7EA4B490"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Lead and motivate the kitchen team to encourage team cohesion.</w:t>
      </w:r>
    </w:p>
    <w:p w14:paraId="0FAFFF69"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Respond effectively to customer’s queries and complaints.</w:t>
      </w:r>
    </w:p>
    <w:p w14:paraId="6DE625CD"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First aid and security of the kitchen and its surrounds.</w:t>
      </w:r>
    </w:p>
    <w:p w14:paraId="31450E54"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lastRenderedPageBreak/>
        <w:t>Contribute to the safeguarding of vulnerable people.</w:t>
      </w:r>
    </w:p>
    <w:p w14:paraId="414372E0"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Recognising equality and diversity principles.</w:t>
      </w:r>
    </w:p>
    <w:p w14:paraId="539AC45B"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Ensuring that equipment is maintained and safe.</w:t>
      </w:r>
    </w:p>
    <w:p w14:paraId="736BADBF" w14:textId="77777777" w:rsidR="00990F82" w:rsidRPr="0026633C" w:rsidRDefault="00990F82" w:rsidP="00990F82">
      <w:pPr>
        <w:numPr>
          <w:ilvl w:val="0"/>
          <w:numId w:val="13"/>
        </w:numPr>
        <w:rPr>
          <w:rFonts w:ascii="Arial" w:hAnsi="Arial" w:cs="Arial"/>
          <w:sz w:val="28"/>
          <w:szCs w:val="28"/>
        </w:rPr>
      </w:pPr>
      <w:r w:rsidRPr="0026633C">
        <w:rPr>
          <w:rFonts w:ascii="Arial" w:hAnsi="Arial" w:cs="Arial"/>
          <w:sz w:val="28"/>
          <w:szCs w:val="28"/>
        </w:rPr>
        <w:t>Administration duties attached to the post.</w:t>
      </w:r>
    </w:p>
    <w:p w14:paraId="04F57EAA" w14:textId="77777777" w:rsidR="00990F82" w:rsidRPr="0026633C" w:rsidRDefault="00990F82" w:rsidP="00990F82">
      <w:pPr>
        <w:rPr>
          <w:rFonts w:ascii="Arial" w:hAnsi="Arial" w:cs="Arial"/>
          <w:sz w:val="28"/>
          <w:szCs w:val="28"/>
        </w:rPr>
      </w:pPr>
    </w:p>
    <w:p w14:paraId="5908E00D" w14:textId="77777777" w:rsidR="00990F82" w:rsidRPr="0026633C" w:rsidRDefault="00990F82" w:rsidP="00990F82">
      <w:pPr>
        <w:rPr>
          <w:rFonts w:ascii="Arial" w:hAnsi="Arial" w:cs="Arial"/>
          <w:sz w:val="28"/>
          <w:szCs w:val="28"/>
        </w:rPr>
      </w:pPr>
    </w:p>
    <w:p w14:paraId="44883794" w14:textId="77777777" w:rsidR="00990F82" w:rsidRPr="0026633C" w:rsidRDefault="00990F82" w:rsidP="00990F82">
      <w:pPr>
        <w:rPr>
          <w:rFonts w:ascii="Arial" w:hAnsi="Arial" w:cs="Arial"/>
          <w:sz w:val="28"/>
          <w:szCs w:val="28"/>
        </w:rPr>
      </w:pPr>
    </w:p>
    <w:p w14:paraId="38C8EEF9"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pro- actively work in partnership to promote healthy eating and encourage sales of our healthy options;</w:t>
      </w:r>
    </w:p>
    <w:p w14:paraId="0F84A7DE"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ensuring that the correct procedures are followed in relation to the operation of all financial systems;</w:t>
      </w:r>
    </w:p>
    <w:p w14:paraId="6F28A837"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ensuring good kitchen practices and cooking methods are observed;</w:t>
      </w:r>
    </w:p>
    <w:p w14:paraId="05CA4B82"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maintaining a high standard of personal and kitchen hygiene;</w:t>
      </w:r>
    </w:p>
    <w:p w14:paraId="3CBF61B7"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completing induction training with relevant staff, identification and delivery of on-site training;</w:t>
      </w:r>
    </w:p>
    <w:p w14:paraId="151478C2"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actively promoting meal up-take through the preparation, production and presentation of all foods to the highest standard;</w:t>
      </w:r>
    </w:p>
    <w:p w14:paraId="4D6964B2" w14:textId="77777777" w:rsidR="00990F82" w:rsidRPr="0026633C" w:rsidRDefault="00990F82" w:rsidP="00990F82">
      <w:pPr>
        <w:numPr>
          <w:ilvl w:val="0"/>
          <w:numId w:val="10"/>
        </w:numPr>
        <w:rPr>
          <w:rFonts w:ascii="Arial" w:hAnsi="Arial" w:cs="Arial"/>
          <w:bCs/>
          <w:iCs/>
          <w:sz w:val="28"/>
          <w:szCs w:val="28"/>
        </w:rPr>
      </w:pPr>
      <w:r w:rsidRPr="0026633C">
        <w:rPr>
          <w:rFonts w:ascii="Arial" w:hAnsi="Arial" w:cs="Arial"/>
          <w:bCs/>
          <w:iCs/>
          <w:sz w:val="28"/>
          <w:szCs w:val="28"/>
        </w:rPr>
        <w:t>ensuring that the outlet complies with nutritional, health and safety and relevant training standards:</w:t>
      </w:r>
    </w:p>
    <w:p w14:paraId="5F48DFAC"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participating in the maintenance and cleaning of the catering equipment and related premises areas;</w:t>
      </w:r>
    </w:p>
    <w:p w14:paraId="09B9AF9E"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using approved cleaning materials in accordance with manufacturers printed instructions and COSHH Regulations;</w:t>
      </w:r>
    </w:p>
    <w:p w14:paraId="3392E39E"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ensure team wear relevant protective clothing; </w:t>
      </w:r>
    </w:p>
    <w:p w14:paraId="2532E61D"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attend relevant meetings and participate in training and development activities and programmes as required. </w:t>
      </w:r>
    </w:p>
    <w:p w14:paraId="2CB2A57A" w14:textId="77777777" w:rsidR="00990F82" w:rsidRPr="0026633C" w:rsidRDefault="00990F82" w:rsidP="00990F82">
      <w:pPr>
        <w:rPr>
          <w:rFonts w:ascii="Arial" w:hAnsi="Arial" w:cs="Arial"/>
          <w:sz w:val="28"/>
          <w:szCs w:val="28"/>
        </w:rPr>
      </w:pPr>
    </w:p>
    <w:p w14:paraId="5C8302F9" w14:textId="77777777" w:rsidR="00990F82" w:rsidRPr="0026633C" w:rsidRDefault="00990F82" w:rsidP="00990F82">
      <w:pPr>
        <w:rPr>
          <w:rFonts w:ascii="Arial" w:hAnsi="Arial" w:cs="Arial"/>
          <w:bCs/>
          <w:sz w:val="28"/>
          <w:szCs w:val="28"/>
        </w:rPr>
      </w:pPr>
      <w:r w:rsidRPr="0026633C">
        <w:rPr>
          <w:rFonts w:ascii="Arial" w:hAnsi="Arial" w:cs="Arial"/>
          <w:bCs/>
          <w:sz w:val="28"/>
          <w:szCs w:val="28"/>
        </w:rPr>
        <w:t xml:space="preserve">General Requirements: </w:t>
      </w:r>
    </w:p>
    <w:p w14:paraId="2915F981"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maintain regular consistent and professional attendance, punctuality, personal appearance and comply with the guidelines of relevant health and safety procedures; </w:t>
      </w:r>
    </w:p>
    <w:p w14:paraId="4B1184AF"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pursue personal development of skills and knowledge necessary for the effective performance of the role; </w:t>
      </w:r>
    </w:p>
    <w:p w14:paraId="7A1BF79A"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establish and maintain a constructive working relationship with colleagues and students; </w:t>
      </w:r>
    </w:p>
    <w:p w14:paraId="1DF6BA78"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adhere to all policies and procedures set out by the school; </w:t>
      </w:r>
    </w:p>
    <w:p w14:paraId="1D5C5A3F"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conduct oneself in a professional manner at all times; </w:t>
      </w:r>
    </w:p>
    <w:p w14:paraId="7AFEF5C1"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willingness to support opportunities that promote the enrichment of the whole school and promote parental partnerships; </w:t>
      </w:r>
    </w:p>
    <w:p w14:paraId="2226E946"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 xml:space="preserve">to be committed to the development and communication of the long-term vision of the school; </w:t>
      </w:r>
    </w:p>
    <w:p w14:paraId="49CFD528"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lastRenderedPageBreak/>
        <w:t xml:space="preserve">to plan and prioritise work and respond flexibly to changing demands and circumstances; </w:t>
      </w:r>
    </w:p>
    <w:p w14:paraId="4531383F" w14:textId="77777777" w:rsidR="00990F82" w:rsidRPr="0026633C" w:rsidRDefault="00990F82" w:rsidP="00990F82">
      <w:pPr>
        <w:numPr>
          <w:ilvl w:val="0"/>
          <w:numId w:val="10"/>
        </w:numPr>
        <w:rPr>
          <w:rFonts w:ascii="Arial" w:hAnsi="Arial" w:cs="Arial"/>
          <w:sz w:val="28"/>
          <w:szCs w:val="28"/>
        </w:rPr>
      </w:pPr>
      <w:r w:rsidRPr="0026633C">
        <w:rPr>
          <w:rFonts w:ascii="Arial" w:hAnsi="Arial" w:cs="Arial"/>
          <w:sz w:val="28"/>
          <w:szCs w:val="28"/>
        </w:rPr>
        <w:t>and to carry out any other duties which fall within the broad spirit, scope and purpose of the job description and which are a reasonable request.</w:t>
      </w:r>
    </w:p>
    <w:p w14:paraId="0C47A520" w14:textId="77777777" w:rsidR="00990F82" w:rsidRPr="0026633C" w:rsidRDefault="00990F82" w:rsidP="00990F82">
      <w:pPr>
        <w:rPr>
          <w:rFonts w:ascii="Arial" w:hAnsi="Arial" w:cs="Arial"/>
          <w:bCs/>
          <w:sz w:val="28"/>
          <w:szCs w:val="28"/>
        </w:rPr>
      </w:pPr>
    </w:p>
    <w:p w14:paraId="3396871B" w14:textId="77777777" w:rsidR="00990F82" w:rsidRPr="0026633C" w:rsidRDefault="00990F82" w:rsidP="00990F82">
      <w:pPr>
        <w:rPr>
          <w:rFonts w:ascii="Arial" w:hAnsi="Arial" w:cs="Arial"/>
          <w:sz w:val="28"/>
          <w:szCs w:val="28"/>
          <w:lang w:val="en-US"/>
        </w:rPr>
      </w:pPr>
    </w:p>
    <w:p w14:paraId="30C9DF6A" w14:textId="77777777" w:rsidR="00990F82" w:rsidRPr="0026633C" w:rsidRDefault="00990F82" w:rsidP="00990F82">
      <w:pPr>
        <w:rPr>
          <w:rFonts w:ascii="Arial" w:hAnsi="Arial" w:cs="Arial"/>
          <w:sz w:val="28"/>
          <w:szCs w:val="28"/>
          <w:lang w:val="en-US"/>
        </w:rPr>
      </w:pPr>
      <w:r w:rsidRPr="0026633C">
        <w:rPr>
          <w:rFonts w:ascii="Arial" w:hAnsi="Arial" w:cs="Arial"/>
          <w:sz w:val="28"/>
          <w:szCs w:val="28"/>
          <w:lang w:val="en-US"/>
        </w:rPr>
        <w:t>GENERAL:</w:t>
      </w:r>
    </w:p>
    <w:p w14:paraId="4B8CBFB9" w14:textId="77777777" w:rsidR="00990F82" w:rsidRPr="0026633C" w:rsidRDefault="00990F82" w:rsidP="00990F82">
      <w:pPr>
        <w:numPr>
          <w:ilvl w:val="0"/>
          <w:numId w:val="11"/>
        </w:numPr>
        <w:rPr>
          <w:rFonts w:ascii="Arial" w:hAnsi="Arial" w:cs="Arial"/>
          <w:bCs/>
          <w:sz w:val="28"/>
          <w:szCs w:val="28"/>
        </w:rPr>
      </w:pPr>
      <w:r w:rsidRPr="0026633C">
        <w:rPr>
          <w:rFonts w:ascii="Arial" w:hAnsi="Arial" w:cs="Arial"/>
          <w:sz w:val="28"/>
          <w:szCs w:val="28"/>
        </w:rPr>
        <w:t>contribute to the overall ethos, aims and work of the trust and school;</w:t>
      </w:r>
    </w:p>
    <w:p w14:paraId="71A3EA5B" w14:textId="77777777" w:rsidR="00990F82" w:rsidRPr="0026633C" w:rsidRDefault="00990F82" w:rsidP="00990F82">
      <w:pPr>
        <w:numPr>
          <w:ilvl w:val="0"/>
          <w:numId w:val="12"/>
        </w:numPr>
        <w:rPr>
          <w:rFonts w:ascii="Arial" w:hAnsi="Arial" w:cs="Arial"/>
          <w:sz w:val="28"/>
          <w:szCs w:val="28"/>
        </w:rPr>
      </w:pPr>
      <w:r w:rsidRPr="0026633C">
        <w:rPr>
          <w:rFonts w:ascii="Arial" w:hAnsi="Arial" w:cs="Arial"/>
          <w:sz w:val="28"/>
          <w:szCs w:val="28"/>
        </w:rPr>
        <w:t xml:space="preserve">comply with all trust and/or school policies and procedures; </w:t>
      </w:r>
    </w:p>
    <w:p w14:paraId="38629035" w14:textId="77777777" w:rsidR="00990F82" w:rsidRPr="0026633C" w:rsidRDefault="00990F82" w:rsidP="00990F82">
      <w:pPr>
        <w:numPr>
          <w:ilvl w:val="0"/>
          <w:numId w:val="12"/>
        </w:numPr>
        <w:rPr>
          <w:rFonts w:ascii="Arial" w:hAnsi="Arial" w:cs="Arial"/>
          <w:sz w:val="28"/>
          <w:szCs w:val="28"/>
        </w:rPr>
      </w:pPr>
      <w:r w:rsidRPr="0026633C">
        <w:rPr>
          <w:rFonts w:ascii="Arial" w:hAnsi="Arial" w:cs="Arial"/>
          <w:sz w:val="28"/>
          <w:szCs w:val="28"/>
        </w:rPr>
        <w:t>leading/managing area of responsibility;</w:t>
      </w:r>
    </w:p>
    <w:p w14:paraId="38431181" w14:textId="77777777" w:rsidR="00990F82" w:rsidRPr="0026633C" w:rsidRDefault="00990F82" w:rsidP="00990F82">
      <w:pPr>
        <w:numPr>
          <w:ilvl w:val="0"/>
          <w:numId w:val="11"/>
        </w:numPr>
        <w:rPr>
          <w:rFonts w:ascii="Arial" w:hAnsi="Arial" w:cs="Arial"/>
          <w:sz w:val="28"/>
          <w:szCs w:val="28"/>
        </w:rPr>
      </w:pPr>
      <w:r w:rsidRPr="0026633C">
        <w:rPr>
          <w:rFonts w:ascii="Arial" w:hAnsi="Arial" w:cs="Arial"/>
          <w:sz w:val="28"/>
          <w:szCs w:val="28"/>
        </w:rPr>
        <w:t xml:space="preserve">attending meetings within the trust, school and external events as required; </w:t>
      </w:r>
    </w:p>
    <w:p w14:paraId="000349F3" w14:textId="77777777" w:rsidR="00990F82" w:rsidRPr="0026633C" w:rsidRDefault="00990F82" w:rsidP="00990F82">
      <w:pPr>
        <w:numPr>
          <w:ilvl w:val="0"/>
          <w:numId w:val="12"/>
        </w:numPr>
        <w:rPr>
          <w:rFonts w:ascii="Arial" w:hAnsi="Arial" w:cs="Arial"/>
          <w:bCs/>
          <w:sz w:val="28"/>
          <w:szCs w:val="28"/>
        </w:rPr>
      </w:pPr>
      <w:r w:rsidRPr="0026633C">
        <w:rPr>
          <w:rFonts w:ascii="Arial" w:hAnsi="Arial" w:cs="Arial"/>
          <w:sz w:val="28"/>
          <w:szCs w:val="28"/>
        </w:rPr>
        <w:t>be courteous to colleagues and provide a welcoming environment for visitors and callers;</w:t>
      </w:r>
    </w:p>
    <w:p w14:paraId="193898B7" w14:textId="77777777" w:rsidR="00990F82" w:rsidRPr="0026633C" w:rsidRDefault="00990F82" w:rsidP="00990F82">
      <w:pPr>
        <w:numPr>
          <w:ilvl w:val="0"/>
          <w:numId w:val="12"/>
        </w:numPr>
        <w:rPr>
          <w:rFonts w:ascii="Arial" w:hAnsi="Arial" w:cs="Arial"/>
          <w:bCs/>
          <w:sz w:val="28"/>
          <w:szCs w:val="28"/>
        </w:rPr>
      </w:pPr>
      <w:r w:rsidRPr="0026633C">
        <w:rPr>
          <w:rFonts w:ascii="Arial" w:hAnsi="Arial" w:cs="Arial"/>
          <w:sz w:val="28"/>
          <w:szCs w:val="28"/>
        </w:rPr>
        <w:t>comply with any reasonable request from the trust board/CEO/HT to undertake work of a similar level to that which is not specified in this job description.</w:t>
      </w:r>
    </w:p>
    <w:p w14:paraId="2B47691E" w14:textId="77777777" w:rsidR="00990F82" w:rsidRPr="0026633C" w:rsidRDefault="00990F82" w:rsidP="00990F82">
      <w:pPr>
        <w:rPr>
          <w:rFonts w:ascii="Arial" w:hAnsi="Arial" w:cs="Arial"/>
          <w:bCs/>
          <w:sz w:val="28"/>
          <w:szCs w:val="28"/>
        </w:rPr>
      </w:pPr>
    </w:p>
    <w:p w14:paraId="6D9873E2" w14:textId="77777777" w:rsidR="00990F82" w:rsidRPr="0026633C" w:rsidRDefault="00990F82" w:rsidP="00990F82">
      <w:pPr>
        <w:rPr>
          <w:rFonts w:ascii="Arial" w:hAnsi="Arial" w:cs="Arial"/>
          <w:sz w:val="28"/>
          <w:szCs w:val="28"/>
        </w:rPr>
      </w:pPr>
      <w:r w:rsidRPr="0026633C">
        <w:rPr>
          <w:rFonts w:ascii="Arial" w:hAnsi="Arial" w:cs="Arial"/>
          <w:sz w:val="28"/>
          <w:szCs w:val="28"/>
        </w:rPr>
        <w:t>All employees have a responsibility of care for their own and others’ health and safety.</w:t>
      </w:r>
    </w:p>
    <w:p w14:paraId="0CA28E58" w14:textId="77777777" w:rsidR="00990F82" w:rsidRPr="0026633C" w:rsidRDefault="00990F82" w:rsidP="00990F82">
      <w:pPr>
        <w:rPr>
          <w:rFonts w:ascii="Arial" w:hAnsi="Arial" w:cs="Arial"/>
          <w:sz w:val="28"/>
          <w:szCs w:val="28"/>
        </w:rPr>
      </w:pPr>
    </w:p>
    <w:p w14:paraId="533B6AC2" w14:textId="77777777" w:rsidR="00990F82" w:rsidRPr="0026633C" w:rsidRDefault="00990F82" w:rsidP="00990F82">
      <w:pPr>
        <w:rPr>
          <w:rFonts w:ascii="Arial" w:hAnsi="Arial" w:cs="Arial"/>
          <w:sz w:val="28"/>
          <w:szCs w:val="28"/>
        </w:rPr>
      </w:pPr>
      <w:r w:rsidRPr="0026633C">
        <w:rPr>
          <w:rFonts w:ascii="Arial" w:hAnsi="Arial" w:cs="Arial"/>
          <w:sz w:val="28"/>
          <w:szCs w:val="28"/>
        </w:rPr>
        <w:t>The above list is not exhaustive and other duties may be attached to the post from time to time.  Variation may also occur to the duties and responsibilities without changing the general character of the post.</w:t>
      </w:r>
    </w:p>
    <w:p w14:paraId="297B756F" w14:textId="77777777" w:rsidR="00990F82" w:rsidRPr="0026633C" w:rsidRDefault="00990F82" w:rsidP="00990F82">
      <w:pPr>
        <w:rPr>
          <w:rFonts w:ascii="Arial" w:hAnsi="Arial" w:cs="Arial"/>
          <w:sz w:val="28"/>
          <w:szCs w:val="28"/>
        </w:rPr>
      </w:pPr>
    </w:p>
    <w:p w14:paraId="0054FED1" w14:textId="77777777" w:rsidR="00990F82" w:rsidRPr="0026633C" w:rsidRDefault="00990F82" w:rsidP="00990F82">
      <w:pPr>
        <w:rPr>
          <w:rFonts w:ascii="Arial" w:hAnsi="Arial" w:cs="Arial"/>
          <w:sz w:val="28"/>
          <w:szCs w:val="28"/>
          <w:lang w:val="en-US"/>
        </w:rPr>
      </w:pPr>
      <w:r w:rsidRPr="0026633C">
        <w:rPr>
          <w:rFonts w:ascii="Arial" w:hAnsi="Arial" w:cs="Arial"/>
          <w:bCs/>
          <w:sz w:val="28"/>
          <w:szCs w:val="28"/>
          <w:lang w:val="en-US"/>
        </w:rPr>
        <w:t xml:space="preserve">The Trust Board is committed to safeguarding and promoting the welfare of children and young people and vulnerable adults and the Assistant Catering Supervisor must ensure that the highest priority is given to following the guidance and regulations to safeguard them.  </w:t>
      </w:r>
    </w:p>
    <w:p w14:paraId="57C04315" w14:textId="77777777" w:rsidR="00990F82" w:rsidRPr="0026633C" w:rsidRDefault="00990F82" w:rsidP="00990F82">
      <w:pPr>
        <w:rPr>
          <w:rFonts w:ascii="Arial" w:hAnsi="Arial" w:cs="Arial"/>
          <w:sz w:val="28"/>
          <w:szCs w:val="28"/>
        </w:rPr>
      </w:pPr>
    </w:p>
    <w:p w14:paraId="05DA6E73" w14:textId="77777777" w:rsidR="00990F82" w:rsidRPr="0026633C" w:rsidRDefault="00990F82" w:rsidP="00990F82">
      <w:pPr>
        <w:rPr>
          <w:rFonts w:ascii="Arial" w:hAnsi="Arial" w:cs="Arial"/>
          <w:sz w:val="28"/>
          <w:szCs w:val="28"/>
        </w:rPr>
      </w:pPr>
      <w:r w:rsidRPr="0026633C">
        <w:rPr>
          <w:rFonts w:ascii="Arial" w:hAnsi="Arial" w:cs="Arial"/>
          <w:sz w:val="28"/>
          <w:szCs w:val="28"/>
        </w:rPr>
        <w:t>July 2021</w:t>
      </w:r>
    </w:p>
    <w:p w14:paraId="7EE4A4E4" w14:textId="77777777" w:rsidR="00990F82" w:rsidRPr="0026633C" w:rsidRDefault="00990F82" w:rsidP="006F6B16">
      <w:pPr>
        <w:rPr>
          <w:rFonts w:ascii="Arial" w:hAnsi="Arial" w:cs="Arial"/>
          <w:sz w:val="28"/>
          <w:szCs w:val="28"/>
        </w:rPr>
      </w:pPr>
    </w:p>
    <w:sectPr w:rsidR="00990F82" w:rsidRPr="0026633C" w:rsidSect="006F6B16">
      <w:headerReference w:type="even" r:id="rId10"/>
      <w:headerReference w:type="default" r:id="rId11"/>
      <w:headerReference w:type="first" r:id="rId12"/>
      <w:pgSz w:w="11904" w:h="16834"/>
      <w:pgMar w:top="2321" w:right="1027" w:bottom="1346" w:left="1262" w:header="1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C4F0" w14:textId="77777777" w:rsidR="00B30A94" w:rsidRDefault="00B30A94">
      <w:pPr>
        <w:spacing w:after="0" w:line="240" w:lineRule="auto"/>
      </w:pPr>
      <w:r>
        <w:separator/>
      </w:r>
    </w:p>
  </w:endnote>
  <w:endnote w:type="continuationSeparator" w:id="0">
    <w:p w14:paraId="2EA34BB9" w14:textId="77777777" w:rsidR="00B30A94" w:rsidRDefault="00B3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5D5B" w14:textId="77777777" w:rsidR="00B30A94" w:rsidRDefault="00B30A94">
      <w:pPr>
        <w:spacing w:after="0" w:line="240" w:lineRule="auto"/>
      </w:pPr>
      <w:r>
        <w:separator/>
      </w:r>
    </w:p>
  </w:footnote>
  <w:footnote w:type="continuationSeparator" w:id="0">
    <w:p w14:paraId="33B3D19F" w14:textId="77777777" w:rsidR="00B30A94" w:rsidRDefault="00B3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79CF" w14:textId="77777777" w:rsidR="009269F8" w:rsidRDefault="0081310B">
    <w:pPr>
      <w:spacing w:after="0" w:line="259" w:lineRule="auto"/>
      <w:ind w:left="0" w:right="-139" w:firstLine="0"/>
      <w:jc w:val="right"/>
    </w:pPr>
    <w:r>
      <w:rPr>
        <w:sz w:val="62"/>
      </w:rPr>
      <w:t>Sunderland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FB41" w14:textId="100D7BAD" w:rsidR="009269F8" w:rsidRDefault="00A948E1">
    <w:pPr>
      <w:spacing w:after="0" w:line="259" w:lineRule="auto"/>
      <w:ind w:left="0" w:right="-139" w:firstLine="0"/>
      <w:jc w:val="right"/>
    </w:pPr>
    <w:r>
      <w:rPr>
        <w:noProof/>
        <w:color w:val="1F497D"/>
        <w:sz w:val="22"/>
      </w:rPr>
      <w:drawing>
        <wp:anchor distT="0" distB="0" distL="114300" distR="114300" simplePos="0" relativeHeight="251660288" behindDoc="1" locked="0" layoutInCell="1" allowOverlap="1" wp14:anchorId="3FCC6AC1" wp14:editId="27396EE9">
          <wp:simplePos x="0" y="0"/>
          <wp:positionH relativeFrom="column">
            <wp:posOffset>-658495</wp:posOffset>
          </wp:positionH>
          <wp:positionV relativeFrom="paragraph">
            <wp:posOffset>-711835</wp:posOffset>
          </wp:positionV>
          <wp:extent cx="1581150" cy="1343025"/>
          <wp:effectExtent l="0" t="0" r="0" b="9525"/>
          <wp:wrapTight wrapText="bothSides">
            <wp:wrapPolygon edited="0">
              <wp:start x="0" y="0"/>
              <wp:lineTo x="0" y="21447"/>
              <wp:lineTo x="21340" y="21447"/>
              <wp:lineTo x="21340" y="0"/>
              <wp:lineTo x="0" y="0"/>
            </wp:wrapPolygon>
          </wp:wrapTight>
          <wp:docPr id="3" name="Picture 3" descr="sg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ver"/>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66667"/>
                  <a:stretch/>
                </pic:blipFill>
                <pic:spPr bwMode="auto">
                  <a:xfrm>
                    <a:off x="0" y="0"/>
                    <a:ext cx="158115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noProof/>
        <w:sz w:val="20"/>
      </w:rPr>
      <w:drawing>
        <wp:anchor distT="0" distB="0" distL="114300" distR="114300" simplePos="0" relativeHeight="251659264" behindDoc="1" locked="0" layoutInCell="1" allowOverlap="1" wp14:anchorId="3B057BFE" wp14:editId="0AC1B7FA">
          <wp:simplePos x="0" y="0"/>
          <wp:positionH relativeFrom="column">
            <wp:posOffset>5419725</wp:posOffset>
          </wp:positionH>
          <wp:positionV relativeFrom="paragraph">
            <wp:posOffset>-647700</wp:posOffset>
          </wp:positionV>
          <wp:extent cx="1131570" cy="1131570"/>
          <wp:effectExtent l="0" t="0" r="0" b="0"/>
          <wp:wrapTight wrapText="bothSides">
            <wp:wrapPolygon edited="0">
              <wp:start x="0" y="0"/>
              <wp:lineTo x="0" y="21091"/>
              <wp:lineTo x="21091" y="21091"/>
              <wp:lineTo x="21091" y="0"/>
              <wp:lineTo x="0" y="0"/>
            </wp:wrapPolygon>
          </wp:wrapTight>
          <wp:docPr id="2" name="Picture 2" descr="BCCET-StackedLogo-Without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ET-StackedLogo-WithoutNam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E2A5" w14:textId="77777777" w:rsidR="009269F8" w:rsidRDefault="0081310B">
    <w:pPr>
      <w:spacing w:after="0" w:line="259" w:lineRule="auto"/>
      <w:ind w:left="0" w:right="-139" w:firstLine="0"/>
      <w:jc w:val="right"/>
    </w:pPr>
    <w:r>
      <w:rPr>
        <w:sz w:val="62"/>
      </w:rPr>
      <w:t>Sunderland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5F8"/>
    <w:multiLevelType w:val="hybridMultilevel"/>
    <w:tmpl w:val="97FE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B35B1"/>
    <w:multiLevelType w:val="hybridMultilevel"/>
    <w:tmpl w:val="026C68B2"/>
    <w:lvl w:ilvl="0" w:tplc="0809000F">
      <w:start w:val="1"/>
      <w:numFmt w:val="decimal"/>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 w15:restartNumberingAfterBreak="0">
    <w:nsid w:val="0F6016C5"/>
    <w:multiLevelType w:val="hybridMultilevel"/>
    <w:tmpl w:val="8E5A9CD4"/>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81450"/>
    <w:multiLevelType w:val="hybridMultilevel"/>
    <w:tmpl w:val="CCF67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B648EE"/>
    <w:multiLevelType w:val="hybridMultilevel"/>
    <w:tmpl w:val="97FE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4C85"/>
    <w:multiLevelType w:val="hybridMultilevel"/>
    <w:tmpl w:val="9566E50E"/>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B438C"/>
    <w:multiLevelType w:val="hybridMultilevel"/>
    <w:tmpl w:val="1A1C2800"/>
    <w:lvl w:ilvl="0" w:tplc="F976D4B6">
      <w:start w:val="12"/>
      <w:numFmt w:val="decimal"/>
      <w:lvlText w:val="%1."/>
      <w:lvlJc w:val="left"/>
      <w:pPr>
        <w:ind w:left="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C0C120A">
      <w:start w:val="1"/>
      <w:numFmt w:val="lowerLetter"/>
      <w:lvlText w:val="%2"/>
      <w:lvlJc w:val="left"/>
      <w:pPr>
        <w:ind w:left="1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7EB454">
      <w:start w:val="1"/>
      <w:numFmt w:val="lowerRoman"/>
      <w:lvlText w:val="%3"/>
      <w:lvlJc w:val="left"/>
      <w:pPr>
        <w:ind w:left="18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5A6AC8E">
      <w:start w:val="1"/>
      <w:numFmt w:val="decimal"/>
      <w:lvlText w:val="%4"/>
      <w:lvlJc w:val="left"/>
      <w:pPr>
        <w:ind w:left="2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609822">
      <w:start w:val="1"/>
      <w:numFmt w:val="lowerLetter"/>
      <w:lvlText w:val="%5"/>
      <w:lvlJc w:val="left"/>
      <w:pPr>
        <w:ind w:left="32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33E43C8">
      <w:start w:val="1"/>
      <w:numFmt w:val="lowerRoman"/>
      <w:lvlText w:val="%6"/>
      <w:lvlJc w:val="left"/>
      <w:pPr>
        <w:ind w:left="3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2A4BD5E">
      <w:start w:val="1"/>
      <w:numFmt w:val="decimal"/>
      <w:lvlText w:val="%7"/>
      <w:lvlJc w:val="left"/>
      <w:pPr>
        <w:ind w:left="4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90E47A">
      <w:start w:val="1"/>
      <w:numFmt w:val="lowerLetter"/>
      <w:lvlText w:val="%8"/>
      <w:lvlJc w:val="left"/>
      <w:pPr>
        <w:ind w:left="5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0FE8C24">
      <w:start w:val="1"/>
      <w:numFmt w:val="lowerRoman"/>
      <w:lvlText w:val="%9"/>
      <w:lvlJc w:val="left"/>
      <w:pPr>
        <w:ind w:left="6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96F79CD"/>
    <w:multiLevelType w:val="hybridMultilevel"/>
    <w:tmpl w:val="7490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0C3B79"/>
    <w:multiLevelType w:val="hybridMultilevel"/>
    <w:tmpl w:val="A870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A2A2D"/>
    <w:multiLevelType w:val="hybridMultilevel"/>
    <w:tmpl w:val="5B8A4D2C"/>
    <w:lvl w:ilvl="0" w:tplc="128CEB74">
      <w:start w:val="1"/>
      <w:numFmt w:val="decimal"/>
      <w:lvlText w:val="%1."/>
      <w:lvlJc w:val="left"/>
      <w:pPr>
        <w:ind w:left="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488EEA0">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008966">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3A969C">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E4F2B4">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F062E4">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3807EE">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B5A5BD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1CE7AE">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592D9E"/>
    <w:multiLevelType w:val="hybridMultilevel"/>
    <w:tmpl w:val="5F70D602"/>
    <w:lvl w:ilvl="0" w:tplc="9006C0CC">
      <w:start w:val="22"/>
      <w:numFmt w:val="decimal"/>
      <w:lvlText w:val="%1."/>
      <w:lvlJc w:val="left"/>
      <w:pPr>
        <w:ind w:left="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58CDE6">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6C58C6">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9002AC">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F483C0">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0683B2">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9A396C">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1E06EE">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60A4CA">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3156097"/>
    <w:multiLevelType w:val="hybridMultilevel"/>
    <w:tmpl w:val="7BD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232282"/>
    <w:multiLevelType w:val="hybridMultilevel"/>
    <w:tmpl w:val="183E6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C6366"/>
    <w:multiLevelType w:val="hybridMultilevel"/>
    <w:tmpl w:val="97FE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0"/>
  </w:num>
  <w:num w:numId="5">
    <w:abstractNumId w:val="13"/>
  </w:num>
  <w:num w:numId="6">
    <w:abstractNumId w:val="1"/>
  </w:num>
  <w:num w:numId="7">
    <w:abstractNumId w:val="8"/>
  </w:num>
  <w:num w:numId="8">
    <w:abstractNumId w:val="12"/>
  </w:num>
  <w:num w:numId="9">
    <w:abstractNumId w:val="4"/>
  </w:num>
  <w:num w:numId="10">
    <w:abstractNumId w:val="3"/>
  </w:num>
  <w:num w:numId="11">
    <w:abstractNumId w:val="7"/>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F8"/>
    <w:rsid w:val="000C5688"/>
    <w:rsid w:val="00154B56"/>
    <w:rsid w:val="0026633C"/>
    <w:rsid w:val="00294159"/>
    <w:rsid w:val="003A7CB1"/>
    <w:rsid w:val="006330B8"/>
    <w:rsid w:val="006F6B16"/>
    <w:rsid w:val="007E2040"/>
    <w:rsid w:val="0081310B"/>
    <w:rsid w:val="0085755A"/>
    <w:rsid w:val="00867C13"/>
    <w:rsid w:val="009152E6"/>
    <w:rsid w:val="009269F8"/>
    <w:rsid w:val="00956488"/>
    <w:rsid w:val="00990F82"/>
    <w:rsid w:val="00A948E1"/>
    <w:rsid w:val="00AE6991"/>
    <w:rsid w:val="00B30A94"/>
    <w:rsid w:val="00BA76BD"/>
    <w:rsid w:val="00D10980"/>
    <w:rsid w:val="00D61B16"/>
    <w:rsid w:val="00D63A9D"/>
    <w:rsid w:val="00E2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8C2B0D"/>
  <w15:docId w15:val="{141D1C0D-052A-473E-9662-D742784F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25" w:lineRule="auto"/>
      <w:ind w:left="399" w:hanging="356"/>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right="518"/>
      <w:jc w:val="right"/>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F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16"/>
    <w:rPr>
      <w:rFonts w:ascii="Calibri" w:eastAsia="Calibri" w:hAnsi="Calibri" w:cs="Calibri"/>
      <w:color w:val="000000"/>
      <w:sz w:val="26"/>
    </w:rPr>
  </w:style>
  <w:style w:type="paragraph" w:styleId="BodyText">
    <w:name w:val="Body Text"/>
    <w:basedOn w:val="Normal"/>
    <w:link w:val="BodyTextChar"/>
    <w:semiHidden/>
    <w:rsid w:val="006F6B16"/>
    <w:pPr>
      <w:spacing w:after="0" w:line="240" w:lineRule="auto"/>
      <w:ind w:left="0" w:firstLine="0"/>
      <w:jc w:val="left"/>
    </w:pPr>
    <w:rPr>
      <w:rFonts w:ascii="Arial" w:eastAsia="Times New Roman" w:hAnsi="Arial" w:cs="Arial"/>
      <w:color w:val="auto"/>
      <w:sz w:val="28"/>
      <w:szCs w:val="28"/>
      <w:lang w:eastAsia="en-US"/>
    </w:rPr>
  </w:style>
  <w:style w:type="character" w:customStyle="1" w:styleId="BodyTextChar">
    <w:name w:val="Body Text Char"/>
    <w:basedOn w:val="DefaultParagraphFont"/>
    <w:link w:val="BodyText"/>
    <w:semiHidden/>
    <w:rsid w:val="006F6B16"/>
    <w:rPr>
      <w:rFonts w:ascii="Arial" w:eastAsia="Times New Roman" w:hAnsi="Arial" w:cs="Arial"/>
      <w:sz w:val="28"/>
      <w:szCs w:val="28"/>
      <w:lang w:eastAsia="en-US"/>
    </w:rPr>
  </w:style>
  <w:style w:type="paragraph" w:styleId="ListParagraph">
    <w:name w:val="List Paragraph"/>
    <w:basedOn w:val="Normal"/>
    <w:uiPriority w:val="34"/>
    <w:qFormat/>
    <w:rsid w:val="006F6B16"/>
    <w:pPr>
      <w:ind w:left="720"/>
      <w:contextualSpacing/>
    </w:pPr>
  </w:style>
  <w:style w:type="paragraph" w:styleId="NoSpacing">
    <w:name w:val="No Spacing"/>
    <w:uiPriority w:val="1"/>
    <w:qFormat/>
    <w:rsid w:val="006F6B16"/>
    <w:pPr>
      <w:spacing w:after="0" w:line="240" w:lineRule="auto"/>
      <w:ind w:left="399" w:hanging="356"/>
      <w:jc w:val="both"/>
    </w:pPr>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BF7C.797F3A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BC626-3060-4CB4-BABB-E7733E7A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E078A-08CD-4B27-9B75-5D40E1850955}">
  <ds:schemaRefs>
    <ds:schemaRef ds:uri="http://schemas.microsoft.com/sharepoint/v3/contenttype/forms"/>
  </ds:schemaRefs>
</ds:datastoreItem>
</file>

<file path=customXml/itemProps3.xml><?xml version="1.0" encoding="utf-8"?>
<ds:datastoreItem xmlns:ds="http://schemas.openxmlformats.org/officeDocument/2006/customXml" ds:itemID="{1020DB83-C625-4104-AA7A-B57D64426B0B}">
  <ds:schemaRefs>
    <ds:schemaRef ds:uri="cd22c9cc-52d6-4476-8757-7f7ff89a902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5807ee4-40ff-4def-9741-5b768abed2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SKM_C45820102015500</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SKM_C45820102015500</dc:title>
  <dc:subject/>
  <dc:creator>Mr P. Harrison</dc:creator>
  <cp:keywords/>
  <cp:lastModifiedBy>Rachel Younger</cp:lastModifiedBy>
  <cp:revision>2</cp:revision>
  <cp:lastPrinted>2021-10-13T14:17:00Z</cp:lastPrinted>
  <dcterms:created xsi:type="dcterms:W3CDTF">2024-02-07T14:04:00Z</dcterms:created>
  <dcterms:modified xsi:type="dcterms:W3CDTF">2024-02-07T14:04:00Z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