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04561" w14:textId="2195E695" w:rsidR="00A767EA" w:rsidRDefault="002B6685" w:rsidP="00A767EA">
      <w:pPr>
        <w:widowControl w:val="0"/>
        <w:tabs>
          <w:tab w:val="left" w:pos="3510"/>
        </w:tabs>
        <w:spacing w:after="120" w:line="280" w:lineRule="atLeast"/>
        <w:jc w:val="center"/>
        <w:rPr>
          <w:rFonts w:asciiTheme="minorHAnsi" w:eastAsia="Arial" w:hAnsiTheme="minorHAnsi" w:cstheme="minorHAnsi"/>
          <w:b/>
          <w:color w:val="033B5F"/>
          <w:sz w:val="32"/>
          <w:lang w:val="en-US"/>
        </w:rPr>
      </w:pPr>
      <w:bookmarkStart w:id="0" w:name="_Hlk148343237"/>
      <w:r w:rsidRPr="00125549">
        <w:rPr>
          <w:rFonts w:asciiTheme="minorHAnsi" w:eastAsia="Arial" w:hAnsiTheme="minorHAnsi" w:cstheme="minorHAnsi"/>
          <w:b/>
          <w:color w:val="033B5F"/>
          <w:sz w:val="32"/>
          <w:lang w:val="en-US"/>
        </w:rPr>
        <w:t>Assistant Director of Finance</w:t>
      </w:r>
      <w:r w:rsidR="00AC1C2E" w:rsidRPr="00125549">
        <w:rPr>
          <w:rFonts w:asciiTheme="minorHAnsi" w:eastAsia="Arial" w:hAnsiTheme="minorHAnsi" w:cstheme="minorHAnsi"/>
          <w:b/>
          <w:color w:val="033B5F"/>
          <w:sz w:val="32"/>
          <w:lang w:val="en-US"/>
        </w:rPr>
        <w:t xml:space="preserve"> </w:t>
      </w:r>
      <w:r w:rsidR="00171904" w:rsidRPr="00125549">
        <w:rPr>
          <w:rFonts w:asciiTheme="minorHAnsi" w:eastAsia="Arial" w:hAnsiTheme="minorHAnsi" w:cstheme="minorHAnsi"/>
          <w:b/>
          <w:color w:val="033B5F"/>
          <w:sz w:val="32"/>
          <w:lang w:val="en-US"/>
        </w:rPr>
        <w:t>(</w:t>
      </w:r>
      <w:r w:rsidR="00171904">
        <w:rPr>
          <w:rFonts w:asciiTheme="minorHAnsi" w:eastAsia="Arial" w:hAnsiTheme="minorHAnsi" w:cstheme="minorHAnsi"/>
          <w:b/>
          <w:color w:val="033B5F"/>
          <w:sz w:val="32"/>
          <w:lang w:val="en-US"/>
        </w:rPr>
        <w:t>Grade J)</w:t>
      </w:r>
    </w:p>
    <w:p w14:paraId="189281F1" w14:textId="766F1E94" w:rsidR="00D83CDE" w:rsidRDefault="00FF4C01" w:rsidP="004B5F43">
      <w:pPr>
        <w:widowControl w:val="0"/>
        <w:tabs>
          <w:tab w:val="left" w:pos="3510"/>
        </w:tabs>
        <w:spacing w:after="120" w:line="280" w:lineRule="atLeast"/>
        <w:jc w:val="center"/>
        <w:rPr>
          <w:rFonts w:asciiTheme="minorHAnsi" w:eastAsia="Arial" w:hAnsiTheme="minorHAnsi" w:cstheme="minorHAnsi"/>
          <w:b/>
          <w:color w:val="033B5F"/>
          <w:sz w:val="32"/>
          <w:lang w:val="en-US"/>
        </w:rPr>
      </w:pPr>
      <w:r>
        <w:rPr>
          <w:rFonts w:asciiTheme="minorHAnsi" w:eastAsia="Arial" w:hAnsiTheme="minorHAnsi" w:cstheme="minorHAnsi"/>
          <w:b/>
          <w:color w:val="033B5F"/>
          <w:sz w:val="32"/>
          <w:lang w:val="en-US"/>
        </w:rPr>
        <w:t>Job Description</w:t>
      </w:r>
    </w:p>
    <w:p w14:paraId="1FF51D69" w14:textId="77777777" w:rsidR="004B5F43" w:rsidRPr="00E449C2" w:rsidRDefault="004B5F43" w:rsidP="004B5F43">
      <w:pPr>
        <w:widowControl w:val="0"/>
        <w:tabs>
          <w:tab w:val="left" w:pos="3510"/>
        </w:tabs>
        <w:spacing w:after="120" w:line="280" w:lineRule="atLeast"/>
        <w:jc w:val="center"/>
        <w:rPr>
          <w:rFonts w:asciiTheme="minorHAnsi" w:eastAsia="Arial" w:hAnsiTheme="minorHAnsi" w:cstheme="minorHAnsi"/>
          <w:b/>
          <w:color w:val="033B5F"/>
          <w:sz w:val="18"/>
          <w:lang w:val="en-US"/>
        </w:rPr>
      </w:pPr>
    </w:p>
    <w:tbl>
      <w:tblPr>
        <w:tblStyle w:val="TableGrid"/>
        <w:tblW w:w="10585" w:type="dxa"/>
        <w:tblLook w:val="04A0" w:firstRow="1" w:lastRow="0" w:firstColumn="1" w:lastColumn="0" w:noHBand="0" w:noVBand="1"/>
      </w:tblPr>
      <w:tblGrid>
        <w:gridCol w:w="2127"/>
        <w:gridCol w:w="236"/>
        <w:gridCol w:w="47"/>
        <w:gridCol w:w="8080"/>
        <w:gridCol w:w="95"/>
      </w:tblGrid>
      <w:tr w:rsidR="00580068" w14:paraId="5354C25D" w14:textId="77777777" w:rsidTr="00A3132F">
        <w:trPr>
          <w:gridAfter w:val="1"/>
          <w:wAfter w:w="95" w:type="dxa"/>
          <w:trHeight w:val="344"/>
        </w:trPr>
        <w:tc>
          <w:tcPr>
            <w:tcW w:w="2127" w:type="dxa"/>
            <w:tcBorders>
              <w:top w:val="nil"/>
              <w:left w:val="nil"/>
              <w:bottom w:val="nil"/>
              <w:right w:val="nil"/>
            </w:tcBorders>
            <w:shd w:val="clear" w:color="auto" w:fill="077CBC"/>
            <w:vAlign w:val="center"/>
          </w:tcPr>
          <w:p w14:paraId="478FBD03" w14:textId="77777777" w:rsidR="00580068" w:rsidRPr="006870A6" w:rsidRDefault="00580068" w:rsidP="00A3132F">
            <w:pPr>
              <w:widowControl w:val="0"/>
              <w:tabs>
                <w:tab w:val="left" w:pos="3510"/>
              </w:tabs>
              <w:spacing w:after="120" w:line="280" w:lineRule="atLeast"/>
              <w:jc w:val="center"/>
              <w:rPr>
                <w:rFonts w:asciiTheme="minorHAnsi" w:eastAsia="Arial" w:hAnsiTheme="minorHAnsi" w:cstheme="minorHAnsi"/>
                <w:b/>
                <w:lang w:val="en-US"/>
              </w:rPr>
            </w:pPr>
            <w:r w:rsidRPr="006870A6">
              <w:rPr>
                <w:rFonts w:asciiTheme="minorHAnsi" w:eastAsia="Arial" w:hAnsiTheme="minorHAnsi" w:cstheme="minorHAnsi"/>
                <w:b/>
                <w:color w:val="FFFFFF" w:themeColor="background1"/>
                <w:lang w:val="en-US"/>
              </w:rPr>
              <w:t>Key purpose of the role</w:t>
            </w:r>
          </w:p>
        </w:tc>
        <w:tc>
          <w:tcPr>
            <w:tcW w:w="283" w:type="dxa"/>
            <w:gridSpan w:val="2"/>
            <w:tcBorders>
              <w:top w:val="nil"/>
              <w:left w:val="nil"/>
              <w:bottom w:val="nil"/>
              <w:right w:val="nil"/>
            </w:tcBorders>
            <w:vAlign w:val="center"/>
          </w:tcPr>
          <w:p w14:paraId="7052FA59" w14:textId="77777777" w:rsidR="00580068" w:rsidRPr="006870A6" w:rsidRDefault="00580068" w:rsidP="00580068">
            <w:pPr>
              <w:widowControl w:val="0"/>
              <w:tabs>
                <w:tab w:val="left" w:pos="3510"/>
              </w:tabs>
              <w:spacing w:after="120" w:line="280" w:lineRule="atLeast"/>
              <w:rPr>
                <w:rFonts w:asciiTheme="minorHAnsi" w:eastAsia="Arial" w:hAnsiTheme="minorHAnsi" w:cstheme="minorHAnsi"/>
                <w:b/>
                <w:lang w:val="en-US"/>
              </w:rPr>
            </w:pPr>
          </w:p>
        </w:tc>
        <w:tc>
          <w:tcPr>
            <w:tcW w:w="8080" w:type="dxa"/>
            <w:tcBorders>
              <w:top w:val="nil"/>
              <w:left w:val="nil"/>
              <w:bottom w:val="nil"/>
              <w:right w:val="nil"/>
            </w:tcBorders>
            <w:vAlign w:val="center"/>
          </w:tcPr>
          <w:p w14:paraId="3A5B1581" w14:textId="65162265" w:rsidR="00580068" w:rsidRPr="006870A6" w:rsidRDefault="00580068" w:rsidP="00580068">
            <w:pPr>
              <w:widowControl w:val="0"/>
              <w:tabs>
                <w:tab w:val="left" w:pos="3510"/>
              </w:tabs>
              <w:spacing w:after="120" w:line="280" w:lineRule="atLeast"/>
              <w:rPr>
                <w:rFonts w:asciiTheme="minorHAnsi" w:eastAsia="Arial" w:hAnsiTheme="minorHAnsi" w:cstheme="minorHAnsi"/>
                <w:b/>
                <w:lang w:val="en-US"/>
              </w:rPr>
            </w:pPr>
            <w:r w:rsidRPr="004B5F43">
              <w:rPr>
                <w:rFonts w:asciiTheme="minorHAnsi" w:hAnsiTheme="minorHAnsi" w:cstheme="minorHAnsi"/>
              </w:rPr>
              <w:t>Enable the Trust to realise its mission to ‘Transform lives, strengthen communities and make the world a better place</w:t>
            </w:r>
            <w:r w:rsidR="003C27F7">
              <w:rPr>
                <w:rFonts w:asciiTheme="minorHAnsi" w:hAnsiTheme="minorHAnsi" w:cstheme="minorHAnsi"/>
              </w:rPr>
              <w:t>’</w:t>
            </w:r>
            <w:r w:rsidRPr="004B5F43">
              <w:rPr>
                <w:rFonts w:asciiTheme="minorHAnsi" w:hAnsiTheme="minorHAnsi" w:cstheme="minorHAnsi"/>
              </w:rPr>
              <w:t xml:space="preserve"> </w:t>
            </w:r>
            <w:r w:rsidR="003C27F7">
              <w:rPr>
                <w:rFonts w:asciiTheme="minorHAnsi" w:hAnsiTheme="minorHAnsi" w:cstheme="minorHAnsi"/>
              </w:rPr>
              <w:t>through excellent financial management across our Trust.</w:t>
            </w:r>
          </w:p>
        </w:tc>
      </w:tr>
      <w:tr w:rsidR="00580068" w14:paraId="5CD06CD7" w14:textId="77777777" w:rsidTr="00A3132F">
        <w:trPr>
          <w:trHeight w:val="325"/>
        </w:trPr>
        <w:tc>
          <w:tcPr>
            <w:tcW w:w="2127" w:type="dxa"/>
            <w:tcBorders>
              <w:top w:val="nil"/>
              <w:left w:val="nil"/>
              <w:bottom w:val="nil"/>
              <w:right w:val="nil"/>
            </w:tcBorders>
          </w:tcPr>
          <w:p w14:paraId="75B15514" w14:textId="77777777" w:rsidR="00580068" w:rsidRDefault="00580068" w:rsidP="00326EB5"/>
        </w:tc>
        <w:tc>
          <w:tcPr>
            <w:tcW w:w="236" w:type="dxa"/>
            <w:tcBorders>
              <w:top w:val="nil"/>
              <w:left w:val="nil"/>
              <w:bottom w:val="nil"/>
              <w:right w:val="nil"/>
            </w:tcBorders>
          </w:tcPr>
          <w:p w14:paraId="2F19E4AA" w14:textId="77777777" w:rsidR="00580068" w:rsidRDefault="00580068" w:rsidP="00326EB5"/>
        </w:tc>
        <w:tc>
          <w:tcPr>
            <w:tcW w:w="8222" w:type="dxa"/>
            <w:gridSpan w:val="3"/>
            <w:tcBorders>
              <w:top w:val="nil"/>
              <w:left w:val="nil"/>
              <w:bottom w:val="nil"/>
              <w:right w:val="nil"/>
            </w:tcBorders>
          </w:tcPr>
          <w:p w14:paraId="0F66261A" w14:textId="77777777" w:rsidR="00580068" w:rsidRDefault="00580068" w:rsidP="00326EB5"/>
        </w:tc>
      </w:tr>
      <w:tr w:rsidR="00FF4C01" w14:paraId="3F03BF98" w14:textId="77777777" w:rsidTr="00A3132F">
        <w:trPr>
          <w:trHeight w:val="344"/>
        </w:trPr>
        <w:tc>
          <w:tcPr>
            <w:tcW w:w="2127" w:type="dxa"/>
            <w:vMerge w:val="restart"/>
            <w:tcBorders>
              <w:top w:val="nil"/>
              <w:left w:val="nil"/>
              <w:bottom w:val="nil"/>
              <w:right w:val="nil"/>
            </w:tcBorders>
            <w:shd w:val="clear" w:color="auto" w:fill="077CBC"/>
          </w:tcPr>
          <w:p w14:paraId="53E78462" w14:textId="77777777" w:rsidR="003C27F7" w:rsidRDefault="00FF4C01" w:rsidP="003C27F7">
            <w:pPr>
              <w:jc w:val="center"/>
              <w:rPr>
                <w:rFonts w:asciiTheme="minorHAnsi" w:eastAsia="Arial" w:hAnsiTheme="minorHAnsi" w:cstheme="minorHAnsi"/>
                <w:b/>
                <w:color w:val="FFFFFF" w:themeColor="background1"/>
                <w:lang w:val="en-US"/>
              </w:rPr>
            </w:pPr>
            <w:r w:rsidRPr="006870A6">
              <w:rPr>
                <w:rFonts w:asciiTheme="minorHAnsi" w:eastAsia="Arial" w:hAnsiTheme="minorHAnsi" w:cstheme="minorHAnsi"/>
                <w:b/>
                <w:color w:val="FFFFFF" w:themeColor="background1"/>
                <w:lang w:val="en-US"/>
              </w:rPr>
              <w:t>Your</w:t>
            </w:r>
          </w:p>
          <w:p w14:paraId="42EC5331" w14:textId="58E7E921" w:rsidR="00FF4C01" w:rsidRDefault="00FF4C01" w:rsidP="003C27F7">
            <w:pPr>
              <w:jc w:val="center"/>
            </w:pPr>
            <w:r w:rsidRPr="006870A6">
              <w:rPr>
                <w:rFonts w:asciiTheme="minorHAnsi" w:eastAsia="Arial" w:hAnsiTheme="minorHAnsi" w:cstheme="minorHAnsi"/>
                <w:b/>
                <w:color w:val="FFFFFF" w:themeColor="background1"/>
                <w:lang w:val="en-US"/>
              </w:rPr>
              <w:t xml:space="preserve"> responsibilities</w:t>
            </w:r>
          </w:p>
        </w:tc>
        <w:tc>
          <w:tcPr>
            <w:tcW w:w="236" w:type="dxa"/>
            <w:tcBorders>
              <w:top w:val="nil"/>
              <w:left w:val="nil"/>
              <w:bottom w:val="nil"/>
              <w:right w:val="nil"/>
            </w:tcBorders>
          </w:tcPr>
          <w:p w14:paraId="7F404588" w14:textId="77777777" w:rsidR="00FF4C01" w:rsidRDefault="00FF4C01" w:rsidP="00326EB5"/>
        </w:tc>
        <w:tc>
          <w:tcPr>
            <w:tcW w:w="8222" w:type="dxa"/>
            <w:gridSpan w:val="3"/>
            <w:tcBorders>
              <w:top w:val="nil"/>
              <w:left w:val="nil"/>
              <w:bottom w:val="nil"/>
              <w:right w:val="nil"/>
            </w:tcBorders>
          </w:tcPr>
          <w:p w14:paraId="5FB85E3A" w14:textId="4A2D7EF8" w:rsidR="00FF4C01" w:rsidRPr="00A3132F" w:rsidRDefault="003C27F7" w:rsidP="00A3132F">
            <w:pPr>
              <w:pStyle w:val="ListParagraph"/>
              <w:numPr>
                <w:ilvl w:val="0"/>
                <w:numId w:val="3"/>
              </w:numPr>
              <w:tabs>
                <w:tab w:val="left" w:pos="3510"/>
              </w:tabs>
              <w:spacing w:after="120" w:line="280" w:lineRule="atLeast"/>
              <w:rPr>
                <w:rFonts w:asciiTheme="minorHAnsi" w:eastAsia="Calibri" w:hAnsiTheme="minorHAnsi" w:cstheme="minorHAnsi"/>
              </w:rPr>
            </w:pPr>
            <w:r w:rsidRPr="009E73EF">
              <w:rPr>
                <w:rFonts w:asciiTheme="minorHAnsi" w:hAnsiTheme="minorHAnsi" w:cstheme="minorHAnsi"/>
              </w:rPr>
              <w:t>Act as a lead authority to ensure that the Trust operate within budgets as viable business operations, including validating financial projections, effective monitoring of the organisation's finances, in line with the Trust's Financial Regulations and Scheme of Delegation</w:t>
            </w:r>
            <w:r>
              <w:rPr>
                <w:rFonts w:asciiTheme="minorHAnsi" w:hAnsiTheme="minorHAnsi" w:cstheme="minorHAnsi"/>
              </w:rPr>
              <w:t xml:space="preserve">. </w:t>
            </w:r>
            <w:r w:rsidRPr="009E73EF">
              <w:rPr>
                <w:rFonts w:asciiTheme="minorHAnsi" w:hAnsiTheme="minorHAnsi" w:cstheme="minorHAnsi"/>
              </w:rPr>
              <w:t>(Financial Projections include: Budgets</w:t>
            </w:r>
            <w:r>
              <w:rPr>
                <w:rFonts w:asciiTheme="minorHAnsi" w:hAnsiTheme="minorHAnsi" w:cstheme="minorHAnsi"/>
              </w:rPr>
              <w:t>,</w:t>
            </w:r>
            <w:r w:rsidRPr="009E73EF">
              <w:rPr>
                <w:rFonts w:asciiTheme="minorHAnsi" w:hAnsiTheme="minorHAnsi" w:cstheme="minorHAnsi"/>
              </w:rPr>
              <w:t xml:space="preserve"> Management Accounts</w:t>
            </w:r>
            <w:r>
              <w:rPr>
                <w:rFonts w:asciiTheme="minorHAnsi" w:hAnsiTheme="minorHAnsi" w:cstheme="minorHAnsi"/>
              </w:rPr>
              <w:t>, Staffing costings</w:t>
            </w:r>
            <w:r w:rsidRPr="009E73EF">
              <w:rPr>
                <w:rFonts w:asciiTheme="minorHAnsi" w:hAnsiTheme="minorHAnsi" w:cstheme="minorHAnsi"/>
              </w:rPr>
              <w:t>).</w:t>
            </w:r>
          </w:p>
        </w:tc>
      </w:tr>
      <w:tr w:rsidR="00FF4C01" w14:paraId="0B4A6040" w14:textId="77777777" w:rsidTr="00A3132F">
        <w:trPr>
          <w:trHeight w:val="325"/>
        </w:trPr>
        <w:tc>
          <w:tcPr>
            <w:tcW w:w="2127" w:type="dxa"/>
            <w:vMerge/>
            <w:tcBorders>
              <w:top w:val="nil"/>
              <w:left w:val="nil"/>
              <w:bottom w:val="nil"/>
              <w:right w:val="nil"/>
            </w:tcBorders>
          </w:tcPr>
          <w:p w14:paraId="0DDA12F9" w14:textId="77777777" w:rsidR="00FF4C01" w:rsidRDefault="00FF4C01" w:rsidP="00326EB5"/>
        </w:tc>
        <w:tc>
          <w:tcPr>
            <w:tcW w:w="236" w:type="dxa"/>
            <w:tcBorders>
              <w:top w:val="nil"/>
              <w:left w:val="nil"/>
              <w:bottom w:val="nil"/>
              <w:right w:val="nil"/>
            </w:tcBorders>
          </w:tcPr>
          <w:p w14:paraId="02168B64" w14:textId="77777777" w:rsidR="00FF4C01" w:rsidRDefault="00FF4C01" w:rsidP="00326EB5"/>
        </w:tc>
        <w:tc>
          <w:tcPr>
            <w:tcW w:w="8222" w:type="dxa"/>
            <w:gridSpan w:val="3"/>
            <w:tcBorders>
              <w:top w:val="nil"/>
              <w:left w:val="nil"/>
              <w:bottom w:val="nil"/>
              <w:right w:val="nil"/>
            </w:tcBorders>
          </w:tcPr>
          <w:p w14:paraId="35EE1FE5" w14:textId="33C16299" w:rsidR="00FF4C01" w:rsidRPr="00580068" w:rsidRDefault="003C27F7" w:rsidP="00A3132F">
            <w:pPr>
              <w:pStyle w:val="ListParagraph"/>
              <w:numPr>
                <w:ilvl w:val="0"/>
                <w:numId w:val="3"/>
              </w:numPr>
              <w:tabs>
                <w:tab w:val="left" w:pos="3510"/>
              </w:tabs>
              <w:spacing w:after="120" w:line="280" w:lineRule="atLeast"/>
              <w:rPr>
                <w:rFonts w:asciiTheme="minorHAnsi" w:eastAsia="Calibri" w:hAnsiTheme="minorHAnsi" w:cstheme="minorHAnsi"/>
              </w:rPr>
            </w:pPr>
            <w:r w:rsidRPr="009E73EF">
              <w:rPr>
                <w:rFonts w:asciiTheme="minorHAnsi" w:hAnsiTheme="minorHAnsi" w:cstheme="minorHAnsi"/>
              </w:rPr>
              <w:t>Ensure prudent financial management of the Trust's budget, including monitoring and maintaining allocated staff budgets, the provision of financial reports, KPIs and financial advice. Bring to the attention of the Director of Finance / Senior Leaders any material variances that are arising.</w:t>
            </w:r>
          </w:p>
        </w:tc>
      </w:tr>
      <w:tr w:rsidR="00FF4C01" w14:paraId="0046BD96" w14:textId="77777777" w:rsidTr="00A3132F">
        <w:trPr>
          <w:trHeight w:val="344"/>
        </w:trPr>
        <w:tc>
          <w:tcPr>
            <w:tcW w:w="2127" w:type="dxa"/>
            <w:vMerge/>
            <w:tcBorders>
              <w:top w:val="nil"/>
              <w:left w:val="nil"/>
              <w:bottom w:val="nil"/>
              <w:right w:val="nil"/>
            </w:tcBorders>
          </w:tcPr>
          <w:p w14:paraId="3F5B2961" w14:textId="77777777" w:rsidR="00FF4C01" w:rsidRDefault="00FF4C01" w:rsidP="00326EB5"/>
        </w:tc>
        <w:tc>
          <w:tcPr>
            <w:tcW w:w="236" w:type="dxa"/>
            <w:tcBorders>
              <w:top w:val="nil"/>
              <w:left w:val="nil"/>
              <w:bottom w:val="nil"/>
              <w:right w:val="nil"/>
            </w:tcBorders>
          </w:tcPr>
          <w:p w14:paraId="274F3592" w14:textId="77777777" w:rsidR="00FF4C01" w:rsidRDefault="00FF4C01" w:rsidP="00326EB5"/>
        </w:tc>
        <w:tc>
          <w:tcPr>
            <w:tcW w:w="8222" w:type="dxa"/>
            <w:gridSpan w:val="3"/>
            <w:tcBorders>
              <w:top w:val="nil"/>
              <w:left w:val="nil"/>
              <w:bottom w:val="nil"/>
              <w:right w:val="nil"/>
            </w:tcBorders>
          </w:tcPr>
          <w:p w14:paraId="2D5347ED" w14:textId="77777777" w:rsidR="003C27F7" w:rsidRPr="009E73EF" w:rsidRDefault="003C27F7" w:rsidP="003C27F7">
            <w:pPr>
              <w:pStyle w:val="ListParagraph"/>
              <w:numPr>
                <w:ilvl w:val="0"/>
                <w:numId w:val="3"/>
              </w:numPr>
              <w:tabs>
                <w:tab w:val="left" w:pos="3510"/>
              </w:tabs>
              <w:rPr>
                <w:rFonts w:asciiTheme="minorHAnsi" w:hAnsiTheme="minorHAnsi" w:cstheme="minorHAnsi"/>
              </w:rPr>
            </w:pPr>
            <w:r>
              <w:rPr>
                <w:rFonts w:asciiTheme="minorHAnsi" w:hAnsiTheme="minorHAnsi" w:cstheme="minorHAnsi"/>
              </w:rPr>
              <w:t xml:space="preserve">With support from the Director of Finance provide the service of Chief Financial Officer for a two Primary School Multi Academy Trust in Plymouth though </w:t>
            </w:r>
            <w:proofErr w:type="gramStart"/>
            <w:r>
              <w:rPr>
                <w:rFonts w:asciiTheme="minorHAnsi" w:hAnsiTheme="minorHAnsi" w:cstheme="minorHAnsi"/>
              </w:rPr>
              <w:t>a</w:t>
            </w:r>
            <w:proofErr w:type="gramEnd"/>
            <w:r>
              <w:rPr>
                <w:rFonts w:asciiTheme="minorHAnsi" w:hAnsiTheme="minorHAnsi" w:cstheme="minorHAnsi"/>
              </w:rPr>
              <w:t xml:space="preserve"> SLA. This includes attending Board meetings to present monthly management accounts, audit liaison, budgeting and all ESFA required submissions.</w:t>
            </w:r>
          </w:p>
          <w:p w14:paraId="2FB84667" w14:textId="77777777" w:rsidR="003C27F7" w:rsidRPr="009E73EF" w:rsidRDefault="003C27F7" w:rsidP="003C27F7">
            <w:pPr>
              <w:pStyle w:val="ListParagraph"/>
              <w:numPr>
                <w:ilvl w:val="0"/>
                <w:numId w:val="3"/>
              </w:numPr>
              <w:tabs>
                <w:tab w:val="left" w:pos="3510"/>
              </w:tabs>
              <w:rPr>
                <w:rFonts w:asciiTheme="minorHAnsi" w:hAnsiTheme="minorHAnsi" w:cstheme="minorHAnsi"/>
              </w:rPr>
            </w:pPr>
            <w:r w:rsidRPr="009E73EF">
              <w:rPr>
                <w:rFonts w:asciiTheme="minorHAnsi" w:hAnsiTheme="minorHAnsi" w:cstheme="minorHAnsi"/>
              </w:rPr>
              <w:t>Supporting the Finance Manager and deputising in their absence for tasks such as auditor liaison, system implementation/improvement tasks, subsidiary financial tasks, payroll service liaison.</w:t>
            </w:r>
          </w:p>
          <w:p w14:paraId="6176D457" w14:textId="77777777" w:rsidR="003C27F7" w:rsidRPr="009E73EF" w:rsidRDefault="003C27F7" w:rsidP="003C27F7">
            <w:pPr>
              <w:pStyle w:val="ListParagraph"/>
              <w:numPr>
                <w:ilvl w:val="0"/>
                <w:numId w:val="3"/>
              </w:numPr>
              <w:tabs>
                <w:tab w:val="left" w:pos="3510"/>
              </w:tabs>
              <w:rPr>
                <w:rFonts w:asciiTheme="minorHAnsi" w:hAnsiTheme="minorHAnsi" w:cstheme="minorHAnsi"/>
              </w:rPr>
            </w:pPr>
            <w:r w:rsidRPr="009E73EF">
              <w:rPr>
                <w:rFonts w:asciiTheme="minorHAnsi" w:hAnsiTheme="minorHAnsi" w:cstheme="minorHAnsi"/>
              </w:rPr>
              <w:t>Line management of our management accountants</w:t>
            </w:r>
            <w:r>
              <w:rPr>
                <w:rFonts w:asciiTheme="minorHAnsi" w:hAnsiTheme="minorHAnsi" w:cstheme="minorHAnsi"/>
              </w:rPr>
              <w:t xml:space="preserve"> (Exeter and Plymouth based)</w:t>
            </w:r>
            <w:r w:rsidRPr="009E73EF">
              <w:rPr>
                <w:rFonts w:asciiTheme="minorHAnsi" w:hAnsiTheme="minorHAnsi" w:cstheme="minorHAnsi"/>
              </w:rPr>
              <w:t>, ensuring their ongoing development.</w:t>
            </w:r>
          </w:p>
          <w:p w14:paraId="24C6F8E2" w14:textId="3BB0E7ED" w:rsidR="00FF4C01" w:rsidRPr="00580068" w:rsidRDefault="003C27F7" w:rsidP="003C27F7">
            <w:pPr>
              <w:pStyle w:val="ListParagraph"/>
              <w:numPr>
                <w:ilvl w:val="0"/>
                <w:numId w:val="3"/>
              </w:numPr>
              <w:tabs>
                <w:tab w:val="left" w:pos="3510"/>
              </w:tabs>
              <w:spacing w:after="120" w:line="280" w:lineRule="atLeast"/>
              <w:rPr>
                <w:rFonts w:asciiTheme="minorHAnsi" w:eastAsia="Calibri" w:hAnsiTheme="minorHAnsi" w:cstheme="minorHAnsi"/>
              </w:rPr>
            </w:pPr>
            <w:r w:rsidRPr="009E73EF">
              <w:rPr>
                <w:rFonts w:asciiTheme="minorHAnsi" w:hAnsiTheme="minorHAnsi" w:cstheme="minorHAnsi"/>
              </w:rPr>
              <w:t>Contribute to the overall management of the Trust, through the evaluation of opportunities and development of plans.</w:t>
            </w:r>
          </w:p>
        </w:tc>
      </w:tr>
      <w:tr w:rsidR="00FF4C01" w14:paraId="10A7D338" w14:textId="77777777" w:rsidTr="00A3132F">
        <w:trPr>
          <w:trHeight w:val="325"/>
        </w:trPr>
        <w:tc>
          <w:tcPr>
            <w:tcW w:w="2127" w:type="dxa"/>
            <w:vMerge/>
            <w:tcBorders>
              <w:top w:val="nil"/>
              <w:left w:val="nil"/>
              <w:bottom w:val="nil"/>
              <w:right w:val="nil"/>
            </w:tcBorders>
          </w:tcPr>
          <w:p w14:paraId="34E3E1E9" w14:textId="77777777" w:rsidR="00FF4C01" w:rsidRDefault="00FF4C01" w:rsidP="00326EB5"/>
        </w:tc>
        <w:tc>
          <w:tcPr>
            <w:tcW w:w="236" w:type="dxa"/>
            <w:tcBorders>
              <w:top w:val="nil"/>
              <w:left w:val="nil"/>
              <w:bottom w:val="nil"/>
              <w:right w:val="nil"/>
            </w:tcBorders>
          </w:tcPr>
          <w:p w14:paraId="255E66E3" w14:textId="77777777" w:rsidR="00FF4C01" w:rsidRDefault="00FF4C01" w:rsidP="00326EB5"/>
        </w:tc>
        <w:tc>
          <w:tcPr>
            <w:tcW w:w="8222" w:type="dxa"/>
            <w:gridSpan w:val="3"/>
            <w:tcBorders>
              <w:top w:val="nil"/>
              <w:left w:val="nil"/>
              <w:bottom w:val="nil"/>
              <w:right w:val="nil"/>
            </w:tcBorders>
          </w:tcPr>
          <w:p w14:paraId="09BE6310" w14:textId="4E1964F6" w:rsidR="003C27F7" w:rsidRPr="006B424C" w:rsidRDefault="003C27F7" w:rsidP="003C27F7">
            <w:pPr>
              <w:pStyle w:val="ListParagraph"/>
              <w:numPr>
                <w:ilvl w:val="0"/>
                <w:numId w:val="3"/>
              </w:numPr>
              <w:rPr>
                <w:rFonts w:asciiTheme="minorHAnsi" w:hAnsiTheme="minorHAnsi" w:cstheme="minorHAnsi"/>
              </w:rPr>
            </w:pPr>
            <w:r>
              <w:rPr>
                <w:rFonts w:asciiTheme="minorHAnsi" w:hAnsiTheme="minorHAnsi" w:cstheme="minorHAnsi"/>
              </w:rPr>
              <w:t xml:space="preserve">Run termly finance network meetings for our finance team and </w:t>
            </w:r>
            <w:r w:rsidR="002B6685">
              <w:rPr>
                <w:rFonts w:asciiTheme="minorHAnsi" w:hAnsiTheme="minorHAnsi" w:cstheme="minorHAnsi"/>
              </w:rPr>
              <w:t>school-based</w:t>
            </w:r>
            <w:r>
              <w:rPr>
                <w:rFonts w:asciiTheme="minorHAnsi" w:hAnsiTheme="minorHAnsi" w:cstheme="minorHAnsi"/>
              </w:rPr>
              <w:t xml:space="preserve"> finance officers.</w:t>
            </w:r>
          </w:p>
          <w:p w14:paraId="42FBD49A" w14:textId="77777777" w:rsidR="003C27F7" w:rsidRPr="006B424C" w:rsidRDefault="003C27F7" w:rsidP="003C27F7">
            <w:pPr>
              <w:pStyle w:val="ListParagraph"/>
              <w:numPr>
                <w:ilvl w:val="0"/>
                <w:numId w:val="3"/>
              </w:numPr>
              <w:rPr>
                <w:rFonts w:asciiTheme="minorHAnsi" w:hAnsiTheme="minorHAnsi" w:cstheme="minorHAnsi"/>
              </w:rPr>
            </w:pPr>
            <w:r w:rsidRPr="009E73EF">
              <w:rPr>
                <w:rFonts w:asciiTheme="minorHAnsi" w:hAnsiTheme="minorHAnsi" w:cstheme="minorHAnsi"/>
              </w:rPr>
              <w:t xml:space="preserve">Constantly review, update, and improve </w:t>
            </w:r>
            <w:r>
              <w:rPr>
                <w:rFonts w:asciiTheme="minorHAnsi" w:hAnsiTheme="minorHAnsi" w:cstheme="minorHAnsi"/>
              </w:rPr>
              <w:t xml:space="preserve">management </w:t>
            </w:r>
            <w:r w:rsidRPr="009E73EF">
              <w:rPr>
                <w:rFonts w:asciiTheme="minorHAnsi" w:hAnsiTheme="minorHAnsi" w:cstheme="minorHAnsi"/>
              </w:rPr>
              <w:t xml:space="preserve">accounting </w:t>
            </w:r>
            <w:r>
              <w:rPr>
                <w:rFonts w:asciiTheme="minorHAnsi" w:hAnsiTheme="minorHAnsi" w:cstheme="minorHAnsi"/>
              </w:rPr>
              <w:t>procedures</w:t>
            </w:r>
            <w:r w:rsidRPr="009E73EF">
              <w:rPr>
                <w:rFonts w:asciiTheme="minorHAnsi" w:hAnsiTheme="minorHAnsi" w:cstheme="minorHAnsi"/>
              </w:rPr>
              <w:t xml:space="preserve"> across the organisation.</w:t>
            </w:r>
          </w:p>
          <w:p w14:paraId="319DE004" w14:textId="7C5B7569" w:rsidR="00FF4C01" w:rsidRPr="00FF4C01" w:rsidRDefault="003C27F7" w:rsidP="003C27F7">
            <w:pPr>
              <w:pStyle w:val="ListParagraph"/>
              <w:numPr>
                <w:ilvl w:val="0"/>
                <w:numId w:val="3"/>
              </w:numPr>
              <w:tabs>
                <w:tab w:val="left" w:pos="3510"/>
              </w:tabs>
              <w:spacing w:after="120" w:line="280" w:lineRule="atLeast"/>
              <w:rPr>
                <w:rFonts w:asciiTheme="minorHAnsi" w:eastAsia="Calibri" w:hAnsiTheme="minorHAnsi" w:cstheme="minorHAnsi"/>
              </w:rPr>
            </w:pPr>
            <w:r w:rsidRPr="007F26E5">
              <w:rPr>
                <w:rFonts w:asciiTheme="minorHAnsi" w:hAnsiTheme="minorHAnsi" w:cstheme="minorHAnsi"/>
              </w:rPr>
              <w:t>Contribute to the overall management of the Trust, through the evaluation of opportunities and development of plans.</w:t>
            </w:r>
          </w:p>
        </w:tc>
      </w:tr>
      <w:tr w:rsidR="00FF4C01" w14:paraId="4F9A24A2" w14:textId="77777777" w:rsidTr="00A3132F">
        <w:trPr>
          <w:trHeight w:val="344"/>
        </w:trPr>
        <w:tc>
          <w:tcPr>
            <w:tcW w:w="2127" w:type="dxa"/>
            <w:vMerge/>
            <w:tcBorders>
              <w:top w:val="nil"/>
              <w:left w:val="nil"/>
              <w:bottom w:val="nil"/>
              <w:right w:val="nil"/>
            </w:tcBorders>
          </w:tcPr>
          <w:p w14:paraId="115ED60D" w14:textId="77777777" w:rsidR="00FF4C01" w:rsidRDefault="00FF4C01" w:rsidP="00326EB5"/>
        </w:tc>
        <w:tc>
          <w:tcPr>
            <w:tcW w:w="236" w:type="dxa"/>
            <w:tcBorders>
              <w:top w:val="nil"/>
              <w:left w:val="nil"/>
              <w:bottom w:val="nil"/>
              <w:right w:val="nil"/>
            </w:tcBorders>
          </w:tcPr>
          <w:p w14:paraId="7E4667DE" w14:textId="77777777" w:rsidR="00FF4C01" w:rsidRDefault="00FF4C01" w:rsidP="00326EB5"/>
        </w:tc>
        <w:tc>
          <w:tcPr>
            <w:tcW w:w="8222" w:type="dxa"/>
            <w:gridSpan w:val="3"/>
            <w:tcBorders>
              <w:top w:val="nil"/>
              <w:left w:val="nil"/>
              <w:bottom w:val="nil"/>
              <w:right w:val="nil"/>
            </w:tcBorders>
          </w:tcPr>
          <w:p w14:paraId="66014A48" w14:textId="77777777" w:rsidR="003C27F7" w:rsidRDefault="003C27F7" w:rsidP="003C27F7">
            <w:pPr>
              <w:pStyle w:val="ListParagraph"/>
              <w:numPr>
                <w:ilvl w:val="0"/>
                <w:numId w:val="3"/>
              </w:numPr>
              <w:tabs>
                <w:tab w:val="left" w:pos="3510"/>
              </w:tabs>
              <w:rPr>
                <w:rFonts w:asciiTheme="minorHAnsi" w:hAnsiTheme="minorHAnsi" w:cstheme="minorHAnsi"/>
              </w:rPr>
            </w:pPr>
            <w:r w:rsidRPr="007F26E5">
              <w:rPr>
                <w:rFonts w:asciiTheme="minorHAnsi" w:hAnsiTheme="minorHAnsi" w:cstheme="minorHAnsi"/>
              </w:rPr>
              <w:t xml:space="preserve">Lead our internal reporting functions throughout the year in line with deadlines, preparing timetables, allocating tasks, and monitoring deadlines. Example: Financial and monthly management accounts and the coordination of accruals, prepayments, and correction across Trust financial information. </w:t>
            </w:r>
          </w:p>
          <w:p w14:paraId="36864EF7" w14:textId="77777777" w:rsidR="003C27F7" w:rsidRPr="009E73EF" w:rsidRDefault="003C27F7" w:rsidP="003C27F7">
            <w:pPr>
              <w:pStyle w:val="ListParagraph"/>
              <w:numPr>
                <w:ilvl w:val="0"/>
                <w:numId w:val="3"/>
              </w:numPr>
              <w:tabs>
                <w:tab w:val="left" w:pos="3510"/>
              </w:tabs>
              <w:rPr>
                <w:rFonts w:asciiTheme="minorHAnsi" w:hAnsiTheme="minorHAnsi" w:cstheme="minorHAnsi"/>
              </w:rPr>
            </w:pPr>
            <w:r w:rsidRPr="009E73EF">
              <w:rPr>
                <w:rFonts w:asciiTheme="minorHAnsi" w:hAnsiTheme="minorHAnsi" w:cstheme="minorHAnsi"/>
              </w:rPr>
              <w:t xml:space="preserve">Build key relationships with budget holders to ensure excellent financial information is provided and appropriate controls are in place to enable effective management of resources. </w:t>
            </w:r>
          </w:p>
          <w:p w14:paraId="6E0BA3DC" w14:textId="089C21CE" w:rsidR="00FF4C01" w:rsidRPr="00FF4C01" w:rsidRDefault="003C27F7" w:rsidP="003C27F7">
            <w:pPr>
              <w:pStyle w:val="ListParagraph"/>
              <w:numPr>
                <w:ilvl w:val="0"/>
                <w:numId w:val="3"/>
              </w:numPr>
              <w:tabs>
                <w:tab w:val="left" w:pos="3510"/>
              </w:tabs>
              <w:spacing w:after="120" w:line="280" w:lineRule="atLeast"/>
              <w:rPr>
                <w:rFonts w:asciiTheme="minorHAnsi" w:eastAsia="Calibri" w:hAnsiTheme="minorHAnsi" w:cstheme="minorHAnsi"/>
              </w:rPr>
            </w:pPr>
            <w:r w:rsidRPr="009E73EF">
              <w:rPr>
                <w:rFonts w:asciiTheme="minorHAnsi" w:hAnsiTheme="minorHAnsi" w:cstheme="minorHAnsi"/>
              </w:rPr>
              <w:t>Ensure that financial procedures are explained with clarity and that all staff impacted are fully trained and supported around these procedures.</w:t>
            </w:r>
          </w:p>
        </w:tc>
      </w:tr>
      <w:tr w:rsidR="00FF4C01" w14:paraId="7D81305D" w14:textId="77777777" w:rsidTr="00A3132F">
        <w:trPr>
          <w:trHeight w:val="325"/>
        </w:trPr>
        <w:tc>
          <w:tcPr>
            <w:tcW w:w="2127" w:type="dxa"/>
            <w:vMerge/>
            <w:tcBorders>
              <w:top w:val="nil"/>
              <w:left w:val="nil"/>
              <w:bottom w:val="nil"/>
              <w:right w:val="nil"/>
            </w:tcBorders>
          </w:tcPr>
          <w:p w14:paraId="677C427A" w14:textId="77777777" w:rsidR="00FF4C01" w:rsidRDefault="00FF4C01" w:rsidP="00326EB5"/>
        </w:tc>
        <w:tc>
          <w:tcPr>
            <w:tcW w:w="236" w:type="dxa"/>
            <w:tcBorders>
              <w:top w:val="nil"/>
              <w:left w:val="nil"/>
              <w:bottom w:val="nil"/>
              <w:right w:val="nil"/>
            </w:tcBorders>
          </w:tcPr>
          <w:p w14:paraId="250F242E" w14:textId="77777777" w:rsidR="00FF4C01" w:rsidRDefault="00FF4C01" w:rsidP="00326EB5"/>
        </w:tc>
        <w:tc>
          <w:tcPr>
            <w:tcW w:w="8222" w:type="dxa"/>
            <w:gridSpan w:val="3"/>
            <w:tcBorders>
              <w:top w:val="nil"/>
              <w:left w:val="nil"/>
              <w:bottom w:val="nil"/>
              <w:right w:val="nil"/>
            </w:tcBorders>
          </w:tcPr>
          <w:p w14:paraId="28495A82" w14:textId="77777777" w:rsidR="003C27F7" w:rsidRPr="009E73EF" w:rsidRDefault="003C27F7" w:rsidP="003C27F7">
            <w:pPr>
              <w:pStyle w:val="ListParagraph"/>
              <w:numPr>
                <w:ilvl w:val="0"/>
                <w:numId w:val="3"/>
              </w:numPr>
              <w:tabs>
                <w:tab w:val="left" w:pos="3510"/>
              </w:tabs>
              <w:rPr>
                <w:rFonts w:asciiTheme="minorHAnsi" w:hAnsiTheme="minorHAnsi" w:cstheme="minorHAnsi"/>
              </w:rPr>
            </w:pPr>
            <w:r w:rsidRPr="009E73EF">
              <w:rPr>
                <w:rFonts w:asciiTheme="minorHAnsi" w:hAnsiTheme="minorHAnsi" w:cstheme="minorHAnsi"/>
              </w:rPr>
              <w:t xml:space="preserve">Devise and co-ordinate the delivery of comprehensive training programmes to budget holders and non-finance managers. </w:t>
            </w:r>
          </w:p>
          <w:p w14:paraId="50EBB4BA" w14:textId="1DA730C2" w:rsidR="00FF4C01" w:rsidRPr="00FF4C01" w:rsidRDefault="003C27F7" w:rsidP="003C27F7">
            <w:pPr>
              <w:pStyle w:val="ListParagraph"/>
              <w:numPr>
                <w:ilvl w:val="0"/>
                <w:numId w:val="3"/>
              </w:numPr>
              <w:tabs>
                <w:tab w:val="left" w:pos="3510"/>
              </w:tabs>
              <w:spacing w:after="120" w:line="280" w:lineRule="atLeast"/>
              <w:rPr>
                <w:rFonts w:asciiTheme="minorHAnsi" w:eastAsia="Calibri" w:hAnsiTheme="minorHAnsi" w:cstheme="minorHAnsi"/>
              </w:rPr>
            </w:pPr>
            <w:r w:rsidRPr="009E73EF">
              <w:rPr>
                <w:rFonts w:asciiTheme="minorHAnsi" w:hAnsiTheme="minorHAnsi" w:cstheme="minorHAnsi"/>
              </w:rPr>
              <w:t>Support the Director of Finance for development and management of policies and other documents required by the Trust, adapting procedures where appropriate.</w:t>
            </w:r>
          </w:p>
        </w:tc>
      </w:tr>
      <w:tr w:rsidR="00FF4C01" w14:paraId="5BBC6575" w14:textId="77777777" w:rsidTr="00A3132F">
        <w:trPr>
          <w:trHeight w:val="325"/>
        </w:trPr>
        <w:tc>
          <w:tcPr>
            <w:tcW w:w="2127" w:type="dxa"/>
            <w:vMerge/>
            <w:tcBorders>
              <w:top w:val="nil"/>
              <w:left w:val="nil"/>
              <w:bottom w:val="nil"/>
              <w:right w:val="nil"/>
            </w:tcBorders>
          </w:tcPr>
          <w:p w14:paraId="62230599" w14:textId="77777777" w:rsidR="00FF4C01" w:rsidRDefault="00FF4C01" w:rsidP="00326EB5"/>
        </w:tc>
        <w:tc>
          <w:tcPr>
            <w:tcW w:w="236" w:type="dxa"/>
            <w:tcBorders>
              <w:top w:val="nil"/>
              <w:left w:val="nil"/>
              <w:bottom w:val="nil"/>
              <w:right w:val="nil"/>
            </w:tcBorders>
          </w:tcPr>
          <w:p w14:paraId="749AAE99" w14:textId="77777777" w:rsidR="00FF4C01" w:rsidRDefault="00FF4C01" w:rsidP="00326EB5"/>
        </w:tc>
        <w:tc>
          <w:tcPr>
            <w:tcW w:w="8222" w:type="dxa"/>
            <w:gridSpan w:val="3"/>
            <w:tcBorders>
              <w:top w:val="nil"/>
              <w:left w:val="nil"/>
              <w:bottom w:val="nil"/>
              <w:right w:val="nil"/>
            </w:tcBorders>
          </w:tcPr>
          <w:p w14:paraId="02C297AB" w14:textId="77777777" w:rsidR="003C27F7" w:rsidRPr="007F26E5" w:rsidRDefault="003C27F7" w:rsidP="003C27F7">
            <w:pPr>
              <w:pStyle w:val="ListParagraph"/>
              <w:numPr>
                <w:ilvl w:val="0"/>
                <w:numId w:val="3"/>
              </w:numPr>
              <w:tabs>
                <w:tab w:val="left" w:pos="3510"/>
              </w:tabs>
              <w:rPr>
                <w:rFonts w:asciiTheme="minorHAnsi" w:hAnsiTheme="minorHAnsi" w:cstheme="minorHAnsi"/>
              </w:rPr>
            </w:pPr>
            <w:r w:rsidRPr="007F26E5">
              <w:rPr>
                <w:rFonts w:asciiTheme="minorHAnsi" w:hAnsiTheme="minorHAnsi" w:cstheme="minorHAnsi"/>
              </w:rPr>
              <w:t xml:space="preserve">Prepare </w:t>
            </w:r>
            <w:r>
              <w:rPr>
                <w:rFonts w:asciiTheme="minorHAnsi" w:hAnsiTheme="minorHAnsi" w:cstheme="minorHAnsi"/>
              </w:rPr>
              <w:t>consolidated m</w:t>
            </w:r>
            <w:r w:rsidRPr="007F26E5">
              <w:rPr>
                <w:rFonts w:asciiTheme="minorHAnsi" w:hAnsiTheme="minorHAnsi" w:cstheme="minorHAnsi"/>
              </w:rPr>
              <w:t>onthly management accounts, forecasts and other reports.</w:t>
            </w:r>
          </w:p>
          <w:p w14:paraId="6D2912A0" w14:textId="23696EFE" w:rsidR="00FF4C01" w:rsidRPr="00FF4C01" w:rsidRDefault="003C27F7" w:rsidP="003C27F7">
            <w:pPr>
              <w:pStyle w:val="ListParagraph"/>
              <w:numPr>
                <w:ilvl w:val="0"/>
                <w:numId w:val="3"/>
              </w:numPr>
              <w:tabs>
                <w:tab w:val="left" w:pos="3510"/>
              </w:tabs>
              <w:spacing w:after="120" w:line="280" w:lineRule="atLeast"/>
              <w:rPr>
                <w:rFonts w:asciiTheme="minorHAnsi" w:eastAsia="Calibri" w:hAnsiTheme="minorHAnsi" w:cstheme="minorHAnsi"/>
              </w:rPr>
            </w:pPr>
            <w:r w:rsidRPr="007F26E5">
              <w:rPr>
                <w:rFonts w:asciiTheme="minorHAnsi" w:hAnsiTheme="minorHAnsi" w:cstheme="minorHAnsi"/>
              </w:rPr>
              <w:t>Deputising for the Director of Finance, with delegated autonomy and authority at those times.</w:t>
            </w:r>
          </w:p>
        </w:tc>
      </w:tr>
      <w:tr w:rsidR="00FF4C01" w14:paraId="7DF0ABAE" w14:textId="77777777" w:rsidTr="00A3132F">
        <w:trPr>
          <w:trHeight w:val="325"/>
        </w:trPr>
        <w:tc>
          <w:tcPr>
            <w:tcW w:w="2127" w:type="dxa"/>
            <w:tcBorders>
              <w:top w:val="nil"/>
              <w:left w:val="nil"/>
              <w:bottom w:val="nil"/>
              <w:right w:val="nil"/>
            </w:tcBorders>
          </w:tcPr>
          <w:p w14:paraId="6896C375" w14:textId="77777777" w:rsidR="00FF4C01" w:rsidRDefault="00FF4C01" w:rsidP="00326EB5"/>
        </w:tc>
        <w:tc>
          <w:tcPr>
            <w:tcW w:w="236" w:type="dxa"/>
            <w:tcBorders>
              <w:top w:val="nil"/>
              <w:left w:val="nil"/>
              <w:bottom w:val="nil"/>
              <w:right w:val="nil"/>
            </w:tcBorders>
          </w:tcPr>
          <w:p w14:paraId="7AD53E6F" w14:textId="77777777" w:rsidR="00FF4C01" w:rsidRDefault="00FF4C01" w:rsidP="00326EB5"/>
        </w:tc>
        <w:tc>
          <w:tcPr>
            <w:tcW w:w="8222" w:type="dxa"/>
            <w:gridSpan w:val="3"/>
            <w:tcBorders>
              <w:top w:val="nil"/>
              <w:left w:val="nil"/>
              <w:bottom w:val="nil"/>
              <w:right w:val="nil"/>
            </w:tcBorders>
          </w:tcPr>
          <w:p w14:paraId="61C92DD8" w14:textId="77777777" w:rsidR="00FF4C01" w:rsidRPr="00A3132F" w:rsidRDefault="00FF4C01" w:rsidP="00A3132F">
            <w:pPr>
              <w:tabs>
                <w:tab w:val="left" w:pos="3510"/>
              </w:tabs>
              <w:spacing w:after="120" w:line="280" w:lineRule="atLeast"/>
              <w:rPr>
                <w:rFonts w:asciiTheme="minorHAnsi" w:eastAsia="Calibri" w:hAnsiTheme="minorHAnsi" w:cstheme="minorHAnsi"/>
              </w:rPr>
            </w:pPr>
          </w:p>
        </w:tc>
      </w:tr>
      <w:tr w:rsidR="00FF4C01" w14:paraId="005DC4A3" w14:textId="77777777" w:rsidTr="00A3132F">
        <w:trPr>
          <w:trHeight w:val="325"/>
        </w:trPr>
        <w:tc>
          <w:tcPr>
            <w:tcW w:w="2127" w:type="dxa"/>
            <w:vMerge w:val="restart"/>
            <w:tcBorders>
              <w:top w:val="nil"/>
              <w:left w:val="nil"/>
              <w:bottom w:val="nil"/>
              <w:right w:val="nil"/>
            </w:tcBorders>
            <w:shd w:val="clear" w:color="auto" w:fill="077CBC"/>
          </w:tcPr>
          <w:p w14:paraId="6F46AEDC" w14:textId="0826C738" w:rsidR="00FF4C01" w:rsidRPr="00A3132F" w:rsidRDefault="00FF4C01" w:rsidP="00A3132F">
            <w:pPr>
              <w:jc w:val="center"/>
              <w:rPr>
                <w:b/>
              </w:rPr>
            </w:pPr>
            <w:r w:rsidRPr="00A3132F">
              <w:rPr>
                <w:b/>
                <w:color w:val="FFFFFF" w:themeColor="background1"/>
              </w:rPr>
              <w:t>Grading criteria</w:t>
            </w:r>
          </w:p>
        </w:tc>
        <w:tc>
          <w:tcPr>
            <w:tcW w:w="236" w:type="dxa"/>
            <w:tcBorders>
              <w:top w:val="nil"/>
              <w:left w:val="nil"/>
              <w:bottom w:val="nil"/>
              <w:right w:val="nil"/>
            </w:tcBorders>
          </w:tcPr>
          <w:p w14:paraId="05AF1E9E" w14:textId="77777777" w:rsidR="00FF4C01" w:rsidRDefault="00FF4C01" w:rsidP="00FF4C01"/>
        </w:tc>
        <w:tc>
          <w:tcPr>
            <w:tcW w:w="8222" w:type="dxa"/>
            <w:gridSpan w:val="3"/>
            <w:tcBorders>
              <w:top w:val="nil"/>
              <w:left w:val="nil"/>
              <w:bottom w:val="nil"/>
              <w:right w:val="nil"/>
            </w:tcBorders>
          </w:tcPr>
          <w:p w14:paraId="2A364E12" w14:textId="3BE61574"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Line management of more than one group of employees who carry out a diverse range of duties</w:t>
            </w:r>
          </w:p>
        </w:tc>
      </w:tr>
      <w:tr w:rsidR="00FF4C01" w14:paraId="255221BE" w14:textId="77777777" w:rsidTr="00A3132F">
        <w:trPr>
          <w:trHeight w:val="325"/>
        </w:trPr>
        <w:tc>
          <w:tcPr>
            <w:tcW w:w="2127" w:type="dxa"/>
            <w:vMerge/>
            <w:tcBorders>
              <w:top w:val="nil"/>
              <w:left w:val="nil"/>
              <w:bottom w:val="nil"/>
              <w:right w:val="nil"/>
            </w:tcBorders>
          </w:tcPr>
          <w:p w14:paraId="02691092" w14:textId="77777777" w:rsidR="00FF4C01" w:rsidRDefault="00FF4C01" w:rsidP="00FF4C01"/>
        </w:tc>
        <w:tc>
          <w:tcPr>
            <w:tcW w:w="236" w:type="dxa"/>
            <w:tcBorders>
              <w:top w:val="nil"/>
              <w:left w:val="nil"/>
              <w:bottom w:val="nil"/>
              <w:right w:val="nil"/>
            </w:tcBorders>
          </w:tcPr>
          <w:p w14:paraId="13AD6DF5" w14:textId="77777777" w:rsidR="00FF4C01" w:rsidRDefault="00FF4C01" w:rsidP="00FF4C01"/>
        </w:tc>
        <w:tc>
          <w:tcPr>
            <w:tcW w:w="8222" w:type="dxa"/>
            <w:gridSpan w:val="3"/>
            <w:tcBorders>
              <w:top w:val="nil"/>
              <w:left w:val="nil"/>
              <w:bottom w:val="nil"/>
              <w:right w:val="nil"/>
            </w:tcBorders>
          </w:tcPr>
          <w:p w14:paraId="7F601D54" w14:textId="043D00A8"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Use creativity and innovation to establish the best course of action for each specific situation without guidance of policy.</w:t>
            </w:r>
          </w:p>
        </w:tc>
      </w:tr>
      <w:tr w:rsidR="00FF4C01" w14:paraId="764A2C9A" w14:textId="77777777" w:rsidTr="00A3132F">
        <w:trPr>
          <w:trHeight w:val="325"/>
        </w:trPr>
        <w:tc>
          <w:tcPr>
            <w:tcW w:w="2127" w:type="dxa"/>
            <w:vMerge/>
            <w:tcBorders>
              <w:top w:val="nil"/>
              <w:left w:val="nil"/>
              <w:bottom w:val="nil"/>
              <w:right w:val="nil"/>
            </w:tcBorders>
          </w:tcPr>
          <w:p w14:paraId="6FB29348" w14:textId="77777777" w:rsidR="00FF4C01" w:rsidRDefault="00FF4C01" w:rsidP="00FF4C01"/>
        </w:tc>
        <w:tc>
          <w:tcPr>
            <w:tcW w:w="236" w:type="dxa"/>
            <w:tcBorders>
              <w:top w:val="nil"/>
              <w:left w:val="nil"/>
              <w:bottom w:val="nil"/>
              <w:right w:val="nil"/>
            </w:tcBorders>
          </w:tcPr>
          <w:p w14:paraId="30C92F90" w14:textId="77777777" w:rsidR="00FF4C01" w:rsidRDefault="00FF4C01" w:rsidP="00FF4C01"/>
        </w:tc>
        <w:tc>
          <w:tcPr>
            <w:tcW w:w="8222" w:type="dxa"/>
            <w:gridSpan w:val="3"/>
            <w:tcBorders>
              <w:top w:val="nil"/>
              <w:left w:val="nil"/>
              <w:bottom w:val="nil"/>
              <w:right w:val="nil"/>
            </w:tcBorders>
          </w:tcPr>
          <w:p w14:paraId="31326B46" w14:textId="0D7AEB35"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Deal with a range of complete and contentious matters, requiring support, persuasion, advocacy and sensitivity, within the application of operational guidelines. The outcome will have significant implications, on others, the service or the school/Trust.</w:t>
            </w:r>
          </w:p>
        </w:tc>
      </w:tr>
      <w:tr w:rsidR="00FF4C01" w14:paraId="080C75C9" w14:textId="77777777" w:rsidTr="00A3132F">
        <w:trPr>
          <w:trHeight w:val="325"/>
        </w:trPr>
        <w:tc>
          <w:tcPr>
            <w:tcW w:w="2127" w:type="dxa"/>
            <w:vMerge/>
            <w:tcBorders>
              <w:top w:val="nil"/>
              <w:left w:val="nil"/>
              <w:bottom w:val="nil"/>
              <w:right w:val="nil"/>
            </w:tcBorders>
          </w:tcPr>
          <w:p w14:paraId="091A4353" w14:textId="77777777" w:rsidR="00FF4C01" w:rsidRDefault="00FF4C01" w:rsidP="00FF4C01"/>
        </w:tc>
        <w:tc>
          <w:tcPr>
            <w:tcW w:w="236" w:type="dxa"/>
            <w:tcBorders>
              <w:top w:val="nil"/>
              <w:left w:val="nil"/>
              <w:bottom w:val="nil"/>
              <w:right w:val="nil"/>
            </w:tcBorders>
          </w:tcPr>
          <w:p w14:paraId="4F95783B" w14:textId="77777777" w:rsidR="00FF4C01" w:rsidRDefault="00FF4C01" w:rsidP="00FF4C01"/>
        </w:tc>
        <w:tc>
          <w:tcPr>
            <w:tcW w:w="8222" w:type="dxa"/>
            <w:gridSpan w:val="3"/>
            <w:tcBorders>
              <w:top w:val="nil"/>
              <w:left w:val="nil"/>
              <w:bottom w:val="nil"/>
              <w:right w:val="nil"/>
            </w:tcBorders>
          </w:tcPr>
          <w:p w14:paraId="3432484D" w14:textId="71C23DB7"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Be responsible for monitoring and evaluating important policy, practice and provision affecting whole school or service and make recommendations for change and for managing implementation.</w:t>
            </w:r>
          </w:p>
        </w:tc>
      </w:tr>
      <w:tr w:rsidR="00FF4C01" w14:paraId="5462A7F7" w14:textId="77777777" w:rsidTr="00A3132F">
        <w:trPr>
          <w:trHeight w:val="325"/>
        </w:trPr>
        <w:tc>
          <w:tcPr>
            <w:tcW w:w="2127" w:type="dxa"/>
            <w:vMerge/>
            <w:tcBorders>
              <w:top w:val="nil"/>
              <w:left w:val="nil"/>
              <w:bottom w:val="nil"/>
              <w:right w:val="nil"/>
            </w:tcBorders>
          </w:tcPr>
          <w:p w14:paraId="041BCD08" w14:textId="77777777" w:rsidR="00FF4C01" w:rsidRDefault="00FF4C01" w:rsidP="00FF4C01"/>
        </w:tc>
        <w:tc>
          <w:tcPr>
            <w:tcW w:w="236" w:type="dxa"/>
            <w:tcBorders>
              <w:top w:val="nil"/>
              <w:left w:val="nil"/>
              <w:bottom w:val="nil"/>
              <w:right w:val="nil"/>
            </w:tcBorders>
          </w:tcPr>
          <w:p w14:paraId="39954E26" w14:textId="77777777" w:rsidR="00FF4C01" w:rsidRDefault="00FF4C01" w:rsidP="00FF4C01"/>
        </w:tc>
        <w:tc>
          <w:tcPr>
            <w:tcW w:w="8222" w:type="dxa"/>
            <w:gridSpan w:val="3"/>
            <w:tcBorders>
              <w:top w:val="nil"/>
              <w:left w:val="nil"/>
              <w:bottom w:val="nil"/>
              <w:right w:val="nil"/>
            </w:tcBorders>
          </w:tcPr>
          <w:p w14:paraId="2FE3E205" w14:textId="576AE33E"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Make decisions which have a major impact on school/Trust policies and/or activities across a number of areas or affecting a large number of people or wider communities</w:t>
            </w:r>
          </w:p>
        </w:tc>
      </w:tr>
      <w:tr w:rsidR="00FF4C01" w14:paraId="39EC622F" w14:textId="77777777" w:rsidTr="00A3132F">
        <w:trPr>
          <w:trHeight w:val="325"/>
        </w:trPr>
        <w:tc>
          <w:tcPr>
            <w:tcW w:w="2127" w:type="dxa"/>
            <w:vMerge/>
            <w:tcBorders>
              <w:top w:val="nil"/>
              <w:left w:val="nil"/>
              <w:bottom w:val="nil"/>
              <w:right w:val="nil"/>
            </w:tcBorders>
          </w:tcPr>
          <w:p w14:paraId="3A2E554B" w14:textId="77777777" w:rsidR="00FF4C01" w:rsidRDefault="00FF4C01" w:rsidP="00FF4C01"/>
        </w:tc>
        <w:tc>
          <w:tcPr>
            <w:tcW w:w="236" w:type="dxa"/>
            <w:tcBorders>
              <w:top w:val="nil"/>
              <w:left w:val="nil"/>
              <w:bottom w:val="nil"/>
              <w:right w:val="nil"/>
            </w:tcBorders>
          </w:tcPr>
          <w:p w14:paraId="1E8AE222" w14:textId="77777777" w:rsidR="00FF4C01" w:rsidRDefault="00FF4C01" w:rsidP="00FF4C01"/>
        </w:tc>
        <w:tc>
          <w:tcPr>
            <w:tcW w:w="8222" w:type="dxa"/>
            <w:gridSpan w:val="3"/>
            <w:tcBorders>
              <w:top w:val="nil"/>
              <w:left w:val="nil"/>
              <w:bottom w:val="nil"/>
              <w:right w:val="nil"/>
            </w:tcBorders>
          </w:tcPr>
          <w:p w14:paraId="5111FB8E" w14:textId="170CE681"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Work subject to constant change and the management of conflicting priorities and deadlines.</w:t>
            </w:r>
          </w:p>
        </w:tc>
      </w:tr>
      <w:tr w:rsidR="00FF4C01" w14:paraId="4F5FFE4D" w14:textId="77777777" w:rsidTr="00A3132F">
        <w:trPr>
          <w:trHeight w:val="325"/>
        </w:trPr>
        <w:tc>
          <w:tcPr>
            <w:tcW w:w="2127" w:type="dxa"/>
            <w:vMerge/>
            <w:tcBorders>
              <w:top w:val="nil"/>
              <w:left w:val="nil"/>
              <w:bottom w:val="nil"/>
              <w:right w:val="nil"/>
            </w:tcBorders>
          </w:tcPr>
          <w:p w14:paraId="1DA53524" w14:textId="77777777" w:rsidR="00FF4C01" w:rsidRDefault="00FF4C01" w:rsidP="00FF4C01"/>
        </w:tc>
        <w:tc>
          <w:tcPr>
            <w:tcW w:w="236" w:type="dxa"/>
            <w:tcBorders>
              <w:top w:val="nil"/>
              <w:left w:val="nil"/>
              <w:bottom w:val="nil"/>
              <w:right w:val="nil"/>
            </w:tcBorders>
          </w:tcPr>
          <w:p w14:paraId="65F4723E" w14:textId="77777777" w:rsidR="00FF4C01" w:rsidRDefault="00FF4C01" w:rsidP="00FF4C01"/>
        </w:tc>
        <w:tc>
          <w:tcPr>
            <w:tcW w:w="8222" w:type="dxa"/>
            <w:gridSpan w:val="3"/>
            <w:tcBorders>
              <w:top w:val="nil"/>
              <w:left w:val="nil"/>
              <w:bottom w:val="nil"/>
              <w:right w:val="nil"/>
            </w:tcBorders>
          </w:tcPr>
          <w:p w14:paraId="6DCF93A4" w14:textId="4460387D" w:rsidR="00FF4C01" w:rsidRPr="00FF4C01" w:rsidRDefault="00634DD4" w:rsidP="00A3132F">
            <w:pPr>
              <w:pStyle w:val="ListParagraph"/>
              <w:numPr>
                <w:ilvl w:val="0"/>
                <w:numId w:val="3"/>
              </w:numPr>
              <w:tabs>
                <w:tab w:val="left" w:pos="3510"/>
              </w:tabs>
              <w:spacing w:after="120" w:line="280" w:lineRule="atLeast"/>
              <w:rPr>
                <w:rFonts w:asciiTheme="minorHAnsi" w:eastAsia="Calibri" w:hAnsiTheme="minorHAnsi" w:cstheme="minorHAnsi"/>
              </w:rPr>
            </w:pPr>
            <w:r>
              <w:rPr>
                <w:rFonts w:asciiTheme="minorHAnsi" w:eastAsia="Calibri" w:hAnsiTheme="minorHAnsi" w:cstheme="minorHAnsi"/>
              </w:rPr>
              <w:t>Be the organisations expert in this specialist area.</w:t>
            </w:r>
          </w:p>
        </w:tc>
      </w:tr>
    </w:tbl>
    <w:p w14:paraId="60295618" w14:textId="10CE42E3" w:rsidR="004B5F43" w:rsidRDefault="004B5F43" w:rsidP="00580068">
      <w:pPr>
        <w:widowControl w:val="0"/>
        <w:tabs>
          <w:tab w:val="left" w:pos="3510"/>
        </w:tabs>
        <w:spacing w:after="120" w:line="280" w:lineRule="atLeast"/>
        <w:rPr>
          <w:rFonts w:asciiTheme="minorHAnsi" w:eastAsia="Arial" w:hAnsiTheme="minorHAnsi" w:cstheme="minorHAnsi"/>
          <w:color w:val="033B5F"/>
          <w:sz w:val="32"/>
          <w:lang w:val="en-US"/>
        </w:rPr>
      </w:pPr>
    </w:p>
    <w:p w14:paraId="61B250AF" w14:textId="408F34DB" w:rsidR="00840C56" w:rsidRDefault="00840C56">
      <w:pPr>
        <w:rPr>
          <w:rFonts w:asciiTheme="minorHAnsi" w:eastAsia="Arial" w:hAnsiTheme="minorHAnsi" w:cstheme="minorHAnsi"/>
          <w:color w:val="033B5F"/>
          <w:sz w:val="32"/>
          <w:lang w:val="en-US"/>
        </w:rPr>
      </w:pPr>
      <w:r>
        <w:rPr>
          <w:rFonts w:asciiTheme="minorHAnsi" w:eastAsia="Arial" w:hAnsiTheme="minorHAnsi" w:cstheme="minorHAnsi"/>
          <w:color w:val="033B5F"/>
          <w:sz w:val="32"/>
          <w:lang w:val="en-US"/>
        </w:rPr>
        <w:br w:type="page"/>
      </w:r>
    </w:p>
    <w:p w14:paraId="2D9E6682" w14:textId="1099EB2A" w:rsidR="00FF4C01" w:rsidRDefault="002B6685" w:rsidP="004B5F43">
      <w:pPr>
        <w:widowControl w:val="0"/>
        <w:tabs>
          <w:tab w:val="left" w:pos="3510"/>
        </w:tabs>
        <w:spacing w:after="120" w:line="280" w:lineRule="atLeast"/>
        <w:jc w:val="center"/>
        <w:rPr>
          <w:rFonts w:asciiTheme="minorHAnsi" w:eastAsia="Arial" w:hAnsiTheme="minorHAnsi" w:cstheme="minorHAnsi"/>
          <w:b/>
          <w:color w:val="033B5F"/>
          <w:sz w:val="32"/>
          <w:lang w:val="en-US"/>
        </w:rPr>
      </w:pPr>
      <w:r>
        <w:rPr>
          <w:rFonts w:asciiTheme="minorHAnsi" w:eastAsia="Arial" w:hAnsiTheme="minorHAnsi" w:cstheme="minorHAnsi"/>
          <w:b/>
          <w:color w:val="033B5F"/>
          <w:sz w:val="32"/>
          <w:lang w:val="en-US"/>
        </w:rPr>
        <w:lastRenderedPageBreak/>
        <w:t>Assistant Director of Finance</w:t>
      </w:r>
    </w:p>
    <w:p w14:paraId="30CF5368" w14:textId="52275EDB" w:rsidR="00FF4C01" w:rsidRPr="006870A6" w:rsidRDefault="00FF4C01" w:rsidP="004B5F43">
      <w:pPr>
        <w:widowControl w:val="0"/>
        <w:tabs>
          <w:tab w:val="left" w:pos="3510"/>
        </w:tabs>
        <w:spacing w:after="120" w:line="280" w:lineRule="atLeast"/>
        <w:jc w:val="center"/>
        <w:rPr>
          <w:rFonts w:asciiTheme="minorHAnsi" w:eastAsia="Arial" w:hAnsiTheme="minorHAnsi" w:cstheme="minorHAnsi"/>
          <w:b/>
          <w:color w:val="033B5F"/>
          <w:sz w:val="32"/>
          <w:lang w:val="en-US"/>
        </w:rPr>
      </w:pPr>
      <w:r>
        <w:rPr>
          <w:rFonts w:asciiTheme="minorHAnsi" w:eastAsia="Arial" w:hAnsiTheme="minorHAnsi" w:cstheme="minorHAnsi"/>
          <w:b/>
          <w:color w:val="033B5F"/>
          <w:sz w:val="32"/>
          <w:lang w:val="en-US"/>
        </w:rPr>
        <w:t>Person Specification</w:t>
      </w:r>
    </w:p>
    <w:p w14:paraId="2CD8CFBB" w14:textId="4B6ED392" w:rsidR="00580068" w:rsidRDefault="00580068" w:rsidP="004B5F43">
      <w:pPr>
        <w:widowControl w:val="0"/>
        <w:tabs>
          <w:tab w:val="left" w:pos="3510"/>
        </w:tabs>
        <w:spacing w:after="120" w:line="280" w:lineRule="atLeast"/>
        <w:rPr>
          <w:rFonts w:asciiTheme="minorHAnsi" w:eastAsia="Arial" w:hAnsiTheme="minorHAnsi" w:cstheme="minorHAnsi"/>
          <w:color w:val="033B5F"/>
          <w:sz w:val="32"/>
          <w:lang w:val="en-US"/>
        </w:rPr>
      </w:pPr>
    </w:p>
    <w:tbl>
      <w:tblPr>
        <w:tblStyle w:val="TableGrid"/>
        <w:tblW w:w="0" w:type="auto"/>
        <w:tblLook w:val="04A0" w:firstRow="1" w:lastRow="0" w:firstColumn="1" w:lastColumn="0" w:noHBand="0" w:noVBand="1"/>
      </w:tblPr>
      <w:tblGrid>
        <w:gridCol w:w="1510"/>
        <w:gridCol w:w="328"/>
        <w:gridCol w:w="6946"/>
        <w:gridCol w:w="283"/>
        <w:gridCol w:w="1389"/>
      </w:tblGrid>
      <w:tr w:rsidR="003C27F7" w14:paraId="327FAE2B" w14:textId="77777777" w:rsidTr="00AC2C17">
        <w:tc>
          <w:tcPr>
            <w:tcW w:w="1510" w:type="dxa"/>
            <w:tcBorders>
              <w:top w:val="nil"/>
              <w:left w:val="nil"/>
              <w:bottom w:val="nil"/>
              <w:right w:val="nil"/>
            </w:tcBorders>
            <w:shd w:val="clear" w:color="auto" w:fill="077CBC"/>
          </w:tcPr>
          <w:p w14:paraId="19A20D3E"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r w:rsidRPr="00FF4C01">
              <w:rPr>
                <w:rFonts w:asciiTheme="minorHAnsi" w:eastAsia="Arial" w:hAnsiTheme="minorHAnsi" w:cstheme="minorHAnsi"/>
                <w:b/>
                <w:color w:val="FFFFFF" w:themeColor="background1"/>
                <w:lang w:val="en-US"/>
              </w:rPr>
              <w:t>Qualifications</w:t>
            </w:r>
          </w:p>
        </w:tc>
        <w:tc>
          <w:tcPr>
            <w:tcW w:w="328" w:type="dxa"/>
            <w:tcBorders>
              <w:top w:val="nil"/>
              <w:left w:val="nil"/>
              <w:bottom w:val="nil"/>
              <w:right w:val="nil"/>
            </w:tcBorders>
          </w:tcPr>
          <w:p w14:paraId="78E2BDD1" w14:textId="77777777" w:rsidR="003C27F7" w:rsidRPr="006870A6" w:rsidRDefault="003C27F7" w:rsidP="00AC2C17">
            <w:pPr>
              <w:pStyle w:val="ListParagraph"/>
              <w:tabs>
                <w:tab w:val="left" w:pos="3510"/>
              </w:tabs>
              <w:spacing w:after="120" w:line="280" w:lineRule="atLeast"/>
              <w:ind w:left="360" w:firstLine="0"/>
              <w:rPr>
                <w:rFonts w:asciiTheme="minorHAnsi" w:hAnsiTheme="minorHAnsi" w:cstheme="minorHAnsi"/>
                <w:highlight w:val="yellow"/>
              </w:rPr>
            </w:pPr>
          </w:p>
        </w:tc>
        <w:tc>
          <w:tcPr>
            <w:tcW w:w="6946" w:type="dxa"/>
            <w:tcBorders>
              <w:top w:val="nil"/>
              <w:left w:val="nil"/>
              <w:bottom w:val="nil"/>
              <w:right w:val="nil"/>
            </w:tcBorders>
          </w:tcPr>
          <w:p w14:paraId="2D98E0E8" w14:textId="77777777"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 xml:space="preserve">Qualified Accountant (ICAEW, ACCA, CIMA or equivalent). AAT Level 4 may be considered if the candidate has </w:t>
            </w:r>
            <w:r>
              <w:rPr>
                <w:rFonts w:asciiTheme="minorHAnsi" w:hAnsiTheme="minorHAnsi" w:cstheme="minorHAnsi"/>
              </w:rPr>
              <w:t xml:space="preserve">significant </w:t>
            </w:r>
            <w:r w:rsidRPr="00636F87">
              <w:rPr>
                <w:rFonts w:asciiTheme="minorHAnsi" w:hAnsiTheme="minorHAnsi" w:cstheme="minorHAnsi"/>
              </w:rPr>
              <w:t>experience in a school/Trust financial leadership role.</w:t>
            </w:r>
          </w:p>
        </w:tc>
        <w:tc>
          <w:tcPr>
            <w:tcW w:w="283" w:type="dxa"/>
            <w:tcBorders>
              <w:top w:val="nil"/>
              <w:left w:val="nil"/>
              <w:bottom w:val="nil"/>
              <w:right w:val="nil"/>
            </w:tcBorders>
          </w:tcPr>
          <w:p w14:paraId="5CF8DFFF"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52B630EC"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lang w:val="en-US"/>
              </w:rPr>
            </w:pPr>
            <w:r w:rsidRPr="004B5F43">
              <w:rPr>
                <w:rFonts w:asciiTheme="minorHAnsi" w:eastAsia="Arial" w:hAnsiTheme="minorHAnsi" w:cstheme="minorHAnsi"/>
                <w:lang w:val="en-US"/>
              </w:rPr>
              <w:t>Essential</w:t>
            </w:r>
          </w:p>
        </w:tc>
      </w:tr>
      <w:tr w:rsidR="003C27F7" w14:paraId="54F2E332" w14:textId="77777777" w:rsidTr="00AC2C17">
        <w:tc>
          <w:tcPr>
            <w:tcW w:w="1510" w:type="dxa"/>
            <w:tcBorders>
              <w:top w:val="nil"/>
              <w:left w:val="nil"/>
              <w:bottom w:val="nil"/>
              <w:right w:val="nil"/>
            </w:tcBorders>
          </w:tcPr>
          <w:p w14:paraId="674978B1"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328" w:type="dxa"/>
            <w:tcBorders>
              <w:top w:val="nil"/>
              <w:left w:val="nil"/>
              <w:bottom w:val="nil"/>
              <w:right w:val="nil"/>
            </w:tcBorders>
          </w:tcPr>
          <w:p w14:paraId="08A80CAD"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31FAEB51" w14:textId="77777777" w:rsidR="003C27F7" w:rsidRPr="00636F8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283" w:type="dxa"/>
            <w:tcBorders>
              <w:top w:val="nil"/>
              <w:left w:val="nil"/>
              <w:bottom w:val="nil"/>
              <w:right w:val="nil"/>
            </w:tcBorders>
          </w:tcPr>
          <w:p w14:paraId="02224B2F"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78AB0BDC"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lang w:val="en-US"/>
              </w:rPr>
            </w:pPr>
          </w:p>
        </w:tc>
      </w:tr>
      <w:tr w:rsidR="003C27F7" w14:paraId="69ED5E67" w14:textId="77777777" w:rsidTr="00AC2C17">
        <w:tc>
          <w:tcPr>
            <w:tcW w:w="1510" w:type="dxa"/>
            <w:vMerge w:val="restart"/>
            <w:tcBorders>
              <w:top w:val="nil"/>
              <w:left w:val="nil"/>
              <w:bottom w:val="nil"/>
              <w:right w:val="nil"/>
            </w:tcBorders>
            <w:shd w:val="clear" w:color="auto" w:fill="077CBC"/>
          </w:tcPr>
          <w:p w14:paraId="0502D1B4" w14:textId="77777777" w:rsidR="003C27F7"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p w14:paraId="5833A661"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r w:rsidRPr="004B5F43">
              <w:rPr>
                <w:rFonts w:asciiTheme="minorHAnsi" w:eastAsia="Arial" w:hAnsiTheme="minorHAnsi" w:cstheme="minorHAnsi"/>
                <w:b/>
                <w:color w:val="FFFFFF" w:themeColor="background1"/>
                <w:lang w:val="en-US"/>
              </w:rPr>
              <w:t>Experience</w:t>
            </w:r>
          </w:p>
        </w:tc>
        <w:tc>
          <w:tcPr>
            <w:tcW w:w="328" w:type="dxa"/>
            <w:tcBorders>
              <w:top w:val="nil"/>
              <w:left w:val="nil"/>
              <w:bottom w:val="nil"/>
              <w:right w:val="nil"/>
            </w:tcBorders>
          </w:tcPr>
          <w:p w14:paraId="5082B5B9"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418255EB" w14:textId="095A3221"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Experience of working in a rapidly changing environment as part of a multi-site operation</w:t>
            </w:r>
          </w:p>
          <w:p w14:paraId="4026FECC" w14:textId="6F9E9350"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 xml:space="preserve">Proven credibility to liaise with and advise Senior Management and other stakeholders </w:t>
            </w:r>
          </w:p>
          <w:p w14:paraId="3309BD90" w14:textId="77777777"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 xml:space="preserve">Extensive experience of school budget setting and monitoring. </w:t>
            </w:r>
          </w:p>
          <w:p w14:paraId="17BA14E8" w14:textId="77777777"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 xml:space="preserve">Ability to interpret financial information and present for non-accountants. </w:t>
            </w:r>
          </w:p>
          <w:p w14:paraId="58C0C8B8" w14:textId="77777777"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 xml:space="preserve">Demonstrated ability to prepare and present accurate and timely reports in accordance with relevant regulations and legislation. </w:t>
            </w:r>
          </w:p>
          <w:p w14:paraId="76E11CC6" w14:textId="77777777"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A proven ability to implement and monitor highly effective and efficient financial controls.</w:t>
            </w:r>
          </w:p>
          <w:p w14:paraId="3519C148" w14:textId="77777777" w:rsidR="003C27F7" w:rsidRPr="00636F8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636F87">
              <w:rPr>
                <w:rFonts w:asciiTheme="minorHAnsi" w:hAnsiTheme="minorHAnsi" w:cstheme="minorHAnsi"/>
              </w:rPr>
              <w:t xml:space="preserve"> Ability to demonstrate a business focus to the management of the Trust</w:t>
            </w:r>
          </w:p>
        </w:tc>
        <w:tc>
          <w:tcPr>
            <w:tcW w:w="283" w:type="dxa"/>
            <w:tcBorders>
              <w:top w:val="nil"/>
              <w:left w:val="nil"/>
              <w:bottom w:val="nil"/>
              <w:right w:val="nil"/>
            </w:tcBorders>
          </w:tcPr>
          <w:p w14:paraId="3818A99E"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252FF0A9"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r w:rsidRPr="004B5F43">
              <w:rPr>
                <w:rFonts w:asciiTheme="minorHAnsi" w:eastAsia="Arial" w:hAnsiTheme="minorHAnsi" w:cstheme="minorHAnsi"/>
                <w:lang w:val="en-US"/>
              </w:rPr>
              <w:t>Essential</w:t>
            </w:r>
          </w:p>
          <w:p w14:paraId="469B7951" w14:textId="77777777" w:rsidR="003C27F7" w:rsidRDefault="003C27F7" w:rsidP="00AC2C17">
            <w:pPr>
              <w:rPr>
                <w:rFonts w:asciiTheme="minorHAnsi" w:eastAsia="Arial" w:hAnsiTheme="minorHAnsi" w:cstheme="minorHAnsi"/>
                <w:lang w:val="en-US"/>
              </w:rPr>
            </w:pPr>
          </w:p>
          <w:p w14:paraId="5589FCC1" w14:textId="77777777" w:rsidR="003C27F7" w:rsidRDefault="003C27F7" w:rsidP="00AC2C17">
            <w:pPr>
              <w:rPr>
                <w:rFonts w:asciiTheme="minorHAnsi" w:eastAsia="Arial" w:hAnsiTheme="minorHAnsi" w:cstheme="minorHAnsi"/>
                <w:lang w:val="en-US"/>
              </w:rPr>
            </w:pPr>
            <w:r w:rsidRPr="004B5F43">
              <w:rPr>
                <w:rFonts w:asciiTheme="minorHAnsi" w:eastAsia="Arial" w:hAnsiTheme="minorHAnsi" w:cstheme="minorHAnsi"/>
                <w:lang w:val="en-US"/>
              </w:rPr>
              <w:t>Essential</w:t>
            </w:r>
          </w:p>
          <w:p w14:paraId="29B25A45" w14:textId="7B3AF2E3" w:rsidR="003C27F7" w:rsidRDefault="003C27F7" w:rsidP="00AC2C17">
            <w:pPr>
              <w:rPr>
                <w:rFonts w:asciiTheme="minorHAnsi" w:eastAsia="Arial" w:hAnsiTheme="minorHAnsi" w:cstheme="minorHAnsi"/>
                <w:lang w:val="en-US"/>
              </w:rPr>
            </w:pPr>
          </w:p>
          <w:p w14:paraId="1F84DC50" w14:textId="77777777" w:rsidR="00D964E2" w:rsidRPr="00D964E2" w:rsidRDefault="00D964E2" w:rsidP="00AC2C17">
            <w:pPr>
              <w:rPr>
                <w:rFonts w:asciiTheme="minorHAnsi" w:eastAsia="Arial" w:hAnsiTheme="minorHAnsi" w:cstheme="minorHAnsi"/>
                <w:sz w:val="16"/>
                <w:lang w:val="en-US"/>
              </w:rPr>
            </w:pPr>
          </w:p>
          <w:p w14:paraId="3A3DE0F5" w14:textId="4E278895" w:rsidR="003C27F7" w:rsidRDefault="003C27F7" w:rsidP="00AC2C17">
            <w:pPr>
              <w:rPr>
                <w:rFonts w:asciiTheme="minorHAnsi" w:eastAsia="Arial" w:hAnsiTheme="minorHAnsi" w:cstheme="minorHAnsi"/>
                <w:lang w:val="en-US"/>
              </w:rPr>
            </w:pPr>
            <w:r w:rsidRPr="004B5F43">
              <w:rPr>
                <w:rFonts w:asciiTheme="minorHAnsi" w:eastAsia="Arial" w:hAnsiTheme="minorHAnsi" w:cstheme="minorHAnsi"/>
                <w:lang w:val="en-US"/>
              </w:rPr>
              <w:t>Desirable</w:t>
            </w:r>
          </w:p>
          <w:p w14:paraId="5DAF9358" w14:textId="77777777" w:rsidR="00D964E2" w:rsidRPr="00D964E2" w:rsidRDefault="00D964E2" w:rsidP="00AC2C17">
            <w:pPr>
              <w:rPr>
                <w:rFonts w:asciiTheme="minorHAnsi" w:eastAsia="Arial" w:hAnsiTheme="minorHAnsi" w:cstheme="minorHAnsi"/>
                <w:sz w:val="12"/>
                <w:lang w:val="en-US"/>
              </w:rPr>
            </w:pPr>
          </w:p>
          <w:p w14:paraId="72EBF350" w14:textId="77777777" w:rsidR="003C27F7" w:rsidRDefault="003C27F7" w:rsidP="00AC2C17">
            <w:pPr>
              <w:rPr>
                <w:rFonts w:asciiTheme="minorHAnsi" w:eastAsia="Arial" w:hAnsiTheme="minorHAnsi" w:cstheme="minorHAnsi"/>
                <w:lang w:val="en-US"/>
              </w:rPr>
            </w:pPr>
            <w:r w:rsidRPr="004B5F43">
              <w:rPr>
                <w:rFonts w:asciiTheme="minorHAnsi" w:eastAsia="Arial" w:hAnsiTheme="minorHAnsi" w:cstheme="minorHAnsi"/>
                <w:lang w:val="en-US"/>
              </w:rPr>
              <w:t>Essential</w:t>
            </w:r>
          </w:p>
          <w:p w14:paraId="60E23BDF" w14:textId="77777777" w:rsidR="003C27F7" w:rsidRDefault="003C27F7" w:rsidP="00AC2C17">
            <w:pPr>
              <w:rPr>
                <w:rFonts w:asciiTheme="minorHAnsi" w:eastAsia="Arial" w:hAnsiTheme="minorHAnsi" w:cstheme="minorHAnsi"/>
                <w:lang w:val="en-US"/>
              </w:rPr>
            </w:pPr>
          </w:p>
          <w:p w14:paraId="621FC4EF" w14:textId="77777777" w:rsidR="003C27F7" w:rsidRPr="00D964E2" w:rsidRDefault="003C27F7" w:rsidP="00AC2C17">
            <w:pPr>
              <w:rPr>
                <w:rFonts w:asciiTheme="minorHAnsi" w:eastAsia="Arial" w:hAnsiTheme="minorHAnsi" w:cstheme="minorHAnsi"/>
                <w:sz w:val="12"/>
                <w:lang w:val="en-US"/>
              </w:rPr>
            </w:pPr>
          </w:p>
          <w:p w14:paraId="77D2E661" w14:textId="77777777" w:rsidR="003C27F7" w:rsidRDefault="003C27F7" w:rsidP="00AC2C17">
            <w:pPr>
              <w:rPr>
                <w:rFonts w:asciiTheme="minorHAnsi" w:eastAsia="Arial" w:hAnsiTheme="minorHAnsi" w:cstheme="minorHAnsi"/>
                <w:lang w:val="en-US"/>
              </w:rPr>
            </w:pPr>
            <w:r w:rsidRPr="004B5F43">
              <w:rPr>
                <w:rFonts w:asciiTheme="minorHAnsi" w:eastAsia="Arial" w:hAnsiTheme="minorHAnsi" w:cstheme="minorHAnsi"/>
                <w:lang w:val="en-US"/>
              </w:rPr>
              <w:t>Essential</w:t>
            </w:r>
          </w:p>
          <w:p w14:paraId="70DD041B" w14:textId="77777777" w:rsidR="003C27F7" w:rsidRPr="00D964E2" w:rsidRDefault="003C27F7" w:rsidP="00AC2C17">
            <w:pPr>
              <w:rPr>
                <w:rFonts w:asciiTheme="minorHAnsi" w:eastAsia="Arial" w:hAnsiTheme="minorHAnsi" w:cstheme="minorHAnsi"/>
                <w:sz w:val="32"/>
                <w:lang w:val="en-US"/>
              </w:rPr>
            </w:pPr>
          </w:p>
          <w:p w14:paraId="69F37D29" w14:textId="77777777" w:rsidR="003C27F7" w:rsidRDefault="003C27F7" w:rsidP="00AC2C17">
            <w:pPr>
              <w:rPr>
                <w:rFonts w:asciiTheme="minorHAnsi" w:eastAsia="Arial" w:hAnsiTheme="minorHAnsi" w:cstheme="minorHAnsi"/>
                <w:lang w:val="en-US"/>
              </w:rPr>
            </w:pPr>
            <w:r w:rsidRPr="004B5F43">
              <w:rPr>
                <w:rFonts w:asciiTheme="minorHAnsi" w:eastAsia="Arial" w:hAnsiTheme="minorHAnsi" w:cstheme="minorHAnsi"/>
                <w:lang w:val="en-US"/>
              </w:rPr>
              <w:t>Essential</w:t>
            </w:r>
          </w:p>
          <w:p w14:paraId="3D1589C0" w14:textId="77777777" w:rsidR="003C27F7" w:rsidRDefault="003C27F7" w:rsidP="00AC2C17">
            <w:pPr>
              <w:rPr>
                <w:rFonts w:asciiTheme="minorHAnsi" w:eastAsia="Arial" w:hAnsiTheme="minorHAnsi" w:cstheme="minorHAnsi"/>
                <w:lang w:val="en-US"/>
              </w:rPr>
            </w:pPr>
          </w:p>
          <w:p w14:paraId="7E526E40" w14:textId="77777777" w:rsidR="003C27F7" w:rsidRPr="00D964E2" w:rsidRDefault="003C27F7" w:rsidP="00AC2C17">
            <w:pPr>
              <w:rPr>
                <w:rFonts w:asciiTheme="minorHAnsi" w:eastAsia="Arial" w:hAnsiTheme="minorHAnsi" w:cstheme="minorHAnsi"/>
                <w:sz w:val="14"/>
                <w:lang w:val="en-US"/>
              </w:rPr>
            </w:pPr>
          </w:p>
          <w:p w14:paraId="3B5C95D8" w14:textId="77777777" w:rsidR="003C27F7" w:rsidRPr="006B33B3" w:rsidRDefault="003C27F7" w:rsidP="00AC2C17">
            <w:pPr>
              <w:rPr>
                <w:rFonts w:asciiTheme="minorHAnsi" w:eastAsia="Arial" w:hAnsiTheme="minorHAnsi" w:cstheme="minorHAnsi"/>
                <w:lang w:val="en-US"/>
              </w:rPr>
            </w:pPr>
            <w:r w:rsidRPr="004B5F43">
              <w:rPr>
                <w:rFonts w:asciiTheme="minorHAnsi" w:eastAsia="Arial" w:hAnsiTheme="minorHAnsi" w:cstheme="minorHAnsi"/>
                <w:lang w:val="en-US"/>
              </w:rPr>
              <w:t>Essential</w:t>
            </w:r>
          </w:p>
        </w:tc>
      </w:tr>
      <w:tr w:rsidR="003C27F7" w14:paraId="681EFB76" w14:textId="77777777" w:rsidTr="00AC2C17">
        <w:tc>
          <w:tcPr>
            <w:tcW w:w="1510" w:type="dxa"/>
            <w:vMerge/>
            <w:tcBorders>
              <w:top w:val="nil"/>
              <w:left w:val="nil"/>
              <w:bottom w:val="nil"/>
              <w:right w:val="nil"/>
            </w:tcBorders>
            <w:shd w:val="clear" w:color="auto" w:fill="077CBC"/>
          </w:tcPr>
          <w:p w14:paraId="524B7493"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33C41F78"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05F7FFEF" w14:textId="77777777" w:rsidR="003C27F7" w:rsidRDefault="003C27F7" w:rsidP="00AC2C17">
            <w:pPr>
              <w:pStyle w:val="ListParagraph"/>
              <w:numPr>
                <w:ilvl w:val="0"/>
                <w:numId w:val="1"/>
              </w:numPr>
              <w:tabs>
                <w:tab w:val="left" w:pos="3510"/>
              </w:tabs>
              <w:spacing w:after="120" w:line="280" w:lineRule="atLeast"/>
              <w:rPr>
                <w:rFonts w:asciiTheme="minorHAnsi" w:hAnsiTheme="minorHAnsi" w:cstheme="minorHAnsi"/>
              </w:rPr>
            </w:pPr>
            <w:r>
              <w:rPr>
                <w:rFonts w:asciiTheme="minorHAnsi" w:hAnsiTheme="minorHAnsi" w:cstheme="minorHAnsi"/>
              </w:rPr>
              <w:t>Experience of line management and developing of people</w:t>
            </w:r>
          </w:p>
        </w:tc>
        <w:tc>
          <w:tcPr>
            <w:tcW w:w="283" w:type="dxa"/>
            <w:tcBorders>
              <w:top w:val="nil"/>
              <w:left w:val="nil"/>
              <w:bottom w:val="nil"/>
              <w:right w:val="nil"/>
            </w:tcBorders>
          </w:tcPr>
          <w:p w14:paraId="1622364A"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39896CC8"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lang w:val="en-US"/>
              </w:rPr>
            </w:pPr>
            <w:r>
              <w:rPr>
                <w:rFonts w:asciiTheme="minorHAnsi" w:eastAsia="Arial" w:hAnsiTheme="minorHAnsi" w:cstheme="minorHAnsi"/>
                <w:lang w:val="en-US"/>
              </w:rPr>
              <w:t>Essential</w:t>
            </w:r>
          </w:p>
        </w:tc>
      </w:tr>
      <w:tr w:rsidR="003C27F7" w14:paraId="3006FB6B" w14:textId="77777777" w:rsidTr="00AC2C17">
        <w:tc>
          <w:tcPr>
            <w:tcW w:w="1510" w:type="dxa"/>
            <w:tcBorders>
              <w:top w:val="nil"/>
              <w:left w:val="nil"/>
              <w:bottom w:val="nil"/>
              <w:right w:val="nil"/>
            </w:tcBorders>
            <w:shd w:val="clear" w:color="auto" w:fill="auto"/>
          </w:tcPr>
          <w:p w14:paraId="07A1D0A9"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65CEA15C"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43112894" w14:textId="77777777" w:rsidR="003C27F7" w:rsidRDefault="003C27F7" w:rsidP="00AC2C17">
            <w:pPr>
              <w:pStyle w:val="ListParagraph"/>
              <w:tabs>
                <w:tab w:val="left" w:pos="3510"/>
              </w:tabs>
              <w:spacing w:after="120" w:line="280" w:lineRule="atLeast"/>
              <w:ind w:left="360" w:firstLine="0"/>
              <w:rPr>
                <w:rFonts w:asciiTheme="minorHAnsi" w:hAnsiTheme="minorHAnsi" w:cstheme="minorHAnsi"/>
              </w:rPr>
            </w:pPr>
          </w:p>
        </w:tc>
        <w:tc>
          <w:tcPr>
            <w:tcW w:w="283" w:type="dxa"/>
            <w:tcBorders>
              <w:top w:val="nil"/>
              <w:left w:val="nil"/>
              <w:bottom w:val="nil"/>
              <w:right w:val="nil"/>
            </w:tcBorders>
          </w:tcPr>
          <w:p w14:paraId="044E8DA9"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549D4258"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lang w:val="en-US"/>
              </w:rPr>
            </w:pPr>
          </w:p>
        </w:tc>
      </w:tr>
      <w:tr w:rsidR="003C27F7" w14:paraId="26100D66" w14:textId="77777777" w:rsidTr="00AC2C17">
        <w:trPr>
          <w:trHeight w:val="346"/>
        </w:trPr>
        <w:tc>
          <w:tcPr>
            <w:tcW w:w="1510" w:type="dxa"/>
            <w:vMerge w:val="restart"/>
            <w:tcBorders>
              <w:top w:val="nil"/>
              <w:left w:val="nil"/>
              <w:bottom w:val="nil"/>
              <w:right w:val="nil"/>
            </w:tcBorders>
            <w:shd w:val="clear" w:color="auto" w:fill="077CBC"/>
          </w:tcPr>
          <w:p w14:paraId="0B987A5F"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r>
              <w:rPr>
                <w:rFonts w:asciiTheme="minorHAnsi" w:eastAsia="Arial" w:hAnsiTheme="minorHAnsi" w:cstheme="minorHAnsi"/>
                <w:b/>
                <w:color w:val="FFFFFF" w:themeColor="background1"/>
                <w:lang w:val="en-US"/>
              </w:rPr>
              <w:t>Key skills &amp; attributes</w:t>
            </w:r>
          </w:p>
        </w:tc>
        <w:tc>
          <w:tcPr>
            <w:tcW w:w="328" w:type="dxa"/>
            <w:tcBorders>
              <w:top w:val="nil"/>
              <w:left w:val="nil"/>
              <w:bottom w:val="nil"/>
              <w:right w:val="nil"/>
            </w:tcBorders>
          </w:tcPr>
          <w:p w14:paraId="739B3A1E"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2511862A" w14:textId="629B01BD" w:rsidR="003C27F7" w:rsidRPr="006B424C" w:rsidRDefault="003C27F7" w:rsidP="00AC2C17">
            <w:pPr>
              <w:pStyle w:val="ListParagraph"/>
              <w:numPr>
                <w:ilvl w:val="0"/>
                <w:numId w:val="1"/>
              </w:numPr>
              <w:tabs>
                <w:tab w:val="left" w:pos="3510"/>
              </w:tabs>
              <w:spacing w:line="280" w:lineRule="atLeast"/>
              <w:rPr>
                <w:rFonts w:asciiTheme="minorHAnsi" w:hAnsiTheme="minorHAnsi" w:cstheme="minorHAnsi"/>
              </w:rPr>
            </w:pPr>
            <w:r w:rsidRPr="006B424C">
              <w:rPr>
                <w:rFonts w:asciiTheme="minorHAnsi" w:hAnsiTheme="minorHAnsi" w:cstheme="minorHAnsi"/>
              </w:rPr>
              <w:t>Customer focused and able to deliver to tight deadlines</w:t>
            </w:r>
          </w:p>
        </w:tc>
        <w:tc>
          <w:tcPr>
            <w:tcW w:w="283" w:type="dxa"/>
            <w:tcBorders>
              <w:top w:val="nil"/>
              <w:left w:val="nil"/>
              <w:bottom w:val="nil"/>
              <w:right w:val="nil"/>
            </w:tcBorders>
          </w:tcPr>
          <w:p w14:paraId="2C54B713"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4900281F"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3479E6C3" w14:textId="77777777" w:rsidTr="00AC2C17">
        <w:tc>
          <w:tcPr>
            <w:tcW w:w="1510" w:type="dxa"/>
            <w:vMerge/>
            <w:tcBorders>
              <w:top w:val="nil"/>
              <w:left w:val="nil"/>
              <w:bottom w:val="nil"/>
              <w:right w:val="nil"/>
            </w:tcBorders>
            <w:shd w:val="clear" w:color="auto" w:fill="077CBC"/>
          </w:tcPr>
          <w:p w14:paraId="50DEB741" w14:textId="77777777" w:rsidR="003C27F7"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0B29111B"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41820024" w14:textId="33B4814B" w:rsidR="003C27F7" w:rsidRPr="006B424C" w:rsidRDefault="003C27F7" w:rsidP="00AC2C17">
            <w:pPr>
              <w:pStyle w:val="ListParagraph"/>
              <w:numPr>
                <w:ilvl w:val="0"/>
                <w:numId w:val="1"/>
              </w:numPr>
              <w:tabs>
                <w:tab w:val="left" w:pos="3510"/>
              </w:tabs>
              <w:spacing w:line="280" w:lineRule="atLeast"/>
              <w:rPr>
                <w:rFonts w:asciiTheme="minorHAnsi" w:hAnsiTheme="minorHAnsi" w:cstheme="minorHAnsi"/>
              </w:rPr>
            </w:pPr>
            <w:r w:rsidRPr="006B424C">
              <w:rPr>
                <w:rFonts w:asciiTheme="minorHAnsi" w:hAnsiTheme="minorHAnsi" w:cstheme="minorHAnsi"/>
              </w:rPr>
              <w:t xml:space="preserve">Proven ability to think strategically and creatively and to prioritise </w:t>
            </w:r>
          </w:p>
        </w:tc>
        <w:tc>
          <w:tcPr>
            <w:tcW w:w="283" w:type="dxa"/>
            <w:tcBorders>
              <w:top w:val="nil"/>
              <w:left w:val="nil"/>
              <w:bottom w:val="nil"/>
              <w:right w:val="nil"/>
            </w:tcBorders>
          </w:tcPr>
          <w:p w14:paraId="334C3BEC"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0EA39438" w14:textId="77777777" w:rsidR="003C27F7" w:rsidRPr="006B424C" w:rsidRDefault="003C27F7" w:rsidP="00AC2C17">
            <w:pPr>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0E014243" w14:textId="77777777" w:rsidTr="00AC2C17">
        <w:tc>
          <w:tcPr>
            <w:tcW w:w="1510" w:type="dxa"/>
            <w:vMerge/>
            <w:tcBorders>
              <w:top w:val="nil"/>
              <w:left w:val="nil"/>
              <w:bottom w:val="nil"/>
              <w:right w:val="nil"/>
            </w:tcBorders>
            <w:shd w:val="clear" w:color="auto" w:fill="077CBC"/>
          </w:tcPr>
          <w:p w14:paraId="43968614" w14:textId="77777777" w:rsidR="003C27F7"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00A292CC"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77E6544D" w14:textId="6633028C" w:rsidR="003C27F7" w:rsidRPr="006B424C" w:rsidRDefault="003C27F7" w:rsidP="00AC2C17">
            <w:pPr>
              <w:pStyle w:val="ListParagraph"/>
              <w:numPr>
                <w:ilvl w:val="0"/>
                <w:numId w:val="1"/>
              </w:numPr>
              <w:tabs>
                <w:tab w:val="left" w:pos="3510"/>
              </w:tabs>
              <w:spacing w:line="280" w:lineRule="atLeast"/>
              <w:rPr>
                <w:rFonts w:asciiTheme="minorHAnsi" w:hAnsiTheme="minorHAnsi" w:cstheme="minorHAnsi"/>
              </w:rPr>
            </w:pPr>
            <w:r w:rsidRPr="006B424C">
              <w:rPr>
                <w:rFonts w:asciiTheme="minorHAnsi" w:hAnsiTheme="minorHAnsi" w:cstheme="minorHAnsi"/>
              </w:rPr>
              <w:t>Extensive knowledge of accounting regulations</w:t>
            </w:r>
          </w:p>
        </w:tc>
        <w:tc>
          <w:tcPr>
            <w:tcW w:w="283" w:type="dxa"/>
            <w:tcBorders>
              <w:top w:val="nil"/>
              <w:left w:val="nil"/>
              <w:bottom w:val="nil"/>
              <w:right w:val="nil"/>
            </w:tcBorders>
          </w:tcPr>
          <w:p w14:paraId="5A3D1704"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74A8E25F" w14:textId="77777777" w:rsidR="003C27F7" w:rsidRPr="006B424C" w:rsidRDefault="003C27F7" w:rsidP="00AC2C17">
            <w:pPr>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3F6E35A7" w14:textId="77777777" w:rsidTr="00AC2C17">
        <w:tc>
          <w:tcPr>
            <w:tcW w:w="1510" w:type="dxa"/>
            <w:vMerge/>
            <w:tcBorders>
              <w:top w:val="nil"/>
              <w:left w:val="nil"/>
              <w:bottom w:val="nil"/>
              <w:right w:val="nil"/>
            </w:tcBorders>
            <w:shd w:val="clear" w:color="auto" w:fill="077CBC"/>
          </w:tcPr>
          <w:p w14:paraId="6157BF9B" w14:textId="77777777" w:rsidR="003C27F7"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7E5E9125"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0CF3319B" w14:textId="7CC28A16" w:rsidR="003C27F7" w:rsidRPr="006B424C" w:rsidRDefault="003C27F7" w:rsidP="00AC2C17">
            <w:pPr>
              <w:pStyle w:val="ListParagraph"/>
              <w:numPr>
                <w:ilvl w:val="0"/>
                <w:numId w:val="1"/>
              </w:numPr>
              <w:tabs>
                <w:tab w:val="left" w:pos="3510"/>
              </w:tabs>
              <w:spacing w:line="280" w:lineRule="atLeast"/>
              <w:rPr>
                <w:rFonts w:asciiTheme="minorHAnsi" w:hAnsiTheme="minorHAnsi" w:cstheme="minorHAnsi"/>
              </w:rPr>
            </w:pPr>
            <w:r w:rsidRPr="006B424C">
              <w:rPr>
                <w:rFonts w:asciiTheme="minorHAnsi" w:hAnsiTheme="minorHAnsi" w:cstheme="minorHAnsi"/>
              </w:rPr>
              <w:t>Extensive knowledge of education finance and funding. Advanced analytical and problem-solving skills</w:t>
            </w:r>
          </w:p>
        </w:tc>
        <w:tc>
          <w:tcPr>
            <w:tcW w:w="283" w:type="dxa"/>
            <w:tcBorders>
              <w:top w:val="nil"/>
              <w:left w:val="nil"/>
              <w:bottom w:val="nil"/>
              <w:right w:val="nil"/>
            </w:tcBorders>
          </w:tcPr>
          <w:p w14:paraId="68C2AFD8"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0FE0D594" w14:textId="77777777" w:rsidR="003C27F7" w:rsidRPr="006B424C" w:rsidRDefault="003C27F7" w:rsidP="00AC2C17">
            <w:pPr>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3E72C2C9" w14:textId="77777777" w:rsidTr="00AC2C17">
        <w:tc>
          <w:tcPr>
            <w:tcW w:w="1510" w:type="dxa"/>
            <w:vMerge/>
            <w:tcBorders>
              <w:top w:val="nil"/>
              <w:left w:val="nil"/>
              <w:bottom w:val="nil"/>
              <w:right w:val="nil"/>
            </w:tcBorders>
            <w:shd w:val="clear" w:color="auto" w:fill="auto"/>
          </w:tcPr>
          <w:p w14:paraId="020D2BED"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4E5AD7EC"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0E1A54C1" w14:textId="6C3D0A57" w:rsidR="003C27F7" w:rsidRPr="006B424C" w:rsidRDefault="003C27F7" w:rsidP="00AC2C17">
            <w:pPr>
              <w:pStyle w:val="ListParagraph"/>
              <w:numPr>
                <w:ilvl w:val="0"/>
                <w:numId w:val="1"/>
              </w:numPr>
              <w:tabs>
                <w:tab w:val="left" w:pos="3510"/>
              </w:tabs>
              <w:spacing w:line="280" w:lineRule="atLeast"/>
              <w:rPr>
                <w:rFonts w:asciiTheme="minorHAnsi" w:hAnsiTheme="minorHAnsi" w:cstheme="minorHAnsi"/>
              </w:rPr>
            </w:pPr>
            <w:r w:rsidRPr="006B424C">
              <w:rPr>
                <w:rFonts w:asciiTheme="minorHAnsi" w:hAnsiTheme="minorHAnsi" w:cstheme="minorHAnsi"/>
              </w:rPr>
              <w:t>Accuracy and attention to detail</w:t>
            </w:r>
          </w:p>
        </w:tc>
        <w:tc>
          <w:tcPr>
            <w:tcW w:w="283" w:type="dxa"/>
            <w:tcBorders>
              <w:top w:val="nil"/>
              <w:left w:val="nil"/>
              <w:bottom w:val="nil"/>
              <w:right w:val="nil"/>
            </w:tcBorders>
          </w:tcPr>
          <w:p w14:paraId="23321654"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538F606B"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2EDEAC2D" w14:textId="77777777" w:rsidTr="00AC2C17">
        <w:tc>
          <w:tcPr>
            <w:tcW w:w="1510" w:type="dxa"/>
            <w:vMerge/>
            <w:tcBorders>
              <w:top w:val="nil"/>
              <w:left w:val="nil"/>
              <w:bottom w:val="nil"/>
              <w:right w:val="nil"/>
            </w:tcBorders>
            <w:shd w:val="clear" w:color="auto" w:fill="auto"/>
          </w:tcPr>
          <w:p w14:paraId="53A771A9"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59C035A9"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3DD7895C" w14:textId="6A80DA21" w:rsidR="003C27F7" w:rsidRPr="006B424C" w:rsidRDefault="003C27F7" w:rsidP="00AC2C17">
            <w:pPr>
              <w:pStyle w:val="ListParagraph"/>
              <w:numPr>
                <w:ilvl w:val="0"/>
                <w:numId w:val="1"/>
              </w:numPr>
              <w:tabs>
                <w:tab w:val="left" w:pos="3510"/>
              </w:tabs>
              <w:spacing w:line="280" w:lineRule="atLeast"/>
              <w:rPr>
                <w:rFonts w:asciiTheme="minorHAnsi" w:hAnsiTheme="minorHAnsi" w:cstheme="minorHAnsi"/>
              </w:rPr>
            </w:pPr>
            <w:r w:rsidRPr="006B424C">
              <w:rPr>
                <w:rFonts w:asciiTheme="minorHAnsi" w:hAnsiTheme="minorHAnsi" w:cstheme="minorHAnsi"/>
              </w:rPr>
              <w:t>Proven ability to build good working relationships</w:t>
            </w:r>
          </w:p>
        </w:tc>
        <w:tc>
          <w:tcPr>
            <w:tcW w:w="283" w:type="dxa"/>
            <w:tcBorders>
              <w:top w:val="nil"/>
              <w:left w:val="nil"/>
              <w:bottom w:val="nil"/>
              <w:right w:val="nil"/>
            </w:tcBorders>
          </w:tcPr>
          <w:p w14:paraId="10BD56A8"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4AB22267"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7DDE51AA" w14:textId="77777777" w:rsidTr="00AC2C17">
        <w:tc>
          <w:tcPr>
            <w:tcW w:w="1510" w:type="dxa"/>
            <w:vMerge/>
            <w:tcBorders>
              <w:top w:val="nil"/>
              <w:left w:val="nil"/>
              <w:bottom w:val="nil"/>
              <w:right w:val="nil"/>
            </w:tcBorders>
            <w:shd w:val="clear" w:color="auto" w:fill="auto"/>
          </w:tcPr>
          <w:p w14:paraId="2F7FFD43"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5C23AEAF"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5FF14404" w14:textId="77777777"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Excellent leadership skills and the ability to inspire and challenge colleagues.</w:t>
            </w:r>
          </w:p>
        </w:tc>
        <w:tc>
          <w:tcPr>
            <w:tcW w:w="283" w:type="dxa"/>
            <w:tcBorders>
              <w:top w:val="nil"/>
              <w:left w:val="nil"/>
              <w:bottom w:val="nil"/>
              <w:right w:val="nil"/>
            </w:tcBorders>
          </w:tcPr>
          <w:p w14:paraId="45CB427E"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21C2AAFA"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p w14:paraId="4425EC12" w14:textId="77777777" w:rsidR="003C27F7" w:rsidRPr="006B424C" w:rsidRDefault="003C27F7" w:rsidP="00AC2C17">
            <w:pPr>
              <w:rPr>
                <w:rFonts w:asciiTheme="minorHAnsi" w:eastAsia="Arial" w:hAnsiTheme="minorHAnsi" w:cstheme="minorHAnsi"/>
                <w:lang w:val="en-US"/>
              </w:rPr>
            </w:pPr>
          </w:p>
        </w:tc>
      </w:tr>
      <w:tr w:rsidR="003C27F7" w14:paraId="230AAB9C" w14:textId="77777777" w:rsidTr="00AC2C17">
        <w:tc>
          <w:tcPr>
            <w:tcW w:w="1510" w:type="dxa"/>
            <w:vMerge/>
            <w:tcBorders>
              <w:top w:val="nil"/>
              <w:left w:val="nil"/>
              <w:bottom w:val="nil"/>
              <w:right w:val="nil"/>
            </w:tcBorders>
            <w:shd w:val="clear" w:color="auto" w:fill="auto"/>
          </w:tcPr>
          <w:p w14:paraId="54EFF2DF"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144548A1"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41000661" w14:textId="2ED0EA6C"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Positive and solution focused with a flexible approach to work</w:t>
            </w:r>
          </w:p>
        </w:tc>
        <w:tc>
          <w:tcPr>
            <w:tcW w:w="283" w:type="dxa"/>
            <w:tcBorders>
              <w:top w:val="nil"/>
              <w:left w:val="nil"/>
              <w:bottom w:val="nil"/>
              <w:right w:val="nil"/>
            </w:tcBorders>
          </w:tcPr>
          <w:p w14:paraId="3901926D"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0C5B3B9D"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30385AA4" w14:textId="77777777" w:rsidTr="00AC2C17">
        <w:tc>
          <w:tcPr>
            <w:tcW w:w="1510" w:type="dxa"/>
            <w:vMerge/>
            <w:tcBorders>
              <w:top w:val="nil"/>
              <w:left w:val="nil"/>
              <w:bottom w:val="nil"/>
              <w:right w:val="nil"/>
            </w:tcBorders>
            <w:shd w:val="clear" w:color="auto" w:fill="auto"/>
          </w:tcPr>
          <w:p w14:paraId="6B6654A3"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4FC9F0AB"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1122A8EA" w14:textId="1FBDF259"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Self-motivated and proactive</w:t>
            </w:r>
          </w:p>
        </w:tc>
        <w:tc>
          <w:tcPr>
            <w:tcW w:w="283" w:type="dxa"/>
            <w:tcBorders>
              <w:top w:val="nil"/>
              <w:left w:val="nil"/>
              <w:bottom w:val="nil"/>
              <w:right w:val="nil"/>
            </w:tcBorders>
          </w:tcPr>
          <w:p w14:paraId="79B6D5D9"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7636D28D"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0115D69C" w14:textId="77777777" w:rsidTr="00AC2C17">
        <w:tc>
          <w:tcPr>
            <w:tcW w:w="1510" w:type="dxa"/>
            <w:vMerge/>
            <w:tcBorders>
              <w:top w:val="nil"/>
              <w:left w:val="nil"/>
              <w:bottom w:val="nil"/>
              <w:right w:val="nil"/>
            </w:tcBorders>
            <w:shd w:val="clear" w:color="auto" w:fill="auto"/>
          </w:tcPr>
          <w:p w14:paraId="7CFA234F"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232996D2"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0D8BB95A" w14:textId="55071440"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Reflective and keen to develop self and others</w:t>
            </w:r>
          </w:p>
        </w:tc>
        <w:tc>
          <w:tcPr>
            <w:tcW w:w="283" w:type="dxa"/>
            <w:tcBorders>
              <w:top w:val="nil"/>
              <w:left w:val="nil"/>
              <w:bottom w:val="nil"/>
              <w:right w:val="nil"/>
            </w:tcBorders>
          </w:tcPr>
          <w:p w14:paraId="44527AFA"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2B449506"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72477F11" w14:textId="77777777" w:rsidTr="00AC2C17">
        <w:tc>
          <w:tcPr>
            <w:tcW w:w="1510" w:type="dxa"/>
            <w:vMerge/>
            <w:tcBorders>
              <w:top w:val="nil"/>
              <w:left w:val="nil"/>
              <w:bottom w:val="nil"/>
              <w:right w:val="nil"/>
            </w:tcBorders>
            <w:shd w:val="clear" w:color="auto" w:fill="auto"/>
          </w:tcPr>
          <w:p w14:paraId="3DD6C077"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72A26BFF"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5C1607FA" w14:textId="0BA0C5E0"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High levels of integrity, able to ensure confidentiality</w:t>
            </w:r>
          </w:p>
        </w:tc>
        <w:tc>
          <w:tcPr>
            <w:tcW w:w="283" w:type="dxa"/>
            <w:tcBorders>
              <w:top w:val="nil"/>
              <w:left w:val="nil"/>
              <w:bottom w:val="nil"/>
              <w:right w:val="nil"/>
            </w:tcBorders>
          </w:tcPr>
          <w:p w14:paraId="543CE2DA"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3ED7A7A7"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3B669579" w14:textId="77777777" w:rsidTr="00AC2C17">
        <w:tc>
          <w:tcPr>
            <w:tcW w:w="1510" w:type="dxa"/>
            <w:vMerge/>
            <w:tcBorders>
              <w:top w:val="nil"/>
              <w:left w:val="nil"/>
              <w:bottom w:val="nil"/>
              <w:right w:val="nil"/>
            </w:tcBorders>
            <w:shd w:val="clear" w:color="auto" w:fill="auto"/>
          </w:tcPr>
          <w:p w14:paraId="3BE2A15E"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00556619"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673A837A" w14:textId="31D3E80F"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Able to influence and inspire confidence and trust</w:t>
            </w:r>
          </w:p>
        </w:tc>
        <w:tc>
          <w:tcPr>
            <w:tcW w:w="283" w:type="dxa"/>
            <w:tcBorders>
              <w:top w:val="nil"/>
              <w:left w:val="nil"/>
              <w:bottom w:val="nil"/>
              <w:right w:val="nil"/>
            </w:tcBorders>
          </w:tcPr>
          <w:p w14:paraId="4AD2DA94"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16184047"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5CA6DA47" w14:textId="77777777" w:rsidTr="00AC2C17">
        <w:tc>
          <w:tcPr>
            <w:tcW w:w="1510" w:type="dxa"/>
            <w:vMerge/>
            <w:tcBorders>
              <w:top w:val="nil"/>
              <w:left w:val="nil"/>
              <w:bottom w:val="nil"/>
              <w:right w:val="nil"/>
            </w:tcBorders>
            <w:shd w:val="clear" w:color="auto" w:fill="auto"/>
          </w:tcPr>
          <w:p w14:paraId="698106D7"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15F055AD"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40139315" w14:textId="297A5E71"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Good communicator both orally and in writing</w:t>
            </w:r>
          </w:p>
        </w:tc>
        <w:tc>
          <w:tcPr>
            <w:tcW w:w="283" w:type="dxa"/>
            <w:tcBorders>
              <w:top w:val="nil"/>
              <w:left w:val="nil"/>
              <w:bottom w:val="nil"/>
              <w:right w:val="nil"/>
            </w:tcBorders>
          </w:tcPr>
          <w:p w14:paraId="49FE602C"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3EBC6621"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4A2D2B33" w14:textId="77777777" w:rsidTr="00AC2C17">
        <w:tc>
          <w:tcPr>
            <w:tcW w:w="1510" w:type="dxa"/>
            <w:vMerge/>
            <w:tcBorders>
              <w:top w:val="nil"/>
              <w:left w:val="nil"/>
              <w:bottom w:val="nil"/>
              <w:right w:val="nil"/>
            </w:tcBorders>
            <w:shd w:val="clear" w:color="auto" w:fill="auto"/>
          </w:tcPr>
          <w:p w14:paraId="0810AAEA"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027993AD"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0D22FDF6" w14:textId="5685EA78"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Ability to coach, train and develop others</w:t>
            </w:r>
          </w:p>
        </w:tc>
        <w:tc>
          <w:tcPr>
            <w:tcW w:w="283" w:type="dxa"/>
            <w:tcBorders>
              <w:top w:val="nil"/>
              <w:left w:val="nil"/>
              <w:bottom w:val="nil"/>
              <w:right w:val="nil"/>
            </w:tcBorders>
          </w:tcPr>
          <w:p w14:paraId="12757CFF"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4048F6B4"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2A107C07" w14:textId="77777777" w:rsidTr="00AC2C17">
        <w:tc>
          <w:tcPr>
            <w:tcW w:w="1510" w:type="dxa"/>
            <w:vMerge/>
            <w:tcBorders>
              <w:top w:val="nil"/>
              <w:left w:val="nil"/>
              <w:bottom w:val="nil"/>
              <w:right w:val="nil"/>
            </w:tcBorders>
            <w:shd w:val="clear" w:color="auto" w:fill="auto"/>
          </w:tcPr>
          <w:p w14:paraId="41DF108E"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258AE6F0"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5CCA4660" w14:textId="77777777"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Ability to develop positive and supportive relationships with external and internal stakeholders and provide them with excellent service.</w:t>
            </w:r>
          </w:p>
        </w:tc>
        <w:tc>
          <w:tcPr>
            <w:tcW w:w="283" w:type="dxa"/>
            <w:tcBorders>
              <w:top w:val="nil"/>
              <w:left w:val="nil"/>
              <w:bottom w:val="nil"/>
              <w:right w:val="nil"/>
            </w:tcBorders>
          </w:tcPr>
          <w:p w14:paraId="56FAABC3"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699C3E57"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7970FA8D" w14:textId="77777777" w:rsidTr="00AC2C17">
        <w:tc>
          <w:tcPr>
            <w:tcW w:w="1510" w:type="dxa"/>
            <w:vMerge/>
            <w:tcBorders>
              <w:top w:val="nil"/>
              <w:left w:val="nil"/>
              <w:bottom w:val="nil"/>
              <w:right w:val="nil"/>
            </w:tcBorders>
            <w:shd w:val="clear" w:color="auto" w:fill="auto"/>
          </w:tcPr>
          <w:p w14:paraId="5572EC03"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34D51644"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6DC40D1C" w14:textId="4CA9AF6D"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 xml:space="preserve">Interest in own personal development and a willingness to undertake further training </w:t>
            </w:r>
          </w:p>
        </w:tc>
        <w:tc>
          <w:tcPr>
            <w:tcW w:w="283" w:type="dxa"/>
            <w:tcBorders>
              <w:top w:val="nil"/>
              <w:left w:val="nil"/>
              <w:bottom w:val="nil"/>
              <w:right w:val="nil"/>
            </w:tcBorders>
          </w:tcPr>
          <w:p w14:paraId="1537E648"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1C8A1C6B"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457E961E" w14:textId="77777777" w:rsidTr="00AC2C17">
        <w:tc>
          <w:tcPr>
            <w:tcW w:w="1510" w:type="dxa"/>
            <w:vMerge/>
            <w:tcBorders>
              <w:top w:val="nil"/>
              <w:left w:val="nil"/>
              <w:bottom w:val="nil"/>
              <w:right w:val="nil"/>
            </w:tcBorders>
            <w:shd w:val="clear" w:color="auto" w:fill="auto"/>
          </w:tcPr>
          <w:p w14:paraId="7E48F093" w14:textId="77777777" w:rsidR="003C27F7" w:rsidRPr="004B5F43" w:rsidRDefault="003C27F7" w:rsidP="00AC2C17">
            <w:pPr>
              <w:widowControl w:val="0"/>
              <w:tabs>
                <w:tab w:val="left" w:pos="3510"/>
              </w:tabs>
              <w:spacing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4F423342" w14:textId="77777777" w:rsidR="003C27F7" w:rsidRDefault="003C27F7" w:rsidP="00AC2C17">
            <w:pPr>
              <w:widowControl w:val="0"/>
              <w:tabs>
                <w:tab w:val="left" w:pos="3510"/>
              </w:tabs>
              <w:spacing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39B54E8F" w14:textId="24BBCD74" w:rsidR="003C27F7" w:rsidRPr="006B424C" w:rsidRDefault="003C27F7" w:rsidP="00AC2C17">
            <w:pPr>
              <w:numPr>
                <w:ilvl w:val="0"/>
                <w:numId w:val="1"/>
              </w:numPr>
              <w:spacing w:before="240"/>
              <w:contextualSpacing/>
              <w:rPr>
                <w:rFonts w:asciiTheme="minorHAnsi" w:eastAsia="Calibri" w:hAnsiTheme="minorHAnsi" w:cstheme="minorHAnsi"/>
              </w:rPr>
            </w:pPr>
            <w:r w:rsidRPr="006B424C">
              <w:rPr>
                <w:rFonts w:asciiTheme="minorHAnsi" w:eastAsia="Calibri" w:hAnsiTheme="minorHAnsi" w:cstheme="minorHAnsi"/>
              </w:rPr>
              <w:t>Full UK driving licence and access to a vehicle to commute between academies</w:t>
            </w:r>
          </w:p>
        </w:tc>
        <w:tc>
          <w:tcPr>
            <w:tcW w:w="283" w:type="dxa"/>
            <w:tcBorders>
              <w:top w:val="nil"/>
              <w:left w:val="nil"/>
              <w:bottom w:val="nil"/>
              <w:right w:val="nil"/>
            </w:tcBorders>
          </w:tcPr>
          <w:p w14:paraId="7B9386C8" w14:textId="77777777" w:rsidR="003C27F7" w:rsidRPr="006B424C" w:rsidRDefault="003C27F7" w:rsidP="00AC2C17">
            <w:pPr>
              <w:widowControl w:val="0"/>
              <w:tabs>
                <w:tab w:val="left" w:pos="3510"/>
              </w:tabs>
              <w:spacing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65A6A7C1" w14:textId="77777777" w:rsidR="003C27F7" w:rsidRPr="006B424C" w:rsidRDefault="003C27F7" w:rsidP="00AC2C17">
            <w:pPr>
              <w:widowControl w:val="0"/>
              <w:tabs>
                <w:tab w:val="left" w:pos="3510"/>
              </w:tabs>
              <w:spacing w:line="280" w:lineRule="atLeast"/>
              <w:rPr>
                <w:rFonts w:asciiTheme="minorHAnsi" w:eastAsia="Arial" w:hAnsiTheme="minorHAnsi" w:cstheme="minorHAnsi"/>
                <w:lang w:val="en-US"/>
              </w:rPr>
            </w:pPr>
            <w:r w:rsidRPr="006B424C">
              <w:rPr>
                <w:rFonts w:asciiTheme="minorHAnsi" w:eastAsia="Arial" w:hAnsiTheme="minorHAnsi" w:cstheme="minorHAnsi"/>
                <w:lang w:val="en-US"/>
              </w:rPr>
              <w:t>Essential</w:t>
            </w:r>
          </w:p>
        </w:tc>
      </w:tr>
      <w:tr w:rsidR="003C27F7" w14:paraId="47EA9CAF" w14:textId="77777777" w:rsidTr="00AC2C17">
        <w:tc>
          <w:tcPr>
            <w:tcW w:w="1510" w:type="dxa"/>
            <w:tcBorders>
              <w:top w:val="nil"/>
              <w:left w:val="nil"/>
              <w:bottom w:val="nil"/>
              <w:right w:val="nil"/>
            </w:tcBorders>
            <w:shd w:val="clear" w:color="auto" w:fill="auto"/>
          </w:tcPr>
          <w:p w14:paraId="2451D22B"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71F88A38"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66DB74F0" w14:textId="77777777" w:rsidR="003C27F7" w:rsidRDefault="003C27F7" w:rsidP="00AC2C17">
            <w:pPr>
              <w:pStyle w:val="ListParagraph"/>
              <w:tabs>
                <w:tab w:val="left" w:pos="3510"/>
              </w:tabs>
              <w:spacing w:after="120" w:line="280" w:lineRule="atLeast"/>
              <w:ind w:left="360" w:firstLine="0"/>
              <w:rPr>
                <w:rFonts w:asciiTheme="minorHAnsi" w:hAnsiTheme="minorHAnsi" w:cstheme="minorHAnsi"/>
              </w:rPr>
            </w:pPr>
          </w:p>
        </w:tc>
        <w:tc>
          <w:tcPr>
            <w:tcW w:w="283" w:type="dxa"/>
            <w:tcBorders>
              <w:top w:val="nil"/>
              <w:left w:val="nil"/>
              <w:bottom w:val="nil"/>
              <w:right w:val="nil"/>
            </w:tcBorders>
          </w:tcPr>
          <w:p w14:paraId="0C21F8ED"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0E57587E"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p>
        </w:tc>
      </w:tr>
      <w:tr w:rsidR="003C27F7" w14:paraId="05BC8408" w14:textId="77777777" w:rsidTr="00AC2C17">
        <w:tc>
          <w:tcPr>
            <w:tcW w:w="1510" w:type="dxa"/>
            <w:vMerge w:val="restart"/>
            <w:tcBorders>
              <w:top w:val="nil"/>
              <w:left w:val="nil"/>
              <w:bottom w:val="nil"/>
              <w:right w:val="nil"/>
            </w:tcBorders>
            <w:shd w:val="clear" w:color="auto" w:fill="077CBC"/>
          </w:tcPr>
          <w:p w14:paraId="0E89C749" w14:textId="77777777" w:rsidR="003C27F7"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p w14:paraId="56AEE999" w14:textId="77777777" w:rsidR="003C27F7"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p w14:paraId="0F4487A0"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r>
              <w:rPr>
                <w:rFonts w:asciiTheme="minorHAnsi" w:eastAsia="Arial" w:hAnsiTheme="minorHAnsi" w:cstheme="minorHAnsi"/>
                <w:b/>
                <w:color w:val="FFFFFF" w:themeColor="background1"/>
                <w:lang w:val="en-US"/>
              </w:rPr>
              <w:t>Values</w:t>
            </w:r>
          </w:p>
        </w:tc>
        <w:tc>
          <w:tcPr>
            <w:tcW w:w="328" w:type="dxa"/>
            <w:tcBorders>
              <w:top w:val="nil"/>
              <w:left w:val="nil"/>
              <w:bottom w:val="nil"/>
              <w:right w:val="nil"/>
            </w:tcBorders>
          </w:tcPr>
          <w:p w14:paraId="5313ADF6"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35058FFB" w14:textId="53C5A159" w:rsidR="003C27F7" w:rsidRPr="004B5F43"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4B5F43">
              <w:rPr>
                <w:rFonts w:asciiTheme="minorHAnsi" w:hAnsiTheme="minorHAnsi" w:cstheme="minorHAnsi"/>
                <w:b/>
              </w:rPr>
              <w:t>Ambitious</w:t>
            </w:r>
            <w:r w:rsidRPr="004B5F43">
              <w:rPr>
                <w:rFonts w:asciiTheme="minorHAnsi" w:hAnsiTheme="minorHAnsi" w:cstheme="minorHAnsi"/>
              </w:rPr>
              <w:t>: works hard, has the highest standards and is positive for the future</w:t>
            </w:r>
          </w:p>
        </w:tc>
        <w:tc>
          <w:tcPr>
            <w:tcW w:w="283" w:type="dxa"/>
            <w:tcBorders>
              <w:top w:val="nil"/>
              <w:left w:val="nil"/>
              <w:bottom w:val="nil"/>
              <w:right w:val="nil"/>
            </w:tcBorders>
          </w:tcPr>
          <w:p w14:paraId="31717351"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6861A9D0"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r>
              <w:rPr>
                <w:rFonts w:asciiTheme="minorHAnsi" w:eastAsia="Arial" w:hAnsiTheme="minorHAnsi" w:cstheme="minorHAnsi"/>
                <w:lang w:val="en-US"/>
              </w:rPr>
              <w:t>Essential</w:t>
            </w:r>
          </w:p>
        </w:tc>
      </w:tr>
      <w:tr w:rsidR="003C27F7" w14:paraId="1AE8D122" w14:textId="77777777" w:rsidTr="00AC2C17">
        <w:tc>
          <w:tcPr>
            <w:tcW w:w="1510" w:type="dxa"/>
            <w:vMerge/>
            <w:tcBorders>
              <w:top w:val="nil"/>
              <w:left w:val="nil"/>
              <w:bottom w:val="nil"/>
              <w:right w:val="nil"/>
            </w:tcBorders>
            <w:shd w:val="clear" w:color="auto" w:fill="auto"/>
          </w:tcPr>
          <w:p w14:paraId="2C21D6DD"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293C995A"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14D3ECF6" w14:textId="413E5BF7" w:rsidR="003C27F7" w:rsidRPr="004B5F43" w:rsidRDefault="003C27F7" w:rsidP="00AC2C17">
            <w:pPr>
              <w:pStyle w:val="ListParagraph"/>
              <w:numPr>
                <w:ilvl w:val="0"/>
                <w:numId w:val="1"/>
              </w:numPr>
              <w:tabs>
                <w:tab w:val="left" w:pos="3510"/>
              </w:tabs>
              <w:spacing w:after="120" w:line="280" w:lineRule="atLeast"/>
              <w:rPr>
                <w:rFonts w:asciiTheme="minorHAnsi" w:hAnsiTheme="minorHAnsi" w:cstheme="minorHAnsi"/>
              </w:rPr>
            </w:pPr>
            <w:r w:rsidRPr="004B5F43">
              <w:rPr>
                <w:rFonts w:asciiTheme="minorHAnsi" w:hAnsiTheme="minorHAnsi" w:cstheme="minorHAnsi"/>
                <w:b/>
              </w:rPr>
              <w:t>Selfless:</w:t>
            </w:r>
            <w:r w:rsidRPr="004B5F43">
              <w:rPr>
                <w:rFonts w:asciiTheme="minorHAnsi" w:hAnsiTheme="minorHAnsi" w:cstheme="minorHAnsi"/>
              </w:rPr>
              <w:t xml:space="preserve"> is self-aware and emotionally intelligent to be able to support self and others to thrive.  Works selflessly to support the Trust’s mission and strategic priorities</w:t>
            </w:r>
          </w:p>
        </w:tc>
        <w:tc>
          <w:tcPr>
            <w:tcW w:w="283" w:type="dxa"/>
            <w:tcBorders>
              <w:top w:val="nil"/>
              <w:left w:val="nil"/>
              <w:bottom w:val="nil"/>
              <w:right w:val="nil"/>
            </w:tcBorders>
          </w:tcPr>
          <w:p w14:paraId="213655FD"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3C8D7C5D"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r>
              <w:rPr>
                <w:rFonts w:asciiTheme="minorHAnsi" w:eastAsia="Arial" w:hAnsiTheme="minorHAnsi" w:cstheme="minorHAnsi"/>
                <w:lang w:val="en-US"/>
              </w:rPr>
              <w:t>Essential</w:t>
            </w:r>
          </w:p>
        </w:tc>
      </w:tr>
      <w:tr w:rsidR="003C27F7" w14:paraId="20B12BCF" w14:textId="77777777" w:rsidTr="00AC2C17">
        <w:tc>
          <w:tcPr>
            <w:tcW w:w="1510" w:type="dxa"/>
            <w:vMerge/>
            <w:tcBorders>
              <w:top w:val="nil"/>
              <w:left w:val="nil"/>
              <w:bottom w:val="nil"/>
              <w:right w:val="nil"/>
            </w:tcBorders>
            <w:shd w:val="clear" w:color="auto" w:fill="auto"/>
          </w:tcPr>
          <w:p w14:paraId="70ABB48E"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p>
        </w:tc>
        <w:tc>
          <w:tcPr>
            <w:tcW w:w="328" w:type="dxa"/>
            <w:tcBorders>
              <w:top w:val="nil"/>
              <w:left w:val="nil"/>
              <w:bottom w:val="nil"/>
              <w:right w:val="nil"/>
            </w:tcBorders>
          </w:tcPr>
          <w:p w14:paraId="063A9610"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6946" w:type="dxa"/>
            <w:tcBorders>
              <w:top w:val="nil"/>
              <w:left w:val="nil"/>
              <w:bottom w:val="nil"/>
              <w:right w:val="nil"/>
            </w:tcBorders>
          </w:tcPr>
          <w:p w14:paraId="109B9BA3" w14:textId="105ADC3D" w:rsidR="003C27F7" w:rsidRPr="004B5F43" w:rsidRDefault="003C27F7" w:rsidP="00AC2C17">
            <w:pPr>
              <w:pStyle w:val="ListParagraph"/>
              <w:numPr>
                <w:ilvl w:val="0"/>
                <w:numId w:val="1"/>
              </w:numPr>
              <w:tabs>
                <w:tab w:val="left" w:pos="3510"/>
              </w:tabs>
              <w:spacing w:after="120" w:line="280" w:lineRule="atLeast"/>
              <w:rPr>
                <w:rFonts w:asciiTheme="minorHAnsi" w:hAnsiTheme="minorHAnsi" w:cstheme="minorHAnsi"/>
                <w:b/>
              </w:rPr>
            </w:pPr>
            <w:r w:rsidRPr="004B5F43">
              <w:rPr>
                <w:rFonts w:asciiTheme="minorHAnsi" w:hAnsiTheme="minorHAnsi" w:cstheme="minorHAnsi"/>
                <w:b/>
              </w:rPr>
              <w:t>Collaborative</w:t>
            </w:r>
            <w:r w:rsidRPr="004B5F43">
              <w:rPr>
                <w:rFonts w:asciiTheme="minorHAnsi" w:hAnsiTheme="minorHAnsi" w:cstheme="minorHAnsi"/>
              </w:rPr>
              <w:t>: builds strong relationships and networks</w:t>
            </w:r>
          </w:p>
        </w:tc>
        <w:tc>
          <w:tcPr>
            <w:tcW w:w="283" w:type="dxa"/>
            <w:tcBorders>
              <w:top w:val="nil"/>
              <w:left w:val="nil"/>
              <w:bottom w:val="nil"/>
              <w:right w:val="nil"/>
            </w:tcBorders>
          </w:tcPr>
          <w:p w14:paraId="3CAE7C0E" w14:textId="77777777" w:rsidR="003C27F7" w:rsidRDefault="003C27F7" w:rsidP="00AC2C17">
            <w:pPr>
              <w:widowControl w:val="0"/>
              <w:tabs>
                <w:tab w:val="left" w:pos="3510"/>
              </w:tabs>
              <w:spacing w:after="120" w:line="280" w:lineRule="atLeast"/>
              <w:rPr>
                <w:rFonts w:asciiTheme="minorHAnsi" w:eastAsia="Arial" w:hAnsiTheme="minorHAnsi" w:cstheme="minorHAnsi"/>
                <w:color w:val="033B5F"/>
                <w:sz w:val="32"/>
                <w:lang w:val="en-US"/>
              </w:rPr>
            </w:pPr>
          </w:p>
        </w:tc>
        <w:tc>
          <w:tcPr>
            <w:tcW w:w="1389" w:type="dxa"/>
            <w:tcBorders>
              <w:top w:val="nil"/>
              <w:left w:val="nil"/>
              <w:bottom w:val="nil"/>
              <w:right w:val="nil"/>
            </w:tcBorders>
          </w:tcPr>
          <w:p w14:paraId="0CD9F5A3"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r>
              <w:rPr>
                <w:rFonts w:asciiTheme="minorHAnsi" w:eastAsia="Arial" w:hAnsiTheme="minorHAnsi" w:cstheme="minorHAnsi"/>
                <w:lang w:val="en-US"/>
              </w:rPr>
              <w:t>Essential</w:t>
            </w:r>
          </w:p>
        </w:tc>
      </w:tr>
      <w:tr w:rsidR="003C27F7" w14:paraId="3D657762" w14:textId="77777777" w:rsidTr="00AC2C17">
        <w:trPr>
          <w:trHeight w:val="261"/>
        </w:trPr>
        <w:tc>
          <w:tcPr>
            <w:tcW w:w="1510" w:type="dxa"/>
            <w:tcBorders>
              <w:top w:val="nil"/>
              <w:left w:val="nil"/>
              <w:bottom w:val="nil"/>
              <w:right w:val="nil"/>
            </w:tcBorders>
            <w:shd w:val="clear" w:color="auto" w:fill="auto"/>
          </w:tcPr>
          <w:p w14:paraId="47EA6383" w14:textId="77777777" w:rsidR="003C27F7" w:rsidRPr="00EA0921" w:rsidRDefault="003C27F7" w:rsidP="00AC2C17">
            <w:pPr>
              <w:widowControl w:val="0"/>
              <w:tabs>
                <w:tab w:val="left" w:pos="3510"/>
              </w:tabs>
              <w:spacing w:after="120" w:line="280" w:lineRule="atLeast"/>
              <w:rPr>
                <w:rFonts w:asciiTheme="minorHAnsi" w:eastAsia="Arial" w:hAnsiTheme="minorHAnsi" w:cstheme="minorHAnsi"/>
                <w:b/>
                <w:color w:val="FFFFFF" w:themeColor="background1"/>
                <w:sz w:val="18"/>
                <w:szCs w:val="18"/>
                <w:lang w:val="en-US"/>
              </w:rPr>
            </w:pPr>
          </w:p>
        </w:tc>
        <w:tc>
          <w:tcPr>
            <w:tcW w:w="328" w:type="dxa"/>
            <w:tcBorders>
              <w:top w:val="nil"/>
              <w:left w:val="nil"/>
              <w:bottom w:val="nil"/>
              <w:right w:val="nil"/>
            </w:tcBorders>
          </w:tcPr>
          <w:p w14:paraId="05F88517" w14:textId="77777777" w:rsidR="003C27F7" w:rsidRPr="00EA0921" w:rsidRDefault="003C27F7" w:rsidP="00AC2C17">
            <w:pPr>
              <w:widowControl w:val="0"/>
              <w:tabs>
                <w:tab w:val="left" w:pos="3510"/>
              </w:tabs>
              <w:spacing w:after="120" w:line="280" w:lineRule="atLeast"/>
              <w:rPr>
                <w:rFonts w:asciiTheme="minorHAnsi" w:eastAsia="Arial" w:hAnsiTheme="minorHAnsi" w:cstheme="minorHAnsi"/>
                <w:color w:val="033B5F"/>
                <w:lang w:val="en-US"/>
              </w:rPr>
            </w:pPr>
          </w:p>
        </w:tc>
        <w:tc>
          <w:tcPr>
            <w:tcW w:w="6946" w:type="dxa"/>
            <w:tcBorders>
              <w:top w:val="nil"/>
              <w:left w:val="nil"/>
              <w:bottom w:val="nil"/>
              <w:right w:val="nil"/>
            </w:tcBorders>
          </w:tcPr>
          <w:p w14:paraId="2A16776F" w14:textId="77777777" w:rsidR="003C27F7" w:rsidRPr="004B5F43" w:rsidRDefault="003C27F7" w:rsidP="00AC2C17">
            <w:pPr>
              <w:pStyle w:val="ListParagraph"/>
              <w:tabs>
                <w:tab w:val="left" w:pos="3510"/>
              </w:tabs>
              <w:spacing w:after="120" w:line="280" w:lineRule="atLeast"/>
              <w:ind w:left="360" w:firstLine="0"/>
              <w:rPr>
                <w:rFonts w:asciiTheme="minorHAnsi" w:hAnsiTheme="minorHAnsi" w:cstheme="minorHAnsi"/>
                <w:b/>
              </w:rPr>
            </w:pPr>
          </w:p>
        </w:tc>
        <w:tc>
          <w:tcPr>
            <w:tcW w:w="283" w:type="dxa"/>
            <w:tcBorders>
              <w:top w:val="nil"/>
              <w:left w:val="nil"/>
              <w:bottom w:val="nil"/>
              <w:right w:val="nil"/>
            </w:tcBorders>
          </w:tcPr>
          <w:p w14:paraId="3AF09A04" w14:textId="77777777" w:rsidR="003C27F7" w:rsidRPr="00EA0921" w:rsidRDefault="003C27F7" w:rsidP="00AC2C17">
            <w:pPr>
              <w:widowControl w:val="0"/>
              <w:tabs>
                <w:tab w:val="left" w:pos="3510"/>
              </w:tabs>
              <w:spacing w:after="120"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3B516A3D"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p>
        </w:tc>
      </w:tr>
      <w:tr w:rsidR="003C27F7" w14:paraId="549266DB" w14:textId="77777777" w:rsidTr="00AC2C17">
        <w:tc>
          <w:tcPr>
            <w:tcW w:w="1510" w:type="dxa"/>
            <w:tcBorders>
              <w:top w:val="nil"/>
              <w:left w:val="nil"/>
              <w:bottom w:val="nil"/>
              <w:right w:val="nil"/>
            </w:tcBorders>
            <w:shd w:val="clear" w:color="auto" w:fill="0070C0"/>
          </w:tcPr>
          <w:p w14:paraId="78A1C08B" w14:textId="77777777" w:rsidR="003C27F7" w:rsidRPr="004B5F43" w:rsidRDefault="003C27F7" w:rsidP="00AC2C17">
            <w:pPr>
              <w:widowControl w:val="0"/>
              <w:tabs>
                <w:tab w:val="left" w:pos="3510"/>
              </w:tabs>
              <w:spacing w:after="120" w:line="280" w:lineRule="atLeast"/>
              <w:rPr>
                <w:rFonts w:asciiTheme="minorHAnsi" w:eastAsia="Arial" w:hAnsiTheme="minorHAnsi" w:cstheme="minorHAnsi"/>
                <w:b/>
                <w:color w:val="FFFFFF" w:themeColor="background1"/>
                <w:lang w:val="en-US"/>
              </w:rPr>
            </w:pPr>
            <w:r>
              <w:rPr>
                <w:rFonts w:asciiTheme="minorHAnsi" w:eastAsia="Arial" w:hAnsiTheme="minorHAnsi" w:cstheme="minorHAnsi"/>
                <w:b/>
                <w:color w:val="FFFFFF" w:themeColor="background1"/>
                <w:lang w:val="en-US"/>
              </w:rPr>
              <w:t>Job Evaluation</w:t>
            </w:r>
          </w:p>
        </w:tc>
        <w:tc>
          <w:tcPr>
            <w:tcW w:w="328" w:type="dxa"/>
            <w:tcBorders>
              <w:top w:val="nil"/>
              <w:left w:val="nil"/>
              <w:bottom w:val="nil"/>
              <w:right w:val="nil"/>
            </w:tcBorders>
          </w:tcPr>
          <w:p w14:paraId="70647B72" w14:textId="77777777" w:rsidR="003C27F7" w:rsidRPr="00EA0921" w:rsidRDefault="003C27F7" w:rsidP="00AC2C17">
            <w:pPr>
              <w:widowControl w:val="0"/>
              <w:tabs>
                <w:tab w:val="left" w:pos="3510"/>
              </w:tabs>
              <w:spacing w:after="120" w:line="280" w:lineRule="atLeast"/>
              <w:rPr>
                <w:rFonts w:asciiTheme="minorHAnsi" w:eastAsia="Arial" w:hAnsiTheme="minorHAnsi" w:cstheme="minorHAnsi"/>
                <w:color w:val="033B5F"/>
                <w:lang w:val="en-US"/>
              </w:rPr>
            </w:pPr>
          </w:p>
        </w:tc>
        <w:tc>
          <w:tcPr>
            <w:tcW w:w="6946" w:type="dxa"/>
            <w:tcBorders>
              <w:top w:val="nil"/>
              <w:left w:val="nil"/>
              <w:bottom w:val="nil"/>
              <w:right w:val="nil"/>
            </w:tcBorders>
          </w:tcPr>
          <w:p w14:paraId="14F31A6B" w14:textId="2150809C" w:rsidR="003C27F7" w:rsidRPr="004D6D73" w:rsidRDefault="003C27F7" w:rsidP="00AC2C17">
            <w:pPr>
              <w:pStyle w:val="ListParagraph"/>
              <w:tabs>
                <w:tab w:val="left" w:pos="3510"/>
              </w:tabs>
              <w:spacing w:after="120" w:line="280" w:lineRule="atLeast"/>
              <w:ind w:left="360" w:firstLine="0"/>
              <w:rPr>
                <w:rFonts w:asciiTheme="minorHAnsi" w:hAnsiTheme="minorHAnsi" w:cstheme="minorHAnsi"/>
                <w:b/>
              </w:rPr>
            </w:pPr>
            <w:bookmarkStart w:id="1" w:name="_GoBack"/>
            <w:bookmarkEnd w:id="1"/>
            <w:r w:rsidRPr="004D6D73">
              <w:rPr>
                <w:rFonts w:asciiTheme="minorHAnsi" w:hAnsiTheme="minorHAnsi" w:cstheme="minorHAnsi"/>
              </w:rPr>
              <w:t xml:space="preserve"> </w:t>
            </w:r>
          </w:p>
        </w:tc>
        <w:tc>
          <w:tcPr>
            <w:tcW w:w="283" w:type="dxa"/>
            <w:tcBorders>
              <w:top w:val="nil"/>
              <w:left w:val="nil"/>
              <w:bottom w:val="nil"/>
              <w:right w:val="nil"/>
            </w:tcBorders>
          </w:tcPr>
          <w:p w14:paraId="4D4940C7" w14:textId="77777777" w:rsidR="003C27F7" w:rsidRPr="00EA0921" w:rsidRDefault="003C27F7" w:rsidP="00AC2C17">
            <w:pPr>
              <w:widowControl w:val="0"/>
              <w:tabs>
                <w:tab w:val="left" w:pos="3510"/>
              </w:tabs>
              <w:spacing w:after="120" w:line="280" w:lineRule="atLeast"/>
              <w:rPr>
                <w:rFonts w:asciiTheme="minorHAnsi" w:eastAsia="Arial" w:hAnsiTheme="minorHAnsi" w:cstheme="minorHAnsi"/>
                <w:color w:val="033B5F"/>
                <w:lang w:val="en-US"/>
              </w:rPr>
            </w:pPr>
          </w:p>
        </w:tc>
        <w:tc>
          <w:tcPr>
            <w:tcW w:w="1389" w:type="dxa"/>
            <w:tcBorders>
              <w:top w:val="nil"/>
              <w:left w:val="nil"/>
              <w:bottom w:val="nil"/>
              <w:right w:val="nil"/>
            </w:tcBorders>
          </w:tcPr>
          <w:p w14:paraId="0E46FE31" w14:textId="77777777" w:rsidR="003C27F7" w:rsidRDefault="003C27F7" w:rsidP="00AC2C17">
            <w:pPr>
              <w:widowControl w:val="0"/>
              <w:tabs>
                <w:tab w:val="left" w:pos="3510"/>
              </w:tabs>
              <w:spacing w:after="120" w:line="280" w:lineRule="atLeast"/>
              <w:rPr>
                <w:rFonts w:asciiTheme="minorHAnsi" w:eastAsia="Arial" w:hAnsiTheme="minorHAnsi" w:cstheme="minorHAnsi"/>
                <w:lang w:val="en-US"/>
              </w:rPr>
            </w:pPr>
          </w:p>
        </w:tc>
      </w:tr>
    </w:tbl>
    <w:p w14:paraId="75B763F9" w14:textId="77777777" w:rsidR="00FF4C01" w:rsidRPr="006870A6" w:rsidRDefault="00FF4C01" w:rsidP="00580068">
      <w:pPr>
        <w:widowControl w:val="0"/>
        <w:tabs>
          <w:tab w:val="left" w:pos="3510"/>
        </w:tabs>
        <w:spacing w:after="120" w:line="280" w:lineRule="atLeast"/>
        <w:rPr>
          <w:rFonts w:asciiTheme="minorHAnsi" w:eastAsia="Arial" w:hAnsiTheme="minorHAnsi" w:cstheme="minorHAnsi"/>
          <w:color w:val="033B5F"/>
          <w:sz w:val="32"/>
          <w:lang w:val="en-US"/>
        </w:rPr>
      </w:pPr>
    </w:p>
    <w:bookmarkEnd w:id="0"/>
    <w:sectPr w:rsidR="00FF4C01" w:rsidRPr="006870A6" w:rsidSect="00FF4C01">
      <w:head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83097" w14:textId="77777777" w:rsidR="008758A8" w:rsidRDefault="008758A8" w:rsidP="00A67D45">
      <w:pPr>
        <w:spacing w:after="0" w:line="240" w:lineRule="auto"/>
      </w:pPr>
      <w:r>
        <w:separator/>
      </w:r>
    </w:p>
  </w:endnote>
  <w:endnote w:type="continuationSeparator" w:id="0">
    <w:p w14:paraId="7AAE6B79" w14:textId="77777777" w:rsidR="008758A8" w:rsidRDefault="008758A8" w:rsidP="00A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9746D" w14:textId="77777777" w:rsidR="008758A8" w:rsidRDefault="008758A8" w:rsidP="00A67D45">
      <w:pPr>
        <w:spacing w:after="0" w:line="240" w:lineRule="auto"/>
      </w:pPr>
      <w:r>
        <w:separator/>
      </w:r>
    </w:p>
  </w:footnote>
  <w:footnote w:type="continuationSeparator" w:id="0">
    <w:p w14:paraId="3671AEBE" w14:textId="77777777" w:rsidR="008758A8" w:rsidRDefault="008758A8" w:rsidP="00A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DB44" w14:textId="77777777" w:rsidR="006870A6" w:rsidRDefault="00C96505" w:rsidP="006870A6">
    <w:pPr>
      <w:pStyle w:val="Header"/>
      <w:ind w:left="-284"/>
    </w:pPr>
    <w:r>
      <w:rPr>
        <w:noProof/>
        <w:lang w:eastAsia="en-GB"/>
      </w:rPr>
      <w:drawing>
        <wp:anchor distT="0" distB="0" distL="114300" distR="114300" simplePos="0" relativeHeight="251659264" behindDoc="1" locked="0" layoutInCell="1" allowOverlap="1" wp14:anchorId="09C61EC4" wp14:editId="1096EC9E">
          <wp:simplePos x="0" y="0"/>
          <wp:positionH relativeFrom="margin">
            <wp:posOffset>5210034</wp:posOffset>
          </wp:positionH>
          <wp:positionV relativeFrom="paragraph">
            <wp:posOffset>-187894</wp:posOffset>
          </wp:positionV>
          <wp:extent cx="1181100" cy="590550"/>
          <wp:effectExtent l="0" t="0" r="0" b="0"/>
          <wp:wrapTight wrapText="bothSides">
            <wp:wrapPolygon edited="0">
              <wp:start x="16374" y="0"/>
              <wp:lineTo x="8361" y="697"/>
              <wp:lineTo x="0" y="6271"/>
              <wp:lineTo x="0" y="18813"/>
              <wp:lineTo x="2090" y="20206"/>
              <wp:lineTo x="11497" y="20903"/>
              <wp:lineTo x="17768" y="20903"/>
              <wp:lineTo x="20206" y="20206"/>
              <wp:lineTo x="21252" y="18116"/>
              <wp:lineTo x="21252" y="2090"/>
              <wp:lineTo x="20903" y="1394"/>
              <wp:lineTo x="18465" y="0"/>
              <wp:lineTo x="163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9E1">
      <w:t xml:space="preserve">We are an </w:t>
    </w:r>
    <w:r w:rsidR="00A219E1" w:rsidRPr="00053BD4">
      <w:rPr>
        <w:color w:val="077CBC"/>
      </w:rPr>
      <w:t xml:space="preserve">ambitious </w:t>
    </w:r>
    <w:r w:rsidR="00A219E1">
      <w:t xml:space="preserve">and </w:t>
    </w:r>
    <w:r w:rsidR="00A219E1" w:rsidRPr="00053BD4">
      <w:rPr>
        <w:color w:val="077CBC"/>
      </w:rPr>
      <w:t xml:space="preserve">inclusive </w:t>
    </w:r>
    <w:r w:rsidR="00A219E1">
      <w:t>Trust of schools</w:t>
    </w:r>
  </w:p>
  <w:p w14:paraId="02A4BEA3" w14:textId="77777777" w:rsidR="00C96505" w:rsidRDefault="00A219E1" w:rsidP="006870A6">
    <w:pPr>
      <w:pStyle w:val="Header"/>
      <w:ind w:left="-284"/>
    </w:pPr>
    <w:r w:rsidRPr="00053BD4">
      <w:rPr>
        <w:color w:val="077CBC"/>
      </w:rPr>
      <w:t xml:space="preserve">strengthening communities </w:t>
    </w:r>
    <w:r>
      <w:t xml:space="preserve">through </w:t>
    </w:r>
    <w:r w:rsidRPr="00053BD4">
      <w:rPr>
        <w:color w:val="077CBC"/>
      </w:rPr>
      <w:t>excellent education.</w:t>
    </w:r>
  </w:p>
  <w:p w14:paraId="05321B4E" w14:textId="77777777" w:rsidR="00C96505" w:rsidRDefault="00C96505" w:rsidP="005A5008">
    <w:pPr>
      <w:pStyle w:val="Header"/>
    </w:pPr>
  </w:p>
  <w:p w14:paraId="6E4E39A1" w14:textId="77777777" w:rsidR="00C96505" w:rsidRDefault="00C96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0C3A"/>
    <w:multiLevelType w:val="hybridMultilevel"/>
    <w:tmpl w:val="4802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115CFF"/>
    <w:multiLevelType w:val="hybridMultilevel"/>
    <w:tmpl w:val="BC34B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8C4F90"/>
    <w:multiLevelType w:val="hybridMultilevel"/>
    <w:tmpl w:val="7FB4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24134"/>
    <w:multiLevelType w:val="hybridMultilevel"/>
    <w:tmpl w:val="D494E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45"/>
    <w:rsid w:val="00002A33"/>
    <w:rsid w:val="00003B04"/>
    <w:rsid w:val="00011294"/>
    <w:rsid w:val="00012687"/>
    <w:rsid w:val="00057D5B"/>
    <w:rsid w:val="000666BB"/>
    <w:rsid w:val="00070D33"/>
    <w:rsid w:val="0007229A"/>
    <w:rsid w:val="00087617"/>
    <w:rsid w:val="000920AA"/>
    <w:rsid w:val="000B73E2"/>
    <w:rsid w:val="000C0D46"/>
    <w:rsid w:val="000C5797"/>
    <w:rsid w:val="000D16CA"/>
    <w:rsid w:val="000D4BEC"/>
    <w:rsid w:val="000F1E71"/>
    <w:rsid w:val="001010F1"/>
    <w:rsid w:val="001015A4"/>
    <w:rsid w:val="00102FA1"/>
    <w:rsid w:val="00112CF2"/>
    <w:rsid w:val="00116858"/>
    <w:rsid w:val="00124D7E"/>
    <w:rsid w:val="00125549"/>
    <w:rsid w:val="00156BD9"/>
    <w:rsid w:val="00171904"/>
    <w:rsid w:val="0017217B"/>
    <w:rsid w:val="001755B2"/>
    <w:rsid w:val="001837FB"/>
    <w:rsid w:val="001909D1"/>
    <w:rsid w:val="0019689F"/>
    <w:rsid w:val="001B2262"/>
    <w:rsid w:val="001B328B"/>
    <w:rsid w:val="001B7F6D"/>
    <w:rsid w:val="001C370B"/>
    <w:rsid w:val="001D2126"/>
    <w:rsid w:val="001D7AD9"/>
    <w:rsid w:val="001E0D39"/>
    <w:rsid w:val="001F346F"/>
    <w:rsid w:val="001F5819"/>
    <w:rsid w:val="001F7EAA"/>
    <w:rsid w:val="00204296"/>
    <w:rsid w:val="00214DAB"/>
    <w:rsid w:val="00224607"/>
    <w:rsid w:val="00230E13"/>
    <w:rsid w:val="00232749"/>
    <w:rsid w:val="00245FD3"/>
    <w:rsid w:val="00261379"/>
    <w:rsid w:val="00272839"/>
    <w:rsid w:val="002900BE"/>
    <w:rsid w:val="002966EA"/>
    <w:rsid w:val="0029732F"/>
    <w:rsid w:val="00297DBF"/>
    <w:rsid w:val="002A368C"/>
    <w:rsid w:val="002B6685"/>
    <w:rsid w:val="002D2EC4"/>
    <w:rsid w:val="002D4C2F"/>
    <w:rsid w:val="002D7D6A"/>
    <w:rsid w:val="002E20F2"/>
    <w:rsid w:val="002F0B01"/>
    <w:rsid w:val="002F3CC8"/>
    <w:rsid w:val="002F4B9F"/>
    <w:rsid w:val="002F5250"/>
    <w:rsid w:val="0030699D"/>
    <w:rsid w:val="00310345"/>
    <w:rsid w:val="003242D0"/>
    <w:rsid w:val="003613D9"/>
    <w:rsid w:val="00377477"/>
    <w:rsid w:val="00397537"/>
    <w:rsid w:val="003B3783"/>
    <w:rsid w:val="003B532C"/>
    <w:rsid w:val="003C27F7"/>
    <w:rsid w:val="003C365D"/>
    <w:rsid w:val="003E1ECC"/>
    <w:rsid w:val="00403F4B"/>
    <w:rsid w:val="004078EE"/>
    <w:rsid w:val="004237D9"/>
    <w:rsid w:val="0044248B"/>
    <w:rsid w:val="00442E02"/>
    <w:rsid w:val="00446907"/>
    <w:rsid w:val="00457E19"/>
    <w:rsid w:val="00470AB1"/>
    <w:rsid w:val="004839A7"/>
    <w:rsid w:val="00487814"/>
    <w:rsid w:val="00492D9F"/>
    <w:rsid w:val="004A68F8"/>
    <w:rsid w:val="004B5F43"/>
    <w:rsid w:val="004E70FA"/>
    <w:rsid w:val="004F2F45"/>
    <w:rsid w:val="00526EDB"/>
    <w:rsid w:val="00540A02"/>
    <w:rsid w:val="00565A52"/>
    <w:rsid w:val="00580068"/>
    <w:rsid w:val="00583AEA"/>
    <w:rsid w:val="00590717"/>
    <w:rsid w:val="005A3AB3"/>
    <w:rsid w:val="005A5008"/>
    <w:rsid w:val="005C28DB"/>
    <w:rsid w:val="005E16FF"/>
    <w:rsid w:val="005F67F2"/>
    <w:rsid w:val="00600F74"/>
    <w:rsid w:val="00617F65"/>
    <w:rsid w:val="00626158"/>
    <w:rsid w:val="00634DD4"/>
    <w:rsid w:val="006573E3"/>
    <w:rsid w:val="00661DF0"/>
    <w:rsid w:val="006702B6"/>
    <w:rsid w:val="006870A6"/>
    <w:rsid w:val="006A76EA"/>
    <w:rsid w:val="006B5074"/>
    <w:rsid w:val="006B7C35"/>
    <w:rsid w:val="006D201F"/>
    <w:rsid w:val="006E5283"/>
    <w:rsid w:val="0070095A"/>
    <w:rsid w:val="00711D73"/>
    <w:rsid w:val="00714293"/>
    <w:rsid w:val="007145DF"/>
    <w:rsid w:val="00732710"/>
    <w:rsid w:val="007563CD"/>
    <w:rsid w:val="00783560"/>
    <w:rsid w:val="00784E5F"/>
    <w:rsid w:val="0078665C"/>
    <w:rsid w:val="0078672B"/>
    <w:rsid w:val="007A55BD"/>
    <w:rsid w:val="007B3A2E"/>
    <w:rsid w:val="007C175E"/>
    <w:rsid w:val="007C58D6"/>
    <w:rsid w:val="007D1062"/>
    <w:rsid w:val="007F6DEF"/>
    <w:rsid w:val="00837483"/>
    <w:rsid w:val="00840C56"/>
    <w:rsid w:val="00860FD1"/>
    <w:rsid w:val="008758A8"/>
    <w:rsid w:val="008808E6"/>
    <w:rsid w:val="00880D0A"/>
    <w:rsid w:val="008A14C9"/>
    <w:rsid w:val="008C3138"/>
    <w:rsid w:val="00903D80"/>
    <w:rsid w:val="009273DC"/>
    <w:rsid w:val="00934137"/>
    <w:rsid w:val="00941506"/>
    <w:rsid w:val="00967FAC"/>
    <w:rsid w:val="009806BD"/>
    <w:rsid w:val="009973F5"/>
    <w:rsid w:val="009D51C7"/>
    <w:rsid w:val="00A026F4"/>
    <w:rsid w:val="00A219E1"/>
    <w:rsid w:val="00A3041E"/>
    <w:rsid w:val="00A3132F"/>
    <w:rsid w:val="00A34D54"/>
    <w:rsid w:val="00A47917"/>
    <w:rsid w:val="00A54CEC"/>
    <w:rsid w:val="00A62EBE"/>
    <w:rsid w:val="00A636DC"/>
    <w:rsid w:val="00A67D45"/>
    <w:rsid w:val="00A74ED2"/>
    <w:rsid w:val="00A767EA"/>
    <w:rsid w:val="00A90FAD"/>
    <w:rsid w:val="00A91818"/>
    <w:rsid w:val="00A92B90"/>
    <w:rsid w:val="00A94CDA"/>
    <w:rsid w:val="00AC1C2E"/>
    <w:rsid w:val="00B056A6"/>
    <w:rsid w:val="00B05917"/>
    <w:rsid w:val="00B123CA"/>
    <w:rsid w:val="00B14AD0"/>
    <w:rsid w:val="00B2269F"/>
    <w:rsid w:val="00B246B9"/>
    <w:rsid w:val="00B600CD"/>
    <w:rsid w:val="00B628AD"/>
    <w:rsid w:val="00B713D0"/>
    <w:rsid w:val="00BB101A"/>
    <w:rsid w:val="00BC68E3"/>
    <w:rsid w:val="00BD014C"/>
    <w:rsid w:val="00BD1E10"/>
    <w:rsid w:val="00BD4AAB"/>
    <w:rsid w:val="00BE1740"/>
    <w:rsid w:val="00BE6F09"/>
    <w:rsid w:val="00C04028"/>
    <w:rsid w:val="00C169B5"/>
    <w:rsid w:val="00C216E6"/>
    <w:rsid w:val="00C30DF0"/>
    <w:rsid w:val="00C362A7"/>
    <w:rsid w:val="00C57612"/>
    <w:rsid w:val="00C60ACD"/>
    <w:rsid w:val="00C845CA"/>
    <w:rsid w:val="00C939D6"/>
    <w:rsid w:val="00C94531"/>
    <w:rsid w:val="00C96505"/>
    <w:rsid w:val="00CA1056"/>
    <w:rsid w:val="00CA5D59"/>
    <w:rsid w:val="00CA6D78"/>
    <w:rsid w:val="00CC1AB8"/>
    <w:rsid w:val="00CF2334"/>
    <w:rsid w:val="00CF585B"/>
    <w:rsid w:val="00D076BF"/>
    <w:rsid w:val="00D1076B"/>
    <w:rsid w:val="00D23C60"/>
    <w:rsid w:val="00D26AA8"/>
    <w:rsid w:val="00D42D70"/>
    <w:rsid w:val="00D507FB"/>
    <w:rsid w:val="00D639C8"/>
    <w:rsid w:val="00D647DE"/>
    <w:rsid w:val="00D83CDE"/>
    <w:rsid w:val="00D9015D"/>
    <w:rsid w:val="00D964E2"/>
    <w:rsid w:val="00DA3D9F"/>
    <w:rsid w:val="00DA49F5"/>
    <w:rsid w:val="00DB2197"/>
    <w:rsid w:val="00DC6C08"/>
    <w:rsid w:val="00DF4892"/>
    <w:rsid w:val="00E04D7F"/>
    <w:rsid w:val="00E14B50"/>
    <w:rsid w:val="00E25064"/>
    <w:rsid w:val="00E37B05"/>
    <w:rsid w:val="00E42C29"/>
    <w:rsid w:val="00E449C2"/>
    <w:rsid w:val="00E65D73"/>
    <w:rsid w:val="00E7303F"/>
    <w:rsid w:val="00E73FC4"/>
    <w:rsid w:val="00EB41A6"/>
    <w:rsid w:val="00EB63E3"/>
    <w:rsid w:val="00EC2164"/>
    <w:rsid w:val="00ED4C40"/>
    <w:rsid w:val="00ED51E1"/>
    <w:rsid w:val="00EE790F"/>
    <w:rsid w:val="00EF4EAC"/>
    <w:rsid w:val="00F00B45"/>
    <w:rsid w:val="00F11EE0"/>
    <w:rsid w:val="00F22C18"/>
    <w:rsid w:val="00F42099"/>
    <w:rsid w:val="00F45533"/>
    <w:rsid w:val="00F6149A"/>
    <w:rsid w:val="00F63F31"/>
    <w:rsid w:val="00F7179A"/>
    <w:rsid w:val="00F8505C"/>
    <w:rsid w:val="00F91FE7"/>
    <w:rsid w:val="00F94D26"/>
    <w:rsid w:val="00FB4D3C"/>
    <w:rsid w:val="00FC33DF"/>
    <w:rsid w:val="00FD1B80"/>
    <w:rsid w:val="00FD1F4B"/>
    <w:rsid w:val="00FD536E"/>
    <w:rsid w:val="00FE7899"/>
    <w:rsid w:val="00FF4C01"/>
    <w:rsid w:val="00FF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0031B5"/>
  <w15:chartTrackingRefBased/>
  <w15:docId w15:val="{A3B229D3-CCBB-427C-AD26-4C1083FF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77477"/>
    <w:pPr>
      <w:widowControl w:val="0"/>
      <w:spacing w:after="0" w:line="240" w:lineRule="auto"/>
      <w:ind w:left="460" w:hanging="360"/>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unhideWhenUsed/>
    <w:qFormat/>
    <w:rsid w:val="00C216E6"/>
    <w:pPr>
      <w:keepNext/>
      <w:widowControl w:val="0"/>
      <w:spacing w:after="0" w:line="280" w:lineRule="atLeast"/>
      <w:ind w:left="360"/>
      <w:outlineLvl w:val="1"/>
    </w:pPr>
    <w:rPr>
      <w:rFonts w:asciiTheme="minorHAnsi" w:eastAsia="Arial" w:hAnsiTheme="minorHAnsi" w:cstheme="minorHAnsi"/>
      <w:b/>
      <w:sz w:val="24"/>
      <w:lang w:val="en-US"/>
    </w:rPr>
  </w:style>
  <w:style w:type="paragraph" w:styleId="Heading3">
    <w:name w:val="heading 3"/>
    <w:basedOn w:val="Normal"/>
    <w:next w:val="Normal"/>
    <w:link w:val="Heading3Char"/>
    <w:uiPriority w:val="9"/>
    <w:unhideWhenUsed/>
    <w:qFormat/>
    <w:rsid w:val="00C362A7"/>
    <w:pPr>
      <w:keepNext/>
      <w:spacing w:line="280" w:lineRule="atLeast"/>
      <w:outlineLvl w:val="2"/>
    </w:pPr>
    <w:rPr>
      <w:rFonts w:asciiTheme="minorHAnsi"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45"/>
    <w:pPr>
      <w:widowControl w:val="0"/>
      <w:spacing w:after="0" w:line="240" w:lineRule="auto"/>
      <w:ind w:left="845" w:hanging="428"/>
    </w:pPr>
    <w:rPr>
      <w:rFonts w:ascii="Arial" w:eastAsia="Arial" w:hAnsi="Arial" w:cs="Arial"/>
      <w:lang w:val="en-US"/>
    </w:rPr>
  </w:style>
  <w:style w:type="paragraph" w:styleId="Title">
    <w:name w:val="Title"/>
    <w:basedOn w:val="Normal"/>
    <w:link w:val="TitleChar"/>
    <w:qFormat/>
    <w:rsid w:val="00A67D45"/>
    <w:pPr>
      <w:spacing w:after="0" w:line="240" w:lineRule="auto"/>
      <w:jc w:val="center"/>
    </w:pPr>
    <w:rPr>
      <w:rFonts w:ascii="Comic Sans MS" w:eastAsia="Arial Unicode MS" w:hAnsi="Comic Sans MS" w:cs="Arial Unicode MS"/>
      <w:b/>
      <w:bCs/>
      <w:sz w:val="20"/>
      <w:szCs w:val="20"/>
    </w:rPr>
  </w:style>
  <w:style w:type="character" w:customStyle="1" w:styleId="TitleChar">
    <w:name w:val="Title Char"/>
    <w:basedOn w:val="DefaultParagraphFont"/>
    <w:link w:val="Title"/>
    <w:rsid w:val="00A67D45"/>
    <w:rPr>
      <w:rFonts w:ascii="Comic Sans MS" w:eastAsia="Arial Unicode MS" w:hAnsi="Comic Sans MS" w:cs="Arial Unicode MS"/>
      <w:b/>
      <w:bCs/>
      <w:sz w:val="20"/>
      <w:szCs w:val="20"/>
    </w:rPr>
  </w:style>
  <w:style w:type="character" w:styleId="Hyperlink">
    <w:name w:val="Hyperlink"/>
    <w:basedOn w:val="DefaultParagraphFont"/>
    <w:uiPriority w:val="99"/>
    <w:unhideWhenUsed/>
    <w:rsid w:val="00A67D45"/>
    <w:rPr>
      <w:color w:val="0563C1" w:themeColor="hyperlink"/>
      <w:u w:val="single"/>
    </w:rPr>
  </w:style>
  <w:style w:type="paragraph" w:styleId="Header">
    <w:name w:val="header"/>
    <w:basedOn w:val="Normal"/>
    <w:link w:val="HeaderChar"/>
    <w:uiPriority w:val="99"/>
    <w:unhideWhenUsed/>
    <w:rsid w:val="00A67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D45"/>
  </w:style>
  <w:style w:type="paragraph" w:styleId="Footer">
    <w:name w:val="footer"/>
    <w:basedOn w:val="Normal"/>
    <w:link w:val="FooterChar"/>
    <w:uiPriority w:val="99"/>
    <w:unhideWhenUsed/>
    <w:rsid w:val="00A67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D45"/>
  </w:style>
  <w:style w:type="paragraph" w:styleId="NormalWeb">
    <w:name w:val="Normal (Web)"/>
    <w:basedOn w:val="Normal"/>
    <w:uiPriority w:val="99"/>
    <w:semiHidden/>
    <w:unhideWhenUsed/>
    <w:rsid w:val="002246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377477"/>
    <w:rPr>
      <w:rFonts w:ascii="Arial" w:eastAsia="Arial" w:hAnsi="Arial" w:cs="Arial"/>
      <w:b/>
      <w:bCs/>
      <w:sz w:val="24"/>
      <w:szCs w:val="24"/>
      <w:lang w:val="en-US"/>
    </w:rPr>
  </w:style>
  <w:style w:type="paragraph" w:styleId="BodyTextIndent2">
    <w:name w:val="Body Text Indent 2"/>
    <w:basedOn w:val="Normal"/>
    <w:link w:val="BodyTextIndent2Char"/>
    <w:uiPriority w:val="99"/>
    <w:unhideWhenUsed/>
    <w:rsid w:val="001010F1"/>
    <w:pPr>
      <w:spacing w:after="0" w:line="240" w:lineRule="auto"/>
      <w:ind w:left="30"/>
    </w:pPr>
  </w:style>
  <w:style w:type="character" w:customStyle="1" w:styleId="BodyTextIndent2Char">
    <w:name w:val="Body Text Indent 2 Char"/>
    <w:basedOn w:val="DefaultParagraphFont"/>
    <w:link w:val="BodyTextIndent2"/>
    <w:uiPriority w:val="99"/>
    <w:rsid w:val="001010F1"/>
  </w:style>
  <w:style w:type="paragraph" w:styleId="BodyText">
    <w:name w:val="Body Text"/>
    <w:basedOn w:val="Normal"/>
    <w:link w:val="BodyTextChar"/>
    <w:uiPriority w:val="99"/>
    <w:unhideWhenUsed/>
    <w:rsid w:val="006B7C35"/>
    <w:pPr>
      <w:spacing w:after="120"/>
    </w:pPr>
  </w:style>
  <w:style w:type="character" w:customStyle="1" w:styleId="BodyTextChar">
    <w:name w:val="Body Text Char"/>
    <w:basedOn w:val="DefaultParagraphFont"/>
    <w:link w:val="BodyText"/>
    <w:uiPriority w:val="99"/>
    <w:rsid w:val="006B7C35"/>
  </w:style>
  <w:style w:type="paragraph" w:styleId="BodyTextIndent">
    <w:name w:val="Body Text Indent"/>
    <w:basedOn w:val="Normal"/>
    <w:link w:val="BodyTextIndentChar"/>
    <w:uiPriority w:val="99"/>
    <w:unhideWhenUsed/>
    <w:rsid w:val="001837FB"/>
    <w:pPr>
      <w:widowControl w:val="0"/>
      <w:spacing w:after="120" w:line="280" w:lineRule="atLeast"/>
      <w:ind w:left="360"/>
    </w:pPr>
    <w:rPr>
      <w:rFonts w:asciiTheme="minorHAnsi" w:eastAsia="Arial" w:hAnsiTheme="minorHAnsi" w:cstheme="minorHAnsi"/>
      <w:b/>
      <w:lang w:val="en-US"/>
    </w:rPr>
  </w:style>
  <w:style w:type="character" w:customStyle="1" w:styleId="BodyTextIndentChar">
    <w:name w:val="Body Text Indent Char"/>
    <w:basedOn w:val="DefaultParagraphFont"/>
    <w:link w:val="BodyTextIndent"/>
    <w:uiPriority w:val="99"/>
    <w:rsid w:val="001837FB"/>
    <w:rPr>
      <w:rFonts w:asciiTheme="minorHAnsi" w:eastAsia="Arial" w:hAnsiTheme="minorHAnsi" w:cstheme="minorHAnsi"/>
      <w:b/>
      <w:lang w:val="en-US"/>
    </w:rPr>
  </w:style>
  <w:style w:type="character" w:customStyle="1" w:styleId="Heading2Char">
    <w:name w:val="Heading 2 Char"/>
    <w:basedOn w:val="DefaultParagraphFont"/>
    <w:link w:val="Heading2"/>
    <w:uiPriority w:val="9"/>
    <w:rsid w:val="00C216E6"/>
    <w:rPr>
      <w:rFonts w:asciiTheme="minorHAnsi" w:eastAsia="Arial" w:hAnsiTheme="minorHAnsi" w:cstheme="minorHAnsi"/>
      <w:b/>
      <w:sz w:val="24"/>
      <w:lang w:val="en-US"/>
    </w:rPr>
  </w:style>
  <w:style w:type="character" w:customStyle="1" w:styleId="Heading3Char">
    <w:name w:val="Heading 3 Char"/>
    <w:basedOn w:val="DefaultParagraphFont"/>
    <w:link w:val="Heading3"/>
    <w:uiPriority w:val="9"/>
    <w:rsid w:val="00C362A7"/>
    <w:rPr>
      <w:rFonts w:asciiTheme="minorHAnsi" w:hAnsiTheme="minorHAnsi" w:cstheme="minorHAnsi"/>
      <w:b/>
      <w:sz w:val="24"/>
    </w:rPr>
  </w:style>
  <w:style w:type="paragraph" w:styleId="BalloonText">
    <w:name w:val="Balloon Text"/>
    <w:basedOn w:val="Normal"/>
    <w:link w:val="BalloonTextChar"/>
    <w:uiPriority w:val="99"/>
    <w:semiHidden/>
    <w:unhideWhenUsed/>
    <w:rsid w:val="00F22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C18"/>
    <w:rPr>
      <w:rFonts w:ascii="Segoe UI" w:hAnsi="Segoe UI" w:cs="Segoe UI"/>
      <w:sz w:val="18"/>
      <w:szCs w:val="18"/>
    </w:rPr>
  </w:style>
  <w:style w:type="character" w:customStyle="1" w:styleId="normaltextrun">
    <w:name w:val="normaltextrun"/>
    <w:basedOn w:val="DefaultParagraphFont"/>
    <w:rsid w:val="002F3CC8"/>
  </w:style>
  <w:style w:type="character" w:styleId="CommentReference">
    <w:name w:val="annotation reference"/>
    <w:basedOn w:val="DefaultParagraphFont"/>
    <w:uiPriority w:val="99"/>
    <w:semiHidden/>
    <w:unhideWhenUsed/>
    <w:rsid w:val="008808E6"/>
    <w:rPr>
      <w:sz w:val="16"/>
      <w:szCs w:val="16"/>
    </w:rPr>
  </w:style>
  <w:style w:type="paragraph" w:styleId="CommentText">
    <w:name w:val="annotation text"/>
    <w:basedOn w:val="Normal"/>
    <w:link w:val="CommentTextChar"/>
    <w:uiPriority w:val="99"/>
    <w:semiHidden/>
    <w:unhideWhenUsed/>
    <w:rsid w:val="008808E6"/>
    <w:pPr>
      <w:spacing w:line="240" w:lineRule="auto"/>
    </w:pPr>
    <w:rPr>
      <w:sz w:val="20"/>
      <w:szCs w:val="20"/>
    </w:rPr>
  </w:style>
  <w:style w:type="character" w:customStyle="1" w:styleId="CommentTextChar">
    <w:name w:val="Comment Text Char"/>
    <w:basedOn w:val="DefaultParagraphFont"/>
    <w:link w:val="CommentText"/>
    <w:uiPriority w:val="99"/>
    <w:semiHidden/>
    <w:rsid w:val="008808E6"/>
    <w:rPr>
      <w:sz w:val="20"/>
      <w:szCs w:val="20"/>
    </w:rPr>
  </w:style>
  <w:style w:type="paragraph" w:styleId="CommentSubject">
    <w:name w:val="annotation subject"/>
    <w:basedOn w:val="CommentText"/>
    <w:next w:val="CommentText"/>
    <w:link w:val="CommentSubjectChar"/>
    <w:uiPriority w:val="99"/>
    <w:semiHidden/>
    <w:unhideWhenUsed/>
    <w:rsid w:val="008808E6"/>
    <w:rPr>
      <w:b/>
      <w:bCs/>
    </w:rPr>
  </w:style>
  <w:style w:type="character" w:customStyle="1" w:styleId="CommentSubjectChar">
    <w:name w:val="Comment Subject Char"/>
    <w:basedOn w:val="CommentTextChar"/>
    <w:link w:val="CommentSubject"/>
    <w:uiPriority w:val="99"/>
    <w:semiHidden/>
    <w:rsid w:val="008808E6"/>
    <w:rPr>
      <w:b/>
      <w:bCs/>
      <w:sz w:val="20"/>
      <w:szCs w:val="20"/>
    </w:rPr>
  </w:style>
  <w:style w:type="table" w:styleId="TableGrid">
    <w:name w:val="Table Grid"/>
    <w:basedOn w:val="TableNormal"/>
    <w:uiPriority w:val="39"/>
    <w:rsid w:val="002D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82644">
      <w:bodyDiv w:val="1"/>
      <w:marLeft w:val="0"/>
      <w:marRight w:val="0"/>
      <w:marTop w:val="0"/>
      <w:marBottom w:val="0"/>
      <w:divBdr>
        <w:top w:val="none" w:sz="0" w:space="0" w:color="auto"/>
        <w:left w:val="none" w:sz="0" w:space="0" w:color="auto"/>
        <w:bottom w:val="none" w:sz="0" w:space="0" w:color="auto"/>
        <w:right w:val="none" w:sz="0" w:space="0" w:color="auto"/>
      </w:divBdr>
    </w:div>
    <w:div w:id="527183398">
      <w:bodyDiv w:val="1"/>
      <w:marLeft w:val="0"/>
      <w:marRight w:val="0"/>
      <w:marTop w:val="0"/>
      <w:marBottom w:val="0"/>
      <w:divBdr>
        <w:top w:val="none" w:sz="0" w:space="0" w:color="auto"/>
        <w:left w:val="none" w:sz="0" w:space="0" w:color="auto"/>
        <w:bottom w:val="none" w:sz="0" w:space="0" w:color="auto"/>
        <w:right w:val="none" w:sz="0" w:space="0" w:color="auto"/>
      </w:divBdr>
    </w:div>
    <w:div w:id="755899280">
      <w:bodyDiv w:val="1"/>
      <w:marLeft w:val="0"/>
      <w:marRight w:val="0"/>
      <w:marTop w:val="0"/>
      <w:marBottom w:val="0"/>
      <w:divBdr>
        <w:top w:val="none" w:sz="0" w:space="0" w:color="auto"/>
        <w:left w:val="none" w:sz="0" w:space="0" w:color="auto"/>
        <w:bottom w:val="none" w:sz="0" w:space="0" w:color="auto"/>
        <w:right w:val="none" w:sz="0" w:space="0" w:color="auto"/>
      </w:divBdr>
    </w:div>
    <w:div w:id="763771618">
      <w:bodyDiv w:val="1"/>
      <w:marLeft w:val="0"/>
      <w:marRight w:val="0"/>
      <w:marTop w:val="0"/>
      <w:marBottom w:val="0"/>
      <w:divBdr>
        <w:top w:val="none" w:sz="0" w:space="0" w:color="auto"/>
        <w:left w:val="none" w:sz="0" w:space="0" w:color="auto"/>
        <w:bottom w:val="none" w:sz="0" w:space="0" w:color="auto"/>
        <w:right w:val="none" w:sz="0" w:space="0" w:color="auto"/>
      </w:divBdr>
    </w:div>
    <w:div w:id="839466876">
      <w:bodyDiv w:val="1"/>
      <w:marLeft w:val="0"/>
      <w:marRight w:val="0"/>
      <w:marTop w:val="0"/>
      <w:marBottom w:val="0"/>
      <w:divBdr>
        <w:top w:val="none" w:sz="0" w:space="0" w:color="auto"/>
        <w:left w:val="none" w:sz="0" w:space="0" w:color="auto"/>
        <w:bottom w:val="none" w:sz="0" w:space="0" w:color="auto"/>
        <w:right w:val="none" w:sz="0" w:space="0" w:color="auto"/>
      </w:divBdr>
    </w:div>
    <w:div w:id="841966287">
      <w:bodyDiv w:val="1"/>
      <w:marLeft w:val="0"/>
      <w:marRight w:val="0"/>
      <w:marTop w:val="0"/>
      <w:marBottom w:val="0"/>
      <w:divBdr>
        <w:top w:val="none" w:sz="0" w:space="0" w:color="auto"/>
        <w:left w:val="none" w:sz="0" w:space="0" w:color="auto"/>
        <w:bottom w:val="none" w:sz="0" w:space="0" w:color="auto"/>
        <w:right w:val="none" w:sz="0" w:space="0" w:color="auto"/>
      </w:divBdr>
    </w:div>
    <w:div w:id="1078791484">
      <w:bodyDiv w:val="1"/>
      <w:marLeft w:val="0"/>
      <w:marRight w:val="0"/>
      <w:marTop w:val="0"/>
      <w:marBottom w:val="0"/>
      <w:divBdr>
        <w:top w:val="none" w:sz="0" w:space="0" w:color="auto"/>
        <w:left w:val="none" w:sz="0" w:space="0" w:color="auto"/>
        <w:bottom w:val="none" w:sz="0" w:space="0" w:color="auto"/>
        <w:right w:val="none" w:sz="0" w:space="0" w:color="auto"/>
      </w:divBdr>
    </w:div>
    <w:div w:id="1236168364">
      <w:bodyDiv w:val="1"/>
      <w:marLeft w:val="0"/>
      <w:marRight w:val="0"/>
      <w:marTop w:val="0"/>
      <w:marBottom w:val="0"/>
      <w:divBdr>
        <w:top w:val="none" w:sz="0" w:space="0" w:color="auto"/>
        <w:left w:val="none" w:sz="0" w:space="0" w:color="auto"/>
        <w:bottom w:val="none" w:sz="0" w:space="0" w:color="auto"/>
        <w:right w:val="none" w:sz="0" w:space="0" w:color="auto"/>
      </w:divBdr>
    </w:div>
    <w:div w:id="1236475959">
      <w:bodyDiv w:val="1"/>
      <w:marLeft w:val="0"/>
      <w:marRight w:val="0"/>
      <w:marTop w:val="0"/>
      <w:marBottom w:val="0"/>
      <w:divBdr>
        <w:top w:val="none" w:sz="0" w:space="0" w:color="auto"/>
        <w:left w:val="none" w:sz="0" w:space="0" w:color="auto"/>
        <w:bottom w:val="none" w:sz="0" w:space="0" w:color="auto"/>
        <w:right w:val="none" w:sz="0" w:space="0" w:color="auto"/>
      </w:divBdr>
    </w:div>
    <w:div w:id="1315600346">
      <w:bodyDiv w:val="1"/>
      <w:marLeft w:val="0"/>
      <w:marRight w:val="0"/>
      <w:marTop w:val="0"/>
      <w:marBottom w:val="0"/>
      <w:divBdr>
        <w:top w:val="none" w:sz="0" w:space="0" w:color="auto"/>
        <w:left w:val="none" w:sz="0" w:space="0" w:color="auto"/>
        <w:bottom w:val="none" w:sz="0" w:space="0" w:color="auto"/>
        <w:right w:val="none" w:sz="0" w:space="0" w:color="auto"/>
      </w:divBdr>
    </w:div>
    <w:div w:id="1453090206">
      <w:bodyDiv w:val="1"/>
      <w:marLeft w:val="0"/>
      <w:marRight w:val="0"/>
      <w:marTop w:val="0"/>
      <w:marBottom w:val="0"/>
      <w:divBdr>
        <w:top w:val="none" w:sz="0" w:space="0" w:color="auto"/>
        <w:left w:val="none" w:sz="0" w:space="0" w:color="auto"/>
        <w:bottom w:val="none" w:sz="0" w:space="0" w:color="auto"/>
        <w:right w:val="none" w:sz="0" w:space="0" w:color="auto"/>
      </w:divBdr>
    </w:div>
    <w:div w:id="1759015392">
      <w:bodyDiv w:val="1"/>
      <w:marLeft w:val="0"/>
      <w:marRight w:val="0"/>
      <w:marTop w:val="0"/>
      <w:marBottom w:val="0"/>
      <w:divBdr>
        <w:top w:val="none" w:sz="0" w:space="0" w:color="auto"/>
        <w:left w:val="none" w:sz="0" w:space="0" w:color="auto"/>
        <w:bottom w:val="none" w:sz="0" w:space="0" w:color="auto"/>
        <w:right w:val="none" w:sz="0" w:space="0" w:color="auto"/>
      </w:divBdr>
    </w:div>
    <w:div w:id="1773471222">
      <w:bodyDiv w:val="1"/>
      <w:marLeft w:val="0"/>
      <w:marRight w:val="0"/>
      <w:marTop w:val="0"/>
      <w:marBottom w:val="0"/>
      <w:divBdr>
        <w:top w:val="none" w:sz="0" w:space="0" w:color="auto"/>
        <w:left w:val="none" w:sz="0" w:space="0" w:color="auto"/>
        <w:bottom w:val="none" w:sz="0" w:space="0" w:color="auto"/>
        <w:right w:val="none" w:sz="0" w:space="0" w:color="auto"/>
      </w:divBdr>
    </w:div>
    <w:div w:id="1977025362">
      <w:bodyDiv w:val="1"/>
      <w:marLeft w:val="0"/>
      <w:marRight w:val="0"/>
      <w:marTop w:val="0"/>
      <w:marBottom w:val="0"/>
      <w:divBdr>
        <w:top w:val="none" w:sz="0" w:space="0" w:color="auto"/>
        <w:left w:val="none" w:sz="0" w:space="0" w:color="auto"/>
        <w:bottom w:val="none" w:sz="0" w:space="0" w:color="auto"/>
        <w:right w:val="none" w:sz="0" w:space="0" w:color="auto"/>
      </w:divBdr>
    </w:div>
    <w:div w:id="1992057263">
      <w:bodyDiv w:val="1"/>
      <w:marLeft w:val="0"/>
      <w:marRight w:val="0"/>
      <w:marTop w:val="0"/>
      <w:marBottom w:val="0"/>
      <w:divBdr>
        <w:top w:val="none" w:sz="0" w:space="0" w:color="auto"/>
        <w:left w:val="none" w:sz="0" w:space="0" w:color="auto"/>
        <w:bottom w:val="none" w:sz="0" w:space="0" w:color="auto"/>
        <w:right w:val="none" w:sz="0" w:space="0" w:color="auto"/>
      </w:divBdr>
    </w:div>
    <w:div w:id="2034068250">
      <w:bodyDiv w:val="1"/>
      <w:marLeft w:val="0"/>
      <w:marRight w:val="0"/>
      <w:marTop w:val="0"/>
      <w:marBottom w:val="0"/>
      <w:divBdr>
        <w:top w:val="none" w:sz="0" w:space="0" w:color="auto"/>
        <w:left w:val="none" w:sz="0" w:space="0" w:color="auto"/>
        <w:bottom w:val="none" w:sz="0" w:space="0" w:color="auto"/>
        <w:right w:val="none" w:sz="0" w:space="0" w:color="auto"/>
      </w:divBdr>
    </w:div>
    <w:div w:id="2034303721">
      <w:bodyDiv w:val="1"/>
      <w:marLeft w:val="0"/>
      <w:marRight w:val="0"/>
      <w:marTop w:val="0"/>
      <w:marBottom w:val="0"/>
      <w:divBdr>
        <w:top w:val="none" w:sz="0" w:space="0" w:color="auto"/>
        <w:left w:val="none" w:sz="0" w:space="0" w:color="auto"/>
        <w:bottom w:val="none" w:sz="0" w:space="0" w:color="auto"/>
        <w:right w:val="none" w:sz="0" w:space="0" w:color="auto"/>
      </w:divBdr>
    </w:div>
    <w:div w:id="2049064403">
      <w:bodyDiv w:val="1"/>
      <w:marLeft w:val="0"/>
      <w:marRight w:val="0"/>
      <w:marTop w:val="0"/>
      <w:marBottom w:val="0"/>
      <w:divBdr>
        <w:top w:val="none" w:sz="0" w:space="0" w:color="auto"/>
        <w:left w:val="none" w:sz="0" w:space="0" w:color="auto"/>
        <w:bottom w:val="none" w:sz="0" w:space="0" w:color="auto"/>
        <w:right w:val="none" w:sz="0" w:space="0" w:color="auto"/>
      </w:divBdr>
    </w:div>
    <w:div w:id="20748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37057F2E2844EB79454349F3EB1E7" ma:contentTypeVersion="16" ma:contentTypeDescription="Create a new document." ma:contentTypeScope="" ma:versionID="5e319cdb1ef69a4ed3c38c7642ea6378">
  <xsd:schema xmlns:xsd="http://www.w3.org/2001/XMLSchema" xmlns:xs="http://www.w3.org/2001/XMLSchema" xmlns:p="http://schemas.microsoft.com/office/2006/metadata/properties" xmlns:ns3="72c3c281-87af-48fc-b2e2-2d90d0b527b1" xmlns:ns4="5aef529c-940d-426a-9af6-5c043a94de76" targetNamespace="http://schemas.microsoft.com/office/2006/metadata/properties" ma:root="true" ma:fieldsID="da96672e2bcf0abf96578b515d1e82fd" ns3:_="" ns4:_="">
    <xsd:import namespace="72c3c281-87af-48fc-b2e2-2d90d0b527b1"/>
    <xsd:import namespace="5aef529c-940d-426a-9af6-5c043a94de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3c281-87af-48fc-b2e2-2d90d0b52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529c-940d-426a-9af6-5c043a94de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2c3c281-87af-48fc-b2e2-2d90d0b527b1" xsi:nil="true"/>
  </documentManagement>
</p:properties>
</file>

<file path=customXml/itemProps1.xml><?xml version="1.0" encoding="utf-8"?>
<ds:datastoreItem xmlns:ds="http://schemas.openxmlformats.org/officeDocument/2006/customXml" ds:itemID="{63995576-F384-4747-AA10-7C420378D451}">
  <ds:schemaRefs>
    <ds:schemaRef ds:uri="http://schemas.microsoft.com/sharepoint/v3/contenttype/forms"/>
  </ds:schemaRefs>
</ds:datastoreItem>
</file>

<file path=customXml/itemProps2.xml><?xml version="1.0" encoding="utf-8"?>
<ds:datastoreItem xmlns:ds="http://schemas.openxmlformats.org/officeDocument/2006/customXml" ds:itemID="{34A74277-4259-433D-9F9B-93DAD9D3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3c281-87af-48fc-b2e2-2d90d0b527b1"/>
    <ds:schemaRef ds:uri="5aef529c-940d-426a-9af6-5c043a94d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9315F-08DC-48A3-B32B-64A4A538C6B4}">
  <ds:schemaRefs>
    <ds:schemaRef ds:uri="http://schemas.microsoft.com/office/2006/documentManagement/types"/>
    <ds:schemaRef ds:uri="http://schemas.openxmlformats.org/package/2006/metadata/core-properties"/>
    <ds:schemaRef ds:uri="5aef529c-940d-426a-9af6-5c043a94de76"/>
    <ds:schemaRef ds:uri="http://purl.org/dc/terms/"/>
    <ds:schemaRef ds:uri="http://purl.org/dc/elements/1.1/"/>
    <ds:schemaRef ds:uri="http://schemas.microsoft.com/office/2006/metadata/properties"/>
    <ds:schemaRef ds:uri="http://schemas.microsoft.com/office/infopath/2007/PartnerControls"/>
    <ds:schemaRef ds:uri="72c3c281-87af-48fc-b2e2-2d90d0b527b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Cranbrook Education Campus</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McComb</dc:creator>
  <cp:keywords/>
  <dc:description/>
  <cp:lastModifiedBy>Kate Jones</cp:lastModifiedBy>
  <cp:revision>2</cp:revision>
  <cp:lastPrinted>2023-09-05T14:17:00Z</cp:lastPrinted>
  <dcterms:created xsi:type="dcterms:W3CDTF">2024-08-09T10:11:00Z</dcterms:created>
  <dcterms:modified xsi:type="dcterms:W3CDTF">2024-08-09T10:11:00Z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0x01010082137057F2E2844EB79454349F3EB1E7</vt:lpwstr>
  </property>
  <property fmtid="{D5CDD505-2E9C-101B-9397-08002B2CF9AE}" pid="3" name="GrammarlyDocumentId">
    <vt:lpwstr>8a2e65b7bb48a81cfc457b2c5bb13f01b0866bcd3daaf4ebcde95d9c2748233f</vt:lpwstr>
  </property>
</Properties>
</file>