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F275F" w14:textId="77777777" w:rsidR="00502A47" w:rsidRDefault="00711263">
      <w:bookmarkStart w:id="0" w:name="_GoBack"/>
      <w:bookmarkEnd w:id="0"/>
      <w:r>
        <w:rPr>
          <w:noProof/>
          <w:lang w:eastAsia="en-GB"/>
        </w:rPr>
        <mc:AlternateContent>
          <mc:Choice Requires="wps">
            <w:drawing>
              <wp:anchor distT="0" distB="0" distL="114300" distR="114300" simplePos="0" relativeHeight="251659264" behindDoc="1" locked="0" layoutInCell="1" allowOverlap="1" wp14:anchorId="07EB9A99" wp14:editId="7B8BD8D4">
                <wp:simplePos x="0" y="0"/>
                <wp:positionH relativeFrom="margin">
                  <wp:posOffset>-504825</wp:posOffset>
                </wp:positionH>
                <wp:positionV relativeFrom="paragraph">
                  <wp:posOffset>-267335</wp:posOffset>
                </wp:positionV>
                <wp:extent cx="6781800" cy="984885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781800" cy="9848850"/>
                        </a:xfrm>
                        <a:prstGeom prst="rect">
                          <a:avLst/>
                        </a:prstGeom>
                        <a:ln/>
                      </wps:spPr>
                      <wps:style>
                        <a:lnRef idx="2">
                          <a:schemeClr val="dk1"/>
                        </a:lnRef>
                        <a:fillRef idx="1">
                          <a:schemeClr val="lt1"/>
                        </a:fillRef>
                        <a:effectRef idx="0">
                          <a:schemeClr val="dk1"/>
                        </a:effectRef>
                        <a:fontRef idx="minor">
                          <a:schemeClr val="dk1"/>
                        </a:fontRef>
                      </wps:style>
                      <wps:txbx>
                        <w:txbxContent>
                          <w:p w14:paraId="59732B63" w14:textId="77777777" w:rsidR="00065334" w:rsidRPr="00473DA5" w:rsidRDefault="00665B5D" w:rsidP="00473DA5">
                            <w:pPr>
                              <w:spacing w:after="0" w:line="240" w:lineRule="auto"/>
                              <w:jc w:val="right"/>
                              <w:rPr>
                                <w:rFonts w:ascii="Arial" w:hAnsi="Arial" w:cs="Arial"/>
                                <w:sz w:val="20"/>
                                <w:szCs w:val="20"/>
                              </w:rPr>
                            </w:pPr>
                            <w:r w:rsidRPr="00665B5D">
                              <w:rPr>
                                <w:noProof/>
                                <w:lang w:eastAsia="en-GB"/>
                              </w:rPr>
                              <w:drawing>
                                <wp:inline distT="0" distB="0" distL="0" distR="0" wp14:anchorId="56A0292E" wp14:editId="0EFBDDE5">
                                  <wp:extent cx="2555875" cy="896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9894" cy="897469"/>
                                          </a:xfrm>
                                          <a:prstGeom prst="rect">
                                            <a:avLst/>
                                          </a:prstGeom>
                                          <a:noFill/>
                                          <a:ln>
                                            <a:noFill/>
                                          </a:ln>
                                        </pic:spPr>
                                      </pic:pic>
                                    </a:graphicData>
                                  </a:graphic>
                                </wp:inline>
                              </w:drawing>
                            </w:r>
                          </w:p>
                          <w:p w14:paraId="452A8F0A" w14:textId="77777777" w:rsidR="00D8730E" w:rsidRDefault="00D8730E" w:rsidP="00B46310">
                            <w:pPr>
                              <w:spacing w:after="0" w:line="240" w:lineRule="auto"/>
                              <w:jc w:val="center"/>
                              <w:rPr>
                                <w:rFonts w:ascii="Arial" w:eastAsia="Times New Roman" w:hAnsi="Arial" w:cs="Arial"/>
                                <w:b/>
                                <w:sz w:val="32"/>
                                <w:szCs w:val="32"/>
                                <w:lang w:eastAsia="en-GB"/>
                              </w:rPr>
                            </w:pPr>
                          </w:p>
                          <w:p w14:paraId="6BC11411" w14:textId="5BDE8A6C" w:rsidR="00B46310" w:rsidRPr="00D8730E" w:rsidRDefault="00673D04" w:rsidP="00B46310">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Assistant </w:t>
                            </w:r>
                            <w:r w:rsidR="003F100D" w:rsidRPr="00D8730E">
                              <w:rPr>
                                <w:rFonts w:ascii="Arial" w:eastAsia="Times New Roman" w:hAnsi="Arial" w:cs="Arial"/>
                                <w:b/>
                                <w:sz w:val="32"/>
                                <w:szCs w:val="32"/>
                                <w:lang w:eastAsia="en-GB"/>
                              </w:rPr>
                              <w:t xml:space="preserve">Enhanced Provision </w:t>
                            </w:r>
                            <w:r>
                              <w:rPr>
                                <w:rFonts w:ascii="Arial" w:eastAsia="Times New Roman" w:hAnsi="Arial" w:cs="Arial"/>
                                <w:b/>
                                <w:sz w:val="32"/>
                                <w:szCs w:val="32"/>
                                <w:lang w:eastAsia="en-GB"/>
                              </w:rPr>
                              <w:t>Coordinator</w:t>
                            </w:r>
                          </w:p>
                          <w:p w14:paraId="516FE4C7" w14:textId="17773A62" w:rsidR="0027676D" w:rsidRPr="00D8730E" w:rsidRDefault="003F100D" w:rsidP="00527489">
                            <w:pPr>
                              <w:spacing w:after="0" w:line="240" w:lineRule="auto"/>
                              <w:jc w:val="center"/>
                              <w:rPr>
                                <w:rFonts w:ascii="Arial" w:eastAsia="Times New Roman" w:hAnsi="Arial" w:cs="Arial"/>
                                <w:b/>
                                <w:sz w:val="32"/>
                                <w:szCs w:val="32"/>
                                <w:lang w:eastAsia="en-GB"/>
                              </w:rPr>
                            </w:pPr>
                            <w:r w:rsidRPr="00D8730E">
                              <w:rPr>
                                <w:rFonts w:ascii="Arial" w:eastAsia="Times New Roman" w:hAnsi="Arial" w:cs="Arial"/>
                                <w:b/>
                                <w:sz w:val="32"/>
                                <w:szCs w:val="32"/>
                                <w:lang w:eastAsia="en-GB"/>
                              </w:rPr>
                              <w:t>NJC Grade 4</w:t>
                            </w:r>
                            <w:r w:rsidR="00C156FE" w:rsidRPr="00D8730E">
                              <w:rPr>
                                <w:rFonts w:ascii="Arial" w:eastAsia="Times New Roman" w:hAnsi="Arial" w:cs="Arial"/>
                                <w:b/>
                                <w:sz w:val="32"/>
                                <w:szCs w:val="32"/>
                                <w:lang w:eastAsia="en-GB"/>
                              </w:rPr>
                              <w:t xml:space="preserve"> (Points 8-14)</w:t>
                            </w:r>
                          </w:p>
                          <w:p w14:paraId="4CA880A8" w14:textId="3674C648" w:rsidR="00527489" w:rsidRPr="00D8730E" w:rsidRDefault="00287CDC" w:rsidP="00B46310">
                            <w:pPr>
                              <w:spacing w:after="0" w:line="240" w:lineRule="auto"/>
                              <w:jc w:val="center"/>
                              <w:rPr>
                                <w:rFonts w:ascii="Arial" w:eastAsia="Times New Roman" w:hAnsi="Arial" w:cs="Arial"/>
                                <w:b/>
                                <w:sz w:val="32"/>
                                <w:szCs w:val="32"/>
                                <w:lang w:eastAsia="en-GB"/>
                              </w:rPr>
                            </w:pPr>
                            <w:r w:rsidRPr="00D8730E">
                              <w:rPr>
                                <w:rFonts w:ascii="Arial" w:eastAsia="Times New Roman" w:hAnsi="Arial" w:cs="Arial"/>
                                <w:b/>
                                <w:sz w:val="32"/>
                                <w:szCs w:val="32"/>
                                <w:lang w:eastAsia="en-GB"/>
                              </w:rPr>
                              <w:t xml:space="preserve">To commence </w:t>
                            </w:r>
                            <w:r w:rsidR="00DA7570" w:rsidRPr="00D8730E">
                              <w:rPr>
                                <w:rFonts w:ascii="Arial" w:eastAsia="Times New Roman" w:hAnsi="Arial" w:cs="Arial"/>
                                <w:b/>
                                <w:sz w:val="32"/>
                                <w:szCs w:val="32"/>
                                <w:lang w:eastAsia="en-GB"/>
                              </w:rPr>
                              <w:t>as soon as possible</w:t>
                            </w:r>
                          </w:p>
                          <w:p w14:paraId="775C891D" w14:textId="26DEF177" w:rsidR="00B46310" w:rsidRPr="00D8730E" w:rsidRDefault="00150185" w:rsidP="00B46310">
                            <w:pPr>
                              <w:spacing w:after="0" w:line="240" w:lineRule="auto"/>
                              <w:jc w:val="center"/>
                              <w:rPr>
                                <w:rFonts w:ascii="Arial" w:eastAsia="Times New Roman" w:hAnsi="Arial" w:cs="Arial"/>
                                <w:b/>
                                <w:sz w:val="32"/>
                                <w:szCs w:val="32"/>
                                <w:lang w:eastAsia="en-GB"/>
                              </w:rPr>
                            </w:pPr>
                            <w:r w:rsidRPr="00D8730E">
                              <w:rPr>
                                <w:rFonts w:ascii="Arial" w:eastAsia="Times New Roman" w:hAnsi="Arial" w:cs="Arial"/>
                                <w:b/>
                                <w:sz w:val="32"/>
                                <w:szCs w:val="32"/>
                                <w:lang w:eastAsia="en-GB"/>
                              </w:rPr>
                              <w:t>3</w:t>
                            </w:r>
                            <w:r w:rsidR="00DA7570" w:rsidRPr="00D8730E">
                              <w:rPr>
                                <w:rFonts w:ascii="Arial" w:eastAsia="Times New Roman" w:hAnsi="Arial" w:cs="Arial"/>
                                <w:b/>
                                <w:sz w:val="32"/>
                                <w:szCs w:val="32"/>
                                <w:lang w:eastAsia="en-GB"/>
                              </w:rPr>
                              <w:t>2.5</w:t>
                            </w:r>
                            <w:r w:rsidRPr="00D8730E">
                              <w:rPr>
                                <w:rFonts w:ascii="Arial" w:eastAsia="Times New Roman" w:hAnsi="Arial" w:cs="Arial"/>
                                <w:b/>
                                <w:sz w:val="32"/>
                                <w:szCs w:val="32"/>
                                <w:lang w:eastAsia="en-GB"/>
                              </w:rPr>
                              <w:t xml:space="preserve"> hours</w:t>
                            </w:r>
                            <w:r w:rsidR="00287CDC" w:rsidRPr="00D8730E">
                              <w:rPr>
                                <w:rFonts w:ascii="Arial" w:eastAsia="Times New Roman" w:hAnsi="Arial" w:cs="Arial"/>
                                <w:b/>
                                <w:sz w:val="32"/>
                                <w:szCs w:val="32"/>
                                <w:lang w:eastAsia="en-GB"/>
                              </w:rPr>
                              <w:t xml:space="preserve"> </w:t>
                            </w:r>
                            <w:r w:rsidRPr="00D8730E">
                              <w:rPr>
                                <w:rFonts w:ascii="Arial" w:eastAsia="Times New Roman" w:hAnsi="Arial" w:cs="Arial"/>
                                <w:b/>
                                <w:sz w:val="32"/>
                                <w:szCs w:val="32"/>
                                <w:lang w:eastAsia="en-GB"/>
                              </w:rPr>
                              <w:t>per week – Term Time Only</w:t>
                            </w:r>
                          </w:p>
                          <w:p w14:paraId="340526CE" w14:textId="77777777" w:rsidR="00B46310" w:rsidRPr="00D8730E" w:rsidRDefault="00B46310" w:rsidP="00B46310">
                            <w:pPr>
                              <w:spacing w:after="0" w:line="240" w:lineRule="auto"/>
                              <w:jc w:val="center"/>
                              <w:rPr>
                                <w:rFonts w:ascii="Arial" w:eastAsia="Times New Roman" w:hAnsi="Arial" w:cs="Arial"/>
                                <w:b/>
                                <w:lang w:eastAsia="en-GB"/>
                              </w:rPr>
                            </w:pPr>
                          </w:p>
                          <w:p w14:paraId="37507080" w14:textId="77777777" w:rsidR="003F100D" w:rsidRPr="00D8730E" w:rsidRDefault="003F100D" w:rsidP="003F100D">
                            <w:pPr>
                              <w:spacing w:after="0" w:line="240" w:lineRule="auto"/>
                              <w:rPr>
                                <w:rFonts w:ascii="Arial" w:eastAsia="Times New Roman" w:hAnsi="Arial" w:cs="Arial"/>
                                <w:lang w:eastAsia="en-GB"/>
                              </w:rPr>
                            </w:pPr>
                            <w:r w:rsidRPr="00D8730E">
                              <w:rPr>
                                <w:rFonts w:ascii="Arial" w:eastAsia="Times New Roman" w:hAnsi="Arial" w:cs="Arial"/>
                                <w:lang w:eastAsia="en-GB"/>
                              </w:rPr>
                              <w:t xml:space="preserve">This is a fantastic internal opportunity for an enthusiastic, dynamic, inspirational and highly motivated colleague to be predominantly based at our Enhanced Provision Site at the beautiful Idle Valley Nature Reserve. </w:t>
                            </w:r>
                          </w:p>
                          <w:p w14:paraId="23F8AFF3" w14:textId="77777777" w:rsidR="003F100D" w:rsidRPr="00D8730E" w:rsidRDefault="003F100D" w:rsidP="003F100D">
                            <w:pPr>
                              <w:spacing w:after="0" w:line="240" w:lineRule="auto"/>
                              <w:rPr>
                                <w:rFonts w:ascii="Arial" w:eastAsia="Times New Roman" w:hAnsi="Arial" w:cs="Arial"/>
                                <w:lang w:eastAsia="en-GB"/>
                              </w:rPr>
                            </w:pPr>
                          </w:p>
                          <w:p w14:paraId="1682C1C4" w14:textId="2E214CB4" w:rsidR="003F100D" w:rsidRPr="00D8730E" w:rsidRDefault="003F100D" w:rsidP="003F100D">
                            <w:pPr>
                              <w:spacing w:after="0" w:line="240" w:lineRule="auto"/>
                              <w:rPr>
                                <w:rFonts w:ascii="Arial" w:eastAsia="Times New Roman" w:hAnsi="Arial" w:cs="Arial"/>
                                <w:lang w:eastAsia="en-GB"/>
                              </w:rPr>
                            </w:pPr>
                            <w:r w:rsidRPr="00D8730E">
                              <w:rPr>
                                <w:rFonts w:ascii="Arial" w:eastAsia="Times New Roman" w:hAnsi="Arial" w:cs="Arial"/>
                                <w:lang w:eastAsia="en-GB"/>
                              </w:rPr>
                              <w:t xml:space="preserve">You will be part of our </w:t>
                            </w:r>
                            <w:r w:rsidR="00412A13">
                              <w:rPr>
                                <w:rFonts w:ascii="Arial" w:eastAsia="Times New Roman" w:hAnsi="Arial" w:cs="Arial"/>
                                <w:lang w:eastAsia="en-GB"/>
                              </w:rPr>
                              <w:t>Enhanced Provision Team</w:t>
                            </w:r>
                            <w:r w:rsidRPr="00D8730E">
                              <w:rPr>
                                <w:rFonts w:ascii="Arial" w:eastAsia="Times New Roman" w:hAnsi="Arial" w:cs="Arial"/>
                                <w:lang w:eastAsia="en-GB"/>
                              </w:rPr>
                              <w:t>, your role will be to support access to learning to ensure inclusion in academy life at both main site and Idle Valley. The primary focus will be to maintain good order and keep pupils on task. You will also provide academic support, on a 1 to 1 basis or to small groups of students with varying abilities and primarily in respect of our more challenging students. You will develop curriculum links and display strengths in T&amp;L.</w:t>
                            </w:r>
                          </w:p>
                          <w:p w14:paraId="3150306E" w14:textId="77777777" w:rsidR="003F100D" w:rsidRPr="00D8730E" w:rsidRDefault="003F100D" w:rsidP="003F100D">
                            <w:pPr>
                              <w:spacing w:after="0" w:line="240" w:lineRule="auto"/>
                              <w:rPr>
                                <w:rFonts w:ascii="Arial" w:eastAsia="Times New Roman" w:hAnsi="Arial" w:cs="Arial"/>
                                <w:lang w:eastAsia="en-GB"/>
                              </w:rPr>
                            </w:pPr>
                          </w:p>
                          <w:p w14:paraId="6C5EB696" w14:textId="77777777" w:rsidR="003F100D" w:rsidRPr="00D8730E" w:rsidRDefault="003F100D" w:rsidP="003F100D">
                            <w:pPr>
                              <w:spacing w:after="0" w:line="240" w:lineRule="auto"/>
                              <w:rPr>
                                <w:rFonts w:ascii="Arial" w:eastAsia="Times New Roman" w:hAnsi="Arial" w:cs="Arial"/>
                                <w:lang w:eastAsia="en-GB"/>
                              </w:rPr>
                            </w:pPr>
                            <w:r w:rsidRPr="00D8730E">
                              <w:rPr>
                                <w:rFonts w:ascii="Arial" w:eastAsia="Times New Roman" w:hAnsi="Arial" w:cs="Arial"/>
                                <w:lang w:eastAsia="en-GB"/>
                              </w:rPr>
                              <w:t xml:space="preserve">You will be encouraging and supporting individual pupils to reach their full potential, whilst demonstrating a creative and determined attitude that will help motivate students. You will be directly supporting the students, as well as helping to organise the resources available to students and staff. </w:t>
                            </w:r>
                          </w:p>
                          <w:p w14:paraId="088F9567" w14:textId="77777777" w:rsidR="003F100D" w:rsidRPr="00D8730E" w:rsidRDefault="003F100D" w:rsidP="003F100D">
                            <w:pPr>
                              <w:spacing w:after="0" w:line="240" w:lineRule="auto"/>
                              <w:rPr>
                                <w:rFonts w:ascii="Arial" w:eastAsia="Times New Roman" w:hAnsi="Arial" w:cs="Arial"/>
                                <w:lang w:eastAsia="en-GB"/>
                              </w:rPr>
                            </w:pPr>
                          </w:p>
                          <w:p w14:paraId="07633C1B" w14:textId="6C83CE9A" w:rsidR="003F100D" w:rsidRPr="00D8730E" w:rsidRDefault="003F100D" w:rsidP="003F100D">
                            <w:pPr>
                              <w:spacing w:after="0" w:line="240" w:lineRule="auto"/>
                              <w:rPr>
                                <w:rFonts w:ascii="Arial" w:eastAsia="Times New Roman" w:hAnsi="Arial" w:cs="Arial"/>
                                <w:lang w:eastAsia="en-GB"/>
                              </w:rPr>
                            </w:pPr>
                            <w:r w:rsidRPr="00D8730E">
                              <w:rPr>
                                <w:rFonts w:ascii="Arial" w:eastAsia="Times New Roman" w:hAnsi="Arial" w:cs="Arial"/>
                                <w:lang w:eastAsia="en-GB"/>
                              </w:rPr>
                              <w:t xml:space="preserve">Some work at our main site will still be required and could include home visits. </w:t>
                            </w:r>
                          </w:p>
                          <w:p w14:paraId="05058751" w14:textId="77777777" w:rsidR="003F100D" w:rsidRPr="00D8730E" w:rsidRDefault="003F100D" w:rsidP="003F100D">
                            <w:pPr>
                              <w:spacing w:after="0" w:line="240" w:lineRule="auto"/>
                              <w:rPr>
                                <w:rFonts w:ascii="Arial" w:eastAsia="Times New Roman" w:hAnsi="Arial" w:cs="Arial"/>
                                <w:lang w:eastAsia="en-GB"/>
                              </w:rPr>
                            </w:pPr>
                          </w:p>
                          <w:p w14:paraId="4024E80C" w14:textId="64E7A2A6" w:rsidR="003F100D" w:rsidRPr="00D8730E" w:rsidRDefault="003F100D" w:rsidP="003F100D">
                            <w:pPr>
                              <w:spacing w:after="0" w:line="240" w:lineRule="auto"/>
                              <w:rPr>
                                <w:rFonts w:ascii="Arial" w:eastAsia="Times New Roman" w:hAnsi="Arial" w:cs="Arial"/>
                                <w:lang w:eastAsia="en-GB"/>
                              </w:rPr>
                            </w:pPr>
                            <w:r w:rsidRPr="00D8730E">
                              <w:rPr>
                                <w:rFonts w:ascii="Arial" w:eastAsia="Times New Roman" w:hAnsi="Arial" w:cs="Arial"/>
                                <w:lang w:eastAsia="en-GB"/>
                              </w:rPr>
                              <w:t>Please refer to the Job Description</w:t>
                            </w:r>
                            <w:r w:rsidR="00D8730E" w:rsidRPr="00D8730E">
                              <w:rPr>
                                <w:rFonts w:ascii="Arial" w:eastAsia="Times New Roman" w:hAnsi="Arial" w:cs="Arial"/>
                                <w:lang w:eastAsia="en-GB"/>
                              </w:rPr>
                              <w:t xml:space="preserve"> and Person Specification</w:t>
                            </w:r>
                            <w:r w:rsidRPr="00D8730E">
                              <w:rPr>
                                <w:rFonts w:ascii="Arial" w:eastAsia="Times New Roman" w:hAnsi="Arial" w:cs="Arial"/>
                                <w:lang w:eastAsia="en-GB"/>
                              </w:rPr>
                              <w:t xml:space="preserve"> for full details</w:t>
                            </w:r>
                            <w:r w:rsidR="00D8730E" w:rsidRPr="00D8730E">
                              <w:rPr>
                                <w:rFonts w:ascii="Arial" w:eastAsia="Times New Roman" w:hAnsi="Arial" w:cs="Arial"/>
                                <w:lang w:eastAsia="en-GB"/>
                              </w:rPr>
                              <w:t>.</w:t>
                            </w:r>
                          </w:p>
                          <w:p w14:paraId="5D9B48AA" w14:textId="77777777" w:rsidR="00D8730E" w:rsidRPr="006E297E" w:rsidRDefault="00D8730E" w:rsidP="003F100D">
                            <w:pPr>
                              <w:spacing w:after="0" w:line="240" w:lineRule="auto"/>
                              <w:rPr>
                                <w:rFonts w:ascii="Arial" w:eastAsia="Times New Roman" w:hAnsi="Arial" w:cs="Arial"/>
                                <w:sz w:val="20"/>
                                <w:szCs w:val="20"/>
                                <w:lang w:eastAsia="en-GB"/>
                              </w:rPr>
                            </w:pPr>
                          </w:p>
                          <w:p w14:paraId="46B6028F" w14:textId="77777777" w:rsidR="000E5B08" w:rsidRPr="00150185" w:rsidRDefault="000E5B08" w:rsidP="000E5B08">
                            <w:pPr>
                              <w:rPr>
                                <w:rFonts w:ascii="Arial" w:hAnsi="Arial" w:cs="Arial"/>
                              </w:rPr>
                            </w:pPr>
                            <w:r w:rsidRPr="00150185">
                              <w:rPr>
                                <w:rFonts w:ascii="Arial" w:hAnsi="Arial" w:cs="Arial"/>
                              </w:rPr>
                              <w:t>We are able to offer staff a supportive environment with continuous professional development and excellent facilities. If you have the vision and drive for excellence and want to join an independent academy where relationships for learning are fundamental to our continued success we would be delighted to hear from you.</w:t>
                            </w:r>
                          </w:p>
                          <w:p w14:paraId="4F8D102D" w14:textId="77777777" w:rsidR="000E5B08" w:rsidRPr="00150185" w:rsidRDefault="000E5B08" w:rsidP="000E5B08">
                            <w:pPr>
                              <w:rPr>
                                <w:rFonts w:ascii="Arial" w:hAnsi="Arial" w:cs="Arial"/>
                              </w:rPr>
                            </w:pPr>
                            <w:r w:rsidRPr="00150185">
                              <w:rPr>
                                <w:rFonts w:ascii="Arial" w:hAnsi="Arial" w:cs="Arial"/>
                              </w:rPr>
                              <w:t xml:space="preserve">The Academy is committed to equality of experience for all staff and students.  We operate safer recruitment, robust child protection procedures and require evidence of DBS clearance for all employees. Checks will also be made with previous employers.  Full details are available and you may apply online by visiting </w:t>
                            </w:r>
                            <w:hyperlink r:id="rId6" w:history="1">
                              <w:r w:rsidRPr="00150185">
                                <w:rPr>
                                  <w:rStyle w:val="Hyperlink"/>
                                  <w:rFonts w:ascii="Arial" w:hAnsi="Arial" w:cs="Arial"/>
                                </w:rPr>
                                <w:t>http://elizabethan.notts.sch.uk/vacancies</w:t>
                              </w:r>
                            </w:hyperlink>
                            <w:r w:rsidRPr="00150185">
                              <w:rPr>
                                <w:rFonts w:ascii="Arial" w:hAnsi="Arial" w:cs="Arial"/>
                              </w:rPr>
                              <w:t xml:space="preserve"> or telephone Helen Upson on 01777 713705</w:t>
                            </w:r>
                            <w:r w:rsidR="00473DA5">
                              <w:rPr>
                                <w:rFonts w:ascii="Arial" w:hAnsi="Arial" w:cs="Arial"/>
                              </w:rPr>
                              <w:t xml:space="preserve"> to discuss further</w:t>
                            </w:r>
                            <w:r w:rsidRPr="00150185">
                              <w:rPr>
                                <w:rFonts w:ascii="Arial" w:hAnsi="Arial" w:cs="Arial"/>
                              </w:rPr>
                              <w:t xml:space="preserve">. </w:t>
                            </w:r>
                          </w:p>
                          <w:p w14:paraId="71B25B39" w14:textId="77777777" w:rsidR="00473DA5" w:rsidRDefault="00473DA5" w:rsidP="000E5B08">
                            <w:pPr>
                              <w:spacing w:after="0" w:line="240" w:lineRule="auto"/>
                              <w:jc w:val="center"/>
                              <w:rPr>
                                <w:rFonts w:ascii="Arial" w:hAnsi="Arial" w:cs="Arial"/>
                                <w:b/>
                              </w:rPr>
                            </w:pPr>
                          </w:p>
                          <w:p w14:paraId="6262817B" w14:textId="77777777" w:rsidR="000E5B08" w:rsidRPr="00150185" w:rsidRDefault="000E5B08" w:rsidP="000E5B08">
                            <w:pPr>
                              <w:spacing w:after="0" w:line="240" w:lineRule="auto"/>
                              <w:jc w:val="center"/>
                              <w:rPr>
                                <w:rFonts w:ascii="Arial" w:hAnsi="Arial" w:cs="Arial"/>
                                <w:b/>
                              </w:rPr>
                            </w:pPr>
                            <w:r w:rsidRPr="00150185">
                              <w:rPr>
                                <w:rFonts w:ascii="Arial" w:hAnsi="Arial" w:cs="Arial"/>
                                <w:b/>
                              </w:rPr>
                              <w:t>Closing date for applications</w:t>
                            </w:r>
                          </w:p>
                          <w:p w14:paraId="780E3B8C" w14:textId="699A6CBD" w:rsidR="000E5B08" w:rsidRPr="00150185" w:rsidRDefault="00D8730E" w:rsidP="000E5B08">
                            <w:pPr>
                              <w:spacing w:after="0" w:line="240" w:lineRule="auto"/>
                              <w:jc w:val="center"/>
                              <w:rPr>
                                <w:rFonts w:ascii="Arial" w:hAnsi="Arial" w:cs="Arial"/>
                                <w:b/>
                              </w:rPr>
                            </w:pPr>
                            <w:r>
                              <w:rPr>
                                <w:rFonts w:ascii="Arial" w:hAnsi="Arial" w:cs="Arial"/>
                                <w:b/>
                              </w:rPr>
                              <w:t>9am on</w:t>
                            </w:r>
                            <w:r w:rsidR="00673D04">
                              <w:rPr>
                                <w:rFonts w:ascii="Arial" w:hAnsi="Arial" w:cs="Arial"/>
                                <w:b/>
                              </w:rPr>
                              <w:t xml:space="preserve"> Wednesday 22</w:t>
                            </w:r>
                            <w:r w:rsidR="00673D04" w:rsidRPr="00673D04">
                              <w:rPr>
                                <w:rFonts w:ascii="Arial" w:hAnsi="Arial" w:cs="Arial"/>
                                <w:b/>
                                <w:vertAlign w:val="superscript"/>
                              </w:rPr>
                              <w:t>nd</w:t>
                            </w:r>
                            <w:r w:rsidR="00673D04">
                              <w:rPr>
                                <w:rFonts w:ascii="Arial" w:hAnsi="Arial" w:cs="Arial"/>
                                <w:b/>
                              </w:rPr>
                              <w:t xml:space="preserve"> March</w:t>
                            </w:r>
                            <w:r>
                              <w:rPr>
                                <w:rFonts w:ascii="Arial" w:hAnsi="Arial" w:cs="Arial"/>
                                <w:b/>
                              </w:rPr>
                              <w:t xml:space="preserve"> </w:t>
                            </w:r>
                            <w:r w:rsidR="00DA7570">
                              <w:rPr>
                                <w:rFonts w:ascii="Arial" w:hAnsi="Arial" w:cs="Arial"/>
                                <w:b/>
                              </w:rPr>
                              <w:t>202</w:t>
                            </w:r>
                            <w:r>
                              <w:rPr>
                                <w:rFonts w:ascii="Arial" w:hAnsi="Arial" w:cs="Arial"/>
                                <w:b/>
                              </w:rPr>
                              <w:t>3</w:t>
                            </w:r>
                          </w:p>
                          <w:p w14:paraId="550F7154" w14:textId="699EAC5C" w:rsidR="000E5B08" w:rsidRPr="00150185" w:rsidRDefault="000E5B08" w:rsidP="000E5B08">
                            <w:pPr>
                              <w:spacing w:after="0" w:line="240" w:lineRule="auto"/>
                              <w:jc w:val="center"/>
                              <w:rPr>
                                <w:rFonts w:ascii="Arial" w:hAnsi="Arial" w:cs="Arial"/>
                                <w:b/>
                              </w:rPr>
                            </w:pPr>
                            <w:r w:rsidRPr="00150185">
                              <w:rPr>
                                <w:rFonts w:ascii="Arial" w:hAnsi="Arial" w:cs="Arial"/>
                                <w:b/>
                              </w:rPr>
                              <w:t xml:space="preserve">Interviews </w:t>
                            </w:r>
                            <w:r w:rsidR="00D8730E">
                              <w:rPr>
                                <w:rFonts w:ascii="Arial" w:hAnsi="Arial" w:cs="Arial"/>
                                <w:b/>
                              </w:rPr>
                              <w:t>taking plac</w:t>
                            </w:r>
                            <w:r w:rsidR="00673D04">
                              <w:rPr>
                                <w:rFonts w:ascii="Arial" w:hAnsi="Arial" w:cs="Arial"/>
                                <w:b/>
                              </w:rPr>
                              <w:t>e w/c Monday 27</w:t>
                            </w:r>
                            <w:r w:rsidR="00673D04" w:rsidRPr="00673D04">
                              <w:rPr>
                                <w:rFonts w:ascii="Arial" w:hAnsi="Arial" w:cs="Arial"/>
                                <w:b/>
                                <w:vertAlign w:val="superscript"/>
                              </w:rPr>
                              <w:t>th</w:t>
                            </w:r>
                            <w:r w:rsidR="00673D04">
                              <w:rPr>
                                <w:rFonts w:ascii="Arial" w:hAnsi="Arial" w:cs="Arial"/>
                                <w:b/>
                              </w:rPr>
                              <w:t xml:space="preserve"> March 2023</w:t>
                            </w:r>
                          </w:p>
                          <w:p w14:paraId="4C7B8CF0" w14:textId="77777777" w:rsidR="000B3C29" w:rsidRPr="00CC22A0" w:rsidRDefault="00665B5D" w:rsidP="00B34FD2">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59589CE1" wp14:editId="37875568">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B9A99" id="_x0000_t202" coordsize="21600,21600" o:spt="202" path="m,l,21600r21600,l21600,xe">
                <v:stroke joinstyle="miter"/>
                <v:path gradientshapeok="t" o:connecttype="rect"/>
              </v:shapetype>
              <v:shape id="Text Box 2" o:spid="_x0000_s1026" type="#_x0000_t202" style="position:absolute;margin-left:-39.75pt;margin-top:-21.05pt;width:534pt;height:77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" fillcolor="white [3201]" strokecolor="black [3200]" strokeweight="2pt">
                <v:textbox>
                  <w:txbxContent>
                    <w:p w14:paraId="59732B63" w14:textId="77777777" w:rsidR="00065334" w:rsidRPr="00473DA5" w:rsidRDefault="00665B5D" w:rsidP="00473DA5">
                      <w:pPr>
                        <w:spacing w:after="0" w:line="240" w:lineRule="auto"/>
                        <w:jc w:val="right"/>
                        <w:rPr>
                          <w:rFonts w:ascii="Arial" w:hAnsi="Arial" w:cs="Arial"/>
                          <w:sz w:val="20"/>
                          <w:szCs w:val="20"/>
                        </w:rPr>
                      </w:pPr>
                      <w:r w:rsidRPr="00665B5D">
                        <w:rPr>
                          <w:noProof/>
                          <w:lang w:eastAsia="en-GB"/>
                        </w:rPr>
                        <w:drawing>
                          <wp:inline distT="0" distB="0" distL="0" distR="0" wp14:anchorId="56A0292E" wp14:editId="0EFBDDE5">
                            <wp:extent cx="2555875" cy="89606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59894" cy="897469"/>
                                    </a:xfrm>
                                    <a:prstGeom prst="rect">
                                      <a:avLst/>
                                    </a:prstGeom>
                                    <a:noFill/>
                                    <a:ln>
                                      <a:noFill/>
                                    </a:ln>
                                  </pic:spPr>
                                </pic:pic>
                              </a:graphicData>
                            </a:graphic>
                          </wp:inline>
                        </w:drawing>
                      </w:r>
                    </w:p>
                    <w:p w14:paraId="452A8F0A" w14:textId="77777777" w:rsidR="00D8730E" w:rsidRDefault="00D8730E" w:rsidP="00B46310">
                      <w:pPr>
                        <w:spacing w:after="0" w:line="240" w:lineRule="auto"/>
                        <w:jc w:val="center"/>
                        <w:rPr>
                          <w:rFonts w:ascii="Arial" w:eastAsia="Times New Roman" w:hAnsi="Arial" w:cs="Arial"/>
                          <w:b/>
                          <w:sz w:val="32"/>
                          <w:szCs w:val="32"/>
                          <w:lang w:eastAsia="en-GB"/>
                        </w:rPr>
                      </w:pPr>
                    </w:p>
                    <w:p w14:paraId="6BC11411" w14:textId="5BDE8A6C" w:rsidR="00B46310" w:rsidRPr="00D8730E" w:rsidRDefault="00673D04" w:rsidP="00B46310">
                      <w:pPr>
                        <w:spacing w:after="0" w:line="240" w:lineRule="auto"/>
                        <w:jc w:val="center"/>
                        <w:rPr>
                          <w:rFonts w:ascii="Arial" w:eastAsia="Times New Roman" w:hAnsi="Arial" w:cs="Arial"/>
                          <w:b/>
                          <w:sz w:val="32"/>
                          <w:szCs w:val="32"/>
                          <w:lang w:eastAsia="en-GB"/>
                        </w:rPr>
                      </w:pPr>
                      <w:r>
                        <w:rPr>
                          <w:rFonts w:ascii="Arial" w:eastAsia="Times New Roman" w:hAnsi="Arial" w:cs="Arial"/>
                          <w:b/>
                          <w:sz w:val="32"/>
                          <w:szCs w:val="32"/>
                          <w:lang w:eastAsia="en-GB"/>
                        </w:rPr>
                        <w:t xml:space="preserve">Assistant </w:t>
                      </w:r>
                      <w:r w:rsidR="003F100D" w:rsidRPr="00D8730E">
                        <w:rPr>
                          <w:rFonts w:ascii="Arial" w:eastAsia="Times New Roman" w:hAnsi="Arial" w:cs="Arial"/>
                          <w:b/>
                          <w:sz w:val="32"/>
                          <w:szCs w:val="32"/>
                          <w:lang w:eastAsia="en-GB"/>
                        </w:rPr>
                        <w:t xml:space="preserve">Enhanced Provision </w:t>
                      </w:r>
                      <w:r>
                        <w:rPr>
                          <w:rFonts w:ascii="Arial" w:eastAsia="Times New Roman" w:hAnsi="Arial" w:cs="Arial"/>
                          <w:b/>
                          <w:sz w:val="32"/>
                          <w:szCs w:val="32"/>
                          <w:lang w:eastAsia="en-GB"/>
                        </w:rPr>
                        <w:t>Coordinator</w:t>
                      </w:r>
                    </w:p>
                    <w:p w14:paraId="516FE4C7" w14:textId="17773A62" w:rsidR="0027676D" w:rsidRPr="00D8730E" w:rsidRDefault="003F100D" w:rsidP="00527489">
                      <w:pPr>
                        <w:spacing w:after="0" w:line="240" w:lineRule="auto"/>
                        <w:jc w:val="center"/>
                        <w:rPr>
                          <w:rFonts w:ascii="Arial" w:eastAsia="Times New Roman" w:hAnsi="Arial" w:cs="Arial"/>
                          <w:b/>
                          <w:sz w:val="32"/>
                          <w:szCs w:val="32"/>
                          <w:lang w:eastAsia="en-GB"/>
                        </w:rPr>
                      </w:pPr>
                      <w:r w:rsidRPr="00D8730E">
                        <w:rPr>
                          <w:rFonts w:ascii="Arial" w:eastAsia="Times New Roman" w:hAnsi="Arial" w:cs="Arial"/>
                          <w:b/>
                          <w:sz w:val="32"/>
                          <w:szCs w:val="32"/>
                          <w:lang w:eastAsia="en-GB"/>
                        </w:rPr>
                        <w:t>NJC Grade 4</w:t>
                      </w:r>
                      <w:r w:rsidR="00C156FE" w:rsidRPr="00D8730E">
                        <w:rPr>
                          <w:rFonts w:ascii="Arial" w:eastAsia="Times New Roman" w:hAnsi="Arial" w:cs="Arial"/>
                          <w:b/>
                          <w:sz w:val="32"/>
                          <w:szCs w:val="32"/>
                          <w:lang w:eastAsia="en-GB"/>
                        </w:rPr>
                        <w:t xml:space="preserve"> (Points 8-14)</w:t>
                      </w:r>
                    </w:p>
                    <w:p w14:paraId="4CA880A8" w14:textId="3674C648" w:rsidR="00527489" w:rsidRPr="00D8730E" w:rsidRDefault="00287CDC" w:rsidP="00B46310">
                      <w:pPr>
                        <w:spacing w:after="0" w:line="240" w:lineRule="auto"/>
                        <w:jc w:val="center"/>
                        <w:rPr>
                          <w:rFonts w:ascii="Arial" w:eastAsia="Times New Roman" w:hAnsi="Arial" w:cs="Arial"/>
                          <w:b/>
                          <w:sz w:val="32"/>
                          <w:szCs w:val="32"/>
                          <w:lang w:eastAsia="en-GB"/>
                        </w:rPr>
                      </w:pPr>
                      <w:r w:rsidRPr="00D8730E">
                        <w:rPr>
                          <w:rFonts w:ascii="Arial" w:eastAsia="Times New Roman" w:hAnsi="Arial" w:cs="Arial"/>
                          <w:b/>
                          <w:sz w:val="32"/>
                          <w:szCs w:val="32"/>
                          <w:lang w:eastAsia="en-GB"/>
                        </w:rPr>
                        <w:t xml:space="preserve">To commence </w:t>
                      </w:r>
                      <w:r w:rsidR="00DA7570" w:rsidRPr="00D8730E">
                        <w:rPr>
                          <w:rFonts w:ascii="Arial" w:eastAsia="Times New Roman" w:hAnsi="Arial" w:cs="Arial"/>
                          <w:b/>
                          <w:sz w:val="32"/>
                          <w:szCs w:val="32"/>
                          <w:lang w:eastAsia="en-GB"/>
                        </w:rPr>
                        <w:t>as soon as possible</w:t>
                      </w:r>
                    </w:p>
                    <w:p w14:paraId="775C891D" w14:textId="26DEF177" w:rsidR="00B46310" w:rsidRPr="00D8730E" w:rsidRDefault="00150185" w:rsidP="00B46310">
                      <w:pPr>
                        <w:spacing w:after="0" w:line="240" w:lineRule="auto"/>
                        <w:jc w:val="center"/>
                        <w:rPr>
                          <w:rFonts w:ascii="Arial" w:eastAsia="Times New Roman" w:hAnsi="Arial" w:cs="Arial"/>
                          <w:b/>
                          <w:sz w:val="32"/>
                          <w:szCs w:val="32"/>
                          <w:lang w:eastAsia="en-GB"/>
                        </w:rPr>
                      </w:pPr>
                      <w:r w:rsidRPr="00D8730E">
                        <w:rPr>
                          <w:rFonts w:ascii="Arial" w:eastAsia="Times New Roman" w:hAnsi="Arial" w:cs="Arial"/>
                          <w:b/>
                          <w:sz w:val="32"/>
                          <w:szCs w:val="32"/>
                          <w:lang w:eastAsia="en-GB"/>
                        </w:rPr>
                        <w:t>3</w:t>
                      </w:r>
                      <w:r w:rsidR="00DA7570" w:rsidRPr="00D8730E">
                        <w:rPr>
                          <w:rFonts w:ascii="Arial" w:eastAsia="Times New Roman" w:hAnsi="Arial" w:cs="Arial"/>
                          <w:b/>
                          <w:sz w:val="32"/>
                          <w:szCs w:val="32"/>
                          <w:lang w:eastAsia="en-GB"/>
                        </w:rPr>
                        <w:t>2.5</w:t>
                      </w:r>
                      <w:r w:rsidRPr="00D8730E">
                        <w:rPr>
                          <w:rFonts w:ascii="Arial" w:eastAsia="Times New Roman" w:hAnsi="Arial" w:cs="Arial"/>
                          <w:b/>
                          <w:sz w:val="32"/>
                          <w:szCs w:val="32"/>
                          <w:lang w:eastAsia="en-GB"/>
                        </w:rPr>
                        <w:t xml:space="preserve"> hours</w:t>
                      </w:r>
                      <w:r w:rsidR="00287CDC" w:rsidRPr="00D8730E">
                        <w:rPr>
                          <w:rFonts w:ascii="Arial" w:eastAsia="Times New Roman" w:hAnsi="Arial" w:cs="Arial"/>
                          <w:b/>
                          <w:sz w:val="32"/>
                          <w:szCs w:val="32"/>
                          <w:lang w:eastAsia="en-GB"/>
                        </w:rPr>
                        <w:t xml:space="preserve"> </w:t>
                      </w:r>
                      <w:r w:rsidRPr="00D8730E">
                        <w:rPr>
                          <w:rFonts w:ascii="Arial" w:eastAsia="Times New Roman" w:hAnsi="Arial" w:cs="Arial"/>
                          <w:b/>
                          <w:sz w:val="32"/>
                          <w:szCs w:val="32"/>
                          <w:lang w:eastAsia="en-GB"/>
                        </w:rPr>
                        <w:t>per week – Term Time Only</w:t>
                      </w:r>
                    </w:p>
                    <w:p w14:paraId="340526CE" w14:textId="77777777" w:rsidR="00B46310" w:rsidRPr="00D8730E" w:rsidRDefault="00B46310" w:rsidP="00B46310">
                      <w:pPr>
                        <w:spacing w:after="0" w:line="240" w:lineRule="auto"/>
                        <w:jc w:val="center"/>
                        <w:rPr>
                          <w:rFonts w:ascii="Arial" w:eastAsia="Times New Roman" w:hAnsi="Arial" w:cs="Arial"/>
                          <w:b/>
                          <w:lang w:eastAsia="en-GB"/>
                        </w:rPr>
                      </w:pPr>
                    </w:p>
                    <w:p w14:paraId="37507080" w14:textId="77777777" w:rsidR="003F100D" w:rsidRPr="00D8730E" w:rsidRDefault="003F100D" w:rsidP="003F100D">
                      <w:pPr>
                        <w:spacing w:after="0" w:line="240" w:lineRule="auto"/>
                        <w:rPr>
                          <w:rFonts w:ascii="Arial" w:eastAsia="Times New Roman" w:hAnsi="Arial" w:cs="Arial"/>
                          <w:lang w:eastAsia="en-GB"/>
                        </w:rPr>
                      </w:pPr>
                      <w:r w:rsidRPr="00D8730E">
                        <w:rPr>
                          <w:rFonts w:ascii="Arial" w:eastAsia="Times New Roman" w:hAnsi="Arial" w:cs="Arial"/>
                          <w:lang w:eastAsia="en-GB"/>
                        </w:rPr>
                        <w:t xml:space="preserve">This is a fantastic internal opportunity for an enthusiastic, dynamic, inspirational and highly motivated colleague to be predominantly based at our Enhanced Provision Site at the beautiful Idle Valley Nature Reserve. </w:t>
                      </w:r>
                    </w:p>
                    <w:p w14:paraId="23F8AFF3" w14:textId="77777777" w:rsidR="003F100D" w:rsidRPr="00D8730E" w:rsidRDefault="003F100D" w:rsidP="003F100D">
                      <w:pPr>
                        <w:spacing w:after="0" w:line="240" w:lineRule="auto"/>
                        <w:rPr>
                          <w:rFonts w:ascii="Arial" w:eastAsia="Times New Roman" w:hAnsi="Arial" w:cs="Arial"/>
                          <w:lang w:eastAsia="en-GB"/>
                        </w:rPr>
                      </w:pPr>
                    </w:p>
                    <w:p w14:paraId="1682C1C4" w14:textId="2E214CB4" w:rsidR="003F100D" w:rsidRPr="00D8730E" w:rsidRDefault="003F100D" w:rsidP="003F100D">
                      <w:pPr>
                        <w:spacing w:after="0" w:line="240" w:lineRule="auto"/>
                        <w:rPr>
                          <w:rFonts w:ascii="Arial" w:eastAsia="Times New Roman" w:hAnsi="Arial" w:cs="Arial"/>
                          <w:lang w:eastAsia="en-GB"/>
                        </w:rPr>
                      </w:pPr>
                      <w:r w:rsidRPr="00D8730E">
                        <w:rPr>
                          <w:rFonts w:ascii="Arial" w:eastAsia="Times New Roman" w:hAnsi="Arial" w:cs="Arial"/>
                          <w:lang w:eastAsia="en-GB"/>
                        </w:rPr>
                        <w:t xml:space="preserve">You will be part of our </w:t>
                      </w:r>
                      <w:r w:rsidR="00412A13">
                        <w:rPr>
                          <w:rFonts w:ascii="Arial" w:eastAsia="Times New Roman" w:hAnsi="Arial" w:cs="Arial"/>
                          <w:lang w:eastAsia="en-GB"/>
                        </w:rPr>
                        <w:t>Enhanced Provision Team</w:t>
                      </w:r>
                      <w:r w:rsidRPr="00D8730E">
                        <w:rPr>
                          <w:rFonts w:ascii="Arial" w:eastAsia="Times New Roman" w:hAnsi="Arial" w:cs="Arial"/>
                          <w:lang w:eastAsia="en-GB"/>
                        </w:rPr>
                        <w:t>, your role will be to support access to learning to ensure inclusion in academy life at both main site and Idle Valley. The primary focus will be to maintain good order and keep pupils on task. You will also provide academic support, on a 1 to 1 basis or to small groups of students with varying abilities and primarily in respect of our more challenging students. You will develop curriculum links and display strengths in T&amp;L.</w:t>
                      </w:r>
                    </w:p>
                    <w:p w14:paraId="3150306E" w14:textId="77777777" w:rsidR="003F100D" w:rsidRPr="00D8730E" w:rsidRDefault="003F100D" w:rsidP="003F100D">
                      <w:pPr>
                        <w:spacing w:after="0" w:line="240" w:lineRule="auto"/>
                        <w:rPr>
                          <w:rFonts w:ascii="Arial" w:eastAsia="Times New Roman" w:hAnsi="Arial" w:cs="Arial"/>
                          <w:lang w:eastAsia="en-GB"/>
                        </w:rPr>
                      </w:pPr>
                    </w:p>
                    <w:p w14:paraId="6C5EB696" w14:textId="77777777" w:rsidR="003F100D" w:rsidRPr="00D8730E" w:rsidRDefault="003F100D" w:rsidP="003F100D">
                      <w:pPr>
                        <w:spacing w:after="0" w:line="240" w:lineRule="auto"/>
                        <w:rPr>
                          <w:rFonts w:ascii="Arial" w:eastAsia="Times New Roman" w:hAnsi="Arial" w:cs="Arial"/>
                          <w:lang w:eastAsia="en-GB"/>
                        </w:rPr>
                      </w:pPr>
                      <w:r w:rsidRPr="00D8730E">
                        <w:rPr>
                          <w:rFonts w:ascii="Arial" w:eastAsia="Times New Roman" w:hAnsi="Arial" w:cs="Arial"/>
                          <w:lang w:eastAsia="en-GB"/>
                        </w:rPr>
                        <w:t xml:space="preserve">You will be encouraging and supporting individual pupils to reach their full potential, whilst demonstrating a creative and determined attitude that will help motivate students. You will be directly supporting the students, as well as helping to organise the resources available to students and staff. </w:t>
                      </w:r>
                    </w:p>
                    <w:p w14:paraId="088F9567" w14:textId="77777777" w:rsidR="003F100D" w:rsidRPr="00D8730E" w:rsidRDefault="003F100D" w:rsidP="003F100D">
                      <w:pPr>
                        <w:spacing w:after="0" w:line="240" w:lineRule="auto"/>
                        <w:rPr>
                          <w:rFonts w:ascii="Arial" w:eastAsia="Times New Roman" w:hAnsi="Arial" w:cs="Arial"/>
                          <w:lang w:eastAsia="en-GB"/>
                        </w:rPr>
                      </w:pPr>
                    </w:p>
                    <w:p w14:paraId="07633C1B" w14:textId="6C83CE9A" w:rsidR="003F100D" w:rsidRPr="00D8730E" w:rsidRDefault="003F100D" w:rsidP="003F100D">
                      <w:pPr>
                        <w:spacing w:after="0" w:line="240" w:lineRule="auto"/>
                        <w:rPr>
                          <w:rFonts w:ascii="Arial" w:eastAsia="Times New Roman" w:hAnsi="Arial" w:cs="Arial"/>
                          <w:lang w:eastAsia="en-GB"/>
                        </w:rPr>
                      </w:pPr>
                      <w:r w:rsidRPr="00D8730E">
                        <w:rPr>
                          <w:rFonts w:ascii="Arial" w:eastAsia="Times New Roman" w:hAnsi="Arial" w:cs="Arial"/>
                          <w:lang w:eastAsia="en-GB"/>
                        </w:rPr>
                        <w:t xml:space="preserve">Some work at our main site will still be required and could include home visits. </w:t>
                      </w:r>
                    </w:p>
                    <w:p w14:paraId="05058751" w14:textId="77777777" w:rsidR="003F100D" w:rsidRPr="00D8730E" w:rsidRDefault="003F100D" w:rsidP="003F100D">
                      <w:pPr>
                        <w:spacing w:after="0" w:line="240" w:lineRule="auto"/>
                        <w:rPr>
                          <w:rFonts w:ascii="Arial" w:eastAsia="Times New Roman" w:hAnsi="Arial" w:cs="Arial"/>
                          <w:lang w:eastAsia="en-GB"/>
                        </w:rPr>
                      </w:pPr>
                    </w:p>
                    <w:p w14:paraId="4024E80C" w14:textId="64E7A2A6" w:rsidR="003F100D" w:rsidRPr="00D8730E" w:rsidRDefault="003F100D" w:rsidP="003F100D">
                      <w:pPr>
                        <w:spacing w:after="0" w:line="240" w:lineRule="auto"/>
                        <w:rPr>
                          <w:rFonts w:ascii="Arial" w:eastAsia="Times New Roman" w:hAnsi="Arial" w:cs="Arial"/>
                          <w:lang w:eastAsia="en-GB"/>
                        </w:rPr>
                      </w:pPr>
                      <w:r w:rsidRPr="00D8730E">
                        <w:rPr>
                          <w:rFonts w:ascii="Arial" w:eastAsia="Times New Roman" w:hAnsi="Arial" w:cs="Arial"/>
                          <w:lang w:eastAsia="en-GB"/>
                        </w:rPr>
                        <w:t>Please refer to the Job Description</w:t>
                      </w:r>
                      <w:r w:rsidR="00D8730E" w:rsidRPr="00D8730E">
                        <w:rPr>
                          <w:rFonts w:ascii="Arial" w:eastAsia="Times New Roman" w:hAnsi="Arial" w:cs="Arial"/>
                          <w:lang w:eastAsia="en-GB"/>
                        </w:rPr>
                        <w:t xml:space="preserve"> and Person Specification</w:t>
                      </w:r>
                      <w:r w:rsidRPr="00D8730E">
                        <w:rPr>
                          <w:rFonts w:ascii="Arial" w:eastAsia="Times New Roman" w:hAnsi="Arial" w:cs="Arial"/>
                          <w:lang w:eastAsia="en-GB"/>
                        </w:rPr>
                        <w:t xml:space="preserve"> for full details</w:t>
                      </w:r>
                      <w:r w:rsidR="00D8730E" w:rsidRPr="00D8730E">
                        <w:rPr>
                          <w:rFonts w:ascii="Arial" w:eastAsia="Times New Roman" w:hAnsi="Arial" w:cs="Arial"/>
                          <w:lang w:eastAsia="en-GB"/>
                        </w:rPr>
                        <w:t>.</w:t>
                      </w:r>
                    </w:p>
                    <w:p w14:paraId="5D9B48AA" w14:textId="77777777" w:rsidR="00D8730E" w:rsidRPr="006E297E" w:rsidRDefault="00D8730E" w:rsidP="003F100D">
                      <w:pPr>
                        <w:spacing w:after="0" w:line="240" w:lineRule="auto"/>
                        <w:rPr>
                          <w:rFonts w:ascii="Arial" w:eastAsia="Times New Roman" w:hAnsi="Arial" w:cs="Arial"/>
                          <w:sz w:val="20"/>
                          <w:szCs w:val="20"/>
                          <w:lang w:eastAsia="en-GB"/>
                        </w:rPr>
                      </w:pPr>
                    </w:p>
                    <w:p w14:paraId="46B6028F" w14:textId="77777777" w:rsidR="000E5B08" w:rsidRPr="00150185" w:rsidRDefault="000E5B08" w:rsidP="000E5B08">
                      <w:pPr>
                        <w:rPr>
                          <w:rFonts w:ascii="Arial" w:hAnsi="Arial" w:cs="Arial"/>
                        </w:rPr>
                      </w:pPr>
                      <w:r w:rsidRPr="00150185">
                        <w:rPr>
                          <w:rFonts w:ascii="Arial" w:hAnsi="Arial" w:cs="Arial"/>
                        </w:rPr>
                        <w:t>We are able to offer staff a supportive environment with continuous professional development and excellent facilities. If you have the vision and drive for excellence and want to join an independent academy where relationships for learning are fundamental to our continued success we would be delighted to hear from you.</w:t>
                      </w:r>
                    </w:p>
                    <w:p w14:paraId="4F8D102D" w14:textId="77777777" w:rsidR="000E5B08" w:rsidRPr="00150185" w:rsidRDefault="000E5B08" w:rsidP="000E5B08">
                      <w:pPr>
                        <w:rPr>
                          <w:rFonts w:ascii="Arial" w:hAnsi="Arial" w:cs="Arial"/>
                        </w:rPr>
                      </w:pPr>
                      <w:r w:rsidRPr="00150185">
                        <w:rPr>
                          <w:rFonts w:ascii="Arial" w:hAnsi="Arial" w:cs="Arial"/>
                        </w:rPr>
                        <w:t xml:space="preserve">The Academy is committed to equality of experience for all staff and students.  We operate safer recruitment, robust child protection procedures and require evidence of DBS clearance for all employees. Checks will also be made with previous employers.  Full details are available and you may apply online by visiting </w:t>
                      </w:r>
                      <w:hyperlink r:id="rId8" w:history="1">
                        <w:r w:rsidRPr="00150185">
                          <w:rPr>
                            <w:rStyle w:val="Hyperlink"/>
                            <w:rFonts w:ascii="Arial" w:hAnsi="Arial" w:cs="Arial"/>
                          </w:rPr>
                          <w:t>http://elizabethan.notts.sch.uk/vacancies</w:t>
                        </w:r>
                      </w:hyperlink>
                      <w:r w:rsidRPr="00150185">
                        <w:rPr>
                          <w:rFonts w:ascii="Arial" w:hAnsi="Arial" w:cs="Arial"/>
                        </w:rPr>
                        <w:t xml:space="preserve"> or telephone Helen Upson on 01777 713705</w:t>
                      </w:r>
                      <w:r w:rsidR="00473DA5">
                        <w:rPr>
                          <w:rFonts w:ascii="Arial" w:hAnsi="Arial" w:cs="Arial"/>
                        </w:rPr>
                        <w:t xml:space="preserve"> to discuss further</w:t>
                      </w:r>
                      <w:r w:rsidRPr="00150185">
                        <w:rPr>
                          <w:rFonts w:ascii="Arial" w:hAnsi="Arial" w:cs="Arial"/>
                        </w:rPr>
                        <w:t xml:space="preserve">. </w:t>
                      </w:r>
                    </w:p>
                    <w:p w14:paraId="71B25B39" w14:textId="77777777" w:rsidR="00473DA5" w:rsidRDefault="00473DA5" w:rsidP="000E5B08">
                      <w:pPr>
                        <w:spacing w:after="0" w:line="240" w:lineRule="auto"/>
                        <w:jc w:val="center"/>
                        <w:rPr>
                          <w:rFonts w:ascii="Arial" w:hAnsi="Arial" w:cs="Arial"/>
                          <w:b/>
                        </w:rPr>
                      </w:pPr>
                    </w:p>
                    <w:p w14:paraId="6262817B" w14:textId="77777777" w:rsidR="000E5B08" w:rsidRPr="00150185" w:rsidRDefault="000E5B08" w:rsidP="000E5B08">
                      <w:pPr>
                        <w:spacing w:after="0" w:line="240" w:lineRule="auto"/>
                        <w:jc w:val="center"/>
                        <w:rPr>
                          <w:rFonts w:ascii="Arial" w:hAnsi="Arial" w:cs="Arial"/>
                          <w:b/>
                        </w:rPr>
                      </w:pPr>
                      <w:r w:rsidRPr="00150185">
                        <w:rPr>
                          <w:rFonts w:ascii="Arial" w:hAnsi="Arial" w:cs="Arial"/>
                          <w:b/>
                        </w:rPr>
                        <w:t>Closing date for applications</w:t>
                      </w:r>
                    </w:p>
                    <w:p w14:paraId="780E3B8C" w14:textId="699A6CBD" w:rsidR="000E5B08" w:rsidRPr="00150185" w:rsidRDefault="00D8730E" w:rsidP="000E5B08">
                      <w:pPr>
                        <w:spacing w:after="0" w:line="240" w:lineRule="auto"/>
                        <w:jc w:val="center"/>
                        <w:rPr>
                          <w:rFonts w:ascii="Arial" w:hAnsi="Arial" w:cs="Arial"/>
                          <w:b/>
                        </w:rPr>
                      </w:pPr>
                      <w:r>
                        <w:rPr>
                          <w:rFonts w:ascii="Arial" w:hAnsi="Arial" w:cs="Arial"/>
                          <w:b/>
                        </w:rPr>
                        <w:t>9am on</w:t>
                      </w:r>
                      <w:r w:rsidR="00673D04">
                        <w:rPr>
                          <w:rFonts w:ascii="Arial" w:hAnsi="Arial" w:cs="Arial"/>
                          <w:b/>
                        </w:rPr>
                        <w:t xml:space="preserve"> Wednesday 22</w:t>
                      </w:r>
                      <w:r w:rsidR="00673D04" w:rsidRPr="00673D04">
                        <w:rPr>
                          <w:rFonts w:ascii="Arial" w:hAnsi="Arial" w:cs="Arial"/>
                          <w:b/>
                          <w:vertAlign w:val="superscript"/>
                        </w:rPr>
                        <w:t>nd</w:t>
                      </w:r>
                      <w:r w:rsidR="00673D04">
                        <w:rPr>
                          <w:rFonts w:ascii="Arial" w:hAnsi="Arial" w:cs="Arial"/>
                          <w:b/>
                        </w:rPr>
                        <w:t xml:space="preserve"> March</w:t>
                      </w:r>
                      <w:r>
                        <w:rPr>
                          <w:rFonts w:ascii="Arial" w:hAnsi="Arial" w:cs="Arial"/>
                          <w:b/>
                        </w:rPr>
                        <w:t xml:space="preserve"> </w:t>
                      </w:r>
                      <w:r w:rsidR="00DA7570">
                        <w:rPr>
                          <w:rFonts w:ascii="Arial" w:hAnsi="Arial" w:cs="Arial"/>
                          <w:b/>
                        </w:rPr>
                        <w:t>202</w:t>
                      </w:r>
                      <w:r>
                        <w:rPr>
                          <w:rFonts w:ascii="Arial" w:hAnsi="Arial" w:cs="Arial"/>
                          <w:b/>
                        </w:rPr>
                        <w:t>3</w:t>
                      </w:r>
                    </w:p>
                    <w:p w14:paraId="550F7154" w14:textId="699EAC5C" w:rsidR="000E5B08" w:rsidRPr="00150185" w:rsidRDefault="000E5B08" w:rsidP="000E5B08">
                      <w:pPr>
                        <w:spacing w:after="0" w:line="240" w:lineRule="auto"/>
                        <w:jc w:val="center"/>
                        <w:rPr>
                          <w:rFonts w:ascii="Arial" w:hAnsi="Arial" w:cs="Arial"/>
                          <w:b/>
                        </w:rPr>
                      </w:pPr>
                      <w:r w:rsidRPr="00150185">
                        <w:rPr>
                          <w:rFonts w:ascii="Arial" w:hAnsi="Arial" w:cs="Arial"/>
                          <w:b/>
                        </w:rPr>
                        <w:t xml:space="preserve">Interviews </w:t>
                      </w:r>
                      <w:r w:rsidR="00D8730E">
                        <w:rPr>
                          <w:rFonts w:ascii="Arial" w:hAnsi="Arial" w:cs="Arial"/>
                          <w:b/>
                        </w:rPr>
                        <w:t>taking plac</w:t>
                      </w:r>
                      <w:r w:rsidR="00673D04">
                        <w:rPr>
                          <w:rFonts w:ascii="Arial" w:hAnsi="Arial" w:cs="Arial"/>
                          <w:b/>
                        </w:rPr>
                        <w:t>e w/c Monday 27</w:t>
                      </w:r>
                      <w:r w:rsidR="00673D04" w:rsidRPr="00673D04">
                        <w:rPr>
                          <w:rFonts w:ascii="Arial" w:hAnsi="Arial" w:cs="Arial"/>
                          <w:b/>
                          <w:vertAlign w:val="superscript"/>
                        </w:rPr>
                        <w:t>th</w:t>
                      </w:r>
                      <w:r w:rsidR="00673D04">
                        <w:rPr>
                          <w:rFonts w:ascii="Arial" w:hAnsi="Arial" w:cs="Arial"/>
                          <w:b/>
                        </w:rPr>
                        <w:t xml:space="preserve"> March 2023</w:t>
                      </w:r>
                    </w:p>
                    <w:p w14:paraId="4C7B8CF0" w14:textId="77777777" w:rsidR="000B3C29" w:rsidRPr="00CC22A0" w:rsidRDefault="00665B5D" w:rsidP="00B34FD2">
                      <w:pPr>
                        <w:spacing w:after="0" w:line="240" w:lineRule="auto"/>
                        <w:jc w:val="center"/>
                        <w:rPr>
                          <w:rFonts w:ascii="Arial" w:hAnsi="Arial" w:cs="Arial"/>
                          <w:sz w:val="20"/>
                          <w:szCs w:val="20"/>
                        </w:rPr>
                      </w:pPr>
                      <w:r w:rsidRPr="00665B5D">
                        <w:rPr>
                          <w:rFonts w:ascii="Arial" w:hAnsi="Arial" w:cs="Arial"/>
                          <w:noProof/>
                          <w:sz w:val="20"/>
                          <w:szCs w:val="20"/>
                          <w:lang w:eastAsia="en-GB"/>
                        </w:rPr>
                        <w:drawing>
                          <wp:inline distT="0" distB="0" distL="0" distR="0" wp14:anchorId="59589CE1" wp14:editId="37875568">
                            <wp:extent cx="6040120" cy="36265"/>
                            <wp:effectExtent l="0" t="0" r="0" b="1905"/>
                            <wp:docPr id="1" name="Picture 1" descr="T:\Staff Resources\Staff Information\Academy Logo\Four colour 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aff Resources\Staff Information\Academy Logo\Four colour ba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0120" cy="36265"/>
                                    </a:xfrm>
                                    <a:prstGeom prst="rect">
                                      <a:avLst/>
                                    </a:prstGeom>
                                    <a:noFill/>
                                    <a:ln>
                                      <a:noFill/>
                                    </a:ln>
                                  </pic:spPr>
                                </pic:pic>
                              </a:graphicData>
                            </a:graphic>
                          </wp:inline>
                        </w:drawing>
                      </w:r>
                    </w:p>
                  </w:txbxContent>
                </v:textbox>
                <w10:wrap anchorx="margin"/>
              </v:shape>
            </w:pict>
          </mc:Fallback>
        </mc:AlternateContent>
      </w:r>
      <w:r w:rsidR="00065334">
        <w:tab/>
      </w:r>
      <w:r w:rsidR="00065334">
        <w:tab/>
      </w:r>
      <w:r w:rsidR="00065334">
        <w:tab/>
      </w:r>
      <w:r w:rsidR="00065334">
        <w:tab/>
      </w:r>
      <w:r w:rsidR="00065334">
        <w:tab/>
      </w:r>
    </w:p>
    <w:sectPr w:rsidR="00502A47" w:rsidSect="007A2A6E">
      <w:pgSz w:w="11906" w:h="16838"/>
      <w:pgMar w:top="1021" w:right="1440" w:bottom="102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C58B5"/>
    <w:multiLevelType w:val="hybridMultilevel"/>
    <w:tmpl w:val="AC36393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36187B94"/>
    <w:multiLevelType w:val="hybridMultilevel"/>
    <w:tmpl w:val="FAD8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F5658F"/>
    <w:multiLevelType w:val="hybridMultilevel"/>
    <w:tmpl w:val="D0909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61194C"/>
    <w:multiLevelType w:val="hybridMultilevel"/>
    <w:tmpl w:val="57F0E5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4CE45D1"/>
    <w:multiLevelType w:val="hybridMultilevel"/>
    <w:tmpl w:val="575E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6C53AD"/>
    <w:multiLevelType w:val="hybridMultilevel"/>
    <w:tmpl w:val="AC1C5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A47"/>
    <w:rsid w:val="0000414E"/>
    <w:rsid w:val="000063B3"/>
    <w:rsid w:val="00045ADD"/>
    <w:rsid w:val="00056895"/>
    <w:rsid w:val="00065334"/>
    <w:rsid w:val="000A2079"/>
    <w:rsid w:val="000B3C29"/>
    <w:rsid w:val="000B66C4"/>
    <w:rsid w:val="000C1CE7"/>
    <w:rsid w:val="000E0C7A"/>
    <w:rsid w:val="000E5B08"/>
    <w:rsid w:val="00133F36"/>
    <w:rsid w:val="00135492"/>
    <w:rsid w:val="00150185"/>
    <w:rsid w:val="001C64EB"/>
    <w:rsid w:val="001E790C"/>
    <w:rsid w:val="00212A5A"/>
    <w:rsid w:val="00243CC1"/>
    <w:rsid w:val="0027676D"/>
    <w:rsid w:val="002821BF"/>
    <w:rsid w:val="00287CDC"/>
    <w:rsid w:val="003C3DFE"/>
    <w:rsid w:val="003E16E0"/>
    <w:rsid w:val="003F100D"/>
    <w:rsid w:val="00403E03"/>
    <w:rsid w:val="00412A13"/>
    <w:rsid w:val="004202E9"/>
    <w:rsid w:val="00461FC8"/>
    <w:rsid w:val="00473DA5"/>
    <w:rsid w:val="00484240"/>
    <w:rsid w:val="00486B54"/>
    <w:rsid w:val="004933FD"/>
    <w:rsid w:val="004F5C30"/>
    <w:rsid w:val="005024F2"/>
    <w:rsid w:val="00502A47"/>
    <w:rsid w:val="00510868"/>
    <w:rsid w:val="00527489"/>
    <w:rsid w:val="00630EC3"/>
    <w:rsid w:val="00644E4C"/>
    <w:rsid w:val="0065114A"/>
    <w:rsid w:val="00665B5D"/>
    <w:rsid w:val="00673D04"/>
    <w:rsid w:val="00687E9A"/>
    <w:rsid w:val="006D01F1"/>
    <w:rsid w:val="0070358B"/>
    <w:rsid w:val="00711263"/>
    <w:rsid w:val="0076206F"/>
    <w:rsid w:val="007914CA"/>
    <w:rsid w:val="007A2A6E"/>
    <w:rsid w:val="007E6DC6"/>
    <w:rsid w:val="008042F9"/>
    <w:rsid w:val="00815946"/>
    <w:rsid w:val="00835B3A"/>
    <w:rsid w:val="0085487E"/>
    <w:rsid w:val="00880195"/>
    <w:rsid w:val="008D7F00"/>
    <w:rsid w:val="00997D90"/>
    <w:rsid w:val="009A6393"/>
    <w:rsid w:val="009C4D08"/>
    <w:rsid w:val="00A037CE"/>
    <w:rsid w:val="00A459AC"/>
    <w:rsid w:val="00A81E04"/>
    <w:rsid w:val="00AD05CF"/>
    <w:rsid w:val="00AD185F"/>
    <w:rsid w:val="00AD72E4"/>
    <w:rsid w:val="00B15DC6"/>
    <w:rsid w:val="00B34FD2"/>
    <w:rsid w:val="00B46310"/>
    <w:rsid w:val="00B639D1"/>
    <w:rsid w:val="00BD4532"/>
    <w:rsid w:val="00C156FE"/>
    <w:rsid w:val="00C20A99"/>
    <w:rsid w:val="00C37338"/>
    <w:rsid w:val="00C454A8"/>
    <w:rsid w:val="00C47CB4"/>
    <w:rsid w:val="00C81398"/>
    <w:rsid w:val="00C84196"/>
    <w:rsid w:val="00CA1D31"/>
    <w:rsid w:val="00CA6BEF"/>
    <w:rsid w:val="00CC22A0"/>
    <w:rsid w:val="00CF6B97"/>
    <w:rsid w:val="00D2039B"/>
    <w:rsid w:val="00D23F92"/>
    <w:rsid w:val="00D317D5"/>
    <w:rsid w:val="00D8730E"/>
    <w:rsid w:val="00D93C0A"/>
    <w:rsid w:val="00DA7570"/>
    <w:rsid w:val="00DC6EE4"/>
    <w:rsid w:val="00E45063"/>
    <w:rsid w:val="00E66CE9"/>
    <w:rsid w:val="00E70133"/>
    <w:rsid w:val="00EB234F"/>
    <w:rsid w:val="00EB5D06"/>
    <w:rsid w:val="00EC649A"/>
    <w:rsid w:val="00ED400C"/>
    <w:rsid w:val="00F21583"/>
    <w:rsid w:val="00F23A0F"/>
    <w:rsid w:val="00F33FAC"/>
    <w:rsid w:val="00F35D7D"/>
    <w:rsid w:val="00F41496"/>
    <w:rsid w:val="00F41710"/>
    <w:rsid w:val="00F6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B5C57"/>
  <w15:docId w15:val="{75DCEB53-BA41-4DF2-A8B4-37DEFB258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2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A47"/>
    <w:rPr>
      <w:rFonts w:ascii="Tahoma" w:hAnsi="Tahoma" w:cs="Tahoma"/>
      <w:sz w:val="16"/>
      <w:szCs w:val="16"/>
    </w:rPr>
  </w:style>
  <w:style w:type="paragraph" w:styleId="BodyText">
    <w:name w:val="Body Text"/>
    <w:basedOn w:val="Normal"/>
    <w:link w:val="BodyTextChar"/>
    <w:rsid w:val="00502A47"/>
    <w:pPr>
      <w:spacing w:after="0" w:line="240" w:lineRule="auto"/>
    </w:pPr>
    <w:rPr>
      <w:rFonts w:ascii="Times New Roman" w:eastAsia="Times New Roman" w:hAnsi="Times New Roman" w:cs="Times New Roman"/>
      <w:bCs/>
      <w:iCs/>
      <w:szCs w:val="24"/>
    </w:rPr>
  </w:style>
  <w:style w:type="character" w:customStyle="1" w:styleId="BodyTextChar">
    <w:name w:val="Body Text Char"/>
    <w:basedOn w:val="DefaultParagraphFont"/>
    <w:link w:val="BodyText"/>
    <w:rsid w:val="00502A47"/>
    <w:rPr>
      <w:rFonts w:ascii="Times New Roman" w:eastAsia="Times New Roman" w:hAnsi="Times New Roman" w:cs="Times New Roman"/>
      <w:bCs/>
      <w:iCs/>
      <w:szCs w:val="24"/>
    </w:rPr>
  </w:style>
  <w:style w:type="character" w:styleId="Hyperlink">
    <w:name w:val="Hyperlink"/>
    <w:basedOn w:val="DefaultParagraphFont"/>
    <w:uiPriority w:val="99"/>
    <w:unhideWhenUsed/>
    <w:rsid w:val="00502A47"/>
    <w:rPr>
      <w:color w:val="0000FF" w:themeColor="hyperlink"/>
      <w:u w:val="single"/>
    </w:rPr>
  </w:style>
  <w:style w:type="paragraph" w:customStyle="1" w:styleId="Default">
    <w:name w:val="Default"/>
    <w:rsid w:val="000B3C2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CC22A0"/>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lizabethan.notts.sch.uk/vacancie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izabethan.notts.sch.uk/vacancies"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BainesS</dc:creator>
  <cp:lastModifiedBy>Miss R Scully</cp:lastModifiedBy>
  <cp:revision>2</cp:revision>
  <cp:lastPrinted>2018-09-17T13:41:00Z</cp:lastPrinted>
  <dcterms:created xsi:type="dcterms:W3CDTF">2023-03-07T11:26:00Z</dcterms:created>
  <dcterms:modified xsi:type="dcterms:W3CDTF">2023-03-07T11:26:00Z</dcterms:modified>
</cp:coreProperties>
</file>