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D40F" w14:textId="77777777" w:rsidR="00932B90" w:rsidRDefault="00932B90">
      <w:pPr>
        <w:widowControl w:val="0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2C8DB9E4" wp14:editId="47315C83">
            <wp:extent cx="10191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84" cy="90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0C6">
        <w:rPr>
          <w:rFonts w:ascii="Arial" w:eastAsia="Arial" w:hAnsi="Arial" w:cs="Arial"/>
          <w:b/>
        </w:rPr>
        <w:t xml:space="preserve"> </w:t>
      </w:r>
    </w:p>
    <w:p w14:paraId="7B80AC95" w14:textId="77777777" w:rsidR="00932B90" w:rsidRPr="00ED6500" w:rsidRDefault="00932B90">
      <w:pPr>
        <w:widowControl w:val="0"/>
        <w:ind w:left="0" w:hanging="2"/>
        <w:rPr>
          <w:rFonts w:ascii="Century Gothic" w:eastAsia="Arial" w:hAnsi="Century Gothic" w:cs="Arial"/>
          <w:b/>
        </w:rPr>
      </w:pPr>
    </w:p>
    <w:p w14:paraId="00000001" w14:textId="51962271" w:rsidR="00936837" w:rsidRPr="00ED6500" w:rsidRDefault="00DF00C6" w:rsidP="00ED6500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" w:hanging="4"/>
        <w:jc w:val="center"/>
        <w:rPr>
          <w:rFonts w:ascii="Century Gothic" w:eastAsia="Arial" w:hAnsi="Century Gothic" w:cs="Arial"/>
          <w:b/>
          <w:sz w:val="40"/>
          <w:szCs w:val="40"/>
        </w:rPr>
      </w:pPr>
      <w:r w:rsidRPr="00ED6500">
        <w:rPr>
          <w:rFonts w:ascii="Century Gothic" w:eastAsia="Arial" w:hAnsi="Century Gothic" w:cs="Arial"/>
          <w:b/>
          <w:sz w:val="40"/>
          <w:szCs w:val="40"/>
        </w:rPr>
        <w:t>Assistant Head Teacher:  FTE 1.0</w:t>
      </w:r>
    </w:p>
    <w:p w14:paraId="07B437CC" w14:textId="5EBBF5D3" w:rsidR="00DF00C6" w:rsidRPr="00ED6500" w:rsidRDefault="00DF00C6" w:rsidP="00ED6500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hanging="2"/>
        <w:jc w:val="center"/>
        <w:rPr>
          <w:rFonts w:ascii="Century Gothic" w:eastAsia="Arial" w:hAnsi="Century Gothic" w:cs="Arial"/>
          <w:b/>
        </w:rPr>
      </w:pPr>
      <w:r w:rsidRPr="00ED6500">
        <w:rPr>
          <w:rFonts w:ascii="Century Gothic" w:eastAsia="Arial" w:hAnsi="Century Gothic" w:cs="Arial"/>
          <w:b/>
        </w:rPr>
        <w:t>Required for September 2021</w:t>
      </w:r>
    </w:p>
    <w:p w14:paraId="63905D54" w14:textId="0EAFB437" w:rsidR="00DF00C6" w:rsidRPr="00ED6500" w:rsidRDefault="00DF00C6" w:rsidP="00ED6500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hanging="2"/>
        <w:jc w:val="center"/>
        <w:rPr>
          <w:rFonts w:ascii="Century Gothic" w:eastAsia="Arial" w:hAnsi="Century Gothic" w:cs="Arial"/>
        </w:rPr>
      </w:pPr>
      <w:r w:rsidRPr="00ED6500">
        <w:rPr>
          <w:rFonts w:ascii="Century Gothic" w:eastAsia="Arial" w:hAnsi="Century Gothic" w:cs="Arial"/>
        </w:rPr>
        <w:t>S</w:t>
      </w:r>
      <w:r w:rsidR="00ED6500" w:rsidRPr="00ED6500">
        <w:rPr>
          <w:rFonts w:ascii="Century Gothic" w:eastAsia="Arial" w:hAnsi="Century Gothic" w:cs="Arial"/>
        </w:rPr>
        <w:t>a</w:t>
      </w:r>
      <w:r w:rsidRPr="00ED6500">
        <w:rPr>
          <w:rFonts w:ascii="Century Gothic" w:eastAsia="Arial" w:hAnsi="Century Gothic" w:cs="Arial"/>
        </w:rPr>
        <w:t>lary Range:  L6 – L10</w:t>
      </w:r>
    </w:p>
    <w:p w14:paraId="32469F0D" w14:textId="77777777" w:rsidR="00DF00C6" w:rsidRPr="00ED6500" w:rsidRDefault="00DF00C6" w:rsidP="00ED6500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20"/>
        <w:ind w:left="1" w:hanging="3"/>
        <w:jc w:val="center"/>
        <w:rPr>
          <w:rFonts w:ascii="Century Gothic" w:eastAsia="Arial" w:hAnsi="Century Gothic" w:cs="Arial"/>
          <w:sz w:val="26"/>
          <w:szCs w:val="26"/>
        </w:rPr>
      </w:pPr>
      <w:r w:rsidRPr="00ED6500">
        <w:rPr>
          <w:rFonts w:ascii="Century Gothic" w:eastAsia="Arial" w:hAnsi="Century Gothic" w:cs="Arial"/>
          <w:sz w:val="26"/>
          <w:szCs w:val="26"/>
        </w:rPr>
        <w:t>Number of pupils on roll: 350</w:t>
      </w:r>
    </w:p>
    <w:p w14:paraId="47F67653" w14:textId="77777777" w:rsidR="00DF00C6" w:rsidRPr="00ED6500" w:rsidRDefault="00DF00C6" w:rsidP="00932B90">
      <w:pPr>
        <w:widowControl w:val="0"/>
        <w:ind w:left="0" w:hanging="2"/>
        <w:jc w:val="center"/>
        <w:rPr>
          <w:rFonts w:ascii="Century Gothic" w:eastAsia="Arial" w:hAnsi="Century Gothic" w:cs="Arial"/>
        </w:rPr>
      </w:pPr>
    </w:p>
    <w:p w14:paraId="00000002" w14:textId="77777777" w:rsidR="00936837" w:rsidRPr="00ED6500" w:rsidRDefault="00936837">
      <w:pPr>
        <w:widowControl w:val="0"/>
        <w:ind w:left="0" w:hanging="2"/>
        <w:rPr>
          <w:rFonts w:ascii="Century Gothic" w:eastAsia="Arial" w:hAnsi="Century Gothic" w:cs="Arial"/>
        </w:rPr>
      </w:pPr>
    </w:p>
    <w:p w14:paraId="00000003" w14:textId="764CB268" w:rsidR="00936837" w:rsidRPr="00ED6500" w:rsidRDefault="00ED6500" w:rsidP="00ED6500">
      <w:pPr>
        <w:widowControl w:val="0"/>
        <w:spacing w:after="220"/>
        <w:ind w:left="0" w:hanging="2"/>
        <w:jc w:val="both"/>
        <w:rPr>
          <w:rFonts w:ascii="Century Gothic" w:eastAsia="Arial" w:hAnsi="Century Gothic" w:cs="Arial"/>
        </w:rPr>
      </w:pPr>
      <w:r w:rsidRPr="00ED6500">
        <w:rPr>
          <w:rFonts w:ascii="Century Gothic" w:eastAsia="Arial" w:hAnsi="Century Gothic" w:cs="Arial"/>
        </w:rPr>
        <w:t xml:space="preserve">Marlborough Primary School is a </w:t>
      </w:r>
      <w:proofErr w:type="gramStart"/>
      <w:r w:rsidRPr="00ED6500">
        <w:rPr>
          <w:rFonts w:ascii="Century Gothic" w:eastAsia="Arial" w:hAnsi="Century Gothic" w:cs="Arial"/>
        </w:rPr>
        <w:t>2 form</w:t>
      </w:r>
      <w:proofErr w:type="gramEnd"/>
      <w:r w:rsidRPr="00ED6500">
        <w:rPr>
          <w:rFonts w:ascii="Century Gothic" w:eastAsia="Arial" w:hAnsi="Century Gothic" w:cs="Arial"/>
        </w:rPr>
        <w:t xml:space="preserve"> entry school with a specialist provision for autism. </w:t>
      </w:r>
      <w:r w:rsidR="00DF00C6" w:rsidRPr="00ED6500">
        <w:rPr>
          <w:rFonts w:ascii="Century Gothic" w:eastAsia="Arial" w:hAnsi="Century Gothic" w:cs="Arial"/>
        </w:rPr>
        <w:t xml:space="preserve">We are currently recruiting for </w:t>
      </w:r>
      <w:r w:rsidR="00932B90" w:rsidRPr="00ED6500">
        <w:rPr>
          <w:rFonts w:ascii="Century Gothic" w:eastAsia="Arial" w:hAnsi="Century Gothic" w:cs="Arial"/>
        </w:rPr>
        <w:t>an</w:t>
      </w:r>
      <w:r w:rsidR="00DF00C6" w:rsidRPr="00ED6500">
        <w:rPr>
          <w:rFonts w:ascii="Century Gothic" w:eastAsia="Arial" w:hAnsi="Century Gothic" w:cs="Arial"/>
        </w:rPr>
        <w:t xml:space="preserve"> Assistant Head Teacher for our</w:t>
      </w:r>
      <w:r w:rsidR="00932B90" w:rsidRPr="00ED6500">
        <w:rPr>
          <w:rFonts w:ascii="Century Gothic" w:eastAsia="Arial" w:hAnsi="Century Gothic" w:cs="Arial"/>
        </w:rPr>
        <w:t xml:space="preserve"> good</w:t>
      </w:r>
      <w:r w:rsidR="00DF00C6" w:rsidRPr="00ED6500">
        <w:rPr>
          <w:rFonts w:ascii="Century Gothic" w:eastAsia="Arial" w:hAnsi="Century Gothic" w:cs="Arial"/>
        </w:rPr>
        <w:t xml:space="preserve"> school with </w:t>
      </w:r>
      <w:r w:rsidRPr="00ED6500">
        <w:rPr>
          <w:rFonts w:ascii="Century Gothic" w:eastAsia="Arial" w:hAnsi="Century Gothic" w:cs="Arial"/>
        </w:rPr>
        <w:t>ambition to be “outstanding”</w:t>
      </w:r>
      <w:r w:rsidR="00DF00C6" w:rsidRPr="00ED6500">
        <w:rPr>
          <w:rFonts w:ascii="Century Gothic" w:eastAsia="Arial" w:hAnsi="Century Gothic" w:cs="Arial"/>
        </w:rPr>
        <w:t>.</w:t>
      </w:r>
      <w:r w:rsidRPr="00ED6500">
        <w:rPr>
          <w:rFonts w:ascii="Century Gothic" w:eastAsia="Arial" w:hAnsi="Century Gothic" w:cs="Arial"/>
        </w:rPr>
        <w:t xml:space="preserve"> </w:t>
      </w:r>
      <w:r w:rsidR="00DF00C6" w:rsidRPr="00ED6500">
        <w:rPr>
          <w:rFonts w:ascii="Century Gothic" w:eastAsia="Arial" w:hAnsi="Century Gothic" w:cs="Arial"/>
        </w:rPr>
        <w:t xml:space="preserve"> We can offer</w:t>
      </w:r>
      <w:r w:rsidRPr="00ED6500">
        <w:rPr>
          <w:rFonts w:ascii="Century Gothic" w:eastAsia="Arial" w:hAnsi="Century Gothic" w:cs="Arial"/>
        </w:rPr>
        <w:t xml:space="preserve"> a </w:t>
      </w:r>
      <w:proofErr w:type="gramStart"/>
      <w:r w:rsidRPr="00ED6500">
        <w:rPr>
          <w:rFonts w:ascii="Century Gothic" w:eastAsia="Arial" w:hAnsi="Century Gothic" w:cs="Arial"/>
        </w:rPr>
        <w:t>state of the art</w:t>
      </w:r>
      <w:proofErr w:type="gramEnd"/>
      <w:r w:rsidRPr="00ED6500">
        <w:rPr>
          <w:rFonts w:ascii="Century Gothic" w:eastAsia="Arial" w:hAnsi="Century Gothic" w:cs="Arial"/>
        </w:rPr>
        <w:t xml:space="preserve"> school with amazing facilities, a support collegiate and motivated team who will provide</w:t>
      </w:r>
      <w:r w:rsidR="00DF00C6" w:rsidRPr="00ED6500">
        <w:rPr>
          <w:rFonts w:ascii="Century Gothic" w:eastAsia="Arial" w:hAnsi="Century Gothic" w:cs="Arial"/>
        </w:rPr>
        <w:t xml:space="preserve"> excellent support a</w:t>
      </w:r>
      <w:r w:rsidRPr="00ED6500">
        <w:rPr>
          <w:rFonts w:ascii="Century Gothic" w:eastAsia="Arial" w:hAnsi="Century Gothic" w:cs="Arial"/>
        </w:rPr>
        <w:t xml:space="preserve">s well as </w:t>
      </w:r>
      <w:r w:rsidR="00DF00C6" w:rsidRPr="00ED6500">
        <w:rPr>
          <w:rFonts w:ascii="Century Gothic" w:eastAsia="Arial" w:hAnsi="Century Gothic" w:cs="Arial"/>
        </w:rPr>
        <w:t>opportunities for further professional development.</w:t>
      </w:r>
    </w:p>
    <w:p w14:paraId="00000004" w14:textId="77777777" w:rsidR="00936837" w:rsidRPr="00ED6500" w:rsidRDefault="00DF00C6" w:rsidP="00ED6500">
      <w:pPr>
        <w:widowControl w:val="0"/>
        <w:ind w:left="0" w:hanging="2"/>
        <w:jc w:val="both"/>
        <w:rPr>
          <w:rFonts w:ascii="Century Gothic" w:eastAsia="Arial" w:hAnsi="Century Gothic" w:cs="Arial"/>
        </w:rPr>
      </w:pPr>
      <w:r w:rsidRPr="00ED6500">
        <w:rPr>
          <w:rFonts w:ascii="Century Gothic" w:eastAsia="Arial" w:hAnsi="Century Gothic" w:cs="Arial"/>
        </w:rPr>
        <w:t xml:space="preserve">The ideal candidate should be an excellent teacher and communicate effectively with children, families and colleagues; have good organisational skills; act as a listener, facilitator for learning, motivator and role model for the children. They must have substantial leadership experience. </w:t>
      </w:r>
    </w:p>
    <w:p w14:paraId="00000005" w14:textId="77777777" w:rsidR="00936837" w:rsidRPr="00ED6500" w:rsidRDefault="00936837" w:rsidP="00ED6500">
      <w:pPr>
        <w:widowControl w:val="0"/>
        <w:ind w:left="0" w:hanging="2"/>
        <w:jc w:val="both"/>
        <w:rPr>
          <w:rFonts w:ascii="Century Gothic" w:eastAsia="Arial" w:hAnsi="Century Gothic" w:cs="Arial"/>
        </w:rPr>
      </w:pPr>
    </w:p>
    <w:p w14:paraId="00000006" w14:textId="6AFE6A3C" w:rsidR="00936837" w:rsidRPr="00ED6500" w:rsidRDefault="00DF00C6" w:rsidP="00ED6500">
      <w:pPr>
        <w:widowControl w:val="0"/>
        <w:ind w:left="0" w:hanging="2"/>
        <w:jc w:val="both"/>
        <w:rPr>
          <w:rFonts w:ascii="Century Gothic" w:eastAsia="Arial" w:hAnsi="Century Gothic" w:cs="Arial"/>
        </w:rPr>
      </w:pPr>
      <w:r w:rsidRPr="00ED6500">
        <w:rPr>
          <w:rFonts w:ascii="Century Gothic" w:eastAsia="Arial" w:hAnsi="Century Gothic" w:cs="Arial"/>
        </w:rPr>
        <w:t>T</w:t>
      </w:r>
      <w:r w:rsidR="00932B90" w:rsidRPr="00ED6500">
        <w:rPr>
          <w:rFonts w:ascii="Century Gothic" w:eastAsia="Arial" w:hAnsi="Century Gothic" w:cs="Arial"/>
        </w:rPr>
        <w:t>he</w:t>
      </w:r>
      <w:r w:rsidRPr="00ED6500">
        <w:rPr>
          <w:rFonts w:ascii="Century Gothic" w:eastAsia="Arial" w:hAnsi="Century Gothic" w:cs="Arial"/>
        </w:rPr>
        <w:t xml:space="preserve"> Assistant Head Teacher</w:t>
      </w:r>
      <w:r w:rsidR="00932B90" w:rsidRPr="00ED6500">
        <w:rPr>
          <w:rFonts w:ascii="Century Gothic" w:eastAsia="Arial" w:hAnsi="Century Gothic" w:cs="Arial"/>
        </w:rPr>
        <w:t xml:space="preserve"> </w:t>
      </w:r>
      <w:r w:rsidRPr="00ED6500">
        <w:rPr>
          <w:rFonts w:ascii="Century Gothic" w:eastAsia="Arial" w:hAnsi="Century Gothic" w:cs="Arial"/>
        </w:rPr>
        <w:t xml:space="preserve">will </w:t>
      </w:r>
      <w:r w:rsidR="00ED6500" w:rsidRPr="00ED6500">
        <w:rPr>
          <w:rFonts w:ascii="Century Gothic" w:eastAsia="Arial" w:hAnsi="Century Gothic" w:cs="Arial"/>
        </w:rPr>
        <w:t>be classed based and requited to t</w:t>
      </w:r>
      <w:r w:rsidRPr="00ED6500">
        <w:rPr>
          <w:rFonts w:ascii="Century Gothic" w:eastAsia="Arial" w:hAnsi="Century Gothic" w:cs="Arial"/>
        </w:rPr>
        <w:t>ake a lead, under the direction of the Executive Head Teacher, Head of Schoo</w:t>
      </w:r>
      <w:r w:rsidR="00932B90" w:rsidRPr="00ED6500">
        <w:rPr>
          <w:rFonts w:ascii="Century Gothic" w:eastAsia="Arial" w:hAnsi="Century Gothic" w:cs="Arial"/>
        </w:rPr>
        <w:t>l</w:t>
      </w:r>
      <w:r w:rsidRPr="00ED6500">
        <w:rPr>
          <w:rFonts w:ascii="Century Gothic" w:eastAsia="Arial" w:hAnsi="Century Gothic" w:cs="Arial"/>
        </w:rPr>
        <w:t xml:space="preserve"> on:</w:t>
      </w:r>
    </w:p>
    <w:p w14:paraId="00000010" w14:textId="42942009" w:rsidR="00936837" w:rsidRPr="00ED6500" w:rsidRDefault="00936837" w:rsidP="00ED6500">
      <w:pPr>
        <w:widowControl w:val="0"/>
        <w:ind w:leftChars="0" w:left="0" w:firstLineChars="0" w:firstLine="0"/>
        <w:jc w:val="both"/>
        <w:rPr>
          <w:rFonts w:ascii="Century Gothic" w:eastAsia="Arial" w:hAnsi="Century Gothic" w:cs="Arial"/>
        </w:rPr>
      </w:pPr>
    </w:p>
    <w:p w14:paraId="65FDF3AF" w14:textId="42112C17" w:rsidR="00661278" w:rsidRPr="00661278" w:rsidRDefault="00661278" w:rsidP="00661278">
      <w:pPr>
        <w:widowControl w:val="0"/>
        <w:numPr>
          <w:ilvl w:val="0"/>
          <w:numId w:val="2"/>
        </w:numPr>
        <w:ind w:left="0" w:hanging="2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Raising standards of attainment </w:t>
      </w:r>
      <w:r w:rsidR="00DF00C6" w:rsidRPr="00ED6500">
        <w:rPr>
          <w:rFonts w:ascii="Century Gothic" w:eastAsia="Arial" w:hAnsi="Century Gothic" w:cs="Arial"/>
        </w:rPr>
        <w:t>within the K</w:t>
      </w:r>
      <w:r>
        <w:rPr>
          <w:rFonts w:ascii="Century Gothic" w:eastAsia="Arial" w:hAnsi="Century Gothic" w:cs="Arial"/>
        </w:rPr>
        <w:t>S2</w:t>
      </w:r>
      <w:bookmarkStart w:id="0" w:name="_GoBack"/>
      <w:bookmarkEnd w:id="0"/>
    </w:p>
    <w:p w14:paraId="00000012" w14:textId="77777777" w:rsidR="00936837" w:rsidRPr="00ED6500" w:rsidRDefault="00DF00C6" w:rsidP="00ED6500">
      <w:pPr>
        <w:widowControl w:val="0"/>
        <w:numPr>
          <w:ilvl w:val="0"/>
          <w:numId w:val="2"/>
        </w:numPr>
        <w:ind w:left="0" w:hanging="2"/>
        <w:jc w:val="both"/>
        <w:rPr>
          <w:rFonts w:ascii="Century Gothic" w:eastAsia="Arial" w:hAnsi="Century Gothic" w:cs="Arial"/>
        </w:rPr>
      </w:pPr>
      <w:r w:rsidRPr="00ED6500">
        <w:rPr>
          <w:rFonts w:ascii="Century Gothic" w:eastAsia="Arial" w:hAnsi="Century Gothic" w:cs="Arial"/>
        </w:rPr>
        <w:t xml:space="preserve">Supporting Subject Leadership across the school </w:t>
      </w:r>
    </w:p>
    <w:p w14:paraId="00000014" w14:textId="4C550A8A" w:rsidR="00936837" w:rsidRPr="00ED6500" w:rsidRDefault="00DF00C6" w:rsidP="00ED6500">
      <w:pPr>
        <w:widowControl w:val="0"/>
        <w:numPr>
          <w:ilvl w:val="0"/>
          <w:numId w:val="2"/>
        </w:numPr>
        <w:ind w:left="0" w:hanging="2"/>
        <w:jc w:val="both"/>
        <w:rPr>
          <w:rFonts w:ascii="Century Gothic" w:eastAsia="Arial" w:hAnsi="Century Gothic" w:cs="Arial"/>
        </w:rPr>
      </w:pPr>
      <w:r w:rsidRPr="00ED6500">
        <w:rPr>
          <w:rFonts w:ascii="Century Gothic" w:eastAsia="Arial" w:hAnsi="Century Gothic" w:cs="Arial"/>
        </w:rPr>
        <w:t xml:space="preserve">The role </w:t>
      </w:r>
      <w:r w:rsidR="00932B90" w:rsidRPr="00ED6500">
        <w:rPr>
          <w:rFonts w:ascii="Century Gothic" w:eastAsia="Arial" w:hAnsi="Century Gothic" w:cs="Arial"/>
        </w:rPr>
        <w:t>is</w:t>
      </w:r>
      <w:r w:rsidRPr="00ED6500">
        <w:rPr>
          <w:rFonts w:ascii="Century Gothic" w:eastAsia="Arial" w:hAnsi="Century Gothic" w:cs="Arial"/>
        </w:rPr>
        <w:t xml:space="preserve"> class based </w:t>
      </w:r>
    </w:p>
    <w:p w14:paraId="00000015" w14:textId="77777777" w:rsidR="00936837" w:rsidRPr="00ED6500" w:rsidRDefault="00DF00C6" w:rsidP="00ED6500">
      <w:pPr>
        <w:widowControl w:val="0"/>
        <w:numPr>
          <w:ilvl w:val="0"/>
          <w:numId w:val="2"/>
        </w:numPr>
        <w:ind w:left="0" w:hanging="2"/>
        <w:jc w:val="both"/>
        <w:rPr>
          <w:rFonts w:ascii="Century Gothic" w:eastAsia="Arial" w:hAnsi="Century Gothic" w:cs="Arial"/>
        </w:rPr>
      </w:pPr>
      <w:r w:rsidRPr="00ED6500">
        <w:rPr>
          <w:rFonts w:ascii="Century Gothic" w:eastAsia="Arial" w:hAnsi="Century Gothic" w:cs="Arial"/>
        </w:rPr>
        <w:t xml:space="preserve">Lead areas that are identified in the Evaluation and Strategic Plan.  </w:t>
      </w:r>
    </w:p>
    <w:p w14:paraId="0000001D" w14:textId="77777777" w:rsidR="00936837" w:rsidRPr="00ED6500" w:rsidRDefault="00936837" w:rsidP="00ED6500">
      <w:pPr>
        <w:widowControl w:val="0"/>
        <w:ind w:leftChars="0" w:left="0" w:firstLineChars="0" w:firstLine="0"/>
        <w:jc w:val="both"/>
        <w:rPr>
          <w:rFonts w:ascii="Century Gothic" w:eastAsia="Arial" w:hAnsi="Century Gothic" w:cs="Arial"/>
        </w:rPr>
      </w:pPr>
    </w:p>
    <w:p w14:paraId="0000001E" w14:textId="1E6C2EC8" w:rsidR="00936837" w:rsidRPr="00ED6500" w:rsidRDefault="00DF00C6" w:rsidP="00ED6500">
      <w:pPr>
        <w:widowControl w:val="0"/>
        <w:ind w:left="0" w:hanging="2"/>
        <w:jc w:val="both"/>
        <w:rPr>
          <w:rFonts w:ascii="Century Gothic" w:eastAsia="Arial" w:hAnsi="Century Gothic" w:cs="Arial"/>
          <w:sz w:val="26"/>
          <w:szCs w:val="26"/>
        </w:rPr>
      </w:pPr>
      <w:r w:rsidRPr="00ED6500">
        <w:rPr>
          <w:rFonts w:ascii="Century Gothic" w:eastAsia="Arial" w:hAnsi="Century Gothic" w:cs="Arial"/>
        </w:rPr>
        <w:t>To apply for this</w:t>
      </w:r>
      <w:r w:rsidR="001B6C93">
        <w:rPr>
          <w:rFonts w:ascii="Century Gothic" w:eastAsia="Arial" w:hAnsi="Century Gothic" w:cs="Arial"/>
        </w:rPr>
        <w:t xml:space="preserve"> post, please </w:t>
      </w:r>
      <w:r w:rsidRPr="00ED6500">
        <w:rPr>
          <w:rFonts w:ascii="Century Gothic" w:eastAsia="Arial" w:hAnsi="Century Gothic" w:cs="Arial"/>
        </w:rPr>
        <w:t xml:space="preserve">email </w:t>
      </w:r>
      <w:r w:rsidRPr="00ED6500">
        <w:rPr>
          <w:rFonts w:ascii="Century Gothic" w:eastAsia="Arial" w:hAnsi="Century Gothic" w:cs="Arial"/>
          <w:b/>
          <w:sz w:val="26"/>
          <w:szCs w:val="26"/>
        </w:rPr>
        <w:t>j</w:t>
      </w:r>
      <w:r w:rsidR="00932B90" w:rsidRPr="00ED6500">
        <w:rPr>
          <w:rFonts w:ascii="Century Gothic" w:eastAsia="Arial" w:hAnsi="Century Gothic" w:cs="Arial"/>
          <w:b/>
          <w:sz w:val="26"/>
          <w:szCs w:val="26"/>
        </w:rPr>
        <w:t>anet.wallace@marlborough.rbkc.sch.uk</w:t>
      </w:r>
      <w:r w:rsidRPr="00ED6500">
        <w:rPr>
          <w:rFonts w:ascii="Century Gothic" w:eastAsia="Arial" w:hAnsi="Century Gothic" w:cs="Arial"/>
          <w:sz w:val="26"/>
          <w:szCs w:val="26"/>
        </w:rPr>
        <w:t xml:space="preserve"> </w:t>
      </w:r>
      <w:r w:rsidR="00932B90" w:rsidRPr="00ED6500">
        <w:rPr>
          <w:rFonts w:ascii="Century Gothic" w:eastAsia="Arial" w:hAnsi="Century Gothic" w:cs="Arial"/>
          <w:sz w:val="26"/>
          <w:szCs w:val="26"/>
        </w:rPr>
        <w:t>for an application pack</w:t>
      </w:r>
      <w:r w:rsidRPr="00ED6500">
        <w:rPr>
          <w:rFonts w:ascii="Century Gothic" w:eastAsia="Arial" w:hAnsi="Century Gothic" w:cs="Arial"/>
          <w:sz w:val="26"/>
          <w:szCs w:val="26"/>
        </w:rPr>
        <w:t xml:space="preserve">. </w:t>
      </w:r>
    </w:p>
    <w:p w14:paraId="0000001F" w14:textId="77777777" w:rsidR="00936837" w:rsidRPr="00ED6500" w:rsidRDefault="00936837">
      <w:pPr>
        <w:widowControl w:val="0"/>
        <w:ind w:left="0" w:hanging="2"/>
        <w:rPr>
          <w:rFonts w:ascii="Century Gothic" w:eastAsia="Arial" w:hAnsi="Century Gothic" w:cs="Arial"/>
        </w:rPr>
      </w:pPr>
    </w:p>
    <w:p w14:paraId="00000022" w14:textId="04454BC4" w:rsidR="00936837" w:rsidRPr="00ED6500" w:rsidRDefault="00DF00C6">
      <w:pPr>
        <w:widowControl w:val="0"/>
        <w:spacing w:after="220"/>
        <w:ind w:left="1" w:hanging="3"/>
        <w:rPr>
          <w:rFonts w:ascii="Century Gothic" w:eastAsia="Arial" w:hAnsi="Century Gothic" w:cs="Arial"/>
          <w:sz w:val="26"/>
          <w:szCs w:val="26"/>
        </w:rPr>
      </w:pPr>
      <w:r w:rsidRPr="00ED6500">
        <w:rPr>
          <w:rFonts w:ascii="Century Gothic" w:eastAsia="Arial" w:hAnsi="Century Gothic" w:cs="Arial"/>
          <w:b/>
          <w:sz w:val="26"/>
          <w:szCs w:val="26"/>
        </w:rPr>
        <w:t xml:space="preserve">Closing Date for Applications: Thursday </w:t>
      </w:r>
      <w:r w:rsidR="00932B90" w:rsidRPr="00ED6500">
        <w:rPr>
          <w:rFonts w:ascii="Century Gothic" w:eastAsia="Arial" w:hAnsi="Century Gothic" w:cs="Arial"/>
          <w:b/>
          <w:sz w:val="26"/>
          <w:szCs w:val="26"/>
        </w:rPr>
        <w:t>22nd April 2021</w:t>
      </w:r>
    </w:p>
    <w:p w14:paraId="00000023" w14:textId="0C8599FD" w:rsidR="00936837" w:rsidRPr="00ED6500" w:rsidRDefault="00DF00C6">
      <w:pPr>
        <w:widowControl w:val="0"/>
        <w:spacing w:after="220"/>
        <w:ind w:left="1" w:hanging="3"/>
        <w:rPr>
          <w:rFonts w:ascii="Century Gothic" w:eastAsia="Arial" w:hAnsi="Century Gothic" w:cs="Arial"/>
          <w:sz w:val="26"/>
          <w:szCs w:val="26"/>
        </w:rPr>
      </w:pPr>
      <w:r w:rsidRPr="00ED6500">
        <w:rPr>
          <w:rFonts w:ascii="Century Gothic" w:eastAsia="Arial" w:hAnsi="Century Gothic" w:cs="Arial"/>
          <w:b/>
          <w:sz w:val="26"/>
          <w:szCs w:val="26"/>
        </w:rPr>
        <w:t xml:space="preserve">Interviews: </w:t>
      </w:r>
      <w:r w:rsidR="00932B90" w:rsidRPr="00ED6500">
        <w:rPr>
          <w:rFonts w:ascii="Century Gothic" w:eastAsia="Arial" w:hAnsi="Century Gothic" w:cs="Arial"/>
          <w:b/>
          <w:sz w:val="26"/>
          <w:szCs w:val="26"/>
        </w:rPr>
        <w:t>TBC</w:t>
      </w:r>
      <w:r w:rsidRPr="00ED6500">
        <w:rPr>
          <w:rFonts w:ascii="Century Gothic" w:eastAsia="Arial" w:hAnsi="Century Gothic" w:cs="Arial"/>
          <w:b/>
          <w:sz w:val="26"/>
          <w:szCs w:val="26"/>
        </w:rPr>
        <w:t xml:space="preserve"> </w:t>
      </w:r>
    </w:p>
    <w:sectPr w:rsidR="00936837" w:rsidRPr="00ED6500">
      <w:pgSz w:w="11900" w:h="16840"/>
      <w:pgMar w:top="900" w:right="1380" w:bottom="645" w:left="117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8BC"/>
    <w:multiLevelType w:val="multilevel"/>
    <w:tmpl w:val="23B41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5A638E"/>
    <w:multiLevelType w:val="multilevel"/>
    <w:tmpl w:val="373EC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37"/>
    <w:rsid w:val="001B6C93"/>
    <w:rsid w:val="004B1CB3"/>
    <w:rsid w:val="00661278"/>
    <w:rsid w:val="00932B90"/>
    <w:rsid w:val="00936837"/>
    <w:rsid w:val="00D36D2D"/>
    <w:rsid w:val="00DF00C6"/>
    <w:rsid w:val="00E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4419"/>
  <w15:docId w15:val="{6BA0C28A-F734-4DD7-8797-0D4D856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061M+xNLi9WCzGG1Xb9tTbVTA==">AMUW2mX8DlSzDP3oHbH4B7WllAtqLdYH6nnz011pClodOabYK6hO6xTWAbE48ioctwx0b2agqHlufIjJbZ9kP35LXXc7NV7mhsm+iTKy6FATqKzJCpnZ4ko=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Jagdeep Birdi</dc:creator>
  <cp:lastModifiedBy>Janet Wallace</cp:lastModifiedBy>
  <cp:revision>2</cp:revision>
  <cp:lastPrinted>2021-03-31T16:22:00Z</cp:lastPrinted>
  <dcterms:created xsi:type="dcterms:W3CDTF">2021-03-31T16:30:00Z</dcterms:created>
  <dcterms:modified xsi:type="dcterms:W3CDTF">2021-03-31T16:30:00Z</dcterms:modified>
</cp:coreProperties>
</file>