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265E" w14:textId="77777777" w:rsidR="00EE26F2" w:rsidRDefault="00EE26F2" w:rsidP="00397F6D">
      <w:pPr>
        <w:ind w:left="142" w:right="260"/>
        <w:jc w:val="center"/>
        <w:rPr>
          <w:b/>
          <w:sz w:val="36"/>
        </w:rPr>
      </w:pPr>
    </w:p>
    <w:p w14:paraId="0391B141" w14:textId="77777777" w:rsidR="00EE26F2" w:rsidRDefault="00EE26F2" w:rsidP="00397F6D">
      <w:pPr>
        <w:ind w:left="142" w:right="260"/>
        <w:jc w:val="center"/>
        <w:rPr>
          <w:b/>
          <w:sz w:val="36"/>
        </w:rPr>
      </w:pPr>
    </w:p>
    <w:p w14:paraId="0749BA92" w14:textId="77777777" w:rsidR="00EE26F2" w:rsidRDefault="00EE26F2" w:rsidP="00397F6D">
      <w:pPr>
        <w:ind w:left="142" w:right="260"/>
        <w:jc w:val="center"/>
        <w:rPr>
          <w:b/>
          <w:sz w:val="36"/>
        </w:rPr>
      </w:pPr>
    </w:p>
    <w:p w14:paraId="3287301B" w14:textId="77777777" w:rsidR="00EE26F2" w:rsidRDefault="00EE26F2" w:rsidP="00397F6D">
      <w:pPr>
        <w:ind w:left="142" w:right="260"/>
        <w:jc w:val="center"/>
        <w:rPr>
          <w:b/>
          <w:sz w:val="36"/>
        </w:rPr>
      </w:pPr>
    </w:p>
    <w:p w14:paraId="074D5713" w14:textId="77777777" w:rsidR="00EE26F2" w:rsidRDefault="00EE26F2" w:rsidP="00397F6D">
      <w:pPr>
        <w:ind w:left="142" w:right="260"/>
        <w:jc w:val="center"/>
        <w:rPr>
          <w:b/>
          <w:sz w:val="36"/>
        </w:rPr>
      </w:pPr>
    </w:p>
    <w:p w14:paraId="3D123085" w14:textId="77777777" w:rsidR="00EE26F2" w:rsidRDefault="00EE26F2" w:rsidP="00397F6D">
      <w:pPr>
        <w:ind w:left="142" w:right="260"/>
        <w:jc w:val="center"/>
        <w:rPr>
          <w:b/>
          <w:sz w:val="36"/>
        </w:rPr>
      </w:pPr>
    </w:p>
    <w:p w14:paraId="7DDC3621" w14:textId="77777777" w:rsidR="00D62859" w:rsidRDefault="00D62859" w:rsidP="00397F6D">
      <w:pPr>
        <w:ind w:left="142" w:right="260"/>
        <w:jc w:val="center"/>
        <w:rPr>
          <w:rFonts w:ascii="Arial" w:hAnsi="Arial" w:cs="Arial"/>
          <w:b/>
          <w:sz w:val="36"/>
        </w:rPr>
      </w:pPr>
    </w:p>
    <w:p w14:paraId="04158BB3" w14:textId="6C98A88B" w:rsidR="00EE26F2" w:rsidRPr="00E05D2C" w:rsidRDefault="009B0C44" w:rsidP="00397F6D">
      <w:pPr>
        <w:ind w:left="142" w:right="260"/>
        <w:jc w:val="center"/>
        <w:rPr>
          <w:rFonts w:ascii="Calibri" w:hAnsi="Calibri" w:cs="Arial"/>
          <w:b/>
          <w:sz w:val="36"/>
        </w:rPr>
      </w:pPr>
      <w:r w:rsidRPr="00E05D2C">
        <w:rPr>
          <w:rFonts w:ascii="Calibri" w:hAnsi="Calibri" w:cs="Arial"/>
          <w:b/>
          <w:noProof/>
          <w:sz w:val="20"/>
        </w:rPr>
        <mc:AlternateContent>
          <mc:Choice Requires="wps">
            <w:drawing>
              <wp:anchor distT="0" distB="0" distL="114300" distR="114300" simplePos="0" relativeHeight="251657728" behindDoc="0" locked="1" layoutInCell="1" allowOverlap="1" wp14:anchorId="0F9A2C17" wp14:editId="54E4E7AD">
                <wp:simplePos x="0" y="0"/>
                <wp:positionH relativeFrom="column">
                  <wp:posOffset>1441450</wp:posOffset>
                </wp:positionH>
                <wp:positionV relativeFrom="paragraph">
                  <wp:posOffset>-1367155</wp:posOffset>
                </wp:positionV>
                <wp:extent cx="3759835" cy="1143000"/>
                <wp:effectExtent l="3175"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83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87251" w14:textId="77777777" w:rsidR="00BB2DCD" w:rsidRPr="007E2D2A" w:rsidRDefault="00BB2DCD" w:rsidP="00EE26F2">
                            <w:pPr>
                              <w:jc w:val="center"/>
                              <w:rPr>
                                <w:rFonts w:ascii="Calibri" w:hAnsi="Calibri" w:cs="Arial"/>
                                <w:b/>
                                <w:sz w:val="72"/>
                              </w:rPr>
                            </w:pPr>
                            <w:r w:rsidRPr="007E2D2A">
                              <w:rPr>
                                <w:rFonts w:ascii="Calibri" w:hAnsi="Calibri" w:cs="Arial"/>
                                <w:b/>
                                <w:sz w:val="72"/>
                              </w:rPr>
                              <w:t>Toynbee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9A2C17" id="_x0000_t202" coordsize="21600,21600" o:spt="202" path="m,l,21600r21600,l21600,xe">
                <v:stroke joinstyle="miter"/>
                <v:path gradientshapeok="t" o:connecttype="rect"/>
              </v:shapetype>
              <v:shape id="Text Box 2" o:spid="_x0000_s1026" type="#_x0000_t202" style="position:absolute;left:0;text-align:left;margin-left:113.5pt;margin-top:-107.65pt;width:296.05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" filled="f" stroked="f">
                <v:textbox>
                  <w:txbxContent>
                    <w:p w14:paraId="7E587251" w14:textId="77777777" w:rsidR="00BB2DCD" w:rsidRPr="007E2D2A" w:rsidRDefault="00BB2DCD" w:rsidP="00EE26F2">
                      <w:pPr>
                        <w:jc w:val="center"/>
                        <w:rPr>
                          <w:rFonts w:ascii="Calibri" w:hAnsi="Calibri" w:cs="Arial"/>
                          <w:b/>
                          <w:sz w:val="72"/>
                        </w:rPr>
                      </w:pPr>
                      <w:r w:rsidRPr="007E2D2A">
                        <w:rPr>
                          <w:rFonts w:ascii="Calibri" w:hAnsi="Calibri" w:cs="Arial"/>
                          <w:b/>
                          <w:sz w:val="72"/>
                        </w:rPr>
                        <w:t>Toynbee School</w:t>
                      </w:r>
                    </w:p>
                  </w:txbxContent>
                </v:textbox>
                <w10:anchorlock/>
              </v:shape>
            </w:pict>
          </mc:Fallback>
        </mc:AlternateContent>
      </w:r>
      <w:proofErr w:type="spellStart"/>
      <w:r w:rsidR="00EE26F2" w:rsidRPr="00E05D2C">
        <w:rPr>
          <w:rFonts w:ascii="Calibri" w:hAnsi="Calibri" w:cs="Arial"/>
          <w:b/>
          <w:sz w:val="36"/>
        </w:rPr>
        <w:t>Bodycoats</w:t>
      </w:r>
      <w:proofErr w:type="spellEnd"/>
      <w:r w:rsidR="00EE26F2" w:rsidRPr="00E05D2C">
        <w:rPr>
          <w:rFonts w:ascii="Calibri" w:hAnsi="Calibri" w:cs="Arial"/>
          <w:b/>
          <w:sz w:val="36"/>
        </w:rPr>
        <w:t xml:space="preserve"> Road</w:t>
      </w:r>
    </w:p>
    <w:p w14:paraId="499D014F" w14:textId="77777777" w:rsidR="00EE26F2" w:rsidRPr="00E05D2C" w:rsidRDefault="00EE26F2" w:rsidP="00397F6D">
      <w:pPr>
        <w:ind w:left="142" w:right="260"/>
        <w:jc w:val="center"/>
        <w:rPr>
          <w:rFonts w:ascii="Calibri" w:hAnsi="Calibri" w:cs="Arial"/>
          <w:b/>
          <w:sz w:val="36"/>
        </w:rPr>
      </w:pPr>
      <w:r w:rsidRPr="00E05D2C">
        <w:rPr>
          <w:rFonts w:ascii="Calibri" w:hAnsi="Calibri" w:cs="Arial"/>
          <w:b/>
          <w:sz w:val="36"/>
        </w:rPr>
        <w:t>Chandlers Ford</w:t>
      </w:r>
    </w:p>
    <w:p w14:paraId="2747FEC7" w14:textId="77777777" w:rsidR="00EE26F2" w:rsidRPr="00E05D2C" w:rsidRDefault="00EE26F2" w:rsidP="00397F6D">
      <w:pPr>
        <w:ind w:left="142" w:right="260"/>
        <w:jc w:val="center"/>
        <w:rPr>
          <w:rFonts w:ascii="Calibri" w:hAnsi="Calibri" w:cs="Arial"/>
          <w:b/>
          <w:sz w:val="36"/>
        </w:rPr>
      </w:pPr>
      <w:r w:rsidRPr="00E05D2C">
        <w:rPr>
          <w:rFonts w:ascii="Calibri" w:hAnsi="Calibri" w:cs="Arial"/>
          <w:b/>
          <w:sz w:val="36"/>
        </w:rPr>
        <w:t>Eastleigh</w:t>
      </w:r>
    </w:p>
    <w:p w14:paraId="1005F249" w14:textId="77777777" w:rsidR="00EE26F2" w:rsidRPr="00E05D2C" w:rsidRDefault="00EE26F2" w:rsidP="00397F6D">
      <w:pPr>
        <w:ind w:left="142" w:right="260"/>
        <w:jc w:val="center"/>
        <w:rPr>
          <w:rFonts w:ascii="Calibri" w:hAnsi="Calibri" w:cs="Arial"/>
          <w:b/>
          <w:sz w:val="36"/>
        </w:rPr>
      </w:pPr>
      <w:r w:rsidRPr="00E05D2C">
        <w:rPr>
          <w:rFonts w:ascii="Calibri" w:hAnsi="Calibri" w:cs="Arial"/>
          <w:b/>
          <w:sz w:val="36"/>
        </w:rPr>
        <w:t>Hampshire</w:t>
      </w:r>
    </w:p>
    <w:p w14:paraId="4F2C93C4" w14:textId="77777777" w:rsidR="00EE26F2" w:rsidRPr="00E05D2C" w:rsidRDefault="00EE26F2" w:rsidP="00397F6D">
      <w:pPr>
        <w:ind w:left="142" w:right="260"/>
        <w:jc w:val="center"/>
        <w:rPr>
          <w:rFonts w:ascii="Calibri" w:hAnsi="Calibri" w:cs="Arial"/>
          <w:b/>
          <w:sz w:val="36"/>
        </w:rPr>
      </w:pPr>
      <w:r w:rsidRPr="00E05D2C">
        <w:rPr>
          <w:rFonts w:ascii="Calibri" w:hAnsi="Calibri" w:cs="Arial"/>
          <w:b/>
          <w:sz w:val="36"/>
        </w:rPr>
        <w:t>S053 2PL</w:t>
      </w:r>
    </w:p>
    <w:p w14:paraId="7C2D9759" w14:textId="77777777" w:rsidR="00EE26F2" w:rsidRPr="00E05D2C" w:rsidRDefault="00EE26F2" w:rsidP="00397F6D">
      <w:pPr>
        <w:ind w:left="142" w:right="260"/>
        <w:jc w:val="center"/>
        <w:rPr>
          <w:rFonts w:ascii="Calibri" w:hAnsi="Calibri" w:cs="Arial"/>
          <w:b/>
          <w:sz w:val="36"/>
        </w:rPr>
      </w:pPr>
    </w:p>
    <w:p w14:paraId="7C1426AB" w14:textId="77777777" w:rsidR="00EE26F2" w:rsidRPr="00E05D2C" w:rsidRDefault="00EE26F2" w:rsidP="00397F6D">
      <w:pPr>
        <w:ind w:left="142" w:right="260"/>
        <w:jc w:val="center"/>
        <w:rPr>
          <w:rFonts w:ascii="Calibri" w:hAnsi="Calibri" w:cs="Arial"/>
          <w:b/>
          <w:sz w:val="40"/>
        </w:rPr>
      </w:pPr>
    </w:p>
    <w:p w14:paraId="2C1C5958" w14:textId="77777777" w:rsidR="00EE26F2" w:rsidRPr="00E05D2C" w:rsidRDefault="00EE26F2" w:rsidP="00397F6D">
      <w:pPr>
        <w:ind w:left="142" w:right="260"/>
        <w:jc w:val="center"/>
        <w:rPr>
          <w:rFonts w:ascii="Calibri" w:hAnsi="Calibri" w:cs="Arial"/>
          <w:b/>
          <w:sz w:val="36"/>
          <w:szCs w:val="36"/>
        </w:rPr>
      </w:pPr>
      <w:r w:rsidRPr="00E05D2C">
        <w:rPr>
          <w:rFonts w:ascii="Calibri" w:hAnsi="Calibri" w:cs="Arial"/>
          <w:b/>
          <w:sz w:val="36"/>
          <w:szCs w:val="36"/>
        </w:rPr>
        <w:t xml:space="preserve">Appointment </w:t>
      </w:r>
    </w:p>
    <w:p w14:paraId="569C5C1C" w14:textId="77777777" w:rsidR="00EE26F2" w:rsidRPr="00E05D2C" w:rsidRDefault="00EE26F2" w:rsidP="00397F6D">
      <w:pPr>
        <w:ind w:left="142" w:right="260"/>
        <w:jc w:val="center"/>
        <w:rPr>
          <w:rFonts w:ascii="Calibri" w:hAnsi="Calibri" w:cs="Arial"/>
          <w:b/>
          <w:sz w:val="36"/>
          <w:szCs w:val="36"/>
        </w:rPr>
      </w:pPr>
      <w:r w:rsidRPr="00E05D2C">
        <w:rPr>
          <w:rFonts w:ascii="Calibri" w:hAnsi="Calibri" w:cs="Arial"/>
          <w:b/>
          <w:sz w:val="36"/>
          <w:szCs w:val="36"/>
        </w:rPr>
        <w:t>of</w:t>
      </w:r>
    </w:p>
    <w:p w14:paraId="47868187" w14:textId="1873D558" w:rsidR="00F65DED" w:rsidRDefault="00F079C8" w:rsidP="00397F6D">
      <w:pPr>
        <w:ind w:left="142" w:right="260"/>
        <w:jc w:val="center"/>
        <w:rPr>
          <w:rFonts w:ascii="Calibri" w:hAnsi="Calibri" w:cs="Arial"/>
          <w:b/>
          <w:sz w:val="36"/>
          <w:szCs w:val="36"/>
        </w:rPr>
      </w:pPr>
      <w:r>
        <w:rPr>
          <w:rFonts w:ascii="Calibri" w:hAnsi="Calibri" w:cs="Arial"/>
          <w:b/>
          <w:sz w:val="36"/>
          <w:szCs w:val="36"/>
        </w:rPr>
        <w:t xml:space="preserve">Assistant Head of </w:t>
      </w:r>
      <w:r w:rsidR="004055E5">
        <w:rPr>
          <w:rFonts w:ascii="Calibri" w:hAnsi="Calibri" w:cs="Arial"/>
          <w:b/>
          <w:sz w:val="36"/>
          <w:szCs w:val="36"/>
        </w:rPr>
        <w:t>Science</w:t>
      </w:r>
    </w:p>
    <w:p w14:paraId="0E23EC57" w14:textId="77777777" w:rsidR="00970223" w:rsidRDefault="00970223" w:rsidP="00397F6D">
      <w:pPr>
        <w:ind w:left="142" w:right="260"/>
        <w:rPr>
          <w:rFonts w:ascii="Calibri" w:hAnsi="Calibri" w:cs="Arial"/>
          <w:b/>
          <w:sz w:val="32"/>
          <w:szCs w:val="32"/>
        </w:rPr>
      </w:pPr>
    </w:p>
    <w:p w14:paraId="132E8659" w14:textId="77777777" w:rsidR="00AD1427" w:rsidRDefault="00AD1427" w:rsidP="00397F6D">
      <w:pPr>
        <w:ind w:left="142" w:right="260"/>
        <w:rPr>
          <w:rFonts w:ascii="Calibri" w:hAnsi="Calibri" w:cs="Arial"/>
          <w:b/>
          <w:sz w:val="32"/>
          <w:szCs w:val="32"/>
        </w:rPr>
      </w:pPr>
    </w:p>
    <w:p w14:paraId="7AE4B568" w14:textId="77777777" w:rsidR="00970223" w:rsidRDefault="00970223" w:rsidP="00397F6D">
      <w:pPr>
        <w:ind w:left="142" w:right="260"/>
        <w:rPr>
          <w:rFonts w:ascii="Calibri" w:hAnsi="Calibri" w:cs="Arial"/>
          <w:b/>
          <w:sz w:val="32"/>
          <w:szCs w:val="32"/>
        </w:rPr>
      </w:pPr>
    </w:p>
    <w:p w14:paraId="33105603" w14:textId="77777777" w:rsidR="00FC4D81" w:rsidRDefault="00FC4D81" w:rsidP="00397F6D">
      <w:pPr>
        <w:ind w:left="142" w:right="260"/>
        <w:rPr>
          <w:rFonts w:ascii="Calibri" w:hAnsi="Calibri" w:cs="Arial"/>
          <w:b/>
          <w:sz w:val="32"/>
          <w:szCs w:val="32"/>
        </w:rPr>
      </w:pPr>
    </w:p>
    <w:p w14:paraId="14C0750E" w14:textId="77777777" w:rsidR="00DE5465" w:rsidRDefault="00DE5465" w:rsidP="00397F6D">
      <w:pPr>
        <w:ind w:left="142" w:right="260"/>
        <w:rPr>
          <w:rFonts w:ascii="Calibri" w:hAnsi="Calibri" w:cs="Arial"/>
          <w:b/>
          <w:sz w:val="32"/>
          <w:szCs w:val="32"/>
        </w:rPr>
      </w:pPr>
    </w:p>
    <w:p w14:paraId="365743E6" w14:textId="77777777" w:rsidR="00DE5465" w:rsidRDefault="00DE5465" w:rsidP="00397F6D">
      <w:pPr>
        <w:ind w:left="142" w:right="260"/>
        <w:rPr>
          <w:rFonts w:ascii="Calibri" w:hAnsi="Calibri" w:cs="Arial"/>
          <w:b/>
          <w:sz w:val="32"/>
          <w:szCs w:val="32"/>
        </w:rPr>
      </w:pPr>
    </w:p>
    <w:p w14:paraId="4CD48FAB" w14:textId="77777777" w:rsidR="00DE5465" w:rsidRPr="00E05D2C" w:rsidRDefault="00DE5465" w:rsidP="00397F6D">
      <w:pPr>
        <w:ind w:left="142" w:right="260"/>
        <w:rPr>
          <w:rFonts w:ascii="Calibri" w:hAnsi="Calibri" w:cs="Arial"/>
          <w:b/>
          <w:sz w:val="32"/>
          <w:szCs w:val="32"/>
        </w:rPr>
      </w:pPr>
    </w:p>
    <w:p w14:paraId="1198670B" w14:textId="77777777" w:rsidR="001D1482" w:rsidRPr="00E05D2C" w:rsidRDefault="001D1482" w:rsidP="00397F6D">
      <w:pPr>
        <w:ind w:left="142" w:right="260"/>
        <w:rPr>
          <w:rFonts w:ascii="Calibri" w:hAnsi="Calibri" w:cs="Arial"/>
          <w:b/>
          <w:sz w:val="28"/>
          <w:szCs w:val="28"/>
          <w:u w:val="single"/>
        </w:rPr>
      </w:pPr>
    </w:p>
    <w:p w14:paraId="1EB5D542" w14:textId="77777777" w:rsidR="00EE26F2" w:rsidRPr="00E05D2C" w:rsidRDefault="00EE26F2" w:rsidP="00397F6D">
      <w:pPr>
        <w:ind w:left="142" w:right="260"/>
        <w:rPr>
          <w:rFonts w:ascii="Calibri" w:hAnsi="Calibri" w:cs="Arial"/>
          <w:b/>
          <w:sz w:val="28"/>
          <w:szCs w:val="28"/>
        </w:rPr>
      </w:pPr>
      <w:r w:rsidRPr="00E05D2C">
        <w:rPr>
          <w:rFonts w:ascii="Calibri" w:hAnsi="Calibri" w:cs="Arial"/>
          <w:b/>
          <w:sz w:val="28"/>
          <w:szCs w:val="28"/>
          <w:u w:val="single"/>
        </w:rPr>
        <w:t>Contact Details</w:t>
      </w:r>
      <w:r w:rsidRPr="00E05D2C">
        <w:rPr>
          <w:rFonts w:ascii="Calibri" w:hAnsi="Calibri" w:cs="Arial"/>
          <w:b/>
          <w:sz w:val="28"/>
          <w:szCs w:val="28"/>
        </w:rPr>
        <w:t>:</w:t>
      </w:r>
    </w:p>
    <w:p w14:paraId="40C30AA9" w14:textId="77777777" w:rsidR="00132FFF" w:rsidRPr="00E05D2C" w:rsidRDefault="00132FFF" w:rsidP="00397F6D">
      <w:pPr>
        <w:ind w:left="142" w:right="260"/>
        <w:rPr>
          <w:rFonts w:ascii="Calibri" w:hAnsi="Calibri" w:cs="Arial"/>
          <w:b/>
          <w:sz w:val="28"/>
          <w:szCs w:val="28"/>
        </w:rPr>
      </w:pPr>
    </w:p>
    <w:p w14:paraId="157CCC64" w14:textId="77777777" w:rsidR="00EE26F2" w:rsidRPr="00E05D2C" w:rsidRDefault="00EE26F2" w:rsidP="00397F6D">
      <w:pPr>
        <w:ind w:left="142" w:right="260"/>
        <w:rPr>
          <w:rFonts w:ascii="Calibri" w:hAnsi="Calibri" w:cs="Arial"/>
          <w:b/>
          <w:sz w:val="28"/>
          <w:szCs w:val="28"/>
        </w:rPr>
      </w:pPr>
      <w:r w:rsidRPr="00E05D2C">
        <w:rPr>
          <w:rFonts w:ascii="Calibri" w:hAnsi="Calibri" w:cs="Arial"/>
          <w:b/>
          <w:sz w:val="28"/>
          <w:szCs w:val="28"/>
        </w:rPr>
        <w:t xml:space="preserve">Tel: </w:t>
      </w:r>
      <w:r w:rsidR="00576191" w:rsidRPr="00E05D2C">
        <w:rPr>
          <w:rFonts w:ascii="Calibri" w:hAnsi="Calibri" w:cs="Arial"/>
          <w:b/>
          <w:sz w:val="28"/>
          <w:szCs w:val="28"/>
        </w:rPr>
        <w:tab/>
      </w:r>
      <w:r w:rsidR="00576191" w:rsidRPr="00E05D2C">
        <w:rPr>
          <w:rFonts w:ascii="Calibri" w:hAnsi="Calibri" w:cs="Arial"/>
          <w:b/>
          <w:sz w:val="28"/>
          <w:szCs w:val="28"/>
        </w:rPr>
        <w:tab/>
      </w:r>
      <w:r w:rsidRPr="00E05D2C">
        <w:rPr>
          <w:rFonts w:ascii="Calibri" w:hAnsi="Calibri" w:cs="Arial"/>
          <w:sz w:val="28"/>
          <w:szCs w:val="28"/>
        </w:rPr>
        <w:t xml:space="preserve">023 80269026 </w:t>
      </w:r>
    </w:p>
    <w:p w14:paraId="6FB9C761" w14:textId="77777777" w:rsidR="00EE26F2" w:rsidRPr="00E05D2C" w:rsidRDefault="00EE26F2" w:rsidP="00397F6D">
      <w:pPr>
        <w:ind w:left="142" w:right="260"/>
        <w:rPr>
          <w:rFonts w:ascii="Calibri" w:hAnsi="Calibri" w:cs="Arial"/>
          <w:sz w:val="28"/>
          <w:szCs w:val="28"/>
        </w:rPr>
      </w:pPr>
      <w:r w:rsidRPr="00E05D2C">
        <w:rPr>
          <w:rFonts w:ascii="Calibri" w:hAnsi="Calibri" w:cs="Arial"/>
          <w:b/>
          <w:sz w:val="28"/>
          <w:szCs w:val="28"/>
        </w:rPr>
        <w:t>Email:</w:t>
      </w:r>
      <w:r w:rsidR="00576191" w:rsidRPr="00E05D2C">
        <w:rPr>
          <w:rFonts w:ascii="Calibri" w:hAnsi="Calibri" w:cs="Arial"/>
          <w:b/>
          <w:sz w:val="28"/>
          <w:szCs w:val="28"/>
        </w:rPr>
        <w:tab/>
      </w:r>
      <w:hyperlink r:id="rId10" w:history="1">
        <w:r w:rsidR="00397F6D" w:rsidRPr="0076228E">
          <w:rPr>
            <w:rStyle w:val="Hyperlink"/>
            <w:rFonts w:ascii="Calibri" w:hAnsi="Calibri" w:cs="Arial"/>
            <w:sz w:val="28"/>
            <w:szCs w:val="28"/>
          </w:rPr>
          <w:t>recruitment@toynbee.hants.sch.uk</w:t>
        </w:r>
      </w:hyperlink>
    </w:p>
    <w:p w14:paraId="4522D723" w14:textId="77777777" w:rsidR="00EE26F2" w:rsidRPr="009B0C44" w:rsidRDefault="00EE26F2" w:rsidP="00397F6D">
      <w:pPr>
        <w:ind w:left="142" w:right="260"/>
        <w:rPr>
          <w:rFonts w:ascii="Calibri" w:hAnsi="Calibri" w:cs="Arial"/>
          <w:sz w:val="28"/>
          <w:szCs w:val="28"/>
          <w:lang w:val="nl-NL"/>
        </w:rPr>
      </w:pPr>
      <w:r w:rsidRPr="009B0C44">
        <w:rPr>
          <w:rFonts w:ascii="Calibri" w:hAnsi="Calibri" w:cs="Arial"/>
          <w:b/>
          <w:sz w:val="28"/>
          <w:szCs w:val="28"/>
          <w:lang w:val="nl-NL"/>
        </w:rPr>
        <w:t xml:space="preserve">Website: </w:t>
      </w:r>
      <w:r w:rsidR="00576191" w:rsidRPr="009B0C44">
        <w:rPr>
          <w:rFonts w:ascii="Calibri" w:hAnsi="Calibri" w:cs="Arial"/>
          <w:b/>
          <w:sz w:val="28"/>
          <w:szCs w:val="28"/>
          <w:lang w:val="nl-NL"/>
        </w:rPr>
        <w:tab/>
      </w:r>
      <w:r w:rsidR="00132FFF" w:rsidRPr="009B0C44">
        <w:rPr>
          <w:rFonts w:ascii="Calibri" w:hAnsi="Calibri" w:cs="Arial"/>
          <w:sz w:val="28"/>
          <w:szCs w:val="28"/>
          <w:lang w:val="nl-NL"/>
        </w:rPr>
        <w:t>www.t</w:t>
      </w:r>
      <w:r w:rsidRPr="009B0C44">
        <w:rPr>
          <w:rFonts w:ascii="Calibri" w:hAnsi="Calibri" w:cs="Arial"/>
          <w:sz w:val="28"/>
          <w:szCs w:val="28"/>
          <w:lang w:val="nl-NL"/>
        </w:rPr>
        <w:t>oynbee.hants.sch.uk</w:t>
      </w:r>
    </w:p>
    <w:p w14:paraId="64A44024" w14:textId="77777777" w:rsidR="00EE26F2" w:rsidRPr="009B0C44" w:rsidRDefault="00EE26F2" w:rsidP="00397F6D">
      <w:pPr>
        <w:ind w:left="142" w:right="260"/>
        <w:rPr>
          <w:rFonts w:ascii="Calibri" w:hAnsi="Calibri" w:cs="Arial"/>
          <w:b/>
          <w:sz w:val="28"/>
          <w:szCs w:val="28"/>
          <w:lang w:val="nl-NL"/>
        </w:rPr>
      </w:pPr>
    </w:p>
    <w:p w14:paraId="0C3D8A89" w14:textId="77777777" w:rsidR="00970ADA" w:rsidRPr="009B0C44" w:rsidRDefault="00970ADA" w:rsidP="00397F6D">
      <w:pPr>
        <w:ind w:left="142" w:right="260"/>
        <w:rPr>
          <w:rFonts w:ascii="Calibri" w:hAnsi="Calibri" w:cs="Arial"/>
          <w:b/>
          <w:sz w:val="28"/>
          <w:szCs w:val="28"/>
          <w:lang w:val="nl-NL"/>
        </w:rPr>
      </w:pPr>
    </w:p>
    <w:p w14:paraId="2FF85B00" w14:textId="77777777" w:rsidR="00EE26F2" w:rsidRPr="009B0C44" w:rsidRDefault="00EE26F2" w:rsidP="00397F6D">
      <w:pPr>
        <w:ind w:left="142" w:right="260"/>
        <w:jc w:val="center"/>
        <w:rPr>
          <w:rFonts w:ascii="Calibri" w:hAnsi="Calibri" w:cs="Arial"/>
          <w:b/>
          <w:sz w:val="48"/>
          <w:lang w:val="nl-NL"/>
        </w:rPr>
      </w:pPr>
    </w:p>
    <w:p w14:paraId="65C7CF70" w14:textId="77777777" w:rsidR="00BF03AB" w:rsidRPr="009B0C44" w:rsidRDefault="00BF03AB" w:rsidP="00397F6D">
      <w:pPr>
        <w:ind w:left="142" w:right="260"/>
        <w:jc w:val="center"/>
        <w:rPr>
          <w:rFonts w:ascii="Calibri" w:hAnsi="Calibri" w:cs="Arial"/>
          <w:b/>
          <w:sz w:val="48"/>
          <w:lang w:val="nl-NL"/>
        </w:rPr>
      </w:pPr>
    </w:p>
    <w:p w14:paraId="3D6DDD9F" w14:textId="77777777" w:rsidR="00BF03AB" w:rsidRPr="009B0C44" w:rsidRDefault="00BF03AB" w:rsidP="00397F6D">
      <w:pPr>
        <w:ind w:left="142" w:right="260"/>
        <w:jc w:val="center"/>
        <w:rPr>
          <w:rFonts w:ascii="Calibri" w:hAnsi="Calibri" w:cs="Arial"/>
          <w:b/>
          <w:sz w:val="48"/>
          <w:lang w:val="nl-NL"/>
        </w:rPr>
      </w:pPr>
    </w:p>
    <w:p w14:paraId="3ADBDFC0" w14:textId="77777777" w:rsidR="00F007A0" w:rsidRPr="009B0C44" w:rsidRDefault="00F007A0" w:rsidP="00864557">
      <w:pPr>
        <w:overflowPunct w:val="0"/>
        <w:autoSpaceDE w:val="0"/>
        <w:autoSpaceDN w:val="0"/>
        <w:adjustRightInd w:val="0"/>
        <w:jc w:val="center"/>
        <w:textAlignment w:val="baseline"/>
        <w:rPr>
          <w:rFonts w:ascii="Calibri" w:hAnsi="Calibri" w:cs="Calibri"/>
          <w:b/>
          <w:bCs/>
          <w:iCs/>
          <w:sz w:val="36"/>
          <w:szCs w:val="20"/>
          <w:lang w:val="nl-NL"/>
        </w:rPr>
      </w:pPr>
    </w:p>
    <w:p w14:paraId="20238B10" w14:textId="77777777" w:rsidR="00926DCD" w:rsidRPr="00864557" w:rsidRDefault="00BD1471" w:rsidP="00864557">
      <w:pPr>
        <w:overflowPunct w:val="0"/>
        <w:autoSpaceDE w:val="0"/>
        <w:autoSpaceDN w:val="0"/>
        <w:adjustRightInd w:val="0"/>
        <w:jc w:val="center"/>
        <w:textAlignment w:val="baseline"/>
        <w:rPr>
          <w:rFonts w:ascii="Calibri" w:hAnsi="Calibri" w:cs="Calibri"/>
          <w:b/>
          <w:bCs/>
          <w:iCs/>
          <w:sz w:val="36"/>
          <w:szCs w:val="20"/>
        </w:rPr>
      </w:pPr>
      <w:r w:rsidRPr="00864557">
        <w:rPr>
          <w:rFonts w:ascii="Calibri" w:hAnsi="Calibri" w:cs="Calibri"/>
          <w:b/>
          <w:bCs/>
          <w:iCs/>
          <w:sz w:val="36"/>
          <w:szCs w:val="20"/>
        </w:rPr>
        <w:t>APP</w:t>
      </w:r>
      <w:r w:rsidR="00912CFA" w:rsidRPr="00864557">
        <w:rPr>
          <w:rFonts w:ascii="Calibri" w:hAnsi="Calibri" w:cs="Calibri"/>
          <w:b/>
          <w:bCs/>
          <w:iCs/>
          <w:sz w:val="36"/>
          <w:szCs w:val="20"/>
        </w:rPr>
        <w:t>L</w:t>
      </w:r>
      <w:r w:rsidRPr="00864557">
        <w:rPr>
          <w:rFonts w:ascii="Calibri" w:hAnsi="Calibri" w:cs="Calibri"/>
          <w:b/>
          <w:bCs/>
          <w:iCs/>
          <w:sz w:val="36"/>
          <w:szCs w:val="20"/>
        </w:rPr>
        <w:t>ICATION DETAILS</w:t>
      </w:r>
    </w:p>
    <w:p w14:paraId="0E9AB524" w14:textId="77777777" w:rsidR="00EE26F2" w:rsidRPr="00E05D2C" w:rsidRDefault="00EE26F2" w:rsidP="00397F6D">
      <w:pPr>
        <w:ind w:left="142" w:right="260"/>
        <w:rPr>
          <w:rFonts w:ascii="Calibri" w:hAnsi="Calibri" w:cs="Arial"/>
          <w:b/>
          <w:sz w:val="32"/>
          <w:szCs w:val="32"/>
        </w:rPr>
      </w:pPr>
    </w:p>
    <w:p w14:paraId="6023CEC3" w14:textId="77777777" w:rsidR="00EE26F2" w:rsidRPr="00081410" w:rsidRDefault="00AB2371" w:rsidP="00397F6D">
      <w:pPr>
        <w:ind w:left="142" w:right="260"/>
        <w:rPr>
          <w:rFonts w:ascii="Calibri" w:hAnsi="Calibri" w:cs="Arial"/>
          <w:sz w:val="22"/>
        </w:rPr>
      </w:pPr>
      <w:r w:rsidRPr="00081410">
        <w:rPr>
          <w:rFonts w:ascii="Calibri" w:hAnsi="Calibri" w:cs="Arial"/>
          <w:sz w:val="22"/>
        </w:rPr>
        <w:t>Please find enclosed</w:t>
      </w:r>
      <w:r w:rsidR="00EE26F2" w:rsidRPr="00081410">
        <w:rPr>
          <w:rFonts w:ascii="Calibri" w:hAnsi="Calibri" w:cs="Arial"/>
          <w:sz w:val="22"/>
        </w:rPr>
        <w:t xml:space="preserve"> the following details:</w:t>
      </w:r>
    </w:p>
    <w:p w14:paraId="58C000E1" w14:textId="77777777" w:rsidR="00EE26F2" w:rsidRPr="00081410" w:rsidRDefault="00EE26F2" w:rsidP="00397F6D">
      <w:pPr>
        <w:ind w:left="142" w:right="260"/>
        <w:rPr>
          <w:rFonts w:ascii="Calibri" w:hAnsi="Calibri" w:cs="Arial"/>
          <w:sz w:val="22"/>
        </w:rPr>
      </w:pPr>
    </w:p>
    <w:p w14:paraId="58EEA31C" w14:textId="71C5E8E8" w:rsidR="00397F6D" w:rsidRPr="00081410" w:rsidRDefault="004055E5" w:rsidP="00397F6D">
      <w:pPr>
        <w:numPr>
          <w:ilvl w:val="0"/>
          <w:numId w:val="3"/>
        </w:numPr>
        <w:ind w:left="142" w:right="260" w:firstLine="0"/>
        <w:rPr>
          <w:rFonts w:ascii="Calibri" w:hAnsi="Calibri" w:cs="Arial"/>
          <w:sz w:val="22"/>
        </w:rPr>
      </w:pPr>
      <w:r>
        <w:rPr>
          <w:rFonts w:ascii="Calibri" w:hAnsi="Calibri" w:cs="Arial"/>
          <w:sz w:val="22"/>
        </w:rPr>
        <w:t>Science</w:t>
      </w:r>
      <w:r w:rsidR="00397F6D" w:rsidRPr="00081410">
        <w:rPr>
          <w:rFonts w:ascii="Calibri" w:hAnsi="Calibri" w:cs="Arial"/>
          <w:sz w:val="22"/>
        </w:rPr>
        <w:t xml:space="preserve"> Department profile</w:t>
      </w:r>
    </w:p>
    <w:p w14:paraId="55F44E2D" w14:textId="77777777" w:rsidR="00EE26F2" w:rsidRPr="00081410" w:rsidRDefault="00397F6D" w:rsidP="00397F6D">
      <w:pPr>
        <w:numPr>
          <w:ilvl w:val="0"/>
          <w:numId w:val="3"/>
        </w:numPr>
        <w:ind w:left="142" w:right="260" w:firstLine="0"/>
        <w:rPr>
          <w:rFonts w:ascii="Calibri" w:hAnsi="Calibri" w:cs="Arial"/>
          <w:sz w:val="22"/>
        </w:rPr>
      </w:pPr>
      <w:r w:rsidRPr="00081410">
        <w:rPr>
          <w:rFonts w:ascii="Calibri" w:hAnsi="Calibri" w:cs="Arial"/>
          <w:sz w:val="22"/>
        </w:rPr>
        <w:t xml:space="preserve">A </w:t>
      </w:r>
      <w:r w:rsidR="006B6226" w:rsidRPr="00081410">
        <w:rPr>
          <w:rFonts w:ascii="Calibri" w:hAnsi="Calibri" w:cs="Arial"/>
          <w:sz w:val="22"/>
        </w:rPr>
        <w:t>Job D</w:t>
      </w:r>
      <w:r w:rsidRPr="00081410">
        <w:rPr>
          <w:rFonts w:ascii="Calibri" w:hAnsi="Calibri" w:cs="Arial"/>
          <w:sz w:val="22"/>
        </w:rPr>
        <w:t>escription/Person Specification</w:t>
      </w:r>
    </w:p>
    <w:p w14:paraId="1867E87F" w14:textId="77777777" w:rsidR="00502431" w:rsidRPr="00081410" w:rsidRDefault="00397F6D" w:rsidP="00397F6D">
      <w:pPr>
        <w:numPr>
          <w:ilvl w:val="0"/>
          <w:numId w:val="3"/>
        </w:numPr>
        <w:ind w:left="142" w:right="260" w:firstLine="0"/>
        <w:rPr>
          <w:rFonts w:ascii="Calibri" w:hAnsi="Calibri" w:cs="Arial"/>
          <w:sz w:val="22"/>
        </w:rPr>
      </w:pPr>
      <w:r w:rsidRPr="00081410">
        <w:rPr>
          <w:rFonts w:ascii="Calibri" w:hAnsi="Calibri" w:cs="Arial"/>
          <w:sz w:val="22"/>
        </w:rPr>
        <w:t>School D</w:t>
      </w:r>
      <w:r w:rsidR="00502431" w:rsidRPr="00081410">
        <w:rPr>
          <w:rFonts w:ascii="Calibri" w:hAnsi="Calibri" w:cs="Arial"/>
          <w:sz w:val="22"/>
        </w:rPr>
        <w:t>etails</w:t>
      </w:r>
    </w:p>
    <w:p w14:paraId="654F02F0" w14:textId="77777777" w:rsidR="00947E3F" w:rsidRPr="00081410" w:rsidRDefault="00947E3F" w:rsidP="00397F6D">
      <w:pPr>
        <w:ind w:left="142" w:right="260"/>
        <w:rPr>
          <w:rFonts w:ascii="Calibri" w:hAnsi="Calibri" w:cs="Arial"/>
          <w:sz w:val="22"/>
        </w:rPr>
      </w:pPr>
    </w:p>
    <w:p w14:paraId="233090DF" w14:textId="77777777" w:rsidR="000C5A6E" w:rsidRPr="00081410" w:rsidRDefault="00947E3F" w:rsidP="00397F6D">
      <w:pPr>
        <w:ind w:left="142" w:right="260"/>
        <w:rPr>
          <w:rFonts w:ascii="Calibri" w:hAnsi="Calibri" w:cs="Arial"/>
          <w:sz w:val="22"/>
        </w:rPr>
      </w:pPr>
      <w:r w:rsidRPr="00081410">
        <w:rPr>
          <w:rFonts w:ascii="Calibri" w:hAnsi="Calibri" w:cs="Arial"/>
          <w:sz w:val="22"/>
        </w:rPr>
        <w:t>An application form (teaching</w:t>
      </w:r>
      <w:r w:rsidR="000C5A6E" w:rsidRPr="00081410">
        <w:rPr>
          <w:rFonts w:ascii="Calibri" w:hAnsi="Calibri" w:cs="Arial"/>
          <w:sz w:val="22"/>
        </w:rPr>
        <w:t xml:space="preserve"> staff) is available to download from Toynbee School website. See link below:</w:t>
      </w:r>
    </w:p>
    <w:p w14:paraId="19329321" w14:textId="77777777" w:rsidR="000C5A6E" w:rsidRPr="00081410" w:rsidRDefault="00E56519" w:rsidP="00397F6D">
      <w:pPr>
        <w:ind w:left="142" w:right="260"/>
        <w:rPr>
          <w:rFonts w:ascii="Calibri" w:hAnsi="Calibri" w:cs="Arial"/>
          <w:sz w:val="22"/>
        </w:rPr>
      </w:pPr>
      <w:hyperlink r:id="rId11" w:history="1">
        <w:r w:rsidR="000C5A6E" w:rsidRPr="00081410">
          <w:rPr>
            <w:rStyle w:val="Hyperlink"/>
            <w:rFonts w:ascii="Calibri" w:hAnsi="Calibri" w:cs="Arial"/>
            <w:sz w:val="22"/>
          </w:rPr>
          <w:t>www.toynbee.hants.sch.uk/vacancies.php</w:t>
        </w:r>
      </w:hyperlink>
    </w:p>
    <w:p w14:paraId="444323D7" w14:textId="77777777" w:rsidR="000C5A6E" w:rsidRPr="00081410" w:rsidRDefault="000C5A6E" w:rsidP="00397F6D">
      <w:pPr>
        <w:ind w:left="142" w:right="260"/>
        <w:rPr>
          <w:rFonts w:ascii="Calibri" w:hAnsi="Calibri" w:cs="Arial"/>
          <w:b/>
          <w:sz w:val="28"/>
          <w:szCs w:val="32"/>
        </w:rPr>
      </w:pPr>
    </w:p>
    <w:p w14:paraId="5EC2DA8D" w14:textId="77777777" w:rsidR="00BD1471" w:rsidRPr="00081410" w:rsidRDefault="00BD1471" w:rsidP="00397F6D">
      <w:pPr>
        <w:ind w:left="142" w:right="260"/>
        <w:rPr>
          <w:rFonts w:ascii="Calibri" w:hAnsi="Calibri" w:cs="Arial"/>
          <w:b/>
          <w:sz w:val="22"/>
          <w:u w:val="single"/>
        </w:rPr>
      </w:pPr>
      <w:r w:rsidRPr="00081410">
        <w:rPr>
          <w:rFonts w:ascii="Calibri" w:hAnsi="Calibri" w:cs="Arial"/>
          <w:b/>
          <w:sz w:val="22"/>
          <w:u w:val="single"/>
        </w:rPr>
        <w:t>Employment Checks</w:t>
      </w:r>
    </w:p>
    <w:p w14:paraId="74473F31" w14:textId="77777777" w:rsidR="00BD1471" w:rsidRPr="00081410" w:rsidRDefault="00BD1471" w:rsidP="00397F6D">
      <w:pPr>
        <w:ind w:left="142" w:right="260"/>
        <w:rPr>
          <w:rFonts w:ascii="Calibri" w:hAnsi="Calibri" w:cs="Arial"/>
          <w:b/>
          <w:sz w:val="22"/>
          <w:u w:val="single"/>
        </w:rPr>
      </w:pPr>
    </w:p>
    <w:p w14:paraId="6C50312F" w14:textId="761DF015" w:rsidR="00BD1471" w:rsidRPr="00081410" w:rsidRDefault="00BD1471" w:rsidP="00397F6D">
      <w:pPr>
        <w:ind w:left="142" w:right="260"/>
        <w:rPr>
          <w:rFonts w:ascii="Calibri" w:hAnsi="Calibri" w:cs="Arial"/>
          <w:sz w:val="22"/>
        </w:rPr>
      </w:pPr>
      <w:r w:rsidRPr="00081410">
        <w:rPr>
          <w:rFonts w:ascii="Calibri" w:hAnsi="Calibri" w:cs="Arial"/>
          <w:sz w:val="22"/>
        </w:rPr>
        <w:t xml:space="preserve">Employment checks will be undertaken to establish positive outcomes in the following areas </w:t>
      </w:r>
      <w:r w:rsidR="00652FB6" w:rsidRPr="00081410">
        <w:rPr>
          <w:rFonts w:ascii="Calibri" w:hAnsi="Calibri" w:cs="Arial"/>
          <w:sz w:val="22"/>
        </w:rPr>
        <w:t>dependent</w:t>
      </w:r>
      <w:r w:rsidRPr="00081410">
        <w:rPr>
          <w:rFonts w:ascii="Calibri" w:hAnsi="Calibri" w:cs="Arial"/>
          <w:sz w:val="22"/>
        </w:rPr>
        <w:t xml:space="preserve"> upon role:</w:t>
      </w:r>
    </w:p>
    <w:p w14:paraId="5B7BD7FA" w14:textId="77777777" w:rsidR="00BD1471" w:rsidRPr="00081410" w:rsidRDefault="00BD1471" w:rsidP="00397F6D">
      <w:pPr>
        <w:ind w:left="142" w:right="260"/>
        <w:rPr>
          <w:rFonts w:ascii="Calibri" w:hAnsi="Calibri" w:cs="Arial"/>
          <w:sz w:val="22"/>
        </w:rPr>
      </w:pPr>
    </w:p>
    <w:p w14:paraId="39196E0F" w14:textId="77777777" w:rsidR="00BD1471" w:rsidRPr="00081410" w:rsidRDefault="00BD1471" w:rsidP="00397F6D">
      <w:pPr>
        <w:numPr>
          <w:ilvl w:val="0"/>
          <w:numId w:val="2"/>
        </w:numPr>
        <w:ind w:left="142" w:right="260" w:firstLine="0"/>
        <w:rPr>
          <w:rFonts w:ascii="Calibri" w:hAnsi="Calibri" w:cs="Arial"/>
          <w:sz w:val="22"/>
        </w:rPr>
      </w:pPr>
      <w:r w:rsidRPr="00081410">
        <w:rPr>
          <w:rFonts w:ascii="Calibri" w:hAnsi="Calibri" w:cs="Arial"/>
          <w:sz w:val="22"/>
        </w:rPr>
        <w:t>Personal Identity</w:t>
      </w:r>
    </w:p>
    <w:p w14:paraId="1F9FFFEE" w14:textId="77777777" w:rsidR="00BD1471" w:rsidRPr="00081410" w:rsidRDefault="00BD1471" w:rsidP="00397F6D">
      <w:pPr>
        <w:numPr>
          <w:ilvl w:val="0"/>
          <w:numId w:val="2"/>
        </w:numPr>
        <w:ind w:left="142" w:right="260" w:firstLine="0"/>
        <w:rPr>
          <w:rFonts w:ascii="Calibri" w:hAnsi="Calibri" w:cs="Arial"/>
          <w:sz w:val="22"/>
        </w:rPr>
      </w:pPr>
      <w:r w:rsidRPr="00081410">
        <w:rPr>
          <w:rFonts w:ascii="Calibri" w:hAnsi="Calibri" w:cs="Arial"/>
          <w:sz w:val="22"/>
        </w:rPr>
        <w:t>Right to Work in the UK</w:t>
      </w:r>
    </w:p>
    <w:p w14:paraId="582A1611" w14:textId="77777777" w:rsidR="00BD1471" w:rsidRPr="00081410" w:rsidRDefault="00BD1471" w:rsidP="00397F6D">
      <w:pPr>
        <w:numPr>
          <w:ilvl w:val="0"/>
          <w:numId w:val="2"/>
        </w:numPr>
        <w:ind w:left="142" w:right="260" w:firstLine="0"/>
        <w:rPr>
          <w:rFonts w:ascii="Calibri" w:hAnsi="Calibri" w:cs="Arial"/>
          <w:sz w:val="22"/>
        </w:rPr>
      </w:pPr>
      <w:r w:rsidRPr="00081410">
        <w:rPr>
          <w:rFonts w:ascii="Calibri" w:hAnsi="Calibri" w:cs="Arial"/>
          <w:sz w:val="22"/>
        </w:rPr>
        <w:t>Police check/</w:t>
      </w:r>
      <w:r w:rsidR="00F635EA" w:rsidRPr="00081410">
        <w:rPr>
          <w:rFonts w:ascii="Calibri" w:hAnsi="Calibri" w:cs="Arial"/>
          <w:sz w:val="22"/>
        </w:rPr>
        <w:t>Enhanced Level Disclosure and Barring Service Check</w:t>
      </w:r>
    </w:p>
    <w:p w14:paraId="619D6463" w14:textId="28BD10B2" w:rsidR="00F635EA" w:rsidRPr="00081410" w:rsidRDefault="009B0C44" w:rsidP="009B0C44">
      <w:pPr>
        <w:ind w:left="862" w:right="260"/>
        <w:rPr>
          <w:rFonts w:ascii="Calibri" w:hAnsi="Calibri" w:cs="Arial"/>
          <w:sz w:val="22"/>
        </w:rPr>
      </w:pPr>
      <w:r>
        <w:rPr>
          <w:rFonts w:ascii="Calibri" w:hAnsi="Calibri" w:cs="Arial"/>
          <w:sz w:val="22"/>
        </w:rPr>
        <w:t xml:space="preserve">     </w:t>
      </w:r>
      <w:r w:rsidR="00F635EA" w:rsidRPr="00081410">
        <w:rPr>
          <w:rFonts w:ascii="Calibri" w:hAnsi="Calibri" w:cs="Arial"/>
          <w:sz w:val="22"/>
        </w:rPr>
        <w:t>(</w:t>
      </w:r>
      <w:proofErr w:type="gramStart"/>
      <w:r w:rsidR="00F635EA" w:rsidRPr="00081410">
        <w:rPr>
          <w:rFonts w:ascii="Calibri" w:hAnsi="Calibri" w:cs="Arial"/>
          <w:sz w:val="22"/>
        </w:rPr>
        <w:t>previously</w:t>
      </w:r>
      <w:proofErr w:type="gramEnd"/>
      <w:r w:rsidR="00F635EA" w:rsidRPr="00081410">
        <w:rPr>
          <w:rFonts w:ascii="Calibri" w:hAnsi="Calibri" w:cs="Arial"/>
          <w:sz w:val="22"/>
        </w:rPr>
        <w:t xml:space="preserve"> CRB disclosure)</w:t>
      </w:r>
    </w:p>
    <w:p w14:paraId="6E211E7A" w14:textId="77777777" w:rsidR="00BD1471" w:rsidRPr="00081410" w:rsidRDefault="00BD1471" w:rsidP="00397F6D">
      <w:pPr>
        <w:numPr>
          <w:ilvl w:val="0"/>
          <w:numId w:val="2"/>
        </w:numPr>
        <w:ind w:left="142" w:right="260" w:firstLine="0"/>
        <w:rPr>
          <w:rFonts w:ascii="Calibri" w:hAnsi="Calibri" w:cs="Arial"/>
          <w:sz w:val="22"/>
        </w:rPr>
      </w:pPr>
      <w:r w:rsidRPr="00081410">
        <w:rPr>
          <w:rFonts w:ascii="Calibri" w:hAnsi="Calibri" w:cs="Arial"/>
          <w:sz w:val="22"/>
        </w:rPr>
        <w:t>Employment History</w:t>
      </w:r>
    </w:p>
    <w:p w14:paraId="079B1979" w14:textId="77777777" w:rsidR="00BD1471" w:rsidRPr="00081410" w:rsidRDefault="00BD1471" w:rsidP="00397F6D">
      <w:pPr>
        <w:numPr>
          <w:ilvl w:val="0"/>
          <w:numId w:val="2"/>
        </w:numPr>
        <w:ind w:left="142" w:right="260" w:firstLine="0"/>
        <w:rPr>
          <w:rFonts w:ascii="Calibri" w:hAnsi="Calibri" w:cs="Arial"/>
          <w:sz w:val="22"/>
        </w:rPr>
      </w:pPr>
      <w:r w:rsidRPr="00081410">
        <w:rPr>
          <w:rFonts w:ascii="Calibri" w:hAnsi="Calibri" w:cs="Arial"/>
          <w:sz w:val="22"/>
        </w:rPr>
        <w:t>Qualifications</w:t>
      </w:r>
    </w:p>
    <w:p w14:paraId="642CE0D7" w14:textId="77777777" w:rsidR="00BD1471" w:rsidRPr="00081410" w:rsidRDefault="00BD1471" w:rsidP="00397F6D">
      <w:pPr>
        <w:numPr>
          <w:ilvl w:val="0"/>
          <w:numId w:val="2"/>
        </w:numPr>
        <w:ind w:left="142" w:right="260" w:firstLine="0"/>
        <w:rPr>
          <w:rFonts w:ascii="Calibri" w:hAnsi="Calibri" w:cs="Arial"/>
          <w:sz w:val="22"/>
        </w:rPr>
      </w:pPr>
      <w:r w:rsidRPr="00081410">
        <w:rPr>
          <w:rFonts w:ascii="Calibri" w:hAnsi="Calibri" w:cs="Arial"/>
          <w:sz w:val="22"/>
        </w:rPr>
        <w:t>Health</w:t>
      </w:r>
    </w:p>
    <w:p w14:paraId="28BA868D" w14:textId="77777777" w:rsidR="00BD1471" w:rsidRPr="00081410" w:rsidRDefault="00BD1471" w:rsidP="00397F6D">
      <w:pPr>
        <w:numPr>
          <w:ilvl w:val="0"/>
          <w:numId w:val="2"/>
        </w:numPr>
        <w:ind w:left="142" w:right="260" w:firstLine="0"/>
        <w:rPr>
          <w:rFonts w:ascii="Calibri" w:hAnsi="Calibri" w:cs="Arial"/>
          <w:sz w:val="22"/>
        </w:rPr>
      </w:pPr>
      <w:r w:rsidRPr="00081410">
        <w:rPr>
          <w:rFonts w:ascii="Calibri" w:hAnsi="Calibri" w:cs="Arial"/>
          <w:sz w:val="22"/>
        </w:rPr>
        <w:t>References</w:t>
      </w:r>
    </w:p>
    <w:p w14:paraId="16C89F06" w14:textId="77777777" w:rsidR="00D23AB5" w:rsidRPr="00081410" w:rsidRDefault="00D23AB5" w:rsidP="00397F6D">
      <w:pPr>
        <w:ind w:left="142" w:right="260"/>
        <w:rPr>
          <w:rFonts w:ascii="Calibri" w:hAnsi="Calibri" w:cs="Arial"/>
          <w:sz w:val="22"/>
        </w:rPr>
      </w:pPr>
    </w:p>
    <w:p w14:paraId="29896DD1" w14:textId="77777777" w:rsidR="00BD1471" w:rsidRPr="00081410" w:rsidRDefault="00BD1471" w:rsidP="00397F6D">
      <w:pPr>
        <w:ind w:left="142" w:right="260"/>
        <w:rPr>
          <w:rFonts w:ascii="Calibri" w:hAnsi="Calibri" w:cs="Arial"/>
          <w:b/>
          <w:sz w:val="22"/>
          <w:u w:val="single"/>
        </w:rPr>
      </w:pPr>
      <w:r w:rsidRPr="00081410">
        <w:rPr>
          <w:rFonts w:ascii="Calibri" w:hAnsi="Calibri" w:cs="Arial"/>
          <w:b/>
          <w:sz w:val="22"/>
          <w:u w:val="single"/>
        </w:rPr>
        <w:t>Equal Opportunities Statement</w:t>
      </w:r>
    </w:p>
    <w:p w14:paraId="1846AD17" w14:textId="77777777" w:rsidR="00BD1471" w:rsidRPr="00081410" w:rsidRDefault="00BD1471" w:rsidP="00397F6D">
      <w:pPr>
        <w:ind w:left="142" w:right="260"/>
        <w:rPr>
          <w:rFonts w:ascii="Calibri" w:hAnsi="Calibri" w:cs="Arial"/>
          <w:b/>
          <w:sz w:val="22"/>
          <w:u w:val="single"/>
        </w:rPr>
      </w:pPr>
    </w:p>
    <w:p w14:paraId="6A6B0DBD" w14:textId="77777777" w:rsidR="00BD1471" w:rsidRPr="00081410" w:rsidRDefault="00BD1471" w:rsidP="00397F6D">
      <w:pPr>
        <w:ind w:left="142" w:right="260"/>
        <w:rPr>
          <w:rFonts w:ascii="Calibri" w:hAnsi="Calibri" w:cs="Arial"/>
          <w:sz w:val="22"/>
        </w:rPr>
      </w:pPr>
      <w:r w:rsidRPr="00081410">
        <w:rPr>
          <w:rFonts w:ascii="Calibri" w:hAnsi="Calibri" w:cs="Arial"/>
          <w:sz w:val="22"/>
        </w:rPr>
        <w:t xml:space="preserve">In our school we are committed to securing genuine </w:t>
      </w:r>
      <w:r w:rsidR="006B19D9" w:rsidRPr="00081410">
        <w:rPr>
          <w:rFonts w:ascii="Calibri" w:hAnsi="Calibri" w:cs="Arial"/>
          <w:sz w:val="22"/>
        </w:rPr>
        <w:t>equality of opportunity, whether required by law or not, in all aspects of our activities as an employer and service provider.</w:t>
      </w:r>
    </w:p>
    <w:p w14:paraId="27FB0951" w14:textId="77777777" w:rsidR="006B19D9" w:rsidRPr="00081410" w:rsidRDefault="006B19D9" w:rsidP="00397F6D">
      <w:pPr>
        <w:ind w:left="142" w:right="260"/>
        <w:rPr>
          <w:rFonts w:ascii="Calibri" w:hAnsi="Calibri" w:cs="Arial"/>
          <w:sz w:val="22"/>
        </w:rPr>
      </w:pPr>
    </w:p>
    <w:p w14:paraId="64A1335A" w14:textId="77777777" w:rsidR="006B19D9" w:rsidRPr="00081410" w:rsidRDefault="006B19D9" w:rsidP="00397F6D">
      <w:pPr>
        <w:ind w:left="142" w:right="260"/>
        <w:rPr>
          <w:rFonts w:ascii="Calibri" w:hAnsi="Calibri" w:cs="Arial"/>
          <w:sz w:val="22"/>
        </w:rPr>
      </w:pPr>
      <w:r w:rsidRPr="00081410">
        <w:rPr>
          <w:rFonts w:ascii="Calibri" w:hAnsi="Calibri" w:cs="Arial"/>
          <w:sz w:val="22"/>
        </w:rPr>
        <w:t>This commitment is based on our belief in the broad principles of social justice and our aim is to provide services and employment on a fair and equitable basis.</w:t>
      </w:r>
    </w:p>
    <w:p w14:paraId="173BF61D" w14:textId="77777777" w:rsidR="006B19D9" w:rsidRPr="00081410" w:rsidRDefault="006B19D9" w:rsidP="00397F6D">
      <w:pPr>
        <w:ind w:left="142" w:right="260"/>
        <w:rPr>
          <w:rFonts w:ascii="Calibri" w:hAnsi="Calibri" w:cs="Arial"/>
          <w:sz w:val="22"/>
        </w:rPr>
      </w:pPr>
    </w:p>
    <w:p w14:paraId="725D7805" w14:textId="77777777" w:rsidR="006B19D9" w:rsidRPr="00081410" w:rsidRDefault="002C2185" w:rsidP="00397F6D">
      <w:pPr>
        <w:ind w:left="142" w:right="260"/>
        <w:rPr>
          <w:rFonts w:ascii="Calibri" w:hAnsi="Calibri" w:cs="Arial"/>
          <w:sz w:val="22"/>
        </w:rPr>
      </w:pPr>
      <w:r w:rsidRPr="00081410">
        <w:rPr>
          <w:rFonts w:ascii="Calibri" w:hAnsi="Calibri" w:cs="Arial"/>
          <w:sz w:val="22"/>
        </w:rPr>
        <w:t xml:space="preserve">Our staff </w:t>
      </w:r>
      <w:r w:rsidR="006B19D9" w:rsidRPr="00081410">
        <w:rPr>
          <w:rFonts w:ascii="Calibri" w:hAnsi="Calibri" w:cs="Arial"/>
          <w:sz w:val="22"/>
        </w:rPr>
        <w:t xml:space="preserve">are encouraged to demonstrate their commitment to equality by taking active steps </w:t>
      </w:r>
      <w:proofErr w:type="gramStart"/>
      <w:r w:rsidR="006B19D9" w:rsidRPr="00081410">
        <w:rPr>
          <w:rFonts w:ascii="Calibri" w:hAnsi="Calibri" w:cs="Arial"/>
          <w:sz w:val="22"/>
        </w:rPr>
        <w:t>to:</w:t>
      </w:r>
      <w:proofErr w:type="gramEnd"/>
      <w:r w:rsidR="006B19D9" w:rsidRPr="00081410">
        <w:rPr>
          <w:rFonts w:ascii="Calibri" w:hAnsi="Calibri" w:cs="Arial"/>
          <w:sz w:val="22"/>
        </w:rPr>
        <w:t xml:space="preserve">  eliminate discrimination, promote equality of opportunity and promote good race relations.</w:t>
      </w:r>
    </w:p>
    <w:p w14:paraId="06D24E95" w14:textId="77777777" w:rsidR="00682B34" w:rsidRPr="00E05D2C" w:rsidRDefault="00682B34" w:rsidP="00397F6D">
      <w:pPr>
        <w:ind w:left="142" w:right="260"/>
        <w:rPr>
          <w:rFonts w:ascii="Calibri" w:hAnsi="Calibri" w:cs="Arial"/>
        </w:rPr>
      </w:pPr>
    </w:p>
    <w:p w14:paraId="4D1D59DC" w14:textId="77777777" w:rsidR="00682B34" w:rsidRPr="00E05D2C" w:rsidRDefault="00682B34" w:rsidP="00397F6D">
      <w:pPr>
        <w:ind w:left="142" w:right="260"/>
        <w:rPr>
          <w:rFonts w:ascii="Calibri" w:hAnsi="Calibri" w:cs="Arial"/>
        </w:rPr>
      </w:pPr>
    </w:p>
    <w:p w14:paraId="7A0D1B72" w14:textId="77777777" w:rsidR="00947E3F" w:rsidRDefault="00756C16" w:rsidP="00397F6D">
      <w:pPr>
        <w:ind w:left="142" w:right="260"/>
        <w:jc w:val="center"/>
        <w:rPr>
          <w:rFonts w:ascii="Calibri" w:hAnsi="Calibri" w:cs="Arial"/>
          <w:b/>
        </w:rPr>
      </w:pPr>
      <w:r w:rsidRPr="00E05D2C">
        <w:rPr>
          <w:rFonts w:ascii="Calibri" w:hAnsi="Calibri" w:cs="Arial"/>
          <w:b/>
        </w:rPr>
        <w:br w:type="page"/>
      </w:r>
    </w:p>
    <w:p w14:paraId="63E2CC0A" w14:textId="77777777" w:rsidR="005F450C" w:rsidRPr="00864557" w:rsidRDefault="00927C69" w:rsidP="00864557">
      <w:pPr>
        <w:overflowPunct w:val="0"/>
        <w:autoSpaceDE w:val="0"/>
        <w:autoSpaceDN w:val="0"/>
        <w:adjustRightInd w:val="0"/>
        <w:jc w:val="center"/>
        <w:textAlignment w:val="baseline"/>
        <w:rPr>
          <w:rFonts w:ascii="Calibri" w:hAnsi="Calibri" w:cs="Calibri"/>
          <w:b/>
          <w:bCs/>
          <w:iCs/>
          <w:sz w:val="36"/>
          <w:szCs w:val="20"/>
        </w:rPr>
      </w:pPr>
      <w:r w:rsidRPr="00864557">
        <w:rPr>
          <w:rFonts w:ascii="Calibri" w:hAnsi="Calibri" w:cs="Calibri"/>
          <w:b/>
          <w:bCs/>
          <w:iCs/>
          <w:sz w:val="36"/>
          <w:szCs w:val="20"/>
        </w:rPr>
        <w:lastRenderedPageBreak/>
        <w:t xml:space="preserve">TOYNBEE SCHOOL </w:t>
      </w:r>
    </w:p>
    <w:p w14:paraId="0EBA7D91" w14:textId="77777777" w:rsidR="005F450C" w:rsidRDefault="005F450C" w:rsidP="00397F6D">
      <w:pPr>
        <w:overflowPunct w:val="0"/>
        <w:autoSpaceDE w:val="0"/>
        <w:autoSpaceDN w:val="0"/>
        <w:adjustRightInd w:val="0"/>
        <w:ind w:left="142" w:right="260"/>
        <w:jc w:val="center"/>
        <w:textAlignment w:val="baseline"/>
        <w:rPr>
          <w:rFonts w:ascii="Calibri" w:hAnsi="Calibri" w:cs="Arial"/>
          <w:b/>
          <w:sz w:val="32"/>
          <w:szCs w:val="20"/>
        </w:rPr>
      </w:pPr>
    </w:p>
    <w:p w14:paraId="236FE6AA" w14:textId="17433094" w:rsidR="00927C69" w:rsidRPr="00864557" w:rsidRDefault="004055E5" w:rsidP="00864557">
      <w:pPr>
        <w:overflowPunct w:val="0"/>
        <w:autoSpaceDE w:val="0"/>
        <w:autoSpaceDN w:val="0"/>
        <w:adjustRightInd w:val="0"/>
        <w:jc w:val="center"/>
        <w:textAlignment w:val="baseline"/>
        <w:rPr>
          <w:rFonts w:ascii="Calibri" w:hAnsi="Calibri" w:cs="Calibri"/>
          <w:b/>
          <w:bCs/>
          <w:iCs/>
          <w:sz w:val="36"/>
          <w:szCs w:val="20"/>
        </w:rPr>
      </w:pPr>
      <w:r>
        <w:rPr>
          <w:rFonts w:ascii="Calibri" w:hAnsi="Calibri" w:cs="Calibri"/>
          <w:b/>
          <w:bCs/>
          <w:iCs/>
          <w:sz w:val="36"/>
          <w:szCs w:val="20"/>
        </w:rPr>
        <w:t>Science</w:t>
      </w:r>
      <w:r w:rsidR="006B6226" w:rsidRPr="00864557">
        <w:rPr>
          <w:rFonts w:ascii="Calibri" w:hAnsi="Calibri" w:cs="Calibri"/>
          <w:b/>
          <w:bCs/>
          <w:iCs/>
          <w:sz w:val="36"/>
          <w:szCs w:val="20"/>
        </w:rPr>
        <w:t xml:space="preserve"> Department</w:t>
      </w:r>
    </w:p>
    <w:p w14:paraId="16F0CA12" w14:textId="77777777" w:rsidR="00927C69" w:rsidRPr="00927C69" w:rsidRDefault="00927C69" w:rsidP="00397F6D">
      <w:pPr>
        <w:overflowPunct w:val="0"/>
        <w:autoSpaceDE w:val="0"/>
        <w:autoSpaceDN w:val="0"/>
        <w:adjustRightInd w:val="0"/>
        <w:ind w:left="142" w:right="260"/>
        <w:jc w:val="center"/>
        <w:textAlignment w:val="baseline"/>
        <w:rPr>
          <w:rFonts w:ascii="Arial" w:hAnsi="Arial" w:cs="Arial"/>
          <w:b/>
          <w:sz w:val="32"/>
          <w:szCs w:val="20"/>
        </w:rPr>
      </w:pPr>
      <w:r>
        <w:rPr>
          <w:rFonts w:ascii="Arial" w:hAnsi="Arial" w:cs="Arial"/>
          <w:b/>
          <w:sz w:val="32"/>
          <w:szCs w:val="20"/>
        </w:rPr>
        <w:t xml:space="preserve">   </w:t>
      </w:r>
    </w:p>
    <w:p w14:paraId="3A325A22" w14:textId="77777777" w:rsidR="00011B4D" w:rsidRPr="004A05D8" w:rsidRDefault="00011B4D" w:rsidP="00011B4D">
      <w:pPr>
        <w:ind w:right="118"/>
        <w:rPr>
          <w:rFonts w:ascii="Calibri" w:hAnsi="Calibri" w:cs="Arial"/>
          <w:sz w:val="22"/>
          <w:szCs w:val="22"/>
        </w:rPr>
      </w:pPr>
      <w:r w:rsidRPr="004A05D8">
        <w:rPr>
          <w:rFonts w:ascii="Calibri" w:hAnsi="Calibri" w:cs="Arial"/>
          <w:sz w:val="22"/>
          <w:szCs w:val="22"/>
        </w:rPr>
        <w:t xml:space="preserve">The main aim of the Science department at Toynbee is to ensure that pupils enjoy Science, whilst developing their scientific knowledge, </w:t>
      </w:r>
      <w:proofErr w:type="gramStart"/>
      <w:r w:rsidRPr="004A05D8">
        <w:rPr>
          <w:rFonts w:ascii="Calibri" w:hAnsi="Calibri" w:cs="Arial"/>
          <w:sz w:val="22"/>
          <w:szCs w:val="22"/>
        </w:rPr>
        <w:t>skills</w:t>
      </w:r>
      <w:proofErr w:type="gramEnd"/>
      <w:r w:rsidRPr="004A05D8">
        <w:rPr>
          <w:rFonts w:ascii="Calibri" w:hAnsi="Calibri" w:cs="Arial"/>
          <w:sz w:val="22"/>
          <w:szCs w:val="22"/>
        </w:rPr>
        <w:t xml:space="preserve"> and attitudes to their full potential.</w:t>
      </w:r>
    </w:p>
    <w:p w14:paraId="38B8A132" w14:textId="77777777" w:rsidR="00011B4D" w:rsidRPr="004A05D8" w:rsidRDefault="00011B4D" w:rsidP="00011B4D">
      <w:pPr>
        <w:ind w:right="118"/>
        <w:rPr>
          <w:rFonts w:ascii="Calibri" w:hAnsi="Calibri" w:cs="Arial"/>
          <w:sz w:val="22"/>
          <w:szCs w:val="22"/>
        </w:rPr>
      </w:pPr>
    </w:p>
    <w:p w14:paraId="7901F3D3" w14:textId="6092EA51" w:rsidR="00383507" w:rsidRPr="000B2887" w:rsidRDefault="008775FA" w:rsidP="00383507">
      <w:pPr>
        <w:rPr>
          <w:rFonts w:ascii="Calibri" w:hAnsi="Calibri" w:cs="Arial"/>
          <w:sz w:val="22"/>
          <w:szCs w:val="22"/>
        </w:rPr>
      </w:pPr>
      <w:r w:rsidRPr="000B2887">
        <w:rPr>
          <w:rFonts w:ascii="Calibri" w:hAnsi="Calibri" w:cs="Arial"/>
          <w:sz w:val="22"/>
          <w:szCs w:val="22"/>
        </w:rPr>
        <w:t xml:space="preserve">The department comprises </w:t>
      </w:r>
      <w:r w:rsidR="00E56519">
        <w:rPr>
          <w:rFonts w:ascii="Calibri" w:hAnsi="Calibri" w:cs="Arial"/>
          <w:sz w:val="22"/>
          <w:szCs w:val="22"/>
        </w:rPr>
        <w:t>eight</w:t>
      </w:r>
      <w:r w:rsidRPr="000B2887">
        <w:rPr>
          <w:rFonts w:ascii="Calibri" w:hAnsi="Calibri" w:cs="Arial"/>
          <w:sz w:val="22"/>
          <w:szCs w:val="22"/>
        </w:rPr>
        <w:t xml:space="preserve"> hard-working, loyal and enthusiastic team of staff.  </w:t>
      </w:r>
      <w:r w:rsidR="00383507" w:rsidRPr="000B2887">
        <w:rPr>
          <w:rFonts w:ascii="Calibri" w:hAnsi="Calibri" w:cs="Arial"/>
          <w:sz w:val="22"/>
          <w:szCs w:val="22"/>
        </w:rPr>
        <w:t xml:space="preserve">The departmental leadership structure consists of a Head of Department and </w:t>
      </w:r>
      <w:r w:rsidR="00383507">
        <w:rPr>
          <w:rFonts w:ascii="Calibri" w:hAnsi="Calibri" w:cs="Arial"/>
          <w:sz w:val="22"/>
          <w:szCs w:val="22"/>
        </w:rPr>
        <w:t>two Assistant Heads of Department.</w:t>
      </w:r>
    </w:p>
    <w:p w14:paraId="1E0CC2A6" w14:textId="5AF3DF8F" w:rsidR="00011B4D" w:rsidRDefault="00011B4D" w:rsidP="00011B4D">
      <w:pPr>
        <w:ind w:right="118"/>
        <w:rPr>
          <w:rFonts w:ascii="Calibri" w:hAnsi="Calibri" w:cs="Arial"/>
          <w:sz w:val="22"/>
          <w:szCs w:val="22"/>
        </w:rPr>
      </w:pPr>
    </w:p>
    <w:p w14:paraId="4E853072" w14:textId="4BC55133" w:rsidR="00011B4D" w:rsidRPr="004A05D8" w:rsidRDefault="00011B4D" w:rsidP="00011B4D">
      <w:pPr>
        <w:ind w:right="118"/>
        <w:rPr>
          <w:rFonts w:ascii="Calibri" w:hAnsi="Calibri" w:cs="Arial"/>
          <w:sz w:val="22"/>
          <w:szCs w:val="22"/>
        </w:rPr>
      </w:pPr>
      <w:r>
        <w:rPr>
          <w:rFonts w:ascii="Calibri" w:hAnsi="Calibri" w:cs="Arial"/>
          <w:sz w:val="22"/>
          <w:szCs w:val="22"/>
        </w:rPr>
        <w:t>There are seven</w:t>
      </w:r>
      <w:r w:rsidRPr="004A05D8">
        <w:rPr>
          <w:rFonts w:ascii="Calibri" w:hAnsi="Calibri" w:cs="Arial"/>
          <w:sz w:val="22"/>
          <w:szCs w:val="22"/>
        </w:rPr>
        <w:t xml:space="preserve"> </w:t>
      </w:r>
      <w:r w:rsidR="008775FA">
        <w:rPr>
          <w:rFonts w:ascii="Calibri" w:hAnsi="Calibri" w:cs="Arial"/>
          <w:sz w:val="22"/>
          <w:szCs w:val="22"/>
        </w:rPr>
        <w:t xml:space="preserve">recently refurbished </w:t>
      </w:r>
      <w:r w:rsidRPr="004A05D8">
        <w:rPr>
          <w:rFonts w:ascii="Calibri" w:hAnsi="Calibri" w:cs="Arial"/>
          <w:sz w:val="22"/>
          <w:szCs w:val="22"/>
        </w:rPr>
        <w:t>Science laboratories, a central preparation area and a departmental office.</w:t>
      </w:r>
    </w:p>
    <w:p w14:paraId="66A06AF1" w14:textId="77777777" w:rsidR="00011B4D" w:rsidRPr="004A05D8" w:rsidRDefault="00011B4D" w:rsidP="00011B4D">
      <w:pPr>
        <w:ind w:right="118"/>
        <w:rPr>
          <w:rFonts w:ascii="Calibri" w:hAnsi="Calibri" w:cs="Arial"/>
          <w:sz w:val="22"/>
          <w:szCs w:val="22"/>
        </w:rPr>
      </w:pPr>
    </w:p>
    <w:p w14:paraId="33337E1D" w14:textId="77777777" w:rsidR="00011B4D" w:rsidRPr="004A05D8" w:rsidRDefault="00011B4D" w:rsidP="00011B4D">
      <w:pPr>
        <w:ind w:right="118"/>
        <w:rPr>
          <w:rFonts w:ascii="Calibri" w:hAnsi="Calibri" w:cs="Arial"/>
          <w:sz w:val="22"/>
          <w:szCs w:val="22"/>
        </w:rPr>
      </w:pPr>
    </w:p>
    <w:p w14:paraId="5979DADA" w14:textId="77777777" w:rsidR="00011B4D" w:rsidRPr="004A05D8" w:rsidRDefault="00011B4D" w:rsidP="00011B4D">
      <w:pPr>
        <w:ind w:right="118"/>
        <w:rPr>
          <w:rFonts w:ascii="Calibri" w:hAnsi="Calibri" w:cs="Arial"/>
          <w:b/>
          <w:sz w:val="22"/>
          <w:szCs w:val="22"/>
        </w:rPr>
      </w:pPr>
      <w:r w:rsidRPr="004A05D8">
        <w:rPr>
          <w:rFonts w:ascii="Calibri" w:hAnsi="Calibri" w:cs="Arial"/>
          <w:b/>
          <w:sz w:val="22"/>
          <w:szCs w:val="22"/>
        </w:rPr>
        <w:t>Key Stage 3</w:t>
      </w:r>
    </w:p>
    <w:p w14:paraId="32CDBF81" w14:textId="77777777" w:rsidR="00011B4D" w:rsidRPr="004A05D8" w:rsidRDefault="00011B4D" w:rsidP="00011B4D">
      <w:pPr>
        <w:ind w:right="118"/>
        <w:rPr>
          <w:rFonts w:ascii="Calibri" w:hAnsi="Calibri" w:cs="Arial"/>
          <w:b/>
          <w:sz w:val="22"/>
          <w:szCs w:val="22"/>
        </w:rPr>
      </w:pPr>
    </w:p>
    <w:p w14:paraId="1A387755" w14:textId="1FED0E67" w:rsidR="00011B4D" w:rsidRPr="004A05D8" w:rsidRDefault="00011B4D" w:rsidP="00011B4D">
      <w:pPr>
        <w:numPr>
          <w:ilvl w:val="0"/>
          <w:numId w:val="36"/>
        </w:numPr>
        <w:overflowPunct w:val="0"/>
        <w:autoSpaceDE w:val="0"/>
        <w:autoSpaceDN w:val="0"/>
        <w:adjustRightInd w:val="0"/>
        <w:ind w:left="0" w:right="118" w:firstLine="0"/>
        <w:textAlignment w:val="baseline"/>
        <w:rPr>
          <w:rFonts w:ascii="Calibri" w:hAnsi="Calibri" w:cs="Arial"/>
          <w:sz w:val="22"/>
          <w:szCs w:val="22"/>
        </w:rPr>
      </w:pPr>
      <w:r w:rsidRPr="004A05D8">
        <w:rPr>
          <w:rFonts w:ascii="Calibri" w:hAnsi="Calibri" w:cs="Arial"/>
          <w:sz w:val="22"/>
          <w:szCs w:val="22"/>
        </w:rPr>
        <w:t>Year 7</w:t>
      </w:r>
      <w:r>
        <w:rPr>
          <w:rFonts w:ascii="Calibri" w:hAnsi="Calibri" w:cs="Arial"/>
          <w:sz w:val="22"/>
          <w:szCs w:val="22"/>
        </w:rPr>
        <w:t xml:space="preserve"> and </w:t>
      </w:r>
      <w:r w:rsidRPr="004A05D8">
        <w:rPr>
          <w:rFonts w:ascii="Calibri" w:hAnsi="Calibri" w:cs="Arial"/>
          <w:sz w:val="22"/>
          <w:szCs w:val="22"/>
        </w:rPr>
        <w:t xml:space="preserve">8 </w:t>
      </w:r>
      <w:r>
        <w:rPr>
          <w:rFonts w:ascii="Calibri" w:hAnsi="Calibri" w:cs="Arial"/>
          <w:sz w:val="22"/>
          <w:szCs w:val="22"/>
        </w:rPr>
        <w:t>are</w:t>
      </w:r>
      <w:r w:rsidRPr="004A05D8">
        <w:rPr>
          <w:rFonts w:ascii="Calibri" w:hAnsi="Calibri" w:cs="Arial"/>
          <w:sz w:val="22"/>
          <w:szCs w:val="22"/>
        </w:rPr>
        <w:t xml:space="preserve"> taught </w:t>
      </w:r>
      <w:r w:rsidR="00C152CF">
        <w:rPr>
          <w:rFonts w:ascii="Calibri" w:hAnsi="Calibri" w:cs="Arial"/>
          <w:sz w:val="22"/>
          <w:szCs w:val="22"/>
        </w:rPr>
        <w:t>7</w:t>
      </w:r>
      <w:r w:rsidRPr="004A05D8">
        <w:rPr>
          <w:rFonts w:ascii="Calibri" w:hAnsi="Calibri" w:cs="Arial"/>
          <w:sz w:val="22"/>
          <w:szCs w:val="22"/>
        </w:rPr>
        <w:t xml:space="preserve"> x </w:t>
      </w:r>
      <w:proofErr w:type="gramStart"/>
      <w:r w:rsidRPr="004A05D8">
        <w:rPr>
          <w:rFonts w:ascii="Calibri" w:hAnsi="Calibri" w:cs="Arial"/>
          <w:sz w:val="22"/>
          <w:szCs w:val="22"/>
        </w:rPr>
        <w:t>1 hour</w:t>
      </w:r>
      <w:proofErr w:type="gramEnd"/>
      <w:r w:rsidRPr="004A05D8">
        <w:rPr>
          <w:rFonts w:ascii="Calibri" w:hAnsi="Calibri" w:cs="Arial"/>
          <w:sz w:val="22"/>
          <w:szCs w:val="22"/>
        </w:rPr>
        <w:t xml:space="preserve"> periods.</w:t>
      </w:r>
    </w:p>
    <w:p w14:paraId="0346A597" w14:textId="77777777" w:rsidR="00011B4D" w:rsidRPr="004A05D8" w:rsidRDefault="00011B4D" w:rsidP="00C152CF">
      <w:pPr>
        <w:numPr>
          <w:ilvl w:val="0"/>
          <w:numId w:val="36"/>
        </w:numPr>
        <w:overflowPunct w:val="0"/>
        <w:autoSpaceDE w:val="0"/>
        <w:autoSpaceDN w:val="0"/>
        <w:adjustRightInd w:val="0"/>
        <w:ind w:left="284" w:right="118" w:hanging="284"/>
        <w:textAlignment w:val="baseline"/>
        <w:rPr>
          <w:rFonts w:ascii="Calibri" w:hAnsi="Calibri" w:cs="Arial"/>
          <w:sz w:val="22"/>
          <w:szCs w:val="22"/>
        </w:rPr>
      </w:pPr>
      <w:r w:rsidRPr="004A05D8">
        <w:rPr>
          <w:rFonts w:ascii="Calibri" w:hAnsi="Calibri" w:cs="Arial"/>
          <w:sz w:val="22"/>
          <w:szCs w:val="22"/>
        </w:rPr>
        <w:t>Pupils are taught in mixed ability tutor groups in year 7.  They are divided into upper and mixed ability groups in years 8</w:t>
      </w:r>
      <w:r>
        <w:rPr>
          <w:rFonts w:ascii="Calibri" w:hAnsi="Calibri" w:cs="Arial"/>
          <w:sz w:val="22"/>
          <w:szCs w:val="22"/>
        </w:rPr>
        <w:t>.</w:t>
      </w:r>
    </w:p>
    <w:p w14:paraId="484B3DB0" w14:textId="77777777" w:rsidR="00011B4D" w:rsidRPr="004A05D8" w:rsidRDefault="00011B4D" w:rsidP="00011B4D">
      <w:pPr>
        <w:numPr>
          <w:ilvl w:val="0"/>
          <w:numId w:val="36"/>
        </w:numPr>
        <w:overflowPunct w:val="0"/>
        <w:autoSpaceDE w:val="0"/>
        <w:autoSpaceDN w:val="0"/>
        <w:adjustRightInd w:val="0"/>
        <w:ind w:left="0" w:right="118" w:firstLine="0"/>
        <w:textAlignment w:val="baseline"/>
        <w:rPr>
          <w:rFonts w:ascii="Calibri" w:hAnsi="Calibri" w:cs="Arial"/>
          <w:sz w:val="22"/>
          <w:szCs w:val="22"/>
        </w:rPr>
      </w:pPr>
      <w:r w:rsidRPr="004A05D8">
        <w:rPr>
          <w:rFonts w:ascii="Calibri" w:hAnsi="Calibri" w:cs="Arial"/>
          <w:sz w:val="22"/>
          <w:szCs w:val="22"/>
        </w:rPr>
        <w:t xml:space="preserve">We have written our own </w:t>
      </w:r>
      <w:r>
        <w:rPr>
          <w:rFonts w:ascii="Calibri" w:hAnsi="Calibri" w:cs="Arial"/>
          <w:sz w:val="22"/>
          <w:szCs w:val="22"/>
        </w:rPr>
        <w:t xml:space="preserve">KS3 </w:t>
      </w:r>
      <w:r w:rsidRPr="004A05D8">
        <w:rPr>
          <w:rFonts w:ascii="Calibri" w:hAnsi="Calibri" w:cs="Arial"/>
          <w:sz w:val="22"/>
          <w:szCs w:val="22"/>
        </w:rPr>
        <w:t>SOWs in house.</w:t>
      </w:r>
    </w:p>
    <w:p w14:paraId="098A6CBF" w14:textId="77777777" w:rsidR="00011B4D" w:rsidRPr="004A05D8" w:rsidRDefault="00011B4D" w:rsidP="00011B4D">
      <w:pPr>
        <w:ind w:right="118"/>
        <w:rPr>
          <w:rFonts w:ascii="Calibri" w:hAnsi="Calibri" w:cs="Arial"/>
          <w:sz w:val="22"/>
          <w:szCs w:val="22"/>
        </w:rPr>
      </w:pPr>
    </w:p>
    <w:p w14:paraId="1E7AA3C5" w14:textId="77777777" w:rsidR="00011B4D" w:rsidRPr="004A05D8" w:rsidRDefault="00011B4D" w:rsidP="00011B4D">
      <w:pPr>
        <w:ind w:right="118"/>
        <w:rPr>
          <w:rFonts w:ascii="Calibri" w:hAnsi="Calibri" w:cs="Arial"/>
          <w:sz w:val="22"/>
          <w:szCs w:val="22"/>
        </w:rPr>
      </w:pPr>
    </w:p>
    <w:p w14:paraId="61E981E0" w14:textId="77777777" w:rsidR="00011B4D" w:rsidRPr="004A05D8" w:rsidRDefault="00011B4D" w:rsidP="00011B4D">
      <w:pPr>
        <w:ind w:right="118"/>
        <w:rPr>
          <w:rFonts w:ascii="Calibri" w:hAnsi="Calibri" w:cs="Arial"/>
          <w:b/>
          <w:sz w:val="22"/>
          <w:szCs w:val="22"/>
        </w:rPr>
      </w:pPr>
      <w:r w:rsidRPr="004A05D8">
        <w:rPr>
          <w:rFonts w:ascii="Calibri" w:hAnsi="Calibri" w:cs="Arial"/>
          <w:b/>
          <w:sz w:val="22"/>
          <w:szCs w:val="22"/>
        </w:rPr>
        <w:t>Key Stage 4</w:t>
      </w:r>
    </w:p>
    <w:p w14:paraId="562848E3" w14:textId="77777777" w:rsidR="00011B4D" w:rsidRPr="004A05D8" w:rsidRDefault="00011B4D" w:rsidP="00011B4D">
      <w:pPr>
        <w:ind w:right="118"/>
        <w:rPr>
          <w:rFonts w:ascii="Calibri" w:hAnsi="Calibri" w:cs="Arial"/>
          <w:b/>
          <w:sz w:val="22"/>
          <w:szCs w:val="22"/>
        </w:rPr>
      </w:pPr>
    </w:p>
    <w:p w14:paraId="6281167D" w14:textId="77777777" w:rsidR="00011B4D" w:rsidRPr="004A05D8" w:rsidRDefault="00011B4D" w:rsidP="00011B4D">
      <w:pPr>
        <w:numPr>
          <w:ilvl w:val="0"/>
          <w:numId w:val="36"/>
        </w:numPr>
        <w:overflowPunct w:val="0"/>
        <w:autoSpaceDE w:val="0"/>
        <w:autoSpaceDN w:val="0"/>
        <w:adjustRightInd w:val="0"/>
        <w:ind w:left="0" w:right="118" w:firstLine="0"/>
        <w:textAlignment w:val="baseline"/>
        <w:rPr>
          <w:rFonts w:ascii="Calibri" w:hAnsi="Calibri" w:cs="Arial"/>
          <w:sz w:val="22"/>
          <w:szCs w:val="22"/>
        </w:rPr>
      </w:pPr>
      <w:r w:rsidRPr="004A05D8">
        <w:rPr>
          <w:rFonts w:ascii="Calibri" w:hAnsi="Calibri" w:cs="Arial"/>
          <w:sz w:val="22"/>
          <w:szCs w:val="22"/>
        </w:rPr>
        <w:t>Years</w:t>
      </w:r>
      <w:r>
        <w:rPr>
          <w:rFonts w:ascii="Calibri" w:hAnsi="Calibri" w:cs="Arial"/>
          <w:sz w:val="22"/>
          <w:szCs w:val="22"/>
        </w:rPr>
        <w:t xml:space="preserve"> 9 are taught 4 x </w:t>
      </w:r>
      <w:proofErr w:type="gramStart"/>
      <w:r>
        <w:rPr>
          <w:rFonts w:ascii="Calibri" w:hAnsi="Calibri" w:cs="Arial"/>
          <w:sz w:val="22"/>
          <w:szCs w:val="22"/>
        </w:rPr>
        <w:t>1 hour</w:t>
      </w:r>
      <w:proofErr w:type="gramEnd"/>
      <w:r>
        <w:rPr>
          <w:rFonts w:ascii="Calibri" w:hAnsi="Calibri" w:cs="Arial"/>
          <w:sz w:val="22"/>
          <w:szCs w:val="22"/>
        </w:rPr>
        <w:t xml:space="preserve"> periods and</w:t>
      </w:r>
      <w:r w:rsidRPr="004A05D8">
        <w:rPr>
          <w:rFonts w:ascii="Calibri" w:hAnsi="Calibri" w:cs="Arial"/>
          <w:sz w:val="22"/>
          <w:szCs w:val="22"/>
        </w:rPr>
        <w:t xml:space="preserve"> 10 and 11 are taught 5 x 1 hour periods.</w:t>
      </w:r>
    </w:p>
    <w:p w14:paraId="0D489414" w14:textId="77777777" w:rsidR="00011B4D" w:rsidRPr="004A05D8" w:rsidRDefault="00011B4D" w:rsidP="00011B4D">
      <w:pPr>
        <w:numPr>
          <w:ilvl w:val="0"/>
          <w:numId w:val="36"/>
        </w:numPr>
        <w:overflowPunct w:val="0"/>
        <w:autoSpaceDE w:val="0"/>
        <w:autoSpaceDN w:val="0"/>
        <w:adjustRightInd w:val="0"/>
        <w:ind w:left="0" w:right="118" w:firstLine="0"/>
        <w:textAlignment w:val="baseline"/>
        <w:rPr>
          <w:rFonts w:ascii="Calibri" w:hAnsi="Calibri" w:cs="Arial"/>
          <w:sz w:val="22"/>
          <w:szCs w:val="22"/>
        </w:rPr>
      </w:pPr>
      <w:r>
        <w:rPr>
          <w:rFonts w:ascii="Calibri" w:hAnsi="Calibri" w:cs="Arial"/>
          <w:sz w:val="22"/>
          <w:szCs w:val="22"/>
        </w:rPr>
        <w:t>There are two triple science classes for each year group, aimed at our most able students.</w:t>
      </w:r>
    </w:p>
    <w:p w14:paraId="34656E80" w14:textId="77777777" w:rsidR="00011B4D" w:rsidRPr="004A05D8" w:rsidRDefault="00011B4D" w:rsidP="00011B4D">
      <w:pPr>
        <w:numPr>
          <w:ilvl w:val="0"/>
          <w:numId w:val="36"/>
        </w:numPr>
        <w:overflowPunct w:val="0"/>
        <w:autoSpaceDE w:val="0"/>
        <w:autoSpaceDN w:val="0"/>
        <w:adjustRightInd w:val="0"/>
        <w:ind w:left="0" w:right="118" w:firstLine="0"/>
        <w:textAlignment w:val="baseline"/>
        <w:rPr>
          <w:rFonts w:ascii="Calibri" w:hAnsi="Calibri" w:cs="Arial"/>
          <w:sz w:val="22"/>
          <w:szCs w:val="22"/>
        </w:rPr>
      </w:pPr>
      <w:r>
        <w:rPr>
          <w:rFonts w:ascii="Calibri" w:hAnsi="Calibri" w:cs="Arial"/>
          <w:sz w:val="22"/>
          <w:szCs w:val="22"/>
        </w:rPr>
        <w:t>Combined</w:t>
      </w:r>
      <w:r w:rsidRPr="004A05D8">
        <w:rPr>
          <w:rFonts w:ascii="Calibri" w:hAnsi="Calibri" w:cs="Arial"/>
          <w:sz w:val="22"/>
          <w:szCs w:val="22"/>
        </w:rPr>
        <w:t xml:space="preserve"> </w:t>
      </w:r>
      <w:r>
        <w:rPr>
          <w:rFonts w:ascii="Calibri" w:hAnsi="Calibri" w:cs="Arial"/>
          <w:sz w:val="22"/>
          <w:szCs w:val="22"/>
        </w:rPr>
        <w:t>S</w:t>
      </w:r>
      <w:r w:rsidRPr="004A05D8">
        <w:rPr>
          <w:rFonts w:ascii="Calibri" w:hAnsi="Calibri" w:cs="Arial"/>
          <w:sz w:val="22"/>
          <w:szCs w:val="22"/>
        </w:rPr>
        <w:t>cie</w:t>
      </w:r>
      <w:r>
        <w:rPr>
          <w:rFonts w:ascii="Calibri" w:hAnsi="Calibri" w:cs="Arial"/>
          <w:sz w:val="22"/>
          <w:szCs w:val="22"/>
        </w:rPr>
        <w:t xml:space="preserve">nce is the most popular option, which is taught in mixed ability groups. </w:t>
      </w:r>
    </w:p>
    <w:p w14:paraId="324CF6EC" w14:textId="77777777" w:rsidR="00011B4D" w:rsidRPr="004A05D8" w:rsidRDefault="00011B4D" w:rsidP="00011B4D">
      <w:pPr>
        <w:numPr>
          <w:ilvl w:val="0"/>
          <w:numId w:val="36"/>
        </w:numPr>
        <w:overflowPunct w:val="0"/>
        <w:autoSpaceDE w:val="0"/>
        <w:autoSpaceDN w:val="0"/>
        <w:adjustRightInd w:val="0"/>
        <w:ind w:left="0" w:right="118" w:firstLine="0"/>
        <w:textAlignment w:val="baseline"/>
        <w:rPr>
          <w:rFonts w:ascii="Calibri" w:hAnsi="Calibri" w:cs="Arial"/>
          <w:sz w:val="22"/>
          <w:szCs w:val="22"/>
        </w:rPr>
      </w:pPr>
      <w:r w:rsidRPr="004A05D8">
        <w:rPr>
          <w:rFonts w:ascii="Calibri" w:hAnsi="Calibri" w:cs="Arial"/>
          <w:sz w:val="22"/>
          <w:szCs w:val="22"/>
        </w:rPr>
        <w:t xml:space="preserve">Pupils follow the AQA </w:t>
      </w:r>
      <w:r>
        <w:rPr>
          <w:rFonts w:ascii="Calibri" w:hAnsi="Calibri" w:cs="Arial"/>
          <w:sz w:val="22"/>
          <w:szCs w:val="22"/>
        </w:rPr>
        <w:t xml:space="preserve">Combined or </w:t>
      </w:r>
      <w:r w:rsidRPr="004A05D8">
        <w:rPr>
          <w:rFonts w:ascii="Calibri" w:hAnsi="Calibri" w:cs="Arial"/>
          <w:sz w:val="22"/>
          <w:szCs w:val="22"/>
        </w:rPr>
        <w:t xml:space="preserve">Biology, Chemistry and Physics Science syllabuses. </w:t>
      </w:r>
    </w:p>
    <w:p w14:paraId="4DA98E14" w14:textId="77777777" w:rsidR="00011B4D" w:rsidRPr="004A05D8" w:rsidRDefault="00011B4D" w:rsidP="00011B4D">
      <w:pPr>
        <w:ind w:left="-284" w:right="-766"/>
        <w:rPr>
          <w:rFonts w:ascii="Calibri" w:hAnsi="Calibri" w:cs="Arial"/>
          <w:sz w:val="22"/>
          <w:szCs w:val="22"/>
        </w:rPr>
      </w:pPr>
    </w:p>
    <w:p w14:paraId="4D0B8302" w14:textId="77777777" w:rsidR="004A6FB9" w:rsidRDefault="004A6FB9" w:rsidP="00D555F7">
      <w:pPr>
        <w:ind w:right="260"/>
        <w:rPr>
          <w:rFonts w:ascii="Calibri" w:hAnsi="Calibri" w:cs="Arial"/>
          <w:b/>
          <w:sz w:val="22"/>
          <w:szCs w:val="22"/>
        </w:rPr>
      </w:pPr>
      <w:r>
        <w:rPr>
          <w:rFonts w:ascii="Calibri" w:hAnsi="Calibri" w:cs="Arial"/>
          <w:b/>
          <w:sz w:val="22"/>
          <w:szCs w:val="22"/>
        </w:rPr>
        <w:t>Curriculum Development</w:t>
      </w:r>
    </w:p>
    <w:p w14:paraId="6CA6B77B" w14:textId="77777777" w:rsidR="00D555F7" w:rsidRPr="004A05D8" w:rsidRDefault="00D555F7" w:rsidP="00D555F7">
      <w:pPr>
        <w:ind w:right="260"/>
        <w:rPr>
          <w:rFonts w:ascii="Calibri" w:hAnsi="Calibri" w:cs="Arial"/>
          <w:b/>
          <w:sz w:val="22"/>
          <w:szCs w:val="22"/>
        </w:rPr>
      </w:pPr>
    </w:p>
    <w:p w14:paraId="4DADC37C" w14:textId="77777777" w:rsidR="004A6FB9" w:rsidRPr="004A05D8" w:rsidRDefault="004A6FB9" w:rsidP="00D555F7">
      <w:pPr>
        <w:ind w:right="260"/>
        <w:rPr>
          <w:rFonts w:ascii="Calibri" w:hAnsi="Calibri" w:cs="Arial"/>
          <w:sz w:val="22"/>
          <w:szCs w:val="22"/>
        </w:rPr>
      </w:pPr>
      <w:r>
        <w:rPr>
          <w:rFonts w:ascii="Calibri" w:hAnsi="Calibri" w:cs="Arial"/>
          <w:sz w:val="22"/>
          <w:szCs w:val="22"/>
        </w:rPr>
        <w:t>The Department are currently focusing on:</w:t>
      </w:r>
    </w:p>
    <w:p w14:paraId="1E314B22" w14:textId="77777777" w:rsidR="004A6FB9" w:rsidRPr="004A05D8" w:rsidRDefault="004A6FB9" w:rsidP="004A6FB9">
      <w:pPr>
        <w:ind w:left="142" w:right="260"/>
        <w:rPr>
          <w:rFonts w:ascii="Calibri" w:hAnsi="Calibri" w:cs="Arial"/>
          <w:sz w:val="22"/>
          <w:szCs w:val="22"/>
        </w:rPr>
      </w:pPr>
    </w:p>
    <w:p w14:paraId="641C1E15" w14:textId="77777777" w:rsidR="004A6FB9" w:rsidRPr="004A05D8" w:rsidRDefault="004A6FB9" w:rsidP="004A6FB9">
      <w:pPr>
        <w:numPr>
          <w:ilvl w:val="0"/>
          <w:numId w:val="30"/>
        </w:numPr>
        <w:overflowPunct w:val="0"/>
        <w:autoSpaceDE w:val="0"/>
        <w:autoSpaceDN w:val="0"/>
        <w:adjustRightInd w:val="0"/>
        <w:ind w:left="142" w:right="260" w:hanging="142"/>
        <w:textAlignment w:val="baseline"/>
        <w:rPr>
          <w:rFonts w:ascii="Calibri" w:hAnsi="Calibri" w:cs="Arial"/>
          <w:sz w:val="22"/>
          <w:szCs w:val="22"/>
        </w:rPr>
      </w:pPr>
      <w:r>
        <w:rPr>
          <w:rFonts w:ascii="Calibri" w:hAnsi="Calibri" w:cs="Arial"/>
          <w:sz w:val="22"/>
          <w:szCs w:val="22"/>
        </w:rPr>
        <w:t xml:space="preserve">Ensuring our curriculum is robust, </w:t>
      </w:r>
      <w:proofErr w:type="gramStart"/>
      <w:r>
        <w:rPr>
          <w:rFonts w:ascii="Calibri" w:hAnsi="Calibri" w:cs="Arial"/>
          <w:sz w:val="22"/>
          <w:szCs w:val="22"/>
        </w:rPr>
        <w:t>sequential</w:t>
      </w:r>
      <w:proofErr w:type="gramEnd"/>
      <w:r>
        <w:rPr>
          <w:rFonts w:ascii="Calibri" w:hAnsi="Calibri" w:cs="Arial"/>
          <w:sz w:val="22"/>
          <w:szCs w:val="22"/>
        </w:rPr>
        <w:t xml:space="preserve"> and meaningful and linked to the National Curriculum. </w:t>
      </w:r>
    </w:p>
    <w:p w14:paraId="25BAF774" w14:textId="77777777" w:rsidR="004A6FB9" w:rsidRDefault="004A6FB9" w:rsidP="004A6FB9">
      <w:pPr>
        <w:numPr>
          <w:ilvl w:val="0"/>
          <w:numId w:val="30"/>
        </w:numPr>
        <w:overflowPunct w:val="0"/>
        <w:autoSpaceDE w:val="0"/>
        <w:autoSpaceDN w:val="0"/>
        <w:adjustRightInd w:val="0"/>
        <w:ind w:left="142" w:right="260" w:hanging="142"/>
        <w:textAlignment w:val="baseline"/>
        <w:rPr>
          <w:rFonts w:ascii="Calibri" w:hAnsi="Calibri" w:cs="Arial"/>
          <w:sz w:val="22"/>
          <w:szCs w:val="22"/>
        </w:rPr>
      </w:pPr>
      <w:r>
        <w:rPr>
          <w:rFonts w:ascii="Calibri" w:hAnsi="Calibri" w:cs="Arial"/>
          <w:sz w:val="22"/>
          <w:szCs w:val="22"/>
        </w:rPr>
        <w:t>Further refining the KS4 curriculum to promote even better progress.</w:t>
      </w:r>
    </w:p>
    <w:p w14:paraId="10B3DF3B" w14:textId="3CCE538D" w:rsidR="004A6FB9" w:rsidRDefault="004A6FB9" w:rsidP="004A6FB9">
      <w:pPr>
        <w:numPr>
          <w:ilvl w:val="0"/>
          <w:numId w:val="30"/>
        </w:numPr>
        <w:overflowPunct w:val="0"/>
        <w:autoSpaceDE w:val="0"/>
        <w:autoSpaceDN w:val="0"/>
        <w:adjustRightInd w:val="0"/>
        <w:ind w:left="142" w:right="260" w:hanging="142"/>
        <w:textAlignment w:val="baseline"/>
        <w:rPr>
          <w:rFonts w:ascii="Calibri" w:hAnsi="Calibri" w:cs="Arial"/>
          <w:sz w:val="22"/>
          <w:szCs w:val="22"/>
        </w:rPr>
      </w:pPr>
      <w:r w:rsidRPr="00826D3C">
        <w:rPr>
          <w:rFonts w:ascii="Calibri" w:hAnsi="Calibri" w:cs="Arial"/>
          <w:sz w:val="22"/>
          <w:szCs w:val="22"/>
        </w:rPr>
        <w:t>Developing strategies to secure even better outcomes for our most able pupils</w:t>
      </w:r>
      <w:r w:rsidR="00D555F7">
        <w:rPr>
          <w:rFonts w:ascii="Calibri" w:hAnsi="Calibri" w:cs="Arial"/>
          <w:sz w:val="22"/>
          <w:szCs w:val="22"/>
        </w:rPr>
        <w:t>.</w:t>
      </w:r>
    </w:p>
    <w:p w14:paraId="5F8795DA" w14:textId="77777777" w:rsidR="004A6FB9" w:rsidRPr="00826D3C" w:rsidRDefault="004A6FB9" w:rsidP="004A6FB9">
      <w:pPr>
        <w:overflowPunct w:val="0"/>
        <w:autoSpaceDE w:val="0"/>
        <w:autoSpaceDN w:val="0"/>
        <w:adjustRightInd w:val="0"/>
        <w:ind w:left="142" w:right="260"/>
        <w:textAlignment w:val="baseline"/>
        <w:rPr>
          <w:rFonts w:ascii="Calibri" w:hAnsi="Calibri" w:cs="Arial"/>
          <w:sz w:val="22"/>
          <w:szCs w:val="22"/>
        </w:rPr>
      </w:pPr>
    </w:p>
    <w:p w14:paraId="6F8CA79B" w14:textId="77777777" w:rsidR="004A6FB9" w:rsidRDefault="004A6FB9" w:rsidP="00D555F7">
      <w:pPr>
        <w:ind w:right="260"/>
        <w:rPr>
          <w:rFonts w:ascii="Calibri" w:hAnsi="Calibri" w:cs="Arial"/>
          <w:b/>
          <w:sz w:val="22"/>
          <w:szCs w:val="22"/>
        </w:rPr>
      </w:pPr>
      <w:r w:rsidRPr="00DC7B74">
        <w:rPr>
          <w:rFonts w:ascii="Calibri" w:hAnsi="Calibri" w:cs="Arial"/>
          <w:b/>
          <w:sz w:val="22"/>
          <w:szCs w:val="22"/>
        </w:rPr>
        <w:t>Continued Professional Development</w:t>
      </w:r>
    </w:p>
    <w:p w14:paraId="5FA4E187" w14:textId="77777777" w:rsidR="00D555F7" w:rsidRPr="00DC7B74" w:rsidRDefault="00D555F7" w:rsidP="00D555F7">
      <w:pPr>
        <w:ind w:right="260"/>
        <w:rPr>
          <w:rFonts w:ascii="Calibri" w:hAnsi="Calibri" w:cs="Arial"/>
          <w:b/>
          <w:sz w:val="22"/>
          <w:szCs w:val="22"/>
        </w:rPr>
      </w:pPr>
    </w:p>
    <w:p w14:paraId="36248FC8" w14:textId="1D89BA65" w:rsidR="001717F5" w:rsidRPr="004A6FB9" w:rsidRDefault="004A6FB9" w:rsidP="00D555F7">
      <w:pPr>
        <w:overflowPunct w:val="0"/>
        <w:autoSpaceDE w:val="0"/>
        <w:autoSpaceDN w:val="0"/>
        <w:adjustRightInd w:val="0"/>
        <w:ind w:right="260"/>
        <w:textAlignment w:val="baseline"/>
        <w:rPr>
          <w:rFonts w:ascii="Calibri" w:hAnsi="Calibri" w:cs="Arial"/>
          <w:sz w:val="22"/>
          <w:szCs w:val="22"/>
        </w:rPr>
      </w:pPr>
      <w:r w:rsidRPr="00BF03AB">
        <w:rPr>
          <w:rFonts w:ascii="Calibri" w:hAnsi="Calibri" w:cs="Arial"/>
          <w:sz w:val="22"/>
          <w:szCs w:val="20"/>
        </w:rPr>
        <w:t xml:space="preserve">The school offers outstanding CPD opportunities. </w:t>
      </w:r>
      <w:r>
        <w:rPr>
          <w:rFonts w:ascii="Calibri" w:hAnsi="Calibri" w:cs="Arial"/>
          <w:sz w:val="22"/>
          <w:szCs w:val="20"/>
        </w:rPr>
        <w:t>We work closely with the Local A</w:t>
      </w:r>
      <w:r w:rsidRPr="00BF03AB">
        <w:rPr>
          <w:rFonts w:ascii="Calibri" w:hAnsi="Calibri" w:cs="Arial"/>
          <w:sz w:val="22"/>
          <w:szCs w:val="20"/>
        </w:rPr>
        <w:t>uthority and have many links with subject inspectors</w:t>
      </w:r>
      <w:r>
        <w:rPr>
          <w:rFonts w:ascii="Calibri" w:hAnsi="Calibri" w:cs="Arial"/>
          <w:sz w:val="22"/>
          <w:szCs w:val="20"/>
        </w:rPr>
        <w:t xml:space="preserve"> and local schools.</w:t>
      </w:r>
      <w:r w:rsidRPr="00BF03AB">
        <w:rPr>
          <w:rFonts w:ascii="Calibri" w:hAnsi="Calibri" w:cs="Arial"/>
          <w:sz w:val="22"/>
          <w:szCs w:val="20"/>
        </w:rPr>
        <w:t xml:space="preserve"> We pride ourselves on an internal training programme which is second to none. All staff </w:t>
      </w:r>
      <w:proofErr w:type="gramStart"/>
      <w:r>
        <w:rPr>
          <w:rFonts w:ascii="Calibri" w:hAnsi="Calibri" w:cs="Arial"/>
          <w:sz w:val="22"/>
          <w:szCs w:val="20"/>
        </w:rPr>
        <w:t>are able to</w:t>
      </w:r>
      <w:proofErr w:type="gramEnd"/>
      <w:r>
        <w:rPr>
          <w:rFonts w:ascii="Calibri" w:hAnsi="Calibri" w:cs="Arial"/>
          <w:sz w:val="22"/>
          <w:szCs w:val="20"/>
        </w:rPr>
        <w:t xml:space="preserve"> contribute to this.</w:t>
      </w:r>
      <w:r w:rsidR="001717F5">
        <w:rPr>
          <w:rFonts w:ascii="Arial" w:hAnsi="Arial" w:cs="Arial"/>
          <w:b/>
          <w:sz w:val="32"/>
          <w:szCs w:val="20"/>
        </w:rPr>
        <w:t xml:space="preserve"> </w:t>
      </w:r>
    </w:p>
    <w:p w14:paraId="34FC5F0D" w14:textId="77777777" w:rsidR="001717F5" w:rsidRPr="004A05D8" w:rsidRDefault="001717F5" w:rsidP="001717F5">
      <w:pPr>
        <w:ind w:left="-851" w:right="-902"/>
        <w:rPr>
          <w:rFonts w:ascii="Calibri" w:hAnsi="Calibri" w:cs="Arial"/>
          <w:sz w:val="22"/>
          <w:szCs w:val="22"/>
        </w:rPr>
      </w:pPr>
    </w:p>
    <w:p w14:paraId="5515E022" w14:textId="77777777" w:rsidR="001717F5" w:rsidRPr="004A05D8" w:rsidRDefault="001717F5" w:rsidP="001717F5">
      <w:pPr>
        <w:ind w:left="-851" w:right="-902"/>
        <w:rPr>
          <w:rFonts w:ascii="Calibri" w:hAnsi="Calibri" w:cs="Arial"/>
          <w:sz w:val="22"/>
          <w:szCs w:val="22"/>
        </w:rPr>
      </w:pPr>
    </w:p>
    <w:p w14:paraId="104DA884" w14:textId="77777777" w:rsidR="001717F5" w:rsidRDefault="001717F5" w:rsidP="001717F5">
      <w:pPr>
        <w:ind w:left="-851" w:right="-902"/>
        <w:rPr>
          <w:rFonts w:ascii="Calibri" w:hAnsi="Calibri" w:cs="Arial"/>
          <w:b/>
          <w:sz w:val="22"/>
          <w:szCs w:val="22"/>
        </w:rPr>
      </w:pPr>
    </w:p>
    <w:p w14:paraId="0E46968A" w14:textId="77777777" w:rsidR="001717F5" w:rsidRDefault="001717F5" w:rsidP="001717F5">
      <w:pPr>
        <w:ind w:left="-851" w:right="-902"/>
        <w:rPr>
          <w:rFonts w:ascii="Calibri" w:hAnsi="Calibri" w:cs="Arial"/>
          <w:b/>
          <w:sz w:val="22"/>
          <w:szCs w:val="22"/>
        </w:rPr>
      </w:pPr>
    </w:p>
    <w:p w14:paraId="4509E3A8" w14:textId="77777777" w:rsidR="001717F5" w:rsidRPr="004A05D8" w:rsidRDefault="001717F5" w:rsidP="001717F5">
      <w:pPr>
        <w:ind w:left="-851" w:right="-902"/>
        <w:rPr>
          <w:rFonts w:ascii="Calibri" w:hAnsi="Calibri" w:cs="Arial"/>
          <w:sz w:val="22"/>
          <w:szCs w:val="22"/>
        </w:rPr>
      </w:pPr>
    </w:p>
    <w:p w14:paraId="276F6E5D" w14:textId="77777777" w:rsidR="001717F5" w:rsidRDefault="001717F5" w:rsidP="001717F5">
      <w:pPr>
        <w:ind w:left="-851" w:right="-902"/>
        <w:rPr>
          <w:rFonts w:ascii="Calibri" w:eastAsia="Calibri" w:hAnsi="Calibri" w:cs="Calibri"/>
          <w:szCs w:val="20"/>
        </w:rPr>
      </w:pPr>
      <w:r w:rsidRPr="00970223">
        <w:rPr>
          <w:rFonts w:ascii="Calibri" w:eastAsia="Calibri" w:hAnsi="Calibri" w:cs="Calibri"/>
          <w:szCs w:val="20"/>
        </w:rPr>
        <w:br w:type="page"/>
      </w:r>
    </w:p>
    <w:p w14:paraId="621F5955" w14:textId="77777777" w:rsidR="001717F5" w:rsidRPr="004A05D8" w:rsidRDefault="001717F5" w:rsidP="000C1DB8">
      <w:pPr>
        <w:overflowPunct w:val="0"/>
        <w:autoSpaceDE w:val="0"/>
        <w:autoSpaceDN w:val="0"/>
        <w:adjustRightInd w:val="0"/>
        <w:ind w:left="142" w:right="260"/>
        <w:textAlignment w:val="baseline"/>
        <w:rPr>
          <w:rFonts w:ascii="Calibri" w:hAnsi="Calibri" w:cs="Arial"/>
          <w:sz w:val="22"/>
          <w:szCs w:val="22"/>
        </w:rPr>
      </w:pPr>
    </w:p>
    <w:tbl>
      <w:tblPr>
        <w:tblW w:w="0" w:type="auto"/>
        <w:tblInd w:w="119"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359"/>
        <w:gridCol w:w="3721"/>
        <w:gridCol w:w="2127"/>
        <w:gridCol w:w="2835"/>
      </w:tblGrid>
      <w:tr w:rsidR="007B7F9C" w14:paraId="144878E5" w14:textId="77777777" w:rsidTr="00EE7303">
        <w:tc>
          <w:tcPr>
            <w:tcW w:w="9923" w:type="dxa"/>
            <w:gridSpan w:val="4"/>
            <w:shd w:val="clear" w:color="auto" w:fill="auto"/>
            <w:vAlign w:val="center"/>
          </w:tcPr>
          <w:p w14:paraId="46262662" w14:textId="77777777" w:rsidR="007B7F9C" w:rsidRPr="00DD40DB" w:rsidRDefault="007B7F9C" w:rsidP="001E7890">
            <w:pPr>
              <w:jc w:val="center"/>
              <w:rPr>
                <w:rFonts w:ascii="Calibri" w:eastAsia="Calibri" w:hAnsi="Calibri"/>
                <w:b/>
                <w:sz w:val="28"/>
                <w:szCs w:val="28"/>
              </w:rPr>
            </w:pPr>
          </w:p>
          <w:p w14:paraId="409B5112" w14:textId="77777777" w:rsidR="007B7F9C" w:rsidRPr="00DD40DB" w:rsidRDefault="007B7F9C" w:rsidP="001E7890">
            <w:pPr>
              <w:jc w:val="center"/>
              <w:rPr>
                <w:rFonts w:ascii="Calibri" w:eastAsia="Calibri" w:hAnsi="Calibri"/>
                <w:b/>
                <w:sz w:val="40"/>
                <w:szCs w:val="36"/>
              </w:rPr>
            </w:pPr>
            <w:r w:rsidRPr="00DD40DB">
              <w:rPr>
                <w:rFonts w:ascii="Calibri" w:eastAsia="Calibri" w:hAnsi="Calibri"/>
                <w:b/>
                <w:sz w:val="40"/>
                <w:szCs w:val="36"/>
              </w:rPr>
              <w:t>Toynbee School Job Description</w:t>
            </w:r>
          </w:p>
          <w:p w14:paraId="218206B8" w14:textId="77777777" w:rsidR="007B7F9C" w:rsidRPr="00DD40DB" w:rsidRDefault="007B7F9C" w:rsidP="001E7890">
            <w:pPr>
              <w:jc w:val="center"/>
              <w:rPr>
                <w:rFonts w:ascii="Calibri" w:eastAsia="Calibri" w:hAnsi="Calibri"/>
                <w:b/>
                <w:sz w:val="28"/>
                <w:szCs w:val="28"/>
              </w:rPr>
            </w:pPr>
          </w:p>
        </w:tc>
      </w:tr>
      <w:tr w:rsidR="007B7F9C" w14:paraId="7E6B9D66" w14:textId="77777777" w:rsidTr="00EE7303">
        <w:tc>
          <w:tcPr>
            <w:tcW w:w="1240" w:type="dxa"/>
            <w:shd w:val="clear" w:color="auto" w:fill="auto"/>
            <w:vAlign w:val="center"/>
          </w:tcPr>
          <w:p w14:paraId="3B529793" w14:textId="77777777" w:rsidR="007B7F9C" w:rsidRPr="00DD40DB" w:rsidRDefault="007B7F9C" w:rsidP="001E7890">
            <w:pPr>
              <w:jc w:val="center"/>
              <w:rPr>
                <w:rFonts w:ascii="Calibri" w:eastAsia="Calibri" w:hAnsi="Calibri"/>
                <w:b/>
              </w:rPr>
            </w:pPr>
            <w:r w:rsidRPr="00DD40DB">
              <w:rPr>
                <w:rFonts w:ascii="Calibri" w:eastAsia="Calibri" w:hAnsi="Calibri"/>
                <w:b/>
              </w:rPr>
              <w:t>Post</w:t>
            </w:r>
          </w:p>
        </w:tc>
        <w:tc>
          <w:tcPr>
            <w:tcW w:w="3721" w:type="dxa"/>
            <w:shd w:val="clear" w:color="auto" w:fill="auto"/>
            <w:vAlign w:val="center"/>
          </w:tcPr>
          <w:p w14:paraId="6A8DA696" w14:textId="033F32BB" w:rsidR="007B7F9C" w:rsidRPr="00DD40DB" w:rsidRDefault="007B7F9C" w:rsidP="001E7890">
            <w:pPr>
              <w:jc w:val="center"/>
              <w:rPr>
                <w:rFonts w:ascii="Calibri" w:eastAsia="Calibri" w:hAnsi="Calibri"/>
              </w:rPr>
            </w:pPr>
            <w:r>
              <w:rPr>
                <w:rFonts w:ascii="Calibri" w:eastAsia="Calibri" w:hAnsi="Calibri"/>
              </w:rPr>
              <w:t xml:space="preserve">Assistant Head of </w:t>
            </w:r>
            <w:r w:rsidR="004055E5">
              <w:rPr>
                <w:rFonts w:ascii="Calibri" w:eastAsia="Calibri" w:hAnsi="Calibri"/>
              </w:rPr>
              <w:t>Science</w:t>
            </w:r>
          </w:p>
        </w:tc>
        <w:tc>
          <w:tcPr>
            <w:tcW w:w="2127" w:type="dxa"/>
            <w:shd w:val="clear" w:color="auto" w:fill="auto"/>
            <w:vAlign w:val="center"/>
          </w:tcPr>
          <w:p w14:paraId="573CAD92" w14:textId="77777777" w:rsidR="007B7F9C" w:rsidRPr="00DD40DB" w:rsidRDefault="007B7F9C" w:rsidP="001E7890">
            <w:pPr>
              <w:jc w:val="center"/>
              <w:rPr>
                <w:rFonts w:ascii="Calibri" w:eastAsia="Calibri" w:hAnsi="Calibri"/>
                <w:b/>
              </w:rPr>
            </w:pPr>
            <w:r w:rsidRPr="00DD40DB">
              <w:rPr>
                <w:rFonts w:ascii="Calibri" w:eastAsia="Calibri" w:hAnsi="Calibri"/>
                <w:b/>
              </w:rPr>
              <w:t xml:space="preserve">Current </w:t>
            </w:r>
          </w:p>
          <w:p w14:paraId="4DDB9527" w14:textId="77777777" w:rsidR="007B7F9C" w:rsidRPr="00DD40DB" w:rsidRDefault="007B7F9C" w:rsidP="001E7890">
            <w:pPr>
              <w:jc w:val="center"/>
              <w:rPr>
                <w:rFonts w:ascii="Calibri" w:eastAsia="Calibri" w:hAnsi="Calibri"/>
                <w:b/>
              </w:rPr>
            </w:pPr>
            <w:r w:rsidRPr="00DD40DB">
              <w:rPr>
                <w:rFonts w:ascii="Calibri" w:eastAsia="Calibri" w:hAnsi="Calibri"/>
                <w:b/>
              </w:rPr>
              <w:t>Post Holder</w:t>
            </w:r>
          </w:p>
        </w:tc>
        <w:tc>
          <w:tcPr>
            <w:tcW w:w="2835" w:type="dxa"/>
            <w:shd w:val="clear" w:color="auto" w:fill="auto"/>
            <w:vAlign w:val="center"/>
          </w:tcPr>
          <w:p w14:paraId="7BF5CE35" w14:textId="77777777" w:rsidR="007B7F9C" w:rsidRPr="00DD40DB" w:rsidRDefault="007B7F9C" w:rsidP="001E7890">
            <w:pPr>
              <w:jc w:val="center"/>
              <w:rPr>
                <w:rFonts w:ascii="Calibri" w:eastAsia="Calibri" w:hAnsi="Calibri"/>
              </w:rPr>
            </w:pPr>
          </w:p>
          <w:p w14:paraId="1FF4CDAD" w14:textId="77777777" w:rsidR="007B7F9C" w:rsidRPr="00DD40DB" w:rsidRDefault="007B7F9C" w:rsidP="001E7890">
            <w:pPr>
              <w:jc w:val="center"/>
              <w:rPr>
                <w:rFonts w:ascii="Calibri" w:eastAsia="Calibri" w:hAnsi="Calibri"/>
              </w:rPr>
            </w:pPr>
          </w:p>
          <w:p w14:paraId="0D833A98" w14:textId="77777777" w:rsidR="007B7F9C" w:rsidRPr="00DD40DB" w:rsidRDefault="007B7F9C" w:rsidP="001E7890">
            <w:pPr>
              <w:jc w:val="center"/>
              <w:rPr>
                <w:rFonts w:ascii="Calibri" w:eastAsia="Calibri" w:hAnsi="Calibri"/>
              </w:rPr>
            </w:pPr>
          </w:p>
        </w:tc>
      </w:tr>
      <w:tr w:rsidR="007B7F9C" w14:paraId="0C4A8BC4" w14:textId="77777777" w:rsidTr="00EE7303">
        <w:tc>
          <w:tcPr>
            <w:tcW w:w="1240" w:type="dxa"/>
            <w:shd w:val="clear" w:color="auto" w:fill="auto"/>
            <w:vAlign w:val="center"/>
          </w:tcPr>
          <w:p w14:paraId="01825D80" w14:textId="77777777" w:rsidR="007B7F9C" w:rsidRPr="00DD40DB" w:rsidRDefault="007B7F9C" w:rsidP="001E7890">
            <w:pPr>
              <w:jc w:val="center"/>
              <w:rPr>
                <w:rFonts w:ascii="Calibri" w:eastAsia="Calibri" w:hAnsi="Calibri"/>
                <w:b/>
              </w:rPr>
            </w:pPr>
            <w:r w:rsidRPr="00DD40DB">
              <w:rPr>
                <w:rFonts w:ascii="Calibri" w:eastAsia="Calibri" w:hAnsi="Calibri"/>
                <w:b/>
              </w:rPr>
              <w:t>Allowance/</w:t>
            </w:r>
          </w:p>
          <w:p w14:paraId="0149AC54" w14:textId="77777777" w:rsidR="007B7F9C" w:rsidRPr="00DD40DB" w:rsidRDefault="007B7F9C" w:rsidP="001E7890">
            <w:pPr>
              <w:jc w:val="center"/>
              <w:rPr>
                <w:rFonts w:ascii="Calibri" w:eastAsia="Calibri" w:hAnsi="Calibri"/>
              </w:rPr>
            </w:pPr>
            <w:r w:rsidRPr="00DD40DB">
              <w:rPr>
                <w:rFonts w:ascii="Calibri" w:eastAsia="Calibri" w:hAnsi="Calibri"/>
                <w:b/>
              </w:rPr>
              <w:t>Scale</w:t>
            </w:r>
          </w:p>
        </w:tc>
        <w:tc>
          <w:tcPr>
            <w:tcW w:w="3721" w:type="dxa"/>
            <w:shd w:val="clear" w:color="auto" w:fill="auto"/>
            <w:vAlign w:val="center"/>
          </w:tcPr>
          <w:p w14:paraId="0264C82B" w14:textId="77777777" w:rsidR="007B7F9C" w:rsidRPr="00DD40DB" w:rsidRDefault="007B7F9C" w:rsidP="001E7890">
            <w:pPr>
              <w:jc w:val="center"/>
              <w:rPr>
                <w:rFonts w:ascii="Calibri" w:eastAsia="Calibri" w:hAnsi="Calibri"/>
              </w:rPr>
            </w:pPr>
          </w:p>
          <w:p w14:paraId="6F5FDAB1" w14:textId="77777777" w:rsidR="007B7F9C" w:rsidRPr="00DD40DB" w:rsidRDefault="007B7F9C" w:rsidP="001E7890">
            <w:pPr>
              <w:jc w:val="center"/>
              <w:rPr>
                <w:rFonts w:ascii="Calibri" w:eastAsia="Calibri" w:hAnsi="Calibri"/>
              </w:rPr>
            </w:pPr>
            <w:r>
              <w:rPr>
                <w:rFonts w:ascii="Calibri" w:eastAsia="Calibri" w:hAnsi="Calibri"/>
              </w:rPr>
              <w:t>2a</w:t>
            </w:r>
          </w:p>
          <w:p w14:paraId="4B55AB4A" w14:textId="77777777" w:rsidR="007B7F9C" w:rsidRPr="00DD40DB" w:rsidRDefault="007B7F9C" w:rsidP="001E7890">
            <w:pPr>
              <w:jc w:val="center"/>
              <w:rPr>
                <w:rFonts w:ascii="Calibri" w:eastAsia="Calibri" w:hAnsi="Calibri"/>
              </w:rPr>
            </w:pPr>
          </w:p>
          <w:p w14:paraId="3099017D" w14:textId="77777777" w:rsidR="007B7F9C" w:rsidRPr="00DD40DB" w:rsidRDefault="007B7F9C" w:rsidP="001E7890">
            <w:pPr>
              <w:jc w:val="center"/>
              <w:rPr>
                <w:rFonts w:ascii="Calibri" w:eastAsia="Calibri" w:hAnsi="Calibri"/>
              </w:rPr>
            </w:pPr>
          </w:p>
        </w:tc>
        <w:tc>
          <w:tcPr>
            <w:tcW w:w="2127" w:type="dxa"/>
            <w:shd w:val="clear" w:color="auto" w:fill="auto"/>
            <w:vAlign w:val="center"/>
          </w:tcPr>
          <w:p w14:paraId="78DAD673" w14:textId="77777777" w:rsidR="007B7F9C" w:rsidRPr="00DD40DB" w:rsidRDefault="007B7F9C" w:rsidP="001E7890">
            <w:pPr>
              <w:jc w:val="center"/>
              <w:rPr>
                <w:rFonts w:ascii="Calibri" w:eastAsia="Calibri" w:hAnsi="Calibri"/>
                <w:b/>
              </w:rPr>
            </w:pPr>
            <w:r w:rsidRPr="00DD40DB">
              <w:rPr>
                <w:rFonts w:ascii="Calibri" w:eastAsia="Calibri" w:hAnsi="Calibri"/>
                <w:b/>
              </w:rPr>
              <w:t>Date Reviewed</w:t>
            </w:r>
          </w:p>
        </w:tc>
        <w:tc>
          <w:tcPr>
            <w:tcW w:w="2835" w:type="dxa"/>
            <w:shd w:val="clear" w:color="auto" w:fill="auto"/>
            <w:vAlign w:val="center"/>
          </w:tcPr>
          <w:p w14:paraId="7E61E2E6" w14:textId="77777777" w:rsidR="007B7F9C" w:rsidRPr="00DD40DB" w:rsidRDefault="007B7F9C" w:rsidP="001E7890">
            <w:pPr>
              <w:jc w:val="center"/>
              <w:rPr>
                <w:rFonts w:ascii="Calibri" w:eastAsia="Calibri" w:hAnsi="Calibri"/>
              </w:rPr>
            </w:pPr>
          </w:p>
        </w:tc>
      </w:tr>
      <w:tr w:rsidR="007B7F9C" w14:paraId="6CD3F9E2" w14:textId="77777777" w:rsidTr="00EE7303">
        <w:tc>
          <w:tcPr>
            <w:tcW w:w="1240" w:type="dxa"/>
            <w:shd w:val="clear" w:color="auto" w:fill="auto"/>
            <w:vAlign w:val="center"/>
          </w:tcPr>
          <w:p w14:paraId="22E09B92" w14:textId="77777777" w:rsidR="007B7F9C" w:rsidRPr="00DD40DB" w:rsidRDefault="007B7F9C" w:rsidP="001E7890">
            <w:pPr>
              <w:jc w:val="center"/>
              <w:rPr>
                <w:rFonts w:ascii="Calibri" w:eastAsia="Calibri" w:hAnsi="Calibri"/>
                <w:b/>
              </w:rPr>
            </w:pPr>
          </w:p>
        </w:tc>
        <w:tc>
          <w:tcPr>
            <w:tcW w:w="3721" w:type="dxa"/>
            <w:shd w:val="clear" w:color="auto" w:fill="auto"/>
            <w:vAlign w:val="center"/>
          </w:tcPr>
          <w:p w14:paraId="1DBD00D0" w14:textId="77777777" w:rsidR="007B7F9C" w:rsidRPr="00DD40DB" w:rsidRDefault="007B7F9C" w:rsidP="001E7890">
            <w:pPr>
              <w:jc w:val="center"/>
              <w:rPr>
                <w:rFonts w:ascii="Calibri" w:eastAsia="Calibri" w:hAnsi="Calibri"/>
              </w:rPr>
            </w:pPr>
          </w:p>
          <w:p w14:paraId="76D4FE0E" w14:textId="77777777" w:rsidR="007B7F9C" w:rsidRPr="00DD40DB" w:rsidRDefault="007B7F9C" w:rsidP="001E7890">
            <w:pPr>
              <w:jc w:val="center"/>
              <w:rPr>
                <w:rFonts w:ascii="Calibri" w:eastAsia="Calibri" w:hAnsi="Calibri"/>
              </w:rPr>
            </w:pPr>
          </w:p>
          <w:p w14:paraId="64235EC3" w14:textId="77777777" w:rsidR="007B7F9C" w:rsidRPr="00DD40DB" w:rsidRDefault="007B7F9C" w:rsidP="001E7890">
            <w:pPr>
              <w:jc w:val="center"/>
              <w:rPr>
                <w:rFonts w:ascii="Calibri" w:eastAsia="Calibri" w:hAnsi="Calibri"/>
              </w:rPr>
            </w:pPr>
          </w:p>
          <w:p w14:paraId="3BF74C76" w14:textId="77777777" w:rsidR="007B7F9C" w:rsidRPr="00DD40DB" w:rsidRDefault="007B7F9C" w:rsidP="001E7890">
            <w:pPr>
              <w:jc w:val="center"/>
              <w:rPr>
                <w:rFonts w:ascii="Calibri" w:eastAsia="Calibri" w:hAnsi="Calibri"/>
              </w:rPr>
            </w:pPr>
          </w:p>
        </w:tc>
        <w:tc>
          <w:tcPr>
            <w:tcW w:w="2127" w:type="dxa"/>
            <w:shd w:val="clear" w:color="auto" w:fill="auto"/>
            <w:vAlign w:val="center"/>
          </w:tcPr>
          <w:p w14:paraId="193D1ABE" w14:textId="77777777" w:rsidR="007B7F9C" w:rsidRPr="00DD40DB" w:rsidRDefault="007B7F9C" w:rsidP="001E7890">
            <w:pPr>
              <w:jc w:val="center"/>
              <w:rPr>
                <w:rFonts w:ascii="Calibri" w:eastAsia="Calibri" w:hAnsi="Calibri"/>
                <w:b/>
              </w:rPr>
            </w:pPr>
            <w:r w:rsidRPr="00DD40DB">
              <w:rPr>
                <w:rFonts w:ascii="Calibri" w:eastAsia="Calibri" w:hAnsi="Calibri"/>
                <w:b/>
              </w:rPr>
              <w:t>Signed</w:t>
            </w:r>
          </w:p>
          <w:p w14:paraId="5837B6A0" w14:textId="77777777" w:rsidR="007B7F9C" w:rsidRPr="00DD40DB" w:rsidRDefault="007B7F9C" w:rsidP="001E7890">
            <w:pPr>
              <w:jc w:val="center"/>
              <w:rPr>
                <w:rFonts w:ascii="Calibri" w:eastAsia="Calibri" w:hAnsi="Calibri"/>
                <w:b/>
              </w:rPr>
            </w:pPr>
          </w:p>
        </w:tc>
        <w:tc>
          <w:tcPr>
            <w:tcW w:w="2835" w:type="dxa"/>
            <w:shd w:val="clear" w:color="auto" w:fill="auto"/>
            <w:vAlign w:val="center"/>
          </w:tcPr>
          <w:p w14:paraId="6C65FC87" w14:textId="77777777" w:rsidR="007B7F9C" w:rsidRPr="00DD40DB" w:rsidRDefault="007B7F9C" w:rsidP="001E7890">
            <w:pPr>
              <w:jc w:val="center"/>
              <w:rPr>
                <w:rFonts w:ascii="Calibri" w:eastAsia="Calibri" w:hAnsi="Calibri"/>
              </w:rPr>
            </w:pPr>
          </w:p>
          <w:p w14:paraId="1F95B02B" w14:textId="77777777" w:rsidR="007B7F9C" w:rsidRPr="00DD40DB" w:rsidRDefault="007B7F9C" w:rsidP="001E7890">
            <w:pPr>
              <w:jc w:val="center"/>
              <w:rPr>
                <w:rFonts w:ascii="Calibri" w:eastAsia="Calibri" w:hAnsi="Calibri"/>
              </w:rPr>
            </w:pPr>
          </w:p>
          <w:p w14:paraId="4C943577" w14:textId="77777777" w:rsidR="007B7F9C" w:rsidRPr="00DD40DB" w:rsidRDefault="007B7F9C" w:rsidP="001E7890">
            <w:pPr>
              <w:jc w:val="center"/>
              <w:rPr>
                <w:rFonts w:ascii="Calibri" w:eastAsia="Calibri" w:hAnsi="Calibri"/>
              </w:rPr>
            </w:pPr>
          </w:p>
        </w:tc>
      </w:tr>
    </w:tbl>
    <w:p w14:paraId="243D19D2" w14:textId="3963D66F" w:rsidR="00970223" w:rsidRDefault="00970223" w:rsidP="00970223">
      <w:pPr>
        <w:rPr>
          <w:rFonts w:ascii="Calibri" w:eastAsia="Calibri" w:hAnsi="Calibri" w:cs="Calibri"/>
          <w:szCs w:val="20"/>
        </w:rPr>
      </w:pPr>
    </w:p>
    <w:p w14:paraId="4C7D887B" w14:textId="77777777" w:rsidR="00C66065" w:rsidRPr="008B5A4D" w:rsidRDefault="00C66065" w:rsidP="00C66065">
      <w:pPr>
        <w:tabs>
          <w:tab w:val="left" w:pos="1080"/>
        </w:tabs>
        <w:ind w:right="1110"/>
        <w:rPr>
          <w:rFonts w:ascii="Calibri" w:hAnsi="Calibri"/>
          <w:b/>
        </w:rPr>
      </w:pPr>
      <w:r w:rsidRPr="008B5A4D">
        <w:rPr>
          <w:rFonts w:ascii="Calibri" w:hAnsi="Calibri"/>
          <w:b/>
        </w:rPr>
        <w:t>Accountability:</w:t>
      </w:r>
    </w:p>
    <w:p w14:paraId="06E9A596" w14:textId="77777777" w:rsidR="00C66065" w:rsidRPr="008B5A4D" w:rsidRDefault="00C66065" w:rsidP="00C66065">
      <w:pPr>
        <w:tabs>
          <w:tab w:val="left" w:pos="1080"/>
        </w:tabs>
        <w:ind w:right="1110"/>
        <w:rPr>
          <w:rFonts w:ascii="Calibri" w:hAnsi="Calibri"/>
          <w:b/>
        </w:rPr>
      </w:pPr>
    </w:p>
    <w:p w14:paraId="4C82293C" w14:textId="77777777" w:rsidR="00C66065" w:rsidRPr="008B5A4D" w:rsidRDefault="00C66065" w:rsidP="00C66065">
      <w:pPr>
        <w:tabs>
          <w:tab w:val="left" w:pos="1080"/>
        </w:tabs>
        <w:ind w:right="1110"/>
        <w:rPr>
          <w:rFonts w:ascii="Calibri" w:hAnsi="Calibri"/>
        </w:rPr>
      </w:pPr>
      <w:r w:rsidRPr="008B5A4D">
        <w:rPr>
          <w:rFonts w:ascii="Calibri" w:hAnsi="Calibri"/>
        </w:rPr>
        <w:t>Responsible to the Headteacher</w:t>
      </w:r>
      <w:r>
        <w:rPr>
          <w:rFonts w:ascii="Calibri" w:hAnsi="Calibri"/>
        </w:rPr>
        <w:t>, the Senior Leadership Team</w:t>
      </w:r>
      <w:r w:rsidRPr="008B5A4D">
        <w:rPr>
          <w:rFonts w:ascii="Calibri" w:hAnsi="Calibri"/>
        </w:rPr>
        <w:t xml:space="preserve"> </w:t>
      </w:r>
      <w:r>
        <w:rPr>
          <w:rFonts w:ascii="Calibri" w:hAnsi="Calibri"/>
        </w:rPr>
        <w:t>and the Head of Department.</w:t>
      </w:r>
    </w:p>
    <w:p w14:paraId="3874B00C" w14:textId="77777777" w:rsidR="00C66065" w:rsidRPr="008B5A4D" w:rsidRDefault="00C66065" w:rsidP="00C66065">
      <w:pPr>
        <w:tabs>
          <w:tab w:val="left" w:pos="1080"/>
        </w:tabs>
        <w:ind w:right="1110"/>
        <w:rPr>
          <w:rFonts w:ascii="Calibri" w:hAnsi="Calibri"/>
        </w:rPr>
      </w:pPr>
    </w:p>
    <w:p w14:paraId="6F92A09C" w14:textId="77777777" w:rsidR="00C66065" w:rsidRPr="008B5A4D" w:rsidRDefault="00C66065" w:rsidP="00C66065">
      <w:pPr>
        <w:tabs>
          <w:tab w:val="left" w:pos="1080"/>
        </w:tabs>
        <w:ind w:right="1110"/>
        <w:rPr>
          <w:rFonts w:ascii="Calibri" w:hAnsi="Calibri"/>
          <w:b/>
        </w:rPr>
      </w:pPr>
      <w:r w:rsidRPr="008B5A4D">
        <w:rPr>
          <w:rFonts w:ascii="Calibri" w:hAnsi="Calibri"/>
          <w:b/>
        </w:rPr>
        <w:t>Job Purpose:</w:t>
      </w:r>
    </w:p>
    <w:p w14:paraId="67288239" w14:textId="77777777" w:rsidR="00C66065" w:rsidRPr="00297497" w:rsidRDefault="00C66065" w:rsidP="00C66065">
      <w:pPr>
        <w:ind w:right="1110"/>
        <w:rPr>
          <w:rFonts w:ascii="Calibri" w:hAnsi="Calibri" w:cs="Arial"/>
          <w:b/>
        </w:rPr>
      </w:pPr>
    </w:p>
    <w:p w14:paraId="1818A0CC" w14:textId="77777777" w:rsidR="00C66065" w:rsidRPr="00297497" w:rsidRDefault="00C66065" w:rsidP="00C66065">
      <w:pPr>
        <w:ind w:right="1110"/>
        <w:rPr>
          <w:rFonts w:ascii="Calibri" w:hAnsi="Calibri"/>
        </w:rPr>
      </w:pPr>
      <w:r w:rsidRPr="00297497">
        <w:rPr>
          <w:rFonts w:ascii="Calibri" w:hAnsi="Calibri"/>
        </w:rPr>
        <w:t xml:space="preserve">To be responsible for supporting the Head of Department with raising standards across teaching, learning, </w:t>
      </w:r>
      <w:proofErr w:type="gramStart"/>
      <w:r w:rsidRPr="00297497">
        <w:rPr>
          <w:rFonts w:ascii="Calibri" w:hAnsi="Calibri"/>
        </w:rPr>
        <w:t>progress</w:t>
      </w:r>
      <w:proofErr w:type="gramEnd"/>
      <w:r w:rsidRPr="00297497">
        <w:rPr>
          <w:rFonts w:ascii="Calibri" w:hAnsi="Calibri"/>
        </w:rPr>
        <w:t xml:space="preserve"> and curriculum development within a subject area</w:t>
      </w:r>
    </w:p>
    <w:p w14:paraId="03DD6EA8" w14:textId="77777777" w:rsidR="00C66065" w:rsidRDefault="00C66065" w:rsidP="00C66065">
      <w:pPr>
        <w:ind w:right="1110"/>
        <w:rPr>
          <w:rFonts w:ascii="Calibri" w:hAnsi="Calibri" w:cs="Arial"/>
          <w:b/>
          <w:sz w:val="32"/>
          <w:szCs w:val="32"/>
        </w:rPr>
      </w:pPr>
    </w:p>
    <w:p w14:paraId="60EACD84" w14:textId="77777777" w:rsidR="00C66065" w:rsidRPr="008B5A4D" w:rsidRDefault="00C66065" w:rsidP="00C66065">
      <w:pPr>
        <w:tabs>
          <w:tab w:val="left" w:pos="1080"/>
        </w:tabs>
        <w:ind w:right="1110"/>
        <w:rPr>
          <w:rFonts w:ascii="Calibri" w:hAnsi="Calibri"/>
          <w:b/>
        </w:rPr>
      </w:pPr>
      <w:r w:rsidRPr="008B5A4D">
        <w:rPr>
          <w:rFonts w:ascii="Calibri" w:hAnsi="Calibri"/>
          <w:b/>
        </w:rPr>
        <w:t>Duties and Responsibilities:</w:t>
      </w:r>
    </w:p>
    <w:p w14:paraId="2ADB1A6B" w14:textId="77777777" w:rsidR="00C66065" w:rsidRPr="00297497" w:rsidRDefault="00C66065" w:rsidP="00C66065">
      <w:pPr>
        <w:ind w:right="1110"/>
        <w:rPr>
          <w:rFonts w:ascii="Calibri" w:hAnsi="Calibri" w:cs="Arial"/>
          <w:b/>
        </w:rPr>
      </w:pPr>
    </w:p>
    <w:p w14:paraId="32915011" w14:textId="77777777" w:rsidR="00C66065" w:rsidRPr="000D3289" w:rsidRDefault="00C66065" w:rsidP="00C66065">
      <w:pPr>
        <w:ind w:right="1110"/>
        <w:rPr>
          <w:rFonts w:ascii="Calibri" w:hAnsi="Calibri" w:cs="Arial"/>
          <w:b/>
          <w:sz w:val="32"/>
          <w:szCs w:val="32"/>
        </w:rPr>
      </w:pPr>
    </w:p>
    <w:p w14:paraId="0BB963D0" w14:textId="77777777" w:rsidR="00C66065" w:rsidRPr="000D3289" w:rsidRDefault="00C66065" w:rsidP="00C66065">
      <w:pPr>
        <w:numPr>
          <w:ilvl w:val="0"/>
          <w:numId w:val="35"/>
        </w:numPr>
        <w:ind w:right="1110"/>
        <w:rPr>
          <w:rFonts w:ascii="Calibri" w:hAnsi="Calibri" w:cs="Arial"/>
        </w:rPr>
      </w:pPr>
      <w:r w:rsidRPr="00297497">
        <w:rPr>
          <w:rFonts w:ascii="Calibri" w:hAnsi="Calibri" w:cs="Arial"/>
        </w:rPr>
        <w:t xml:space="preserve">To </w:t>
      </w:r>
      <w:r>
        <w:rPr>
          <w:rFonts w:ascii="Calibri" w:hAnsi="Calibri" w:cs="Arial"/>
        </w:rPr>
        <w:t>support</w:t>
      </w:r>
      <w:r w:rsidRPr="00297497">
        <w:rPr>
          <w:rFonts w:ascii="Calibri" w:hAnsi="Calibri" w:cs="Arial"/>
        </w:rPr>
        <w:t xml:space="preserve"> the Head of </w:t>
      </w:r>
      <w:r>
        <w:rPr>
          <w:rFonts w:ascii="Calibri" w:hAnsi="Calibri" w:cs="Arial"/>
        </w:rPr>
        <w:t>Department</w:t>
      </w:r>
      <w:r w:rsidRPr="00297497">
        <w:rPr>
          <w:rFonts w:ascii="Calibri" w:hAnsi="Calibri" w:cs="Arial"/>
        </w:rPr>
        <w:t xml:space="preserve"> </w:t>
      </w:r>
      <w:r>
        <w:rPr>
          <w:rFonts w:ascii="Calibri" w:hAnsi="Calibri" w:cs="Arial"/>
        </w:rPr>
        <w:t>with</w:t>
      </w:r>
      <w:r w:rsidRPr="00297497">
        <w:rPr>
          <w:rFonts w:ascii="Calibri" w:hAnsi="Calibri" w:cs="Arial"/>
        </w:rPr>
        <w:t xml:space="preserve"> the organisation of the department and the development of the curriculum</w:t>
      </w:r>
      <w:r>
        <w:rPr>
          <w:rFonts w:ascii="Calibri" w:hAnsi="Calibri" w:cs="Arial"/>
        </w:rPr>
        <w:t xml:space="preserve"> and schemes of work.</w:t>
      </w:r>
    </w:p>
    <w:p w14:paraId="6236C88D" w14:textId="77777777" w:rsidR="00C66065" w:rsidRPr="000D3289" w:rsidRDefault="00C66065" w:rsidP="00C66065">
      <w:pPr>
        <w:ind w:left="360" w:right="1110"/>
        <w:rPr>
          <w:rFonts w:ascii="Calibri" w:hAnsi="Calibri" w:cs="Arial"/>
        </w:rPr>
      </w:pPr>
    </w:p>
    <w:p w14:paraId="6AB8A695" w14:textId="77777777" w:rsidR="00C66065" w:rsidRPr="000D3289" w:rsidRDefault="00C66065" w:rsidP="00C66065">
      <w:pPr>
        <w:numPr>
          <w:ilvl w:val="0"/>
          <w:numId w:val="35"/>
        </w:numPr>
        <w:ind w:right="1110"/>
        <w:rPr>
          <w:rFonts w:ascii="Calibri" w:hAnsi="Calibri" w:cs="Arial"/>
        </w:rPr>
      </w:pPr>
      <w:r w:rsidRPr="000D3289">
        <w:rPr>
          <w:rFonts w:ascii="Calibri" w:hAnsi="Calibri" w:cs="Arial"/>
        </w:rPr>
        <w:t xml:space="preserve">To co-ordinate work </w:t>
      </w:r>
      <w:proofErr w:type="spellStart"/>
      <w:r w:rsidRPr="000D3289">
        <w:rPr>
          <w:rFonts w:ascii="Calibri" w:hAnsi="Calibri" w:cs="Arial"/>
        </w:rPr>
        <w:t>scrutinies</w:t>
      </w:r>
      <w:proofErr w:type="spellEnd"/>
      <w:r w:rsidRPr="000D3289">
        <w:rPr>
          <w:rFonts w:ascii="Calibri" w:hAnsi="Calibri" w:cs="Arial"/>
        </w:rPr>
        <w:t xml:space="preserve"> and collate</w:t>
      </w:r>
      <w:r>
        <w:rPr>
          <w:rFonts w:ascii="Calibri" w:hAnsi="Calibri" w:cs="Arial"/>
        </w:rPr>
        <w:t xml:space="preserve"> standardisation materials as required.</w:t>
      </w:r>
    </w:p>
    <w:p w14:paraId="48DB8868" w14:textId="77777777" w:rsidR="00C66065" w:rsidRPr="000D3289" w:rsidRDefault="00C66065" w:rsidP="00C66065">
      <w:pPr>
        <w:ind w:right="1110"/>
        <w:rPr>
          <w:rFonts w:ascii="Calibri" w:hAnsi="Calibri" w:cs="Arial"/>
        </w:rPr>
      </w:pPr>
    </w:p>
    <w:p w14:paraId="290CD54D" w14:textId="04E37BF9" w:rsidR="00C66065" w:rsidRPr="000D3289" w:rsidRDefault="00C66065" w:rsidP="00C66065">
      <w:pPr>
        <w:numPr>
          <w:ilvl w:val="0"/>
          <w:numId w:val="35"/>
        </w:numPr>
        <w:ind w:right="1110"/>
        <w:rPr>
          <w:rFonts w:ascii="Calibri" w:hAnsi="Calibri" w:cs="Arial"/>
        </w:rPr>
      </w:pPr>
      <w:r w:rsidRPr="000D3289">
        <w:rPr>
          <w:rFonts w:ascii="Calibri" w:hAnsi="Calibri" w:cs="Arial"/>
        </w:rPr>
        <w:t>To take resp</w:t>
      </w:r>
      <w:r>
        <w:rPr>
          <w:rFonts w:ascii="Calibri" w:hAnsi="Calibri" w:cs="Arial"/>
        </w:rPr>
        <w:t xml:space="preserve">onsibility for the leadership of a curriculum area within </w:t>
      </w:r>
      <w:proofErr w:type="gramStart"/>
      <w:r w:rsidR="004055E5">
        <w:rPr>
          <w:rFonts w:ascii="Calibri" w:hAnsi="Calibri" w:cs="Arial"/>
        </w:rPr>
        <w:t>Science</w:t>
      </w:r>
      <w:proofErr w:type="gramEnd"/>
      <w:r w:rsidRPr="000D3289">
        <w:rPr>
          <w:rFonts w:ascii="Calibri" w:hAnsi="Calibri" w:cs="Arial"/>
        </w:rPr>
        <w:t>, its development and the organisation of its teaching materials</w:t>
      </w:r>
      <w:r>
        <w:rPr>
          <w:rFonts w:ascii="Calibri" w:hAnsi="Calibri" w:cs="Arial"/>
        </w:rPr>
        <w:t xml:space="preserve"> under the direction of the Head of Department.</w:t>
      </w:r>
    </w:p>
    <w:p w14:paraId="6C5FA471" w14:textId="77777777" w:rsidR="00C66065" w:rsidRPr="000D3289" w:rsidRDefault="00C66065" w:rsidP="00C66065">
      <w:pPr>
        <w:ind w:right="1110"/>
        <w:rPr>
          <w:rFonts w:ascii="Calibri" w:hAnsi="Calibri" w:cs="Arial"/>
        </w:rPr>
      </w:pPr>
    </w:p>
    <w:p w14:paraId="2C34691B" w14:textId="77777777" w:rsidR="00C66065" w:rsidRPr="000D3289" w:rsidRDefault="00C66065" w:rsidP="00C66065">
      <w:pPr>
        <w:numPr>
          <w:ilvl w:val="0"/>
          <w:numId w:val="35"/>
        </w:numPr>
        <w:ind w:right="1110"/>
        <w:rPr>
          <w:rFonts w:ascii="Calibri" w:hAnsi="Calibri" w:cs="Arial"/>
        </w:rPr>
      </w:pPr>
      <w:r>
        <w:rPr>
          <w:rFonts w:ascii="Calibri" w:hAnsi="Calibri" w:cs="Arial"/>
        </w:rPr>
        <w:t>As directed by the Head of Department be responsible for exam administration.</w:t>
      </w:r>
    </w:p>
    <w:p w14:paraId="71B0F391" w14:textId="77777777" w:rsidR="00C66065" w:rsidRPr="000D3289" w:rsidRDefault="00C66065" w:rsidP="00C66065">
      <w:pPr>
        <w:ind w:right="1110"/>
        <w:rPr>
          <w:rFonts w:ascii="Calibri" w:hAnsi="Calibri" w:cs="Arial"/>
        </w:rPr>
      </w:pPr>
    </w:p>
    <w:p w14:paraId="2C7CFBCF" w14:textId="752A18A6" w:rsidR="00C66065" w:rsidRPr="00E46E6E" w:rsidRDefault="00C66065" w:rsidP="00C66065">
      <w:pPr>
        <w:numPr>
          <w:ilvl w:val="0"/>
          <w:numId w:val="35"/>
        </w:numPr>
        <w:ind w:right="1110"/>
        <w:rPr>
          <w:rFonts w:ascii="Calibri" w:hAnsi="Calibri" w:cs="Arial"/>
        </w:rPr>
      </w:pPr>
      <w:r w:rsidRPr="00E46E6E">
        <w:rPr>
          <w:rFonts w:ascii="Calibri" w:hAnsi="Calibri" w:cs="Arial"/>
        </w:rPr>
        <w:t xml:space="preserve">To coordinate the raising of standards in </w:t>
      </w:r>
      <w:proofErr w:type="gramStart"/>
      <w:r w:rsidR="004055E5">
        <w:rPr>
          <w:rFonts w:ascii="Calibri" w:hAnsi="Calibri" w:cs="Arial"/>
        </w:rPr>
        <w:t>Science</w:t>
      </w:r>
      <w:proofErr w:type="gramEnd"/>
      <w:r w:rsidRPr="00E46E6E">
        <w:rPr>
          <w:rFonts w:ascii="Calibri" w:hAnsi="Calibri" w:cs="Arial"/>
        </w:rPr>
        <w:t>, and carry out observations</w:t>
      </w:r>
      <w:r>
        <w:rPr>
          <w:rFonts w:ascii="Calibri" w:hAnsi="Calibri" w:cs="Arial"/>
        </w:rPr>
        <w:t xml:space="preserve">, mentoring and </w:t>
      </w:r>
      <w:r w:rsidRPr="00E46E6E">
        <w:rPr>
          <w:rFonts w:ascii="Calibri" w:hAnsi="Calibri" w:cs="Arial"/>
        </w:rPr>
        <w:t>support.</w:t>
      </w:r>
    </w:p>
    <w:p w14:paraId="51D51109" w14:textId="77777777" w:rsidR="00C66065" w:rsidRPr="000D3289" w:rsidRDefault="00C66065" w:rsidP="00C66065">
      <w:pPr>
        <w:ind w:right="1110"/>
        <w:rPr>
          <w:rFonts w:ascii="Calibri" w:hAnsi="Calibri" w:cs="Arial"/>
        </w:rPr>
      </w:pPr>
    </w:p>
    <w:p w14:paraId="75FB6221" w14:textId="77777777" w:rsidR="00C66065" w:rsidRPr="00E46E6E" w:rsidRDefault="00C66065" w:rsidP="00C66065">
      <w:pPr>
        <w:numPr>
          <w:ilvl w:val="0"/>
          <w:numId w:val="35"/>
        </w:numPr>
        <w:ind w:right="1110"/>
        <w:rPr>
          <w:rFonts w:ascii="Calibri" w:hAnsi="Calibri" w:cs="Arial"/>
        </w:rPr>
      </w:pPr>
      <w:r>
        <w:rPr>
          <w:rFonts w:ascii="Calibri" w:hAnsi="Calibri" w:cs="Arial"/>
        </w:rPr>
        <w:t>U</w:t>
      </w:r>
      <w:r w:rsidRPr="00E46E6E">
        <w:rPr>
          <w:rFonts w:ascii="Calibri" w:hAnsi="Calibri" w:cs="Arial"/>
        </w:rPr>
        <w:t xml:space="preserve">nder the direction of the Head of Department, maintain, </w:t>
      </w:r>
      <w:proofErr w:type="gramStart"/>
      <w:r w:rsidRPr="00E46E6E">
        <w:rPr>
          <w:rFonts w:ascii="Calibri" w:hAnsi="Calibri" w:cs="Arial"/>
        </w:rPr>
        <w:t>develop</w:t>
      </w:r>
      <w:proofErr w:type="gramEnd"/>
      <w:r w:rsidRPr="00E46E6E">
        <w:rPr>
          <w:rFonts w:ascii="Calibri" w:hAnsi="Calibri" w:cs="Arial"/>
        </w:rPr>
        <w:t xml:space="preserve"> and administer the departments policy on assessment and recording, liaising with others in the school on the departments behalf.</w:t>
      </w:r>
    </w:p>
    <w:p w14:paraId="47F0805A" w14:textId="77777777" w:rsidR="00C66065" w:rsidRPr="00E46E6E" w:rsidRDefault="00C66065" w:rsidP="00C66065">
      <w:pPr>
        <w:ind w:left="1080" w:right="1110"/>
        <w:rPr>
          <w:rFonts w:ascii="Calibri" w:hAnsi="Calibri" w:cs="Arial"/>
        </w:rPr>
      </w:pPr>
    </w:p>
    <w:p w14:paraId="7078D9FA" w14:textId="77777777" w:rsidR="00C66065" w:rsidRPr="007F01B2" w:rsidRDefault="00C66065" w:rsidP="00C66065">
      <w:pPr>
        <w:numPr>
          <w:ilvl w:val="0"/>
          <w:numId w:val="35"/>
        </w:numPr>
        <w:ind w:right="1110"/>
        <w:rPr>
          <w:rFonts w:ascii="Calibri" w:hAnsi="Calibri" w:cs="Arial"/>
        </w:rPr>
      </w:pPr>
      <w:r>
        <w:rPr>
          <w:rFonts w:ascii="Calibri" w:hAnsi="Calibri" w:cs="Arial"/>
        </w:rPr>
        <w:t>U</w:t>
      </w:r>
      <w:r w:rsidRPr="00E46E6E">
        <w:rPr>
          <w:rFonts w:ascii="Calibri" w:hAnsi="Calibri" w:cs="Arial"/>
        </w:rPr>
        <w:t xml:space="preserve">nder the direction of the Head of Department, maintain the department’s </w:t>
      </w:r>
      <w:r>
        <w:rPr>
          <w:rFonts w:ascii="Calibri" w:hAnsi="Calibri" w:cs="Arial"/>
        </w:rPr>
        <w:t xml:space="preserve">data </w:t>
      </w:r>
      <w:r w:rsidRPr="00E46E6E">
        <w:rPr>
          <w:rFonts w:ascii="Calibri" w:hAnsi="Calibri" w:cs="Arial"/>
        </w:rPr>
        <w:t>tracking system</w:t>
      </w:r>
      <w:r>
        <w:rPr>
          <w:rFonts w:ascii="Calibri" w:hAnsi="Calibri" w:cs="Arial"/>
        </w:rPr>
        <w:t xml:space="preserve"> and implement </w:t>
      </w:r>
      <w:r w:rsidRPr="007F01B2">
        <w:rPr>
          <w:rFonts w:ascii="Calibri" w:hAnsi="Calibri" w:cs="Arial"/>
        </w:rPr>
        <w:t xml:space="preserve">interventions </w:t>
      </w:r>
      <w:r>
        <w:rPr>
          <w:rFonts w:ascii="Calibri" w:hAnsi="Calibri" w:cs="Arial"/>
        </w:rPr>
        <w:t xml:space="preserve">to </w:t>
      </w:r>
      <w:r w:rsidRPr="007F01B2">
        <w:rPr>
          <w:rFonts w:ascii="Calibri" w:hAnsi="Calibri" w:cs="Arial"/>
        </w:rPr>
        <w:t>improv</w:t>
      </w:r>
      <w:r>
        <w:rPr>
          <w:rFonts w:ascii="Calibri" w:hAnsi="Calibri" w:cs="Arial"/>
        </w:rPr>
        <w:t>e</w:t>
      </w:r>
      <w:r w:rsidRPr="007F01B2">
        <w:rPr>
          <w:rFonts w:ascii="Calibri" w:hAnsi="Calibri" w:cs="Arial"/>
        </w:rPr>
        <w:t xml:space="preserve"> pupil outcomes</w:t>
      </w:r>
      <w:r>
        <w:rPr>
          <w:rFonts w:ascii="Calibri" w:hAnsi="Calibri" w:cs="Arial"/>
        </w:rPr>
        <w:t>.</w:t>
      </w:r>
    </w:p>
    <w:p w14:paraId="674F517E" w14:textId="77777777" w:rsidR="00C66065" w:rsidRPr="000D3289" w:rsidRDefault="00C66065" w:rsidP="00C66065">
      <w:pPr>
        <w:ind w:right="1110"/>
        <w:rPr>
          <w:rFonts w:ascii="Calibri" w:hAnsi="Calibri" w:cs="Arial"/>
        </w:rPr>
      </w:pPr>
    </w:p>
    <w:p w14:paraId="68F62A69" w14:textId="77777777" w:rsidR="00C66065" w:rsidRDefault="00C66065" w:rsidP="00C66065">
      <w:pPr>
        <w:numPr>
          <w:ilvl w:val="0"/>
          <w:numId w:val="35"/>
        </w:numPr>
        <w:ind w:right="1110"/>
        <w:rPr>
          <w:rFonts w:ascii="Calibri" w:hAnsi="Calibri" w:cs="Arial"/>
        </w:rPr>
      </w:pPr>
      <w:bookmarkStart w:id="0" w:name="_Hlk73526758"/>
      <w:r>
        <w:rPr>
          <w:rFonts w:ascii="Calibri" w:hAnsi="Calibri" w:cs="Arial"/>
        </w:rPr>
        <w:t>To disseminate Toynbee teaching improvement and CPD strategies to the department under the direction of the Senior Leadership Team and Head of Department.</w:t>
      </w:r>
    </w:p>
    <w:bookmarkEnd w:id="0"/>
    <w:p w14:paraId="46C5DD9A" w14:textId="77777777" w:rsidR="00C66065" w:rsidRDefault="00C66065" w:rsidP="00C66065">
      <w:pPr>
        <w:pStyle w:val="ListParagraph"/>
        <w:ind w:right="1110"/>
        <w:rPr>
          <w:rFonts w:ascii="Calibri" w:hAnsi="Calibri" w:cs="Arial"/>
        </w:rPr>
      </w:pPr>
    </w:p>
    <w:p w14:paraId="2FD34685" w14:textId="77777777" w:rsidR="00C66065" w:rsidRDefault="00C66065" w:rsidP="00C66065">
      <w:pPr>
        <w:numPr>
          <w:ilvl w:val="0"/>
          <w:numId w:val="35"/>
        </w:numPr>
        <w:ind w:right="1110"/>
        <w:rPr>
          <w:rFonts w:ascii="Calibri" w:hAnsi="Calibri" w:cs="Arial"/>
        </w:rPr>
      </w:pPr>
      <w:bookmarkStart w:id="1" w:name="_Hlk73526722"/>
      <w:r>
        <w:rPr>
          <w:rFonts w:ascii="Calibri" w:hAnsi="Calibri" w:cs="Arial"/>
        </w:rPr>
        <w:t>Act as a Staff, RQT, NQT or PGCE mentor as required by the Head of the Department.</w:t>
      </w:r>
    </w:p>
    <w:bookmarkEnd w:id="1"/>
    <w:p w14:paraId="57453388" w14:textId="77777777" w:rsidR="00C66065" w:rsidRDefault="00C66065" w:rsidP="00C66065">
      <w:pPr>
        <w:pStyle w:val="ListParagraph"/>
        <w:ind w:right="1110"/>
        <w:rPr>
          <w:rFonts w:ascii="Calibri" w:hAnsi="Calibri" w:cs="Arial"/>
        </w:rPr>
      </w:pPr>
    </w:p>
    <w:p w14:paraId="14D6D2BC" w14:textId="77777777" w:rsidR="00C66065" w:rsidRPr="00483C19" w:rsidRDefault="00C66065" w:rsidP="00C66065">
      <w:pPr>
        <w:numPr>
          <w:ilvl w:val="0"/>
          <w:numId w:val="35"/>
        </w:numPr>
        <w:ind w:right="1110"/>
        <w:rPr>
          <w:rFonts w:ascii="Calibri" w:hAnsi="Calibri" w:cs="Arial"/>
        </w:rPr>
      </w:pPr>
      <w:bookmarkStart w:id="2" w:name="_Hlk73526733"/>
      <w:r>
        <w:rPr>
          <w:rFonts w:ascii="Calibri" w:hAnsi="Calibri" w:cs="Arial"/>
        </w:rPr>
        <w:t>Support the Head of Department in all reasonable ways with the leadership and running of the curriculum area.</w:t>
      </w:r>
    </w:p>
    <w:bookmarkEnd w:id="2"/>
    <w:p w14:paraId="105F201C" w14:textId="77777777" w:rsidR="00C66065" w:rsidRPr="000D3289" w:rsidRDefault="00C66065" w:rsidP="00C66065">
      <w:pPr>
        <w:ind w:right="1110"/>
        <w:rPr>
          <w:rFonts w:ascii="Calibri" w:hAnsi="Calibri" w:cs="Arial"/>
        </w:rPr>
      </w:pPr>
    </w:p>
    <w:p w14:paraId="2C5F9349" w14:textId="77777777" w:rsidR="00C66065" w:rsidRPr="000D3289" w:rsidRDefault="00C66065" w:rsidP="00C66065">
      <w:pPr>
        <w:numPr>
          <w:ilvl w:val="0"/>
          <w:numId w:val="35"/>
        </w:numPr>
        <w:ind w:right="1110"/>
        <w:rPr>
          <w:rFonts w:ascii="Calibri" w:hAnsi="Calibri" w:cs="Arial"/>
        </w:rPr>
      </w:pPr>
      <w:r>
        <w:rPr>
          <w:rFonts w:ascii="Calibri" w:hAnsi="Calibri" w:cs="Arial"/>
        </w:rPr>
        <w:t>Other duties</w:t>
      </w:r>
      <w:r w:rsidRPr="000D3289">
        <w:rPr>
          <w:rFonts w:ascii="Calibri" w:hAnsi="Calibri" w:cs="Arial"/>
        </w:rPr>
        <w:t xml:space="preserve"> dee</w:t>
      </w:r>
      <w:r>
        <w:rPr>
          <w:rFonts w:ascii="Calibri" w:hAnsi="Calibri" w:cs="Arial"/>
        </w:rPr>
        <w:t>med suitable by the Headteacher that are commensurate to the TLR</w:t>
      </w:r>
    </w:p>
    <w:p w14:paraId="69A22B70" w14:textId="77777777" w:rsidR="00C66065" w:rsidRPr="000D3289" w:rsidRDefault="00C66065" w:rsidP="00C66065">
      <w:pPr>
        <w:ind w:left="360" w:right="1110"/>
        <w:rPr>
          <w:rFonts w:ascii="Calibri" w:hAnsi="Calibri" w:cs="Arial"/>
        </w:rPr>
      </w:pPr>
    </w:p>
    <w:p w14:paraId="0D695250" w14:textId="77777777" w:rsidR="00C66065" w:rsidRPr="000D3289" w:rsidRDefault="00C66065" w:rsidP="00C66065">
      <w:pPr>
        <w:ind w:left="360"/>
        <w:rPr>
          <w:rFonts w:ascii="Calibri" w:hAnsi="Calibri" w:cs="Arial"/>
        </w:rPr>
      </w:pPr>
    </w:p>
    <w:p w14:paraId="1C878CC0" w14:textId="77777777" w:rsidR="00C66065" w:rsidRPr="000D3289" w:rsidRDefault="00C66065" w:rsidP="00C66065">
      <w:pPr>
        <w:ind w:left="360"/>
        <w:rPr>
          <w:rFonts w:ascii="Calibri" w:hAnsi="Calibri" w:cs="Arial"/>
        </w:rPr>
      </w:pPr>
    </w:p>
    <w:p w14:paraId="172F5262" w14:textId="77777777" w:rsidR="00C66065" w:rsidRPr="000D3289" w:rsidRDefault="00C66065" w:rsidP="00C66065">
      <w:pPr>
        <w:rPr>
          <w:rFonts w:ascii="Calibri" w:hAnsi="Calibri" w:cs="Arial"/>
          <w:b/>
        </w:rPr>
      </w:pPr>
    </w:p>
    <w:p w14:paraId="2CAEE46A" w14:textId="77777777" w:rsidR="00C66065" w:rsidRDefault="00C66065" w:rsidP="00970223">
      <w:pPr>
        <w:rPr>
          <w:rFonts w:ascii="Calibri" w:eastAsia="Calibri" w:hAnsi="Calibri" w:cs="Calibri"/>
          <w:szCs w:val="20"/>
        </w:rPr>
      </w:pPr>
    </w:p>
    <w:p w14:paraId="69E64B0B" w14:textId="77777777" w:rsidR="00994703" w:rsidRPr="00994703" w:rsidRDefault="00994703" w:rsidP="00994703">
      <w:pPr>
        <w:tabs>
          <w:tab w:val="left" w:pos="1080"/>
        </w:tabs>
        <w:overflowPunct w:val="0"/>
        <w:autoSpaceDE w:val="0"/>
        <w:autoSpaceDN w:val="0"/>
        <w:adjustRightInd w:val="0"/>
        <w:textAlignment w:val="baseline"/>
        <w:rPr>
          <w:rFonts w:ascii="Calibri" w:hAnsi="Calibri"/>
          <w:szCs w:val="20"/>
        </w:rPr>
      </w:pPr>
    </w:p>
    <w:p w14:paraId="42D9DE9B" w14:textId="77777777" w:rsidR="00994703" w:rsidRDefault="00994703" w:rsidP="00994703">
      <w:pPr>
        <w:tabs>
          <w:tab w:val="left" w:pos="1080"/>
        </w:tabs>
        <w:overflowPunct w:val="0"/>
        <w:autoSpaceDE w:val="0"/>
        <w:autoSpaceDN w:val="0"/>
        <w:adjustRightInd w:val="0"/>
        <w:ind w:left="360"/>
        <w:textAlignment w:val="baseline"/>
        <w:rPr>
          <w:rFonts w:ascii="Calibri" w:hAnsi="Calibri"/>
          <w:szCs w:val="20"/>
        </w:rPr>
      </w:pPr>
    </w:p>
    <w:p w14:paraId="3B3DB295" w14:textId="77777777" w:rsidR="00023E7B" w:rsidRDefault="00023E7B" w:rsidP="00994703">
      <w:pPr>
        <w:tabs>
          <w:tab w:val="left" w:pos="1080"/>
        </w:tabs>
        <w:overflowPunct w:val="0"/>
        <w:autoSpaceDE w:val="0"/>
        <w:autoSpaceDN w:val="0"/>
        <w:adjustRightInd w:val="0"/>
        <w:ind w:left="360"/>
        <w:textAlignment w:val="baseline"/>
        <w:rPr>
          <w:rFonts w:ascii="Calibri" w:hAnsi="Calibri"/>
          <w:szCs w:val="20"/>
        </w:rPr>
      </w:pPr>
    </w:p>
    <w:p w14:paraId="48F8C28A" w14:textId="77777777" w:rsidR="00023E7B" w:rsidRDefault="00023E7B" w:rsidP="00994703">
      <w:pPr>
        <w:tabs>
          <w:tab w:val="left" w:pos="1080"/>
        </w:tabs>
        <w:overflowPunct w:val="0"/>
        <w:autoSpaceDE w:val="0"/>
        <w:autoSpaceDN w:val="0"/>
        <w:adjustRightInd w:val="0"/>
        <w:ind w:left="360"/>
        <w:textAlignment w:val="baseline"/>
        <w:rPr>
          <w:rFonts w:ascii="Calibri" w:hAnsi="Calibri"/>
          <w:szCs w:val="20"/>
        </w:rPr>
      </w:pPr>
    </w:p>
    <w:p w14:paraId="4AFDACAF"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41D88C39"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2626AC3A"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79DDAA0E"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578906A1"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5648666A"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0644D6BD"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77CD658C"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103C9676"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5EA2E33F"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3202DCD7"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2F7C01B1"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623BBC75"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7B308049"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08207A2E"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3E594252"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46CE9515"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16A35CBE"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1B6D30EF"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2452C175"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113AC645"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02D7039B"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7E8E85CC"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43319FEA"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1E8D454A"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4179E8DB"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4544E882"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1D0DA401" w14:textId="77777777" w:rsidR="00C66065" w:rsidRDefault="00C66065" w:rsidP="00994703">
      <w:pPr>
        <w:tabs>
          <w:tab w:val="left" w:pos="1080"/>
        </w:tabs>
        <w:overflowPunct w:val="0"/>
        <w:autoSpaceDE w:val="0"/>
        <w:autoSpaceDN w:val="0"/>
        <w:adjustRightInd w:val="0"/>
        <w:ind w:left="360"/>
        <w:textAlignment w:val="baseline"/>
        <w:rPr>
          <w:rFonts w:ascii="Calibri" w:hAnsi="Calibri"/>
          <w:szCs w:val="20"/>
        </w:rPr>
      </w:pPr>
    </w:p>
    <w:p w14:paraId="0A4BFBC2" w14:textId="77777777" w:rsidR="00023E7B" w:rsidRDefault="00023E7B" w:rsidP="00994703">
      <w:pPr>
        <w:tabs>
          <w:tab w:val="left" w:pos="1080"/>
        </w:tabs>
        <w:overflowPunct w:val="0"/>
        <w:autoSpaceDE w:val="0"/>
        <w:autoSpaceDN w:val="0"/>
        <w:adjustRightInd w:val="0"/>
        <w:ind w:left="360"/>
        <w:textAlignment w:val="baseline"/>
        <w:rPr>
          <w:rFonts w:ascii="Calibri" w:hAnsi="Calibri"/>
          <w:szCs w:val="20"/>
        </w:rPr>
      </w:pPr>
    </w:p>
    <w:p w14:paraId="2005E9DD" w14:textId="1165FF49" w:rsidR="00864557" w:rsidRDefault="00864557" w:rsidP="00864557">
      <w:pPr>
        <w:jc w:val="center"/>
        <w:rPr>
          <w:rFonts w:ascii="Calibri" w:hAnsi="Calibri" w:cs="Calibri"/>
          <w:b/>
          <w:bCs/>
          <w:iCs/>
          <w:sz w:val="36"/>
          <w:szCs w:val="20"/>
        </w:rPr>
      </w:pPr>
      <w:r w:rsidRPr="00864557">
        <w:rPr>
          <w:rFonts w:ascii="Calibri" w:hAnsi="Calibri" w:cs="Calibri"/>
          <w:b/>
          <w:bCs/>
          <w:iCs/>
          <w:sz w:val="36"/>
          <w:szCs w:val="20"/>
        </w:rPr>
        <w:t xml:space="preserve">Person Specification:  </w:t>
      </w:r>
      <w:r w:rsidR="00887D39">
        <w:rPr>
          <w:rFonts w:ascii="Calibri" w:hAnsi="Calibri" w:cs="Calibri"/>
          <w:b/>
          <w:bCs/>
          <w:iCs/>
          <w:sz w:val="36"/>
          <w:szCs w:val="20"/>
        </w:rPr>
        <w:t xml:space="preserve">Assistant Head of </w:t>
      </w:r>
      <w:r w:rsidR="004055E5">
        <w:rPr>
          <w:rFonts w:ascii="Calibri" w:hAnsi="Calibri" w:cs="Calibri"/>
          <w:b/>
          <w:bCs/>
          <w:iCs/>
          <w:sz w:val="36"/>
          <w:szCs w:val="20"/>
        </w:rPr>
        <w:t>Science</w:t>
      </w:r>
    </w:p>
    <w:p w14:paraId="1DE99975" w14:textId="77777777" w:rsidR="00864557" w:rsidRPr="00864557" w:rsidRDefault="00864557" w:rsidP="00864557">
      <w:pPr>
        <w:jc w:val="center"/>
        <w:rPr>
          <w:rFonts w:ascii="Calibri" w:hAnsi="Calibri" w:cs="Calibri"/>
          <w:b/>
          <w:bCs/>
          <w:iCs/>
          <w:sz w:val="36"/>
          <w:szCs w:val="20"/>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1"/>
        <w:gridCol w:w="1872"/>
      </w:tblGrid>
      <w:tr w:rsidR="00864557" w:rsidRPr="00C12F1D" w14:paraId="2E331D37" w14:textId="77777777" w:rsidTr="00C66065">
        <w:tc>
          <w:tcPr>
            <w:tcW w:w="8051" w:type="dxa"/>
            <w:shd w:val="clear" w:color="auto" w:fill="auto"/>
            <w:vAlign w:val="center"/>
          </w:tcPr>
          <w:p w14:paraId="0AA7465C" w14:textId="77777777" w:rsidR="00864557" w:rsidRPr="00C12F1D" w:rsidRDefault="00864557" w:rsidP="00C66065">
            <w:pPr>
              <w:rPr>
                <w:rFonts w:ascii="Calibri" w:eastAsia="Calibri" w:hAnsi="Calibri" w:cs="Arial"/>
                <w:b/>
                <w:lang w:eastAsia="en-US"/>
              </w:rPr>
            </w:pPr>
            <w:r w:rsidRPr="00C12F1D">
              <w:rPr>
                <w:rFonts w:ascii="Calibri" w:eastAsia="Calibri" w:hAnsi="Calibri" w:cs="Arial"/>
                <w:b/>
                <w:lang w:eastAsia="en-US"/>
              </w:rPr>
              <w:t>Criteria</w:t>
            </w:r>
          </w:p>
        </w:tc>
        <w:tc>
          <w:tcPr>
            <w:tcW w:w="1872" w:type="dxa"/>
            <w:shd w:val="clear" w:color="auto" w:fill="auto"/>
          </w:tcPr>
          <w:p w14:paraId="4E42F34A" w14:textId="77777777" w:rsidR="00864557" w:rsidRPr="00C12F1D" w:rsidRDefault="00864557" w:rsidP="00C66065">
            <w:pPr>
              <w:jc w:val="center"/>
              <w:rPr>
                <w:rFonts w:ascii="Calibri" w:eastAsia="Calibri" w:hAnsi="Calibri" w:cs="Arial"/>
                <w:b/>
                <w:lang w:eastAsia="en-US"/>
              </w:rPr>
            </w:pPr>
            <w:r w:rsidRPr="00C12F1D">
              <w:rPr>
                <w:rFonts w:ascii="Calibri" w:eastAsia="Calibri" w:hAnsi="Calibri" w:cs="Arial"/>
                <w:b/>
                <w:lang w:eastAsia="en-US"/>
              </w:rPr>
              <w:t>Essential (E) or</w:t>
            </w:r>
          </w:p>
          <w:p w14:paraId="797C3CBD" w14:textId="77777777" w:rsidR="00864557" w:rsidRPr="00C12F1D" w:rsidRDefault="00864557" w:rsidP="00C66065">
            <w:pPr>
              <w:jc w:val="center"/>
              <w:rPr>
                <w:rFonts w:ascii="Calibri" w:eastAsia="Calibri" w:hAnsi="Calibri" w:cs="Arial"/>
                <w:b/>
                <w:lang w:eastAsia="en-US"/>
              </w:rPr>
            </w:pPr>
            <w:r w:rsidRPr="00C12F1D">
              <w:rPr>
                <w:rFonts w:ascii="Calibri" w:eastAsia="Calibri" w:hAnsi="Calibri" w:cs="Arial"/>
                <w:b/>
                <w:lang w:eastAsia="en-US"/>
              </w:rPr>
              <w:t>Desirable (D)</w:t>
            </w:r>
          </w:p>
        </w:tc>
      </w:tr>
      <w:tr w:rsidR="00864557" w:rsidRPr="00C12F1D" w14:paraId="760DBC51" w14:textId="77777777" w:rsidTr="00C66065">
        <w:tc>
          <w:tcPr>
            <w:tcW w:w="8051" w:type="dxa"/>
            <w:shd w:val="clear" w:color="auto" w:fill="auto"/>
          </w:tcPr>
          <w:p w14:paraId="79F498E0" w14:textId="77777777" w:rsidR="00864557" w:rsidRPr="00C12F1D" w:rsidRDefault="00864557" w:rsidP="00C44830">
            <w:pPr>
              <w:autoSpaceDE w:val="0"/>
              <w:autoSpaceDN w:val="0"/>
              <w:adjustRightInd w:val="0"/>
              <w:rPr>
                <w:rFonts w:ascii="Calibri" w:eastAsia="Calibri" w:hAnsi="Calibri" w:cs="Arial"/>
                <w:b/>
                <w:bCs/>
                <w:i/>
                <w:iCs/>
                <w:color w:val="000000"/>
                <w:sz w:val="22"/>
                <w:szCs w:val="22"/>
                <w:lang w:eastAsia="en-US"/>
              </w:rPr>
            </w:pPr>
            <w:r w:rsidRPr="00C12F1D">
              <w:rPr>
                <w:rFonts w:ascii="Calibri" w:eastAsia="Calibri" w:hAnsi="Calibri" w:cs="Arial"/>
                <w:b/>
                <w:bCs/>
                <w:i/>
                <w:iCs/>
                <w:color w:val="000000"/>
                <w:sz w:val="22"/>
                <w:szCs w:val="22"/>
                <w:lang w:eastAsia="en-US"/>
              </w:rPr>
              <w:t xml:space="preserve">Professional Values and Practices </w:t>
            </w:r>
          </w:p>
          <w:p w14:paraId="3799B7AC" w14:textId="77777777" w:rsidR="00864557" w:rsidRPr="00C12F1D" w:rsidRDefault="00864557" w:rsidP="00C44830">
            <w:pPr>
              <w:numPr>
                <w:ilvl w:val="0"/>
                <w:numId w:val="25"/>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 xml:space="preserve">High expectations of all students </w:t>
            </w:r>
          </w:p>
          <w:p w14:paraId="1F280359" w14:textId="77777777" w:rsidR="00864557" w:rsidRPr="00C12F1D" w:rsidRDefault="00864557" w:rsidP="00C44830">
            <w:pPr>
              <w:numPr>
                <w:ilvl w:val="0"/>
                <w:numId w:val="25"/>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 xml:space="preserve">Ability to contribute to the corporate life of the school </w:t>
            </w:r>
          </w:p>
          <w:p w14:paraId="5D153A35" w14:textId="77777777" w:rsidR="00864557" w:rsidRPr="00C12F1D" w:rsidRDefault="00864557" w:rsidP="00C44830">
            <w:pPr>
              <w:numPr>
                <w:ilvl w:val="0"/>
                <w:numId w:val="25"/>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 xml:space="preserve">Commitment to their own professional development </w:t>
            </w:r>
          </w:p>
          <w:p w14:paraId="1266EB08" w14:textId="77777777" w:rsidR="00864557" w:rsidRPr="00C12F1D" w:rsidRDefault="00864557" w:rsidP="00C44830">
            <w:pPr>
              <w:numPr>
                <w:ilvl w:val="0"/>
                <w:numId w:val="25"/>
              </w:numPr>
              <w:autoSpaceDE w:val="0"/>
              <w:autoSpaceDN w:val="0"/>
              <w:adjustRightInd w:val="0"/>
              <w:rPr>
                <w:rFonts w:ascii="Calibri" w:eastAsia="Calibri" w:hAnsi="Calibri" w:cs="Arial"/>
                <w:b/>
                <w:sz w:val="22"/>
                <w:szCs w:val="22"/>
                <w:lang w:eastAsia="en-US"/>
              </w:rPr>
            </w:pPr>
            <w:r w:rsidRPr="00C12F1D">
              <w:rPr>
                <w:rFonts w:ascii="Calibri" w:eastAsia="Calibri" w:hAnsi="Calibri" w:cs="Arial"/>
                <w:color w:val="000000"/>
                <w:sz w:val="22"/>
                <w:szCs w:val="22"/>
                <w:lang w:eastAsia="en-US"/>
              </w:rPr>
              <w:t xml:space="preserve">Commitment to equal opportunities </w:t>
            </w:r>
          </w:p>
        </w:tc>
        <w:tc>
          <w:tcPr>
            <w:tcW w:w="1872" w:type="dxa"/>
            <w:shd w:val="clear" w:color="auto" w:fill="auto"/>
          </w:tcPr>
          <w:p w14:paraId="11535B57" w14:textId="77777777" w:rsidR="00864557" w:rsidRPr="00C12F1D" w:rsidRDefault="00864557" w:rsidP="00C66065">
            <w:pPr>
              <w:jc w:val="center"/>
              <w:rPr>
                <w:rFonts w:ascii="Calibri" w:eastAsia="Calibri" w:hAnsi="Calibri" w:cs="Arial"/>
                <w:b/>
                <w:sz w:val="22"/>
                <w:szCs w:val="22"/>
                <w:lang w:eastAsia="en-US"/>
              </w:rPr>
            </w:pPr>
          </w:p>
          <w:p w14:paraId="45E3CC62"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4F2492C8"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491FF1ED"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6990E0D2"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tc>
      </w:tr>
      <w:tr w:rsidR="00864557" w:rsidRPr="00C12F1D" w14:paraId="123C8833" w14:textId="77777777" w:rsidTr="00C66065">
        <w:tc>
          <w:tcPr>
            <w:tcW w:w="8051" w:type="dxa"/>
            <w:shd w:val="clear" w:color="auto" w:fill="auto"/>
          </w:tcPr>
          <w:p w14:paraId="07FE5C13" w14:textId="77777777" w:rsidR="00864557" w:rsidRPr="00C12F1D" w:rsidRDefault="00864557" w:rsidP="00C44830">
            <w:p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b/>
                <w:bCs/>
                <w:i/>
                <w:iCs/>
                <w:color w:val="000000"/>
                <w:sz w:val="22"/>
                <w:szCs w:val="22"/>
                <w:lang w:eastAsia="en-US"/>
              </w:rPr>
              <w:t xml:space="preserve">Knowledge and Understanding </w:t>
            </w:r>
          </w:p>
          <w:p w14:paraId="441F0710" w14:textId="77777777" w:rsidR="00864557" w:rsidRPr="00C12F1D" w:rsidRDefault="00864557" w:rsidP="00C44830">
            <w:pPr>
              <w:numPr>
                <w:ilvl w:val="0"/>
                <w:numId w:val="26"/>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 xml:space="preserve">Good Honours Degree (subject area) </w:t>
            </w:r>
          </w:p>
          <w:p w14:paraId="755ED98F" w14:textId="77777777" w:rsidR="00864557" w:rsidRPr="00C12F1D" w:rsidRDefault="00864557" w:rsidP="00C44830">
            <w:pPr>
              <w:numPr>
                <w:ilvl w:val="0"/>
                <w:numId w:val="26"/>
              </w:numPr>
              <w:autoSpaceDE w:val="0"/>
              <w:autoSpaceDN w:val="0"/>
              <w:adjustRightInd w:val="0"/>
              <w:rPr>
                <w:rFonts w:ascii="Calibri" w:eastAsia="Calibri" w:hAnsi="Calibri" w:cs="Arial"/>
                <w:b/>
                <w:color w:val="000000"/>
                <w:sz w:val="22"/>
                <w:szCs w:val="22"/>
                <w:lang w:eastAsia="en-US"/>
              </w:rPr>
            </w:pPr>
            <w:r w:rsidRPr="00C12F1D">
              <w:rPr>
                <w:rFonts w:ascii="Calibri" w:eastAsia="Calibri" w:hAnsi="Calibri" w:cs="Arial"/>
                <w:color w:val="000000"/>
                <w:sz w:val="22"/>
                <w:szCs w:val="22"/>
                <w:lang w:eastAsia="en-US"/>
              </w:rPr>
              <w:t xml:space="preserve">Qualified Teacher Status </w:t>
            </w:r>
          </w:p>
        </w:tc>
        <w:tc>
          <w:tcPr>
            <w:tcW w:w="1872" w:type="dxa"/>
            <w:shd w:val="clear" w:color="auto" w:fill="auto"/>
          </w:tcPr>
          <w:p w14:paraId="52CD409A" w14:textId="77777777" w:rsidR="00864557" w:rsidRPr="00C12F1D" w:rsidRDefault="00864557" w:rsidP="00C66065">
            <w:pPr>
              <w:jc w:val="center"/>
              <w:rPr>
                <w:rFonts w:ascii="Calibri" w:eastAsia="Calibri" w:hAnsi="Calibri" w:cs="Arial"/>
                <w:b/>
                <w:sz w:val="22"/>
                <w:szCs w:val="22"/>
                <w:lang w:eastAsia="en-US"/>
              </w:rPr>
            </w:pPr>
          </w:p>
          <w:p w14:paraId="27344550"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1B53E116"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7BEEC65B" w14:textId="77777777" w:rsidR="00864557" w:rsidRPr="00C12F1D" w:rsidRDefault="00864557" w:rsidP="00C66065">
            <w:pPr>
              <w:jc w:val="center"/>
              <w:rPr>
                <w:rFonts w:ascii="Calibri" w:eastAsia="Calibri" w:hAnsi="Calibri" w:cs="Arial"/>
                <w:b/>
                <w:sz w:val="22"/>
                <w:szCs w:val="22"/>
                <w:lang w:eastAsia="en-US"/>
              </w:rPr>
            </w:pPr>
          </w:p>
        </w:tc>
      </w:tr>
      <w:tr w:rsidR="00864557" w:rsidRPr="00C12F1D" w14:paraId="120EBF77" w14:textId="77777777" w:rsidTr="00C66065">
        <w:tc>
          <w:tcPr>
            <w:tcW w:w="8051" w:type="dxa"/>
            <w:shd w:val="clear" w:color="auto" w:fill="auto"/>
          </w:tcPr>
          <w:p w14:paraId="3741B8D0" w14:textId="77777777" w:rsidR="00864557" w:rsidRPr="00C12F1D" w:rsidRDefault="00864557" w:rsidP="00C44830">
            <w:p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b/>
                <w:bCs/>
                <w:i/>
                <w:iCs/>
                <w:color w:val="000000"/>
                <w:sz w:val="22"/>
                <w:szCs w:val="22"/>
                <w:lang w:eastAsia="en-US"/>
              </w:rPr>
              <w:t xml:space="preserve">Teaching and Classroom Management </w:t>
            </w:r>
          </w:p>
          <w:p w14:paraId="6F5BC473" w14:textId="77777777" w:rsidR="00864557" w:rsidRPr="00C12F1D" w:rsidRDefault="00864557" w:rsidP="00C44830">
            <w:pPr>
              <w:numPr>
                <w:ilvl w:val="0"/>
                <w:numId w:val="27"/>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 xml:space="preserve">Ability to inspire and motivate learners </w:t>
            </w:r>
          </w:p>
          <w:p w14:paraId="2E8C5528" w14:textId="77777777" w:rsidR="00864557" w:rsidRPr="00C12F1D" w:rsidRDefault="00864557" w:rsidP="00C44830">
            <w:pPr>
              <w:numPr>
                <w:ilvl w:val="0"/>
                <w:numId w:val="27"/>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 xml:space="preserve">Ability to plan lessons </w:t>
            </w:r>
            <w:proofErr w:type="gramStart"/>
            <w:r w:rsidRPr="00C12F1D">
              <w:rPr>
                <w:rFonts w:ascii="Calibri" w:eastAsia="Calibri" w:hAnsi="Calibri" w:cs="Arial"/>
                <w:color w:val="000000"/>
                <w:sz w:val="22"/>
                <w:szCs w:val="22"/>
                <w:lang w:eastAsia="en-US"/>
              </w:rPr>
              <w:t>on the basis of</w:t>
            </w:r>
            <w:proofErr w:type="gramEnd"/>
            <w:r w:rsidRPr="00C12F1D">
              <w:rPr>
                <w:rFonts w:ascii="Calibri" w:eastAsia="Calibri" w:hAnsi="Calibri" w:cs="Arial"/>
                <w:color w:val="000000"/>
                <w:sz w:val="22"/>
                <w:szCs w:val="22"/>
                <w:lang w:eastAsia="en-US"/>
              </w:rPr>
              <w:t xml:space="preserve"> learning objectives and information about prior learning </w:t>
            </w:r>
          </w:p>
          <w:p w14:paraId="58ABB03A" w14:textId="77777777" w:rsidR="00864557" w:rsidRPr="00C12F1D" w:rsidRDefault="00864557" w:rsidP="00C44830">
            <w:pPr>
              <w:numPr>
                <w:ilvl w:val="0"/>
                <w:numId w:val="27"/>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 xml:space="preserve">Ability to select and prepare appropriate resources </w:t>
            </w:r>
          </w:p>
          <w:p w14:paraId="4D9492F6" w14:textId="77777777" w:rsidR="00864557" w:rsidRPr="00C12F1D" w:rsidRDefault="00864557" w:rsidP="00C44830">
            <w:pPr>
              <w:numPr>
                <w:ilvl w:val="0"/>
                <w:numId w:val="27"/>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 xml:space="preserve">Understanding of and compliance with safe practices </w:t>
            </w:r>
          </w:p>
          <w:p w14:paraId="57D6C4CD" w14:textId="77777777" w:rsidR="00864557" w:rsidRPr="00C12F1D" w:rsidRDefault="00864557" w:rsidP="00C44830">
            <w:pPr>
              <w:numPr>
                <w:ilvl w:val="0"/>
                <w:numId w:val="27"/>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 xml:space="preserve">Understanding of and compliance with the requirements of the National Curriculum programmes of Study and related schemes of work </w:t>
            </w:r>
          </w:p>
          <w:p w14:paraId="6548D9B7" w14:textId="77777777" w:rsidR="00864557" w:rsidRPr="00C12F1D" w:rsidRDefault="00864557" w:rsidP="00C44830">
            <w:pPr>
              <w:numPr>
                <w:ilvl w:val="0"/>
                <w:numId w:val="27"/>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 xml:space="preserve">Understanding of the importance of literacy, </w:t>
            </w:r>
            <w:proofErr w:type="gramStart"/>
            <w:r w:rsidRPr="00C12F1D">
              <w:rPr>
                <w:rFonts w:ascii="Calibri" w:eastAsia="Calibri" w:hAnsi="Calibri" w:cs="Arial"/>
                <w:color w:val="000000"/>
                <w:sz w:val="22"/>
                <w:szCs w:val="22"/>
                <w:lang w:eastAsia="en-US"/>
              </w:rPr>
              <w:t>numeracy</w:t>
            </w:r>
            <w:proofErr w:type="gramEnd"/>
            <w:r w:rsidRPr="00C12F1D">
              <w:rPr>
                <w:rFonts w:ascii="Calibri" w:eastAsia="Calibri" w:hAnsi="Calibri" w:cs="Arial"/>
                <w:color w:val="000000"/>
                <w:sz w:val="22"/>
                <w:szCs w:val="22"/>
                <w:lang w:eastAsia="en-US"/>
              </w:rPr>
              <w:t xml:space="preserve"> and Citizenship within their subject area </w:t>
            </w:r>
          </w:p>
          <w:p w14:paraId="36D53B3D" w14:textId="77777777" w:rsidR="00864557" w:rsidRPr="00C12F1D" w:rsidRDefault="00864557" w:rsidP="00C44830">
            <w:pPr>
              <w:numPr>
                <w:ilvl w:val="0"/>
                <w:numId w:val="27"/>
              </w:numPr>
              <w:autoSpaceDE w:val="0"/>
              <w:autoSpaceDN w:val="0"/>
              <w:adjustRightInd w:val="0"/>
              <w:rPr>
                <w:rFonts w:ascii="Calibri" w:eastAsia="Calibri" w:hAnsi="Calibri" w:cs="Calibri"/>
                <w:b/>
                <w:color w:val="000000"/>
                <w:sz w:val="22"/>
                <w:szCs w:val="22"/>
                <w:lang w:eastAsia="en-US"/>
              </w:rPr>
            </w:pPr>
            <w:r w:rsidRPr="00C12F1D">
              <w:rPr>
                <w:rFonts w:ascii="Calibri" w:eastAsia="Calibri" w:hAnsi="Calibri" w:cs="Arial"/>
                <w:color w:val="000000"/>
                <w:sz w:val="22"/>
                <w:szCs w:val="22"/>
                <w:lang w:eastAsia="en-US"/>
              </w:rPr>
              <w:t>Ability to use new technologies to support and accelerate learning</w:t>
            </w:r>
          </w:p>
        </w:tc>
        <w:tc>
          <w:tcPr>
            <w:tcW w:w="1872" w:type="dxa"/>
            <w:shd w:val="clear" w:color="auto" w:fill="auto"/>
          </w:tcPr>
          <w:p w14:paraId="2D4E735F" w14:textId="77777777" w:rsidR="00864557" w:rsidRPr="00C12F1D" w:rsidRDefault="00864557" w:rsidP="00C66065">
            <w:pPr>
              <w:jc w:val="center"/>
              <w:rPr>
                <w:rFonts w:ascii="Calibri" w:eastAsia="Calibri" w:hAnsi="Calibri" w:cs="Arial"/>
                <w:b/>
                <w:sz w:val="22"/>
                <w:szCs w:val="22"/>
                <w:lang w:eastAsia="en-US"/>
              </w:rPr>
            </w:pPr>
          </w:p>
          <w:p w14:paraId="35ACBFAE"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3F424A95"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6D33FDD5" w14:textId="77777777" w:rsidR="00864557" w:rsidRPr="00C12F1D" w:rsidRDefault="00864557" w:rsidP="00C66065">
            <w:pPr>
              <w:jc w:val="center"/>
              <w:rPr>
                <w:rFonts w:ascii="Calibri" w:eastAsia="Calibri" w:hAnsi="Calibri" w:cs="Arial"/>
                <w:b/>
                <w:sz w:val="22"/>
                <w:szCs w:val="22"/>
                <w:lang w:eastAsia="en-US"/>
              </w:rPr>
            </w:pPr>
          </w:p>
          <w:p w14:paraId="7E9DCE0F"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06F7150E"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313968BE" w14:textId="1FDC5332" w:rsidR="00864557" w:rsidRPr="00C12F1D" w:rsidRDefault="00265F04" w:rsidP="00C66065">
            <w:pPr>
              <w:jc w:val="center"/>
              <w:rPr>
                <w:rFonts w:ascii="Calibri" w:eastAsia="Calibri" w:hAnsi="Calibri" w:cs="Arial"/>
                <w:b/>
                <w:sz w:val="22"/>
                <w:szCs w:val="22"/>
                <w:lang w:eastAsia="en-US"/>
              </w:rPr>
            </w:pPr>
            <w:r>
              <w:rPr>
                <w:rFonts w:ascii="Calibri" w:eastAsia="Calibri" w:hAnsi="Calibri" w:cs="Arial"/>
                <w:b/>
                <w:sz w:val="22"/>
                <w:szCs w:val="22"/>
                <w:lang w:eastAsia="en-US"/>
              </w:rPr>
              <w:t>E</w:t>
            </w:r>
          </w:p>
          <w:p w14:paraId="02740822" w14:textId="77777777" w:rsidR="00864557" w:rsidRPr="00C12F1D" w:rsidRDefault="00864557" w:rsidP="00C66065">
            <w:pPr>
              <w:jc w:val="center"/>
              <w:rPr>
                <w:rFonts w:ascii="Calibri" w:eastAsia="Calibri" w:hAnsi="Calibri" w:cs="Arial"/>
                <w:b/>
                <w:sz w:val="22"/>
                <w:szCs w:val="22"/>
                <w:lang w:eastAsia="en-US"/>
              </w:rPr>
            </w:pPr>
          </w:p>
          <w:p w14:paraId="25F264BB"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D</w:t>
            </w:r>
          </w:p>
          <w:p w14:paraId="5F0F2E3A" w14:textId="77777777" w:rsidR="00864557" w:rsidRPr="00C12F1D" w:rsidRDefault="00864557" w:rsidP="00C66065">
            <w:pPr>
              <w:jc w:val="center"/>
              <w:rPr>
                <w:rFonts w:ascii="Calibri" w:eastAsia="Calibri" w:hAnsi="Calibri" w:cs="Arial"/>
                <w:b/>
                <w:sz w:val="22"/>
                <w:szCs w:val="22"/>
                <w:lang w:eastAsia="en-US"/>
              </w:rPr>
            </w:pPr>
          </w:p>
          <w:p w14:paraId="646D4E2B"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D</w:t>
            </w:r>
          </w:p>
          <w:p w14:paraId="505CC56D" w14:textId="77777777" w:rsidR="00864557" w:rsidRPr="00C12F1D" w:rsidRDefault="00864557" w:rsidP="00C66065">
            <w:pPr>
              <w:jc w:val="center"/>
              <w:rPr>
                <w:rFonts w:ascii="Calibri" w:eastAsia="Calibri" w:hAnsi="Calibri" w:cs="Arial"/>
                <w:b/>
                <w:sz w:val="22"/>
                <w:szCs w:val="22"/>
                <w:lang w:eastAsia="en-US"/>
              </w:rPr>
            </w:pPr>
          </w:p>
        </w:tc>
      </w:tr>
      <w:tr w:rsidR="00864557" w:rsidRPr="00C12F1D" w14:paraId="20B00C70" w14:textId="77777777" w:rsidTr="00C66065">
        <w:tc>
          <w:tcPr>
            <w:tcW w:w="8051" w:type="dxa"/>
            <w:shd w:val="clear" w:color="auto" w:fill="auto"/>
          </w:tcPr>
          <w:p w14:paraId="5AD3FC0A" w14:textId="77777777" w:rsidR="00864557" w:rsidRPr="00C12F1D" w:rsidRDefault="00864557" w:rsidP="00C44830">
            <w:p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b/>
                <w:bCs/>
                <w:i/>
                <w:iCs/>
                <w:color w:val="000000"/>
                <w:sz w:val="22"/>
                <w:szCs w:val="22"/>
                <w:lang w:eastAsia="en-US"/>
              </w:rPr>
              <w:t xml:space="preserve">Monitoring and Assessment </w:t>
            </w:r>
          </w:p>
          <w:p w14:paraId="1178F43C" w14:textId="77777777" w:rsidR="00864557" w:rsidRPr="00C12F1D" w:rsidRDefault="00864557" w:rsidP="00C44830">
            <w:pPr>
              <w:numPr>
                <w:ilvl w:val="0"/>
                <w:numId w:val="28"/>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 xml:space="preserve">Ability to assess students’ learning and to use this assessment to plan future teaching and raise student achievement </w:t>
            </w:r>
          </w:p>
          <w:p w14:paraId="683E6B26" w14:textId="77777777" w:rsidR="00864557" w:rsidRPr="00C12F1D" w:rsidRDefault="00864557" w:rsidP="00C44830">
            <w:pPr>
              <w:numPr>
                <w:ilvl w:val="0"/>
                <w:numId w:val="28"/>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 xml:space="preserve">Understanding of the importance of Assessment for Learning </w:t>
            </w:r>
          </w:p>
          <w:p w14:paraId="3DA18A57" w14:textId="77777777" w:rsidR="00864557" w:rsidRPr="00C12F1D" w:rsidRDefault="00864557" w:rsidP="00C44830">
            <w:pPr>
              <w:numPr>
                <w:ilvl w:val="0"/>
                <w:numId w:val="28"/>
              </w:numPr>
              <w:autoSpaceDE w:val="0"/>
              <w:autoSpaceDN w:val="0"/>
              <w:adjustRightInd w:val="0"/>
              <w:rPr>
                <w:rFonts w:ascii="Calibri" w:eastAsia="Calibri" w:hAnsi="Calibri" w:cs="Arial"/>
                <w:b/>
                <w:sz w:val="22"/>
                <w:szCs w:val="22"/>
                <w:lang w:eastAsia="en-US"/>
              </w:rPr>
            </w:pPr>
            <w:r w:rsidRPr="00C12F1D">
              <w:rPr>
                <w:rFonts w:ascii="Calibri" w:eastAsia="Calibri" w:hAnsi="Calibri" w:cs="Arial"/>
                <w:color w:val="000000"/>
                <w:sz w:val="22"/>
                <w:szCs w:val="22"/>
                <w:lang w:eastAsia="en-US"/>
              </w:rPr>
              <w:t>Understanding of the use of success criteria and grade/level descriptors when making assessments</w:t>
            </w:r>
          </w:p>
          <w:p w14:paraId="7944F6E8" w14:textId="77777777" w:rsidR="00864557" w:rsidRPr="00C12F1D" w:rsidRDefault="00864557" w:rsidP="00C44830">
            <w:pPr>
              <w:autoSpaceDE w:val="0"/>
              <w:autoSpaceDN w:val="0"/>
              <w:adjustRightInd w:val="0"/>
              <w:ind w:left="360"/>
              <w:rPr>
                <w:rFonts w:ascii="Calibri" w:eastAsia="Calibri" w:hAnsi="Calibri" w:cs="Arial"/>
                <w:b/>
                <w:sz w:val="22"/>
                <w:szCs w:val="22"/>
                <w:lang w:eastAsia="en-US"/>
              </w:rPr>
            </w:pPr>
          </w:p>
        </w:tc>
        <w:tc>
          <w:tcPr>
            <w:tcW w:w="1872" w:type="dxa"/>
            <w:shd w:val="clear" w:color="auto" w:fill="auto"/>
          </w:tcPr>
          <w:p w14:paraId="65C1112C" w14:textId="77777777" w:rsidR="00864557" w:rsidRPr="00C12F1D" w:rsidRDefault="00864557" w:rsidP="00C66065">
            <w:pPr>
              <w:jc w:val="center"/>
              <w:rPr>
                <w:rFonts w:ascii="Calibri" w:eastAsia="Calibri" w:hAnsi="Calibri" w:cs="Arial"/>
                <w:b/>
                <w:sz w:val="22"/>
                <w:szCs w:val="22"/>
                <w:lang w:eastAsia="en-US"/>
              </w:rPr>
            </w:pPr>
          </w:p>
          <w:p w14:paraId="3ABCBE98"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75E89F7D" w14:textId="77777777" w:rsidR="00864557" w:rsidRPr="00C12F1D" w:rsidRDefault="00864557" w:rsidP="00C66065">
            <w:pPr>
              <w:jc w:val="center"/>
              <w:rPr>
                <w:rFonts w:ascii="Calibri" w:eastAsia="Calibri" w:hAnsi="Calibri" w:cs="Arial"/>
                <w:b/>
                <w:sz w:val="22"/>
                <w:szCs w:val="22"/>
                <w:lang w:eastAsia="en-US"/>
              </w:rPr>
            </w:pPr>
          </w:p>
          <w:p w14:paraId="783B692E"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1A3F03C6" w14:textId="77777777" w:rsidR="00864557" w:rsidRPr="00C12F1D" w:rsidRDefault="00864557" w:rsidP="00C66065">
            <w:pPr>
              <w:jc w:val="center"/>
              <w:rPr>
                <w:rFonts w:ascii="Calibri" w:eastAsia="Calibri" w:hAnsi="Calibri" w:cs="Arial"/>
                <w:b/>
                <w:sz w:val="22"/>
                <w:szCs w:val="22"/>
                <w:lang w:eastAsia="en-US"/>
              </w:rPr>
            </w:pPr>
          </w:p>
          <w:p w14:paraId="7E80725B"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tc>
      </w:tr>
      <w:tr w:rsidR="00864557" w:rsidRPr="00C12F1D" w14:paraId="41213B8D" w14:textId="77777777" w:rsidTr="00C66065">
        <w:tc>
          <w:tcPr>
            <w:tcW w:w="8051" w:type="dxa"/>
            <w:shd w:val="clear" w:color="auto" w:fill="auto"/>
          </w:tcPr>
          <w:p w14:paraId="1CD9F670" w14:textId="77777777" w:rsidR="00864557" w:rsidRPr="00C12F1D" w:rsidRDefault="00864557" w:rsidP="00C44830">
            <w:pPr>
              <w:autoSpaceDE w:val="0"/>
              <w:autoSpaceDN w:val="0"/>
              <w:adjustRightInd w:val="0"/>
              <w:rPr>
                <w:rFonts w:ascii="Calibri" w:eastAsia="Calibri" w:hAnsi="Calibri" w:cs="Arial"/>
                <w:b/>
                <w:i/>
                <w:color w:val="000000"/>
                <w:sz w:val="22"/>
                <w:szCs w:val="22"/>
                <w:lang w:eastAsia="en-US"/>
              </w:rPr>
            </w:pPr>
            <w:r w:rsidRPr="00C12F1D">
              <w:rPr>
                <w:rFonts w:ascii="Calibri" w:eastAsia="Calibri" w:hAnsi="Calibri" w:cs="Arial"/>
                <w:b/>
                <w:i/>
                <w:color w:val="000000"/>
                <w:sz w:val="22"/>
                <w:szCs w:val="22"/>
                <w:lang w:eastAsia="en-US"/>
              </w:rPr>
              <w:t>Communication</w:t>
            </w:r>
          </w:p>
          <w:p w14:paraId="70CFE0AE" w14:textId="77777777" w:rsidR="00864557" w:rsidRPr="00C12F1D" w:rsidRDefault="00864557" w:rsidP="00C44830">
            <w:pPr>
              <w:numPr>
                <w:ilvl w:val="0"/>
                <w:numId w:val="24"/>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Have written and oral skills of a high order</w:t>
            </w:r>
          </w:p>
          <w:p w14:paraId="71EB63AD" w14:textId="77777777" w:rsidR="00864557" w:rsidRPr="00C12F1D" w:rsidRDefault="00864557" w:rsidP="00C44830">
            <w:pPr>
              <w:numPr>
                <w:ilvl w:val="0"/>
                <w:numId w:val="24"/>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Be able to build professional relationships and work sensitively with a wide variety of people</w:t>
            </w:r>
          </w:p>
          <w:p w14:paraId="6E5BD669" w14:textId="77777777" w:rsidR="00864557" w:rsidRPr="00C12F1D" w:rsidRDefault="00864557" w:rsidP="00C44830">
            <w:pPr>
              <w:numPr>
                <w:ilvl w:val="0"/>
                <w:numId w:val="24"/>
              </w:numPr>
              <w:autoSpaceDE w:val="0"/>
              <w:autoSpaceDN w:val="0"/>
              <w:adjustRightInd w:val="0"/>
              <w:rPr>
                <w:rFonts w:ascii="Calibri" w:eastAsia="Calibri" w:hAnsi="Calibri" w:cs="Arial"/>
                <w:b/>
                <w:i/>
                <w:color w:val="000000"/>
                <w:sz w:val="22"/>
                <w:szCs w:val="22"/>
                <w:lang w:eastAsia="en-US"/>
              </w:rPr>
            </w:pPr>
            <w:r w:rsidRPr="00C12F1D">
              <w:rPr>
                <w:rFonts w:ascii="Calibri" w:eastAsia="Calibri" w:hAnsi="Calibri" w:cs="Arial"/>
                <w:color w:val="000000"/>
                <w:sz w:val="22"/>
                <w:szCs w:val="22"/>
                <w:lang w:eastAsia="en-US"/>
              </w:rPr>
              <w:t>Demonstrate good presentational skills</w:t>
            </w:r>
          </w:p>
        </w:tc>
        <w:tc>
          <w:tcPr>
            <w:tcW w:w="1872" w:type="dxa"/>
            <w:shd w:val="clear" w:color="auto" w:fill="auto"/>
          </w:tcPr>
          <w:p w14:paraId="543D7001" w14:textId="77777777" w:rsidR="00864557" w:rsidRPr="00C12F1D" w:rsidRDefault="00864557" w:rsidP="00C66065">
            <w:pPr>
              <w:jc w:val="center"/>
              <w:rPr>
                <w:rFonts w:ascii="Calibri" w:eastAsia="Calibri" w:hAnsi="Calibri" w:cs="Arial"/>
                <w:b/>
                <w:sz w:val="22"/>
                <w:szCs w:val="22"/>
                <w:lang w:eastAsia="en-US"/>
              </w:rPr>
            </w:pPr>
          </w:p>
          <w:p w14:paraId="53FECBED"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70E21CB6"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2D745540" w14:textId="77777777" w:rsidR="00864557" w:rsidRPr="00C12F1D" w:rsidRDefault="00864557" w:rsidP="00C66065">
            <w:pPr>
              <w:jc w:val="center"/>
              <w:rPr>
                <w:rFonts w:ascii="Calibri" w:eastAsia="Calibri" w:hAnsi="Calibri" w:cs="Arial"/>
                <w:b/>
                <w:sz w:val="22"/>
                <w:szCs w:val="22"/>
                <w:lang w:eastAsia="en-US"/>
              </w:rPr>
            </w:pPr>
          </w:p>
          <w:p w14:paraId="62F737B6"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tc>
      </w:tr>
      <w:tr w:rsidR="00864557" w:rsidRPr="00C12F1D" w14:paraId="6BD2E3E1" w14:textId="77777777" w:rsidTr="00C66065">
        <w:tc>
          <w:tcPr>
            <w:tcW w:w="8051" w:type="dxa"/>
            <w:shd w:val="clear" w:color="auto" w:fill="auto"/>
          </w:tcPr>
          <w:p w14:paraId="32F6626C" w14:textId="77777777" w:rsidR="00864557" w:rsidRPr="00C12F1D" w:rsidRDefault="00864557" w:rsidP="00C44830">
            <w:p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b/>
                <w:bCs/>
                <w:i/>
                <w:iCs/>
                <w:color w:val="000000"/>
                <w:sz w:val="22"/>
                <w:szCs w:val="22"/>
                <w:lang w:eastAsia="en-US"/>
              </w:rPr>
              <w:t xml:space="preserve">Personal Qualities </w:t>
            </w:r>
          </w:p>
          <w:p w14:paraId="312A86AD" w14:textId="77777777" w:rsidR="00864557" w:rsidRPr="00C12F1D" w:rsidRDefault="00864557" w:rsidP="00C44830">
            <w:pPr>
              <w:numPr>
                <w:ilvl w:val="0"/>
                <w:numId w:val="29"/>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 xml:space="preserve">Ability to work as part of a team </w:t>
            </w:r>
          </w:p>
          <w:p w14:paraId="477D7297" w14:textId="77777777" w:rsidR="00864557" w:rsidRPr="00C12F1D" w:rsidRDefault="00864557" w:rsidP="00C44830">
            <w:pPr>
              <w:numPr>
                <w:ilvl w:val="0"/>
                <w:numId w:val="29"/>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 xml:space="preserve">Verbal and written communication skills suitable for working with parents, </w:t>
            </w:r>
            <w:proofErr w:type="gramStart"/>
            <w:r w:rsidRPr="00C12F1D">
              <w:rPr>
                <w:rFonts w:ascii="Calibri" w:eastAsia="Calibri" w:hAnsi="Calibri" w:cs="Arial"/>
                <w:color w:val="000000"/>
                <w:sz w:val="22"/>
                <w:szCs w:val="22"/>
                <w:lang w:eastAsia="en-US"/>
              </w:rPr>
              <w:t>colleagues</w:t>
            </w:r>
            <w:proofErr w:type="gramEnd"/>
            <w:r w:rsidRPr="00C12F1D">
              <w:rPr>
                <w:rFonts w:ascii="Calibri" w:eastAsia="Calibri" w:hAnsi="Calibri" w:cs="Arial"/>
                <w:color w:val="000000"/>
                <w:sz w:val="22"/>
                <w:szCs w:val="22"/>
                <w:lang w:eastAsia="en-US"/>
              </w:rPr>
              <w:t xml:space="preserve"> and students </w:t>
            </w:r>
          </w:p>
          <w:p w14:paraId="32A1D93B" w14:textId="77777777" w:rsidR="00864557" w:rsidRPr="00C12F1D" w:rsidRDefault="00864557" w:rsidP="00C44830">
            <w:pPr>
              <w:numPr>
                <w:ilvl w:val="0"/>
                <w:numId w:val="29"/>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 xml:space="preserve">Experience of working with young people outside the classroom </w:t>
            </w:r>
          </w:p>
          <w:p w14:paraId="06178620" w14:textId="77777777" w:rsidR="00864557" w:rsidRPr="00C12F1D" w:rsidRDefault="00864557" w:rsidP="00C44830">
            <w:pPr>
              <w:numPr>
                <w:ilvl w:val="0"/>
                <w:numId w:val="29"/>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Have a love of teaching and learning and sensitivity to young people</w:t>
            </w:r>
          </w:p>
          <w:p w14:paraId="4F813D5C" w14:textId="77777777" w:rsidR="00864557" w:rsidRPr="00C12F1D" w:rsidRDefault="00864557" w:rsidP="00C44830">
            <w:pPr>
              <w:numPr>
                <w:ilvl w:val="0"/>
                <w:numId w:val="29"/>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Have integrity, optimism, flexibility, resilience</w:t>
            </w:r>
          </w:p>
          <w:p w14:paraId="2C1BD40E" w14:textId="77777777" w:rsidR="00864557" w:rsidRPr="00C12F1D" w:rsidRDefault="00864557" w:rsidP="00C44830">
            <w:pPr>
              <w:numPr>
                <w:ilvl w:val="0"/>
                <w:numId w:val="29"/>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 xml:space="preserve">Have stamina to cope with the demands of the post </w:t>
            </w:r>
          </w:p>
          <w:p w14:paraId="42A2EA90" w14:textId="77777777" w:rsidR="00864557" w:rsidRPr="00C12F1D" w:rsidRDefault="00864557" w:rsidP="00C44830">
            <w:pPr>
              <w:numPr>
                <w:ilvl w:val="0"/>
                <w:numId w:val="29"/>
              </w:numPr>
              <w:autoSpaceDE w:val="0"/>
              <w:autoSpaceDN w:val="0"/>
              <w:adjustRightInd w:val="0"/>
              <w:rPr>
                <w:rFonts w:ascii="Calibri" w:eastAsia="Calibri" w:hAnsi="Calibri" w:cs="Arial"/>
                <w:color w:val="000000"/>
                <w:sz w:val="22"/>
                <w:szCs w:val="22"/>
                <w:lang w:eastAsia="en-US"/>
              </w:rPr>
            </w:pPr>
            <w:r w:rsidRPr="00C12F1D">
              <w:rPr>
                <w:rFonts w:ascii="Calibri" w:eastAsia="Calibri" w:hAnsi="Calibri" w:cs="Arial"/>
                <w:color w:val="000000"/>
                <w:sz w:val="22"/>
                <w:szCs w:val="22"/>
                <w:lang w:eastAsia="en-US"/>
              </w:rPr>
              <w:t>Be able to adapt to changing circumstances and new ideas</w:t>
            </w:r>
          </w:p>
          <w:p w14:paraId="7F0D691B" w14:textId="77777777" w:rsidR="00864557" w:rsidRPr="00C12F1D" w:rsidRDefault="00864557" w:rsidP="00C44830">
            <w:pPr>
              <w:numPr>
                <w:ilvl w:val="0"/>
                <w:numId w:val="29"/>
              </w:numPr>
              <w:autoSpaceDE w:val="0"/>
              <w:autoSpaceDN w:val="0"/>
              <w:adjustRightInd w:val="0"/>
              <w:rPr>
                <w:rFonts w:ascii="Calibri" w:eastAsia="Calibri" w:hAnsi="Calibri" w:cs="Calibri"/>
                <w:b/>
                <w:color w:val="000000"/>
                <w:sz w:val="22"/>
                <w:szCs w:val="22"/>
                <w:lang w:eastAsia="en-US"/>
              </w:rPr>
            </w:pPr>
            <w:r w:rsidRPr="00C12F1D">
              <w:rPr>
                <w:rFonts w:ascii="Calibri" w:eastAsia="Calibri" w:hAnsi="Calibri" w:cs="Arial"/>
                <w:color w:val="000000"/>
                <w:sz w:val="22"/>
                <w:szCs w:val="22"/>
                <w:lang w:eastAsia="en-US"/>
              </w:rPr>
              <w:t>Show commitment and reliability</w:t>
            </w:r>
          </w:p>
        </w:tc>
        <w:tc>
          <w:tcPr>
            <w:tcW w:w="1872" w:type="dxa"/>
            <w:shd w:val="clear" w:color="auto" w:fill="auto"/>
          </w:tcPr>
          <w:p w14:paraId="408625FF" w14:textId="77777777" w:rsidR="00864557" w:rsidRPr="00C12F1D" w:rsidRDefault="00864557" w:rsidP="00C66065">
            <w:pPr>
              <w:jc w:val="center"/>
              <w:rPr>
                <w:rFonts w:ascii="Calibri" w:eastAsia="Calibri" w:hAnsi="Calibri" w:cs="Arial"/>
                <w:b/>
                <w:sz w:val="22"/>
                <w:szCs w:val="22"/>
                <w:lang w:eastAsia="en-US"/>
              </w:rPr>
            </w:pPr>
          </w:p>
          <w:p w14:paraId="756C84C5"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5F2E714D"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13BD7B01" w14:textId="77777777" w:rsidR="00864557" w:rsidRPr="00C12F1D" w:rsidRDefault="00864557" w:rsidP="00C66065">
            <w:pPr>
              <w:jc w:val="center"/>
              <w:rPr>
                <w:rFonts w:ascii="Calibri" w:eastAsia="Calibri" w:hAnsi="Calibri" w:cs="Arial"/>
                <w:b/>
                <w:sz w:val="22"/>
                <w:szCs w:val="22"/>
                <w:lang w:eastAsia="en-US"/>
              </w:rPr>
            </w:pPr>
          </w:p>
          <w:p w14:paraId="67249BA5"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D</w:t>
            </w:r>
          </w:p>
          <w:p w14:paraId="0273F152"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7DD382B1"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3649C7D9"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478499F0"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p w14:paraId="45125851" w14:textId="77777777" w:rsidR="00864557" w:rsidRPr="00C12F1D" w:rsidRDefault="00864557" w:rsidP="00C66065">
            <w:pPr>
              <w:jc w:val="center"/>
              <w:rPr>
                <w:rFonts w:ascii="Calibri" w:eastAsia="Calibri" w:hAnsi="Calibri" w:cs="Arial"/>
                <w:b/>
                <w:sz w:val="22"/>
                <w:szCs w:val="22"/>
                <w:lang w:eastAsia="en-US"/>
              </w:rPr>
            </w:pPr>
            <w:r w:rsidRPr="00C12F1D">
              <w:rPr>
                <w:rFonts w:ascii="Calibri" w:eastAsia="Calibri" w:hAnsi="Calibri" w:cs="Arial"/>
                <w:b/>
                <w:sz w:val="22"/>
                <w:szCs w:val="22"/>
                <w:lang w:eastAsia="en-US"/>
              </w:rPr>
              <w:t>E</w:t>
            </w:r>
          </w:p>
        </w:tc>
      </w:tr>
    </w:tbl>
    <w:p w14:paraId="147D2162" w14:textId="77777777" w:rsidR="003379B6" w:rsidRDefault="003379B6" w:rsidP="00397F6D">
      <w:pPr>
        <w:rPr>
          <w:rFonts w:ascii="Calibri" w:hAnsi="Calibri" w:cs="Arial"/>
          <w:color w:val="000000"/>
          <w:sz w:val="22"/>
          <w:szCs w:val="22"/>
        </w:rPr>
      </w:pPr>
    </w:p>
    <w:p w14:paraId="49B01972" w14:textId="77777777" w:rsidR="00C66065" w:rsidRDefault="00C66065" w:rsidP="00107116">
      <w:pPr>
        <w:pStyle w:val="Heading5"/>
        <w:ind w:right="401"/>
        <w:rPr>
          <w:rFonts w:ascii="Calibri" w:hAnsi="Calibri" w:cs="Calibri"/>
          <w:sz w:val="36"/>
        </w:rPr>
      </w:pPr>
    </w:p>
    <w:p w14:paraId="1F765CC8" w14:textId="51AF35CF" w:rsidR="00107116" w:rsidRPr="005F6962" w:rsidRDefault="00107116" w:rsidP="00107116">
      <w:pPr>
        <w:pStyle w:val="Heading5"/>
        <w:ind w:right="401"/>
        <w:rPr>
          <w:rFonts w:ascii="Calibri" w:hAnsi="Calibri" w:cs="Calibri"/>
          <w:sz w:val="36"/>
        </w:rPr>
      </w:pPr>
      <w:r>
        <w:rPr>
          <w:rFonts w:ascii="Calibri" w:hAnsi="Calibri" w:cs="Calibri"/>
          <w:sz w:val="36"/>
        </w:rPr>
        <w:t>Letter from the Headteacher</w:t>
      </w:r>
    </w:p>
    <w:p w14:paraId="1AD236A1" w14:textId="77777777" w:rsidR="00107116" w:rsidRPr="005F6962" w:rsidRDefault="00107116" w:rsidP="00107116">
      <w:pPr>
        <w:ind w:right="401"/>
        <w:jc w:val="center"/>
        <w:rPr>
          <w:rFonts w:ascii="Calibri" w:hAnsi="Calibri" w:cs="Calibri"/>
          <w:iCs/>
        </w:rPr>
      </w:pPr>
    </w:p>
    <w:p w14:paraId="0D868D64" w14:textId="77777777" w:rsidR="00107116" w:rsidRPr="003E3A26" w:rsidRDefault="00107116" w:rsidP="00107116">
      <w:pPr>
        <w:pStyle w:val="font8"/>
        <w:spacing w:before="0" w:beforeAutospacing="0" w:after="0" w:afterAutospacing="0"/>
        <w:ind w:left="142" w:right="401"/>
        <w:jc w:val="both"/>
        <w:textAlignment w:val="baseline"/>
        <w:rPr>
          <w:rFonts w:ascii="Calibri" w:hAnsi="Calibri"/>
          <w:szCs w:val="20"/>
        </w:rPr>
      </w:pPr>
      <w:r w:rsidRPr="003E3A26">
        <w:rPr>
          <w:rFonts w:ascii="Calibri" w:hAnsi="Calibri"/>
          <w:szCs w:val="20"/>
        </w:rPr>
        <w:t xml:space="preserve">Dear Candidate, </w:t>
      </w:r>
    </w:p>
    <w:p w14:paraId="7DEAF311" w14:textId="77777777" w:rsidR="00107116" w:rsidRPr="003E3A26" w:rsidRDefault="00107116" w:rsidP="00107116">
      <w:pPr>
        <w:pStyle w:val="font8"/>
        <w:spacing w:before="0" w:beforeAutospacing="0" w:after="0" w:afterAutospacing="0"/>
        <w:ind w:left="142" w:right="401"/>
        <w:jc w:val="both"/>
        <w:textAlignment w:val="baseline"/>
        <w:rPr>
          <w:rFonts w:ascii="Calibri" w:hAnsi="Calibri"/>
          <w:szCs w:val="20"/>
        </w:rPr>
      </w:pPr>
    </w:p>
    <w:p w14:paraId="397BC6CA" w14:textId="2EE2D8D3" w:rsidR="00107116" w:rsidRDefault="00107116" w:rsidP="00107116">
      <w:pPr>
        <w:ind w:left="142" w:right="401"/>
        <w:jc w:val="both"/>
        <w:rPr>
          <w:rFonts w:ascii="Calibri" w:hAnsi="Calibri"/>
          <w:szCs w:val="20"/>
        </w:rPr>
      </w:pPr>
      <w:r w:rsidRPr="003E3A26">
        <w:rPr>
          <w:rFonts w:ascii="Calibri" w:hAnsi="Calibri"/>
          <w:szCs w:val="20"/>
        </w:rPr>
        <w:t xml:space="preserve">I am delighted that you are considering applying to be </w:t>
      </w:r>
      <w:r w:rsidR="00887D39">
        <w:rPr>
          <w:rFonts w:ascii="Calibri" w:hAnsi="Calibri"/>
          <w:szCs w:val="20"/>
        </w:rPr>
        <w:t xml:space="preserve">an Assistant Head of </w:t>
      </w:r>
      <w:r w:rsidR="004055E5">
        <w:rPr>
          <w:rFonts w:ascii="Calibri" w:hAnsi="Calibri"/>
          <w:szCs w:val="20"/>
        </w:rPr>
        <w:t>Science</w:t>
      </w:r>
      <w:r w:rsidR="00887D39">
        <w:rPr>
          <w:rFonts w:ascii="Calibri" w:hAnsi="Calibri"/>
          <w:szCs w:val="20"/>
        </w:rPr>
        <w:t xml:space="preserve"> </w:t>
      </w:r>
      <w:r w:rsidRPr="003E3A26">
        <w:rPr>
          <w:rFonts w:ascii="Calibri" w:hAnsi="Calibri"/>
          <w:szCs w:val="20"/>
        </w:rPr>
        <w:t xml:space="preserve">at Toynbee School. We are proud to be a holistic and inclusive school that promotes the highest expectations of our pupils. It is an exciting time in our development as a school and we are determined to further improve on our journey to become “outstanding”.  We are proud of our successful OFSTED inspections in 2015 and 2019, however, we are never complacent and know that there is always more we can do to improve Toynbee for pupils, </w:t>
      </w:r>
      <w:proofErr w:type="gramStart"/>
      <w:r w:rsidRPr="003E3A26">
        <w:rPr>
          <w:rFonts w:ascii="Calibri" w:hAnsi="Calibri"/>
          <w:szCs w:val="20"/>
        </w:rPr>
        <w:t>staff</w:t>
      </w:r>
      <w:proofErr w:type="gramEnd"/>
      <w:r w:rsidRPr="003E3A26">
        <w:rPr>
          <w:rFonts w:ascii="Calibri" w:hAnsi="Calibri"/>
          <w:szCs w:val="20"/>
        </w:rPr>
        <w:t xml:space="preserve"> and the wider community.  Our pupils know that they are at the centre of all we do and as a result they play a significant role in shaping the school's improvement.</w:t>
      </w:r>
    </w:p>
    <w:p w14:paraId="5C8617B6" w14:textId="77777777" w:rsidR="00107116" w:rsidRPr="003E3A26" w:rsidRDefault="00107116" w:rsidP="00107116">
      <w:pPr>
        <w:ind w:left="142" w:right="401"/>
        <w:jc w:val="both"/>
        <w:rPr>
          <w:rFonts w:ascii="Calibri" w:hAnsi="Calibri"/>
          <w:szCs w:val="20"/>
        </w:rPr>
      </w:pPr>
    </w:p>
    <w:p w14:paraId="1F488347" w14:textId="77777777" w:rsidR="00107116" w:rsidRDefault="00107116" w:rsidP="00107116">
      <w:pPr>
        <w:ind w:left="142" w:right="401"/>
        <w:jc w:val="both"/>
        <w:rPr>
          <w:rFonts w:ascii="Calibri" w:hAnsi="Calibri"/>
          <w:szCs w:val="20"/>
        </w:rPr>
      </w:pPr>
      <w:r w:rsidRPr="003E3A26">
        <w:rPr>
          <w:rFonts w:ascii="Calibri" w:hAnsi="Calibri"/>
          <w:szCs w:val="20"/>
        </w:rPr>
        <w:t>Toynbee is a friendly school with a strong reputation in the local neighbourhood for excellent results and delivering on its 'Personal Best ethos'.  Our parents have described the school as "a gem in Chandler's Ford", and our pupils’ aspirations and dreams for their future are the central focus of our work here.  We believe that only through full participation in school life can our pupils become the most incredible person they can be.  We want them to thrive and develop their potential through every opportunity offered to them, both within and beyond the classroom. Our pupils can enjoy exceptional teaching, with friendly and respectful support alongside some of the best extra -curricular provision the County has to offer.</w:t>
      </w:r>
    </w:p>
    <w:p w14:paraId="3BE0EC52" w14:textId="77777777" w:rsidR="00107116" w:rsidRPr="003E3A26" w:rsidRDefault="00107116" w:rsidP="00107116">
      <w:pPr>
        <w:ind w:left="142" w:right="401"/>
        <w:jc w:val="both"/>
        <w:rPr>
          <w:rFonts w:ascii="Calibri" w:hAnsi="Calibri"/>
          <w:szCs w:val="20"/>
        </w:rPr>
      </w:pPr>
    </w:p>
    <w:p w14:paraId="3ED6E21A" w14:textId="77777777" w:rsidR="00107116" w:rsidRDefault="00107116" w:rsidP="00107116">
      <w:pPr>
        <w:ind w:left="142" w:right="401"/>
        <w:jc w:val="both"/>
        <w:rPr>
          <w:rFonts w:ascii="Calibri" w:hAnsi="Calibri"/>
          <w:szCs w:val="20"/>
        </w:rPr>
      </w:pPr>
      <w:r w:rsidRPr="003E3A26">
        <w:rPr>
          <w:rFonts w:ascii="Calibri" w:hAnsi="Calibri"/>
          <w:szCs w:val="20"/>
        </w:rPr>
        <w:t>Our academic curriculum is traditional and there is plenty of choice for all pupils’ talents to be recognised.  We pride ourselves on finding flexibility for individuals' needs and whilst this is provided for across the schools' academic and extra-curricular activities, it is especially evident in our Visually Impaired Resource Centre that supports VI pupils across Hampshire and beyond.</w:t>
      </w:r>
    </w:p>
    <w:p w14:paraId="54ACD0E4" w14:textId="77777777" w:rsidR="00107116" w:rsidRPr="003E3A26" w:rsidRDefault="00107116" w:rsidP="00107116">
      <w:pPr>
        <w:ind w:left="142" w:right="401"/>
        <w:jc w:val="both"/>
        <w:rPr>
          <w:rFonts w:ascii="Calibri" w:hAnsi="Calibri"/>
          <w:szCs w:val="20"/>
        </w:rPr>
      </w:pPr>
    </w:p>
    <w:p w14:paraId="04D6A5AE" w14:textId="77777777" w:rsidR="00107116" w:rsidRPr="003E3A26" w:rsidRDefault="00107116" w:rsidP="00107116">
      <w:pPr>
        <w:pStyle w:val="font8"/>
        <w:spacing w:before="0" w:beforeAutospacing="0" w:after="0" w:afterAutospacing="0"/>
        <w:ind w:left="142" w:right="401"/>
        <w:jc w:val="both"/>
        <w:textAlignment w:val="baseline"/>
        <w:rPr>
          <w:rFonts w:ascii="Calibri" w:hAnsi="Calibri"/>
          <w:szCs w:val="20"/>
        </w:rPr>
      </w:pPr>
      <w:r w:rsidRPr="003E3A26">
        <w:rPr>
          <w:rFonts w:ascii="Calibri" w:hAnsi="Calibri"/>
          <w:szCs w:val="20"/>
        </w:rPr>
        <w:t xml:space="preserve">When pupils join </w:t>
      </w:r>
      <w:proofErr w:type="gramStart"/>
      <w:r w:rsidRPr="003E3A26">
        <w:rPr>
          <w:rFonts w:ascii="Calibri" w:hAnsi="Calibri"/>
          <w:szCs w:val="20"/>
        </w:rPr>
        <w:t>Toynbee</w:t>
      </w:r>
      <w:proofErr w:type="gramEnd"/>
      <w:r>
        <w:rPr>
          <w:rFonts w:ascii="Calibri" w:hAnsi="Calibri"/>
          <w:szCs w:val="20"/>
        </w:rPr>
        <w:t xml:space="preserve"> </w:t>
      </w:r>
      <w:r w:rsidRPr="003E3A26">
        <w:rPr>
          <w:rFonts w:ascii="Calibri" w:hAnsi="Calibri"/>
          <w:szCs w:val="20"/>
        </w:rPr>
        <w:t>they are put into one of four houses and it is through our House System that pupils are given the chance to earn rewards, achievement points and enter inter-house competitions, which both reinforce and celebrate the gifts and talents of our pupils.</w:t>
      </w:r>
    </w:p>
    <w:p w14:paraId="399EB870" w14:textId="77777777" w:rsidR="00107116" w:rsidRPr="003E3A26" w:rsidRDefault="00107116" w:rsidP="00107116">
      <w:pPr>
        <w:pStyle w:val="font8"/>
        <w:spacing w:before="0" w:beforeAutospacing="0" w:after="0" w:afterAutospacing="0"/>
        <w:ind w:left="142" w:right="401"/>
        <w:jc w:val="both"/>
        <w:textAlignment w:val="baseline"/>
        <w:rPr>
          <w:rFonts w:ascii="Calibri" w:hAnsi="Calibri"/>
          <w:szCs w:val="20"/>
        </w:rPr>
      </w:pPr>
      <w:r w:rsidRPr="003E3A26">
        <w:rPr>
          <w:rFonts w:ascii="Calibri" w:hAnsi="Calibri"/>
          <w:szCs w:val="20"/>
        </w:rPr>
        <w:t>​</w:t>
      </w:r>
    </w:p>
    <w:p w14:paraId="19166B52" w14:textId="77777777" w:rsidR="00107116" w:rsidRDefault="00107116" w:rsidP="00107116">
      <w:pPr>
        <w:ind w:left="142" w:right="401"/>
        <w:jc w:val="both"/>
        <w:rPr>
          <w:rFonts w:ascii="Calibri" w:hAnsi="Calibri"/>
          <w:szCs w:val="20"/>
        </w:rPr>
      </w:pPr>
      <w:r w:rsidRPr="003E3A26">
        <w:rPr>
          <w:rFonts w:ascii="Calibri" w:hAnsi="Calibri"/>
          <w:szCs w:val="20"/>
        </w:rPr>
        <w:t>Alongside the impressive exam results our pupils achieve; we want them to grasp every opportunity to learn a new skill or participate in an event which stretches and enriches them. We believe that opportunities taken open doors and develop the whole person.   None of this could be achieved without our excellent Guidance Support Team who enable our pupils to flourish and grow in confidence and ability during their time with us.</w:t>
      </w:r>
    </w:p>
    <w:p w14:paraId="0C1FD8F9" w14:textId="77777777" w:rsidR="00107116" w:rsidRPr="003E3A26" w:rsidRDefault="00107116" w:rsidP="00107116">
      <w:pPr>
        <w:ind w:left="142" w:right="401"/>
        <w:jc w:val="both"/>
        <w:rPr>
          <w:rFonts w:ascii="Calibri" w:hAnsi="Calibri"/>
          <w:szCs w:val="20"/>
        </w:rPr>
      </w:pPr>
    </w:p>
    <w:p w14:paraId="3CD37411" w14:textId="77777777" w:rsidR="00107116" w:rsidRDefault="00107116" w:rsidP="00107116">
      <w:pPr>
        <w:ind w:left="142" w:right="401"/>
        <w:jc w:val="both"/>
        <w:rPr>
          <w:rFonts w:ascii="Calibri" w:hAnsi="Calibri"/>
          <w:szCs w:val="20"/>
        </w:rPr>
      </w:pPr>
      <w:r w:rsidRPr="003E3A26">
        <w:rPr>
          <w:rFonts w:ascii="Calibri" w:hAnsi="Calibri"/>
          <w:szCs w:val="20"/>
        </w:rPr>
        <w:t xml:space="preserve">If you are ready for the next challenge in your career, and would like to be part of this dynamic, exciting journey, we look forward to receiving your application.  </w:t>
      </w:r>
    </w:p>
    <w:p w14:paraId="17187F14" w14:textId="77777777" w:rsidR="00107116" w:rsidRPr="003E3A26" w:rsidRDefault="00107116" w:rsidP="00107116">
      <w:pPr>
        <w:ind w:left="142" w:right="401"/>
        <w:jc w:val="both"/>
        <w:rPr>
          <w:rFonts w:ascii="Calibri" w:hAnsi="Calibri"/>
          <w:szCs w:val="20"/>
        </w:rPr>
      </w:pPr>
    </w:p>
    <w:p w14:paraId="21CFE002" w14:textId="77777777" w:rsidR="00107116" w:rsidRPr="003E3A26" w:rsidRDefault="00107116" w:rsidP="00107116">
      <w:pPr>
        <w:ind w:left="142" w:right="401"/>
        <w:jc w:val="both"/>
        <w:rPr>
          <w:rFonts w:ascii="Calibri" w:hAnsi="Calibri"/>
          <w:szCs w:val="20"/>
        </w:rPr>
      </w:pPr>
      <w:r w:rsidRPr="003E3A26">
        <w:rPr>
          <w:rFonts w:ascii="Calibri" w:hAnsi="Calibri"/>
          <w:szCs w:val="20"/>
        </w:rPr>
        <w:t xml:space="preserve">Yours sincerely, </w:t>
      </w:r>
    </w:p>
    <w:p w14:paraId="3ED179FA" w14:textId="77777777" w:rsidR="00107116" w:rsidRPr="003E3A26" w:rsidRDefault="00107116" w:rsidP="00107116">
      <w:pPr>
        <w:ind w:left="142" w:right="401"/>
        <w:jc w:val="both"/>
        <w:rPr>
          <w:rFonts w:ascii="Calibri" w:hAnsi="Calibri"/>
          <w:szCs w:val="20"/>
        </w:rPr>
      </w:pPr>
    </w:p>
    <w:p w14:paraId="05415014" w14:textId="77777777" w:rsidR="00107116" w:rsidRDefault="00107116" w:rsidP="00107116">
      <w:pPr>
        <w:ind w:left="142" w:right="401"/>
        <w:jc w:val="both"/>
        <w:rPr>
          <w:rFonts w:ascii="Calibri" w:hAnsi="Calibri"/>
          <w:szCs w:val="20"/>
        </w:rPr>
      </w:pPr>
      <w:r w:rsidRPr="003E3A26">
        <w:rPr>
          <w:rFonts w:ascii="Calibri" w:hAnsi="Calibri"/>
          <w:szCs w:val="20"/>
        </w:rPr>
        <w:t>Matthew Longden</w:t>
      </w:r>
    </w:p>
    <w:p w14:paraId="35A9C417" w14:textId="77777777" w:rsidR="00107116" w:rsidRPr="003E3A26" w:rsidRDefault="00107116" w:rsidP="00107116">
      <w:pPr>
        <w:ind w:left="142" w:right="401"/>
        <w:jc w:val="both"/>
        <w:rPr>
          <w:rFonts w:ascii="Calibri" w:hAnsi="Calibri"/>
          <w:szCs w:val="20"/>
        </w:rPr>
      </w:pPr>
      <w:r>
        <w:rPr>
          <w:rFonts w:ascii="Calibri" w:hAnsi="Calibri"/>
          <w:szCs w:val="20"/>
        </w:rPr>
        <w:t>Headteacher</w:t>
      </w:r>
    </w:p>
    <w:p w14:paraId="4CD4825E" w14:textId="77777777" w:rsidR="00397F6D" w:rsidRPr="00F65DED" w:rsidRDefault="00397F6D" w:rsidP="00107116">
      <w:pPr>
        <w:pStyle w:val="Heading5"/>
        <w:rPr>
          <w:rFonts w:ascii="Calibri" w:hAnsi="Calibri" w:cs="Arial"/>
          <w:color w:val="000000"/>
          <w:sz w:val="22"/>
          <w:szCs w:val="22"/>
        </w:rPr>
      </w:pPr>
    </w:p>
    <w:sectPr w:rsidR="00397F6D" w:rsidRPr="00F65DED" w:rsidSect="00BF03AB">
      <w:head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BAD39" w14:textId="77777777" w:rsidR="0040216C" w:rsidRDefault="0040216C">
      <w:r>
        <w:separator/>
      </w:r>
    </w:p>
  </w:endnote>
  <w:endnote w:type="continuationSeparator" w:id="0">
    <w:p w14:paraId="21394675" w14:textId="77777777" w:rsidR="0040216C" w:rsidRDefault="00402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uli">
    <w:altName w:val="Cambria Math"/>
    <w:panose1 w:val="02000503000000000000"/>
    <w:charset w:val="00"/>
    <w:family w:val="auto"/>
    <w:pitch w:val="variable"/>
    <w:sig w:usb0="A00000EF"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D2873" w14:textId="77777777" w:rsidR="0040216C" w:rsidRDefault="0040216C">
      <w:r>
        <w:separator/>
      </w:r>
    </w:p>
  </w:footnote>
  <w:footnote w:type="continuationSeparator" w:id="0">
    <w:p w14:paraId="3F2B1743" w14:textId="77777777" w:rsidR="0040216C" w:rsidRDefault="00402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6A98" w14:textId="0550A309" w:rsidR="00BB2DCD" w:rsidRDefault="009B0C44">
    <w:pPr>
      <w:pStyle w:val="Header"/>
    </w:pPr>
    <w:r>
      <w:rPr>
        <w:noProof/>
      </w:rPr>
      <w:drawing>
        <wp:anchor distT="0" distB="0" distL="114300" distR="114300" simplePos="0" relativeHeight="251658240" behindDoc="0" locked="0" layoutInCell="1" allowOverlap="1" wp14:anchorId="13617336" wp14:editId="633BB9B8">
          <wp:simplePos x="0" y="0"/>
          <wp:positionH relativeFrom="column">
            <wp:posOffset>6074410</wp:posOffset>
          </wp:positionH>
          <wp:positionV relativeFrom="paragraph">
            <wp:posOffset>-307975</wp:posOffset>
          </wp:positionV>
          <wp:extent cx="502920" cy="502920"/>
          <wp:effectExtent l="0" t="0" r="0" b="0"/>
          <wp:wrapNone/>
          <wp:docPr id="4" name="Picture 1" descr="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log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50292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1C8D934B" wp14:editId="0169CDE8">
              <wp:simplePos x="0" y="0"/>
              <wp:positionH relativeFrom="margin">
                <wp:align>center</wp:align>
              </wp:positionH>
              <wp:positionV relativeFrom="paragraph">
                <wp:posOffset>-307975</wp:posOffset>
              </wp:positionV>
              <wp:extent cx="6690995" cy="523875"/>
              <wp:effectExtent l="9525" t="15240" r="24130" b="2286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0995" cy="523875"/>
                      </a:xfrm>
                      <a:prstGeom prst="rect">
                        <a:avLst/>
                      </a:prstGeom>
                      <a:solidFill>
                        <a:srgbClr val="383838"/>
                      </a:solidFill>
                      <a:ln w="12700" algn="ctr">
                        <a:solidFill>
                          <a:srgbClr val="383838"/>
                        </a:solidFill>
                        <a:miter lim="800000"/>
                        <a:headEnd/>
                        <a:tailEnd/>
                      </a:ln>
                      <a:effectLst>
                        <a:outerShdw blurRad="50800" dist="38100" dir="2700000" algn="tl" rotWithShape="0">
                          <a:srgbClr val="000000">
                            <a:alpha val="39999"/>
                          </a:srgbClr>
                        </a:outerShdw>
                      </a:effectLst>
                    </wps:spPr>
                    <wps:txbx>
                      <w:txbxContent>
                        <w:p w14:paraId="5EC09211" w14:textId="77777777" w:rsidR="00081410" w:rsidRDefault="00081410" w:rsidP="00081410">
                          <w:r>
                            <w:rPr>
                              <w:rFonts w:ascii="Muli" w:hAnsi="Muli"/>
                              <w:sz w:val="60"/>
                              <w:szCs w:val="60"/>
                            </w:rPr>
                            <w:t xml:space="preserve"> </w:t>
                          </w:r>
                          <w:r w:rsidRPr="007C6298">
                            <w:rPr>
                              <w:rFonts w:ascii="Muli" w:hAnsi="Muli"/>
                              <w:sz w:val="48"/>
                              <w:szCs w:val="60"/>
                            </w:rPr>
                            <w:t>Toynbee School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C8D934B" id="Rectangle 6" o:spid="_x0000_s1027" style="position:absolute;margin-left:0;margin-top:-24.25pt;width:526.85pt;height:41.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" fillcolor="#383838" strokecolor="#383838" strokeweight="1pt">
              <v:shadow on="t" color="black" opacity="26213f" origin="-.5,-.5" offset=".74836mm,.74836mm"/>
              <v:textbox>
                <w:txbxContent>
                  <w:p w14:paraId="5EC09211" w14:textId="77777777" w:rsidR="00081410" w:rsidRDefault="00081410" w:rsidP="00081410">
                    <w:r>
                      <w:rPr>
                        <w:rFonts w:ascii="Muli" w:hAnsi="Muli"/>
                        <w:sz w:val="60"/>
                        <w:szCs w:val="60"/>
                      </w:rPr>
                      <w:t xml:space="preserve"> </w:t>
                    </w:r>
                    <w:r w:rsidRPr="007C6298">
                      <w:rPr>
                        <w:rFonts w:ascii="Muli" w:hAnsi="Muli"/>
                        <w:sz w:val="48"/>
                        <w:szCs w:val="60"/>
                      </w:rPr>
                      <w:t>Toynbee School</w:t>
                    </w:r>
                  </w:p>
                </w:txbxContent>
              </v:textbox>
              <w10:wrap anchorx="margin"/>
            </v:rect>
          </w:pict>
        </mc:Fallback>
      </mc:AlternateContent>
    </w:r>
  </w:p>
  <w:p w14:paraId="2B9246A6" w14:textId="77777777" w:rsidR="00BB2DCD" w:rsidRDefault="00BB2D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BBA5B0C"/>
    <w:lvl w:ilvl="0">
      <w:numFmt w:val="decimal"/>
      <w:lvlText w:val="*"/>
      <w:lvlJc w:val="left"/>
    </w:lvl>
  </w:abstractNum>
  <w:abstractNum w:abstractNumId="1" w15:restartNumberingAfterBreak="0">
    <w:nsid w:val="08C47272"/>
    <w:multiLevelType w:val="singleLevel"/>
    <w:tmpl w:val="C4DA7528"/>
    <w:lvl w:ilvl="0">
      <w:start w:val="1"/>
      <w:numFmt w:val="decimal"/>
      <w:lvlText w:val="%1."/>
      <w:legacy w:legacy="1" w:legacySpace="120" w:legacyIndent="720"/>
      <w:lvlJc w:val="left"/>
      <w:pPr>
        <w:ind w:left="1080" w:hanging="720"/>
      </w:pPr>
    </w:lvl>
  </w:abstractNum>
  <w:abstractNum w:abstractNumId="2" w15:restartNumberingAfterBreak="0">
    <w:nsid w:val="12404464"/>
    <w:multiLevelType w:val="hybridMultilevel"/>
    <w:tmpl w:val="7A7A3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5816B5"/>
    <w:multiLevelType w:val="singleLevel"/>
    <w:tmpl w:val="7F82FA8E"/>
    <w:lvl w:ilvl="0">
      <w:start w:val="1"/>
      <w:numFmt w:val="decimal"/>
      <w:lvlText w:val="%1."/>
      <w:legacy w:legacy="1" w:legacySpace="120" w:legacyIndent="720"/>
      <w:lvlJc w:val="left"/>
      <w:pPr>
        <w:ind w:left="1080" w:hanging="720"/>
      </w:pPr>
    </w:lvl>
  </w:abstractNum>
  <w:abstractNum w:abstractNumId="4" w15:restartNumberingAfterBreak="0">
    <w:nsid w:val="1A5D2A14"/>
    <w:multiLevelType w:val="hybridMultilevel"/>
    <w:tmpl w:val="08D05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7625EB"/>
    <w:multiLevelType w:val="hybridMultilevel"/>
    <w:tmpl w:val="DA7415F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6" w15:restartNumberingAfterBreak="0">
    <w:nsid w:val="20BC16E5"/>
    <w:multiLevelType w:val="hybridMultilevel"/>
    <w:tmpl w:val="F2EA9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80726E"/>
    <w:multiLevelType w:val="hybridMultilevel"/>
    <w:tmpl w:val="CF185A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0307D0"/>
    <w:multiLevelType w:val="singleLevel"/>
    <w:tmpl w:val="AB5A065A"/>
    <w:lvl w:ilvl="0">
      <w:start w:val="1"/>
      <w:numFmt w:val="decimal"/>
      <w:lvlText w:val="%1."/>
      <w:legacy w:legacy="1" w:legacySpace="120" w:legacyIndent="720"/>
      <w:lvlJc w:val="left"/>
      <w:pPr>
        <w:ind w:left="1080" w:hanging="720"/>
      </w:pPr>
    </w:lvl>
  </w:abstractNum>
  <w:abstractNum w:abstractNumId="9" w15:restartNumberingAfterBreak="0">
    <w:nsid w:val="25085E52"/>
    <w:multiLevelType w:val="hybridMultilevel"/>
    <w:tmpl w:val="3058F22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AF71DC"/>
    <w:multiLevelType w:val="hybridMultilevel"/>
    <w:tmpl w:val="9A0A1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B5684C"/>
    <w:multiLevelType w:val="hybridMultilevel"/>
    <w:tmpl w:val="EB082DC2"/>
    <w:lvl w:ilvl="0" w:tplc="CB3E888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9013DC8"/>
    <w:multiLevelType w:val="singleLevel"/>
    <w:tmpl w:val="AB5A065A"/>
    <w:lvl w:ilvl="0">
      <w:start w:val="1"/>
      <w:numFmt w:val="decimal"/>
      <w:lvlText w:val="%1."/>
      <w:legacy w:legacy="1" w:legacySpace="120" w:legacyIndent="720"/>
      <w:lvlJc w:val="left"/>
      <w:pPr>
        <w:ind w:left="1080" w:hanging="720"/>
      </w:pPr>
    </w:lvl>
  </w:abstractNum>
  <w:abstractNum w:abstractNumId="13" w15:restartNumberingAfterBreak="0">
    <w:nsid w:val="2B144AE7"/>
    <w:multiLevelType w:val="hybridMultilevel"/>
    <w:tmpl w:val="E10AB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900ACD"/>
    <w:multiLevelType w:val="hybridMultilevel"/>
    <w:tmpl w:val="A140A46A"/>
    <w:lvl w:ilvl="0" w:tplc="530684B6">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0684A12"/>
    <w:multiLevelType w:val="hybridMultilevel"/>
    <w:tmpl w:val="AD369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A7C5A"/>
    <w:multiLevelType w:val="hybridMultilevel"/>
    <w:tmpl w:val="74B8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690759"/>
    <w:multiLevelType w:val="hybridMultilevel"/>
    <w:tmpl w:val="9DB0F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FA449C"/>
    <w:multiLevelType w:val="singleLevel"/>
    <w:tmpl w:val="C4DA7528"/>
    <w:lvl w:ilvl="0">
      <w:start w:val="1"/>
      <w:numFmt w:val="decimal"/>
      <w:lvlText w:val="%1."/>
      <w:legacy w:legacy="1" w:legacySpace="120" w:legacyIndent="720"/>
      <w:lvlJc w:val="left"/>
      <w:pPr>
        <w:ind w:left="1080" w:hanging="720"/>
      </w:pPr>
    </w:lvl>
  </w:abstractNum>
  <w:abstractNum w:abstractNumId="19" w15:restartNumberingAfterBreak="0">
    <w:nsid w:val="4F180F76"/>
    <w:multiLevelType w:val="hybridMultilevel"/>
    <w:tmpl w:val="4734FEDE"/>
    <w:lvl w:ilvl="0" w:tplc="F3382EBC">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40D4F2C"/>
    <w:multiLevelType w:val="hybridMultilevel"/>
    <w:tmpl w:val="47CE19CA"/>
    <w:lvl w:ilvl="0" w:tplc="4D68EC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1D1FAE"/>
    <w:multiLevelType w:val="singleLevel"/>
    <w:tmpl w:val="77882380"/>
    <w:lvl w:ilvl="0">
      <w:start w:val="1"/>
      <w:numFmt w:val="decimal"/>
      <w:lvlText w:val="%1."/>
      <w:legacy w:legacy="1" w:legacySpace="120" w:legacyIndent="1080"/>
      <w:lvlJc w:val="left"/>
      <w:pPr>
        <w:ind w:left="1440" w:hanging="1080"/>
      </w:pPr>
    </w:lvl>
  </w:abstractNum>
  <w:abstractNum w:abstractNumId="22" w15:restartNumberingAfterBreak="0">
    <w:nsid w:val="56262BD2"/>
    <w:multiLevelType w:val="singleLevel"/>
    <w:tmpl w:val="AC2243BC"/>
    <w:lvl w:ilvl="0">
      <w:start w:val="1"/>
      <w:numFmt w:val="decimal"/>
      <w:lvlText w:val="%1."/>
      <w:legacy w:legacy="1" w:legacySpace="120" w:legacyIndent="360"/>
      <w:lvlJc w:val="left"/>
      <w:pPr>
        <w:ind w:left="720" w:hanging="360"/>
      </w:pPr>
    </w:lvl>
  </w:abstractNum>
  <w:abstractNum w:abstractNumId="23" w15:restartNumberingAfterBreak="0">
    <w:nsid w:val="602C41A4"/>
    <w:multiLevelType w:val="hybridMultilevel"/>
    <w:tmpl w:val="9698C40A"/>
    <w:lvl w:ilvl="0" w:tplc="55B6A5A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1153E02"/>
    <w:multiLevelType w:val="hybridMultilevel"/>
    <w:tmpl w:val="EA0A1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5053C"/>
    <w:multiLevelType w:val="hybridMultilevel"/>
    <w:tmpl w:val="DB7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F65CE0"/>
    <w:multiLevelType w:val="hybridMultilevel"/>
    <w:tmpl w:val="E348F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AA727A"/>
    <w:multiLevelType w:val="hybridMultilevel"/>
    <w:tmpl w:val="921CE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BC561A"/>
    <w:multiLevelType w:val="hybridMultilevel"/>
    <w:tmpl w:val="AAEA4936"/>
    <w:lvl w:ilvl="0" w:tplc="0B8C73AE">
      <w:start w:val="1"/>
      <w:numFmt w:val="decimal"/>
      <w:lvlText w:val="%1."/>
      <w:lvlJc w:val="left"/>
      <w:pPr>
        <w:tabs>
          <w:tab w:val="num" w:pos="540"/>
        </w:tabs>
        <w:ind w:left="54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CFD75B6"/>
    <w:multiLevelType w:val="hybridMultilevel"/>
    <w:tmpl w:val="41BE8B7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1A102E8"/>
    <w:multiLevelType w:val="hybridMultilevel"/>
    <w:tmpl w:val="E708BC52"/>
    <w:lvl w:ilvl="0" w:tplc="19A66E7C">
      <w:start w:val="1"/>
      <w:numFmt w:val="decimal"/>
      <w:lvlText w:val="%1."/>
      <w:lvlJc w:val="left"/>
      <w:pPr>
        <w:tabs>
          <w:tab w:val="num" w:pos="720"/>
        </w:tabs>
        <w:ind w:left="720" w:hanging="360"/>
      </w:pPr>
      <w:rPr>
        <w:rFonts w:ascii="Arial" w:eastAsia="Times New Roman" w:hAnsi="Arial" w:cs="Arial"/>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7A0419"/>
    <w:multiLevelType w:val="hybridMultilevel"/>
    <w:tmpl w:val="A610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9F2D31"/>
    <w:multiLevelType w:val="hybridMultilevel"/>
    <w:tmpl w:val="26D63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5A5AE7"/>
    <w:multiLevelType w:val="hybridMultilevel"/>
    <w:tmpl w:val="18ACFC5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9"/>
  </w:num>
  <w:num w:numId="2">
    <w:abstractNumId w:val="23"/>
  </w:num>
  <w:num w:numId="3">
    <w:abstractNumId w:val="7"/>
  </w:num>
  <w:num w:numId="4">
    <w:abstractNumId w:val="8"/>
  </w:num>
  <w:num w:numId="5">
    <w:abstractNumId w:val="12"/>
  </w:num>
  <w:num w:numId="6">
    <w:abstractNumId w:val="3"/>
  </w:num>
  <w:num w:numId="7">
    <w:abstractNumId w:val="22"/>
  </w:num>
  <w:num w:numId="8">
    <w:abstractNumId w:val="1"/>
  </w:num>
  <w:num w:numId="9">
    <w:abstractNumId w:val="18"/>
  </w:num>
  <w:num w:numId="10">
    <w:abstractNumId w:val="14"/>
  </w:num>
  <w:num w:numId="11">
    <w:abstractNumId w:val="19"/>
  </w:num>
  <w:num w:numId="12">
    <w:abstractNumId w:val="28"/>
  </w:num>
  <w:num w:numId="13">
    <w:abstractNumId w:val="20"/>
  </w:num>
  <w:num w:numId="14">
    <w:abstractNumId w:val="4"/>
  </w:num>
  <w:num w:numId="15">
    <w:abstractNumId w:val="25"/>
  </w:num>
  <w:num w:numId="16">
    <w:abstractNumId w:val="17"/>
  </w:num>
  <w:num w:numId="17">
    <w:abstractNumId w:val="32"/>
  </w:num>
  <w:num w:numId="18">
    <w:abstractNumId w:val="16"/>
  </w:num>
  <w:num w:numId="19">
    <w:abstractNumId w:val="6"/>
  </w:num>
  <w:num w:numId="20">
    <w:abstractNumId w:val="15"/>
  </w:num>
  <w:num w:numId="21">
    <w:abstractNumId w:val="10"/>
  </w:num>
  <w:num w:numId="22">
    <w:abstractNumId w:val="33"/>
  </w:num>
  <w:num w:numId="23">
    <w:abstractNumId w:val="30"/>
  </w:num>
  <w:num w:numId="24">
    <w:abstractNumId w:val="31"/>
  </w:num>
  <w:num w:numId="25">
    <w:abstractNumId w:val="27"/>
  </w:num>
  <w:num w:numId="26">
    <w:abstractNumId w:val="2"/>
  </w:num>
  <w:num w:numId="27">
    <w:abstractNumId w:val="13"/>
  </w:num>
  <w:num w:numId="28">
    <w:abstractNumId w:val="26"/>
  </w:num>
  <w:num w:numId="29">
    <w:abstractNumId w:val="24"/>
  </w:num>
  <w:num w:numId="30">
    <w:abstractNumId w:val="0"/>
    <w:lvlOverride w:ilvl="0">
      <w:lvl w:ilvl="0">
        <w:start w:val="1"/>
        <w:numFmt w:val="bullet"/>
        <w:lvlText w:val=""/>
        <w:legacy w:legacy="1" w:legacySpace="0" w:legacyIndent="283"/>
        <w:lvlJc w:val="left"/>
        <w:pPr>
          <w:ind w:left="-1" w:hanging="283"/>
        </w:pPr>
        <w:rPr>
          <w:rFonts w:ascii="Symbol" w:hAnsi="Symbol" w:hint="default"/>
        </w:rPr>
      </w:lvl>
    </w:lvlOverride>
  </w:num>
  <w:num w:numId="31">
    <w:abstractNumId w:val="5"/>
  </w:num>
  <w:num w:numId="32">
    <w:abstractNumId w:val="21"/>
  </w:num>
  <w:num w:numId="33">
    <w:abstractNumId w:val="29"/>
  </w:num>
  <w:num w:numId="34">
    <w:abstractNumId w:val="0"/>
    <w:lvlOverride w:ilvl="0">
      <w:lvl w:ilvl="0">
        <w:start w:val="1"/>
        <w:numFmt w:val="bullet"/>
        <w:lvlText w:val=""/>
        <w:legacy w:legacy="1" w:legacySpace="0" w:legacyIndent="283"/>
        <w:lvlJc w:val="left"/>
        <w:pPr>
          <w:ind w:left="-1" w:hanging="283"/>
        </w:pPr>
        <w:rPr>
          <w:rFonts w:ascii="Symbol" w:hAnsi="Symbol" w:hint="default"/>
        </w:rPr>
      </w:lvl>
    </w:lvlOverride>
  </w:num>
  <w:num w:numId="35">
    <w:abstractNumId w:val="11"/>
  </w:num>
  <w:num w:numId="36">
    <w:abstractNumId w:val="0"/>
    <w:lvlOverride w:ilvl="0">
      <w:lvl w:ilvl="0">
        <w:start w:val="1"/>
        <w:numFmt w:val="bullet"/>
        <w:lvlText w:val=""/>
        <w:legacy w:legacy="1" w:legacySpace="0" w:legacyIndent="283"/>
        <w:lvlJc w:val="left"/>
        <w:pPr>
          <w:ind w:left="-1"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8C"/>
    <w:rsid w:val="00011B4D"/>
    <w:rsid w:val="000215D7"/>
    <w:rsid w:val="00023E7B"/>
    <w:rsid w:val="00025518"/>
    <w:rsid w:val="00027728"/>
    <w:rsid w:val="000474E3"/>
    <w:rsid w:val="000530F1"/>
    <w:rsid w:val="00060415"/>
    <w:rsid w:val="00081410"/>
    <w:rsid w:val="000917E0"/>
    <w:rsid w:val="0009673D"/>
    <w:rsid w:val="000B2887"/>
    <w:rsid w:val="000B6BAA"/>
    <w:rsid w:val="000C1DB8"/>
    <w:rsid w:val="000C5A6E"/>
    <w:rsid w:val="000E4680"/>
    <w:rsid w:val="00107116"/>
    <w:rsid w:val="001120E9"/>
    <w:rsid w:val="00112C99"/>
    <w:rsid w:val="00122132"/>
    <w:rsid w:val="00132FFF"/>
    <w:rsid w:val="0016682C"/>
    <w:rsid w:val="00166D0F"/>
    <w:rsid w:val="001711BA"/>
    <w:rsid w:val="001717F5"/>
    <w:rsid w:val="00183FA7"/>
    <w:rsid w:val="00192167"/>
    <w:rsid w:val="001A3F64"/>
    <w:rsid w:val="001C6E06"/>
    <w:rsid w:val="001D1482"/>
    <w:rsid w:val="001D35FB"/>
    <w:rsid w:val="001D7650"/>
    <w:rsid w:val="00200CF7"/>
    <w:rsid w:val="002116DE"/>
    <w:rsid w:val="00263B4B"/>
    <w:rsid w:val="00265F04"/>
    <w:rsid w:val="002C2185"/>
    <w:rsid w:val="002C5658"/>
    <w:rsid w:val="002C5E8B"/>
    <w:rsid w:val="002C6166"/>
    <w:rsid w:val="003124E3"/>
    <w:rsid w:val="00320211"/>
    <w:rsid w:val="00327599"/>
    <w:rsid w:val="003379B6"/>
    <w:rsid w:val="0035226A"/>
    <w:rsid w:val="00357486"/>
    <w:rsid w:val="00376530"/>
    <w:rsid w:val="003819F0"/>
    <w:rsid w:val="00383507"/>
    <w:rsid w:val="003923CC"/>
    <w:rsid w:val="00397F6D"/>
    <w:rsid w:val="003A2492"/>
    <w:rsid w:val="003A5610"/>
    <w:rsid w:val="003B7D22"/>
    <w:rsid w:val="003C5DBA"/>
    <w:rsid w:val="003F043B"/>
    <w:rsid w:val="0040216C"/>
    <w:rsid w:val="004055E5"/>
    <w:rsid w:val="00432770"/>
    <w:rsid w:val="00436D4E"/>
    <w:rsid w:val="00453BDB"/>
    <w:rsid w:val="00465C01"/>
    <w:rsid w:val="004928EA"/>
    <w:rsid w:val="004A0C05"/>
    <w:rsid w:val="004A4735"/>
    <w:rsid w:val="004A6FB9"/>
    <w:rsid w:val="004C579E"/>
    <w:rsid w:val="004E1BC9"/>
    <w:rsid w:val="00502431"/>
    <w:rsid w:val="005028FA"/>
    <w:rsid w:val="00516580"/>
    <w:rsid w:val="00521CF8"/>
    <w:rsid w:val="00524DD6"/>
    <w:rsid w:val="00556252"/>
    <w:rsid w:val="00576191"/>
    <w:rsid w:val="0059683D"/>
    <w:rsid w:val="00597045"/>
    <w:rsid w:val="005A1BF4"/>
    <w:rsid w:val="005D2C76"/>
    <w:rsid w:val="005F1283"/>
    <w:rsid w:val="005F3242"/>
    <w:rsid w:val="005F450C"/>
    <w:rsid w:val="006456AF"/>
    <w:rsid w:val="00651CAB"/>
    <w:rsid w:val="00652FB6"/>
    <w:rsid w:val="00654C7E"/>
    <w:rsid w:val="00662A4D"/>
    <w:rsid w:val="00682B34"/>
    <w:rsid w:val="00685086"/>
    <w:rsid w:val="006924AA"/>
    <w:rsid w:val="006B16DF"/>
    <w:rsid w:val="006B19D9"/>
    <w:rsid w:val="006B6226"/>
    <w:rsid w:val="006C4FEE"/>
    <w:rsid w:val="006C69D2"/>
    <w:rsid w:val="006E02FE"/>
    <w:rsid w:val="006F5E57"/>
    <w:rsid w:val="00710461"/>
    <w:rsid w:val="00725416"/>
    <w:rsid w:val="00756C16"/>
    <w:rsid w:val="00767C4D"/>
    <w:rsid w:val="007764A9"/>
    <w:rsid w:val="007812FB"/>
    <w:rsid w:val="007B0A1E"/>
    <w:rsid w:val="007B7F9C"/>
    <w:rsid w:val="007E2D2A"/>
    <w:rsid w:val="007E6D0A"/>
    <w:rsid w:val="007F7CF5"/>
    <w:rsid w:val="00800D58"/>
    <w:rsid w:val="00802759"/>
    <w:rsid w:val="00814D4B"/>
    <w:rsid w:val="00822F18"/>
    <w:rsid w:val="00826D3C"/>
    <w:rsid w:val="00846C3F"/>
    <w:rsid w:val="00847E9A"/>
    <w:rsid w:val="00854969"/>
    <w:rsid w:val="00854A0D"/>
    <w:rsid w:val="00863FA3"/>
    <w:rsid w:val="00864557"/>
    <w:rsid w:val="00870101"/>
    <w:rsid w:val="008775FA"/>
    <w:rsid w:val="00883B51"/>
    <w:rsid w:val="00887D39"/>
    <w:rsid w:val="0089110C"/>
    <w:rsid w:val="008C1E80"/>
    <w:rsid w:val="009046CD"/>
    <w:rsid w:val="00912CFA"/>
    <w:rsid w:val="00926DCD"/>
    <w:rsid w:val="00927C69"/>
    <w:rsid w:val="00932742"/>
    <w:rsid w:val="00933650"/>
    <w:rsid w:val="009410AB"/>
    <w:rsid w:val="00947E3F"/>
    <w:rsid w:val="00952E9F"/>
    <w:rsid w:val="00961373"/>
    <w:rsid w:val="00970223"/>
    <w:rsid w:val="00970ADA"/>
    <w:rsid w:val="009839C3"/>
    <w:rsid w:val="00994703"/>
    <w:rsid w:val="00997B97"/>
    <w:rsid w:val="009B0C44"/>
    <w:rsid w:val="009B6C17"/>
    <w:rsid w:val="009C6C09"/>
    <w:rsid w:val="009E579B"/>
    <w:rsid w:val="009E715A"/>
    <w:rsid w:val="00A30F11"/>
    <w:rsid w:val="00A369C2"/>
    <w:rsid w:val="00A44777"/>
    <w:rsid w:val="00A50949"/>
    <w:rsid w:val="00AB2371"/>
    <w:rsid w:val="00AB5009"/>
    <w:rsid w:val="00AD1427"/>
    <w:rsid w:val="00AE7A28"/>
    <w:rsid w:val="00B4108C"/>
    <w:rsid w:val="00B4297C"/>
    <w:rsid w:val="00B6000A"/>
    <w:rsid w:val="00BA7177"/>
    <w:rsid w:val="00BB2DCD"/>
    <w:rsid w:val="00BB4912"/>
    <w:rsid w:val="00BC284C"/>
    <w:rsid w:val="00BC4EF7"/>
    <w:rsid w:val="00BC7D77"/>
    <w:rsid w:val="00BD1471"/>
    <w:rsid w:val="00BD56B0"/>
    <w:rsid w:val="00BF03AB"/>
    <w:rsid w:val="00C152CF"/>
    <w:rsid w:val="00C44830"/>
    <w:rsid w:val="00C66065"/>
    <w:rsid w:val="00C7711D"/>
    <w:rsid w:val="00C87441"/>
    <w:rsid w:val="00C90366"/>
    <w:rsid w:val="00CA5A2D"/>
    <w:rsid w:val="00CF646E"/>
    <w:rsid w:val="00D23AB5"/>
    <w:rsid w:val="00D3142F"/>
    <w:rsid w:val="00D428C3"/>
    <w:rsid w:val="00D555F7"/>
    <w:rsid w:val="00D62859"/>
    <w:rsid w:val="00D83619"/>
    <w:rsid w:val="00D86E7B"/>
    <w:rsid w:val="00DA2FB1"/>
    <w:rsid w:val="00DC7B74"/>
    <w:rsid w:val="00DD545C"/>
    <w:rsid w:val="00DE5465"/>
    <w:rsid w:val="00E03D8C"/>
    <w:rsid w:val="00E05D2C"/>
    <w:rsid w:val="00E22105"/>
    <w:rsid w:val="00E32C69"/>
    <w:rsid w:val="00E56519"/>
    <w:rsid w:val="00E6023C"/>
    <w:rsid w:val="00E67DE9"/>
    <w:rsid w:val="00EB3031"/>
    <w:rsid w:val="00EE26F2"/>
    <w:rsid w:val="00EE7303"/>
    <w:rsid w:val="00F007A0"/>
    <w:rsid w:val="00F079C8"/>
    <w:rsid w:val="00F272A5"/>
    <w:rsid w:val="00F43EB5"/>
    <w:rsid w:val="00F635EA"/>
    <w:rsid w:val="00F65DED"/>
    <w:rsid w:val="00F73C94"/>
    <w:rsid w:val="00F9348B"/>
    <w:rsid w:val="00F965C3"/>
    <w:rsid w:val="00FA0881"/>
    <w:rsid w:val="00FB77B3"/>
    <w:rsid w:val="00FC4D81"/>
    <w:rsid w:val="00FD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48530"/>
  <w15:chartTrackingRefBased/>
  <w15:docId w15:val="{066290C6-D807-43C6-9715-3419300DA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3B7D2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E26F2"/>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685086"/>
    <w:pPr>
      <w:keepNext/>
      <w:spacing w:before="240" w:after="60"/>
      <w:outlineLvl w:val="3"/>
    </w:pPr>
    <w:rPr>
      <w:b/>
      <w:bCs/>
      <w:sz w:val="28"/>
      <w:szCs w:val="28"/>
      <w:lang w:val="en-US" w:eastAsia="en-US"/>
    </w:rPr>
  </w:style>
  <w:style w:type="paragraph" w:styleId="Heading5">
    <w:name w:val="heading 5"/>
    <w:basedOn w:val="Normal"/>
    <w:next w:val="Normal"/>
    <w:link w:val="Heading5Char"/>
    <w:qFormat/>
    <w:rsid w:val="00D23AB5"/>
    <w:pPr>
      <w:keepNext/>
      <w:overflowPunct w:val="0"/>
      <w:autoSpaceDE w:val="0"/>
      <w:autoSpaceDN w:val="0"/>
      <w:adjustRightInd w:val="0"/>
      <w:jc w:val="center"/>
      <w:textAlignment w:val="baseline"/>
      <w:outlineLvl w:val="4"/>
    </w:pPr>
    <w:rPr>
      <w:b/>
      <w:bCs/>
      <w:i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23AB5"/>
    <w:pPr>
      <w:overflowPunct w:val="0"/>
      <w:autoSpaceDE w:val="0"/>
      <w:autoSpaceDN w:val="0"/>
      <w:adjustRightInd w:val="0"/>
      <w:textAlignment w:val="baseline"/>
    </w:pPr>
    <w:rPr>
      <w:sz w:val="22"/>
      <w:szCs w:val="20"/>
    </w:rPr>
  </w:style>
  <w:style w:type="paragraph" w:styleId="Header">
    <w:name w:val="header"/>
    <w:basedOn w:val="Normal"/>
    <w:link w:val="HeaderChar"/>
    <w:uiPriority w:val="99"/>
    <w:rsid w:val="005D2C76"/>
    <w:pPr>
      <w:tabs>
        <w:tab w:val="center" w:pos="4320"/>
        <w:tab w:val="right" w:pos="8640"/>
      </w:tabs>
    </w:pPr>
  </w:style>
  <w:style w:type="paragraph" w:styleId="Footer">
    <w:name w:val="footer"/>
    <w:basedOn w:val="Normal"/>
    <w:rsid w:val="005D2C76"/>
    <w:pPr>
      <w:tabs>
        <w:tab w:val="center" w:pos="4320"/>
        <w:tab w:val="right" w:pos="8640"/>
      </w:tabs>
    </w:pPr>
  </w:style>
  <w:style w:type="character" w:styleId="Hyperlink">
    <w:name w:val="Hyperlink"/>
    <w:rsid w:val="000C5A6E"/>
    <w:rPr>
      <w:color w:val="0000FF"/>
      <w:u w:val="single"/>
    </w:rPr>
  </w:style>
  <w:style w:type="paragraph" w:styleId="NoSpacing">
    <w:name w:val="No Spacing"/>
    <w:qFormat/>
    <w:rsid w:val="00D62859"/>
    <w:rPr>
      <w:rFonts w:ascii="Calibri" w:eastAsia="Calibri" w:hAnsi="Calibri"/>
      <w:sz w:val="22"/>
      <w:szCs w:val="22"/>
      <w:lang w:eastAsia="en-US"/>
    </w:rPr>
  </w:style>
  <w:style w:type="paragraph" w:styleId="BodyText2">
    <w:name w:val="Body Text 2"/>
    <w:basedOn w:val="Normal"/>
    <w:rsid w:val="00685086"/>
    <w:pPr>
      <w:spacing w:after="120" w:line="480" w:lineRule="auto"/>
    </w:pPr>
  </w:style>
  <w:style w:type="paragraph" w:customStyle="1" w:styleId="Default">
    <w:name w:val="Default"/>
    <w:rsid w:val="00685086"/>
    <w:pPr>
      <w:autoSpaceDE w:val="0"/>
      <w:autoSpaceDN w:val="0"/>
      <w:adjustRightInd w:val="0"/>
    </w:pPr>
    <w:rPr>
      <w:rFonts w:ascii="Arial" w:hAnsi="Arial" w:cs="Arial"/>
      <w:color w:val="000000"/>
      <w:sz w:val="24"/>
      <w:szCs w:val="24"/>
      <w:lang w:val="en-US" w:eastAsia="en-US"/>
    </w:rPr>
  </w:style>
  <w:style w:type="paragraph" w:styleId="NormalWeb">
    <w:name w:val="Normal (Web)"/>
    <w:basedOn w:val="Default"/>
    <w:next w:val="Default"/>
    <w:rsid w:val="00685086"/>
    <w:rPr>
      <w:rFonts w:cs="Times New Roman"/>
      <w:color w:val="auto"/>
    </w:rPr>
  </w:style>
  <w:style w:type="paragraph" w:styleId="BalloonText">
    <w:name w:val="Balloon Text"/>
    <w:basedOn w:val="Normal"/>
    <w:link w:val="BalloonTextChar"/>
    <w:rsid w:val="00027728"/>
    <w:rPr>
      <w:rFonts w:ascii="Tahoma" w:hAnsi="Tahoma" w:cs="Tahoma"/>
      <w:sz w:val="16"/>
      <w:szCs w:val="16"/>
    </w:rPr>
  </w:style>
  <w:style w:type="character" w:customStyle="1" w:styleId="BalloonTextChar">
    <w:name w:val="Balloon Text Char"/>
    <w:link w:val="BalloonText"/>
    <w:rsid w:val="00027728"/>
    <w:rPr>
      <w:rFonts w:ascii="Tahoma" w:hAnsi="Tahoma" w:cs="Tahoma"/>
      <w:sz w:val="16"/>
      <w:szCs w:val="16"/>
    </w:rPr>
  </w:style>
  <w:style w:type="paragraph" w:styleId="ListParagraph">
    <w:name w:val="List Paragraph"/>
    <w:basedOn w:val="Normal"/>
    <w:uiPriority w:val="34"/>
    <w:qFormat/>
    <w:rsid w:val="00556252"/>
    <w:pPr>
      <w:ind w:left="720"/>
    </w:pPr>
  </w:style>
  <w:style w:type="character" w:customStyle="1" w:styleId="HeaderChar">
    <w:name w:val="Header Char"/>
    <w:link w:val="Header"/>
    <w:uiPriority w:val="99"/>
    <w:rsid w:val="00883B51"/>
    <w:rPr>
      <w:sz w:val="24"/>
      <w:szCs w:val="24"/>
    </w:rPr>
  </w:style>
  <w:style w:type="character" w:customStyle="1" w:styleId="Heading5Char">
    <w:name w:val="Heading 5 Char"/>
    <w:link w:val="Heading5"/>
    <w:rsid w:val="00F65DED"/>
    <w:rPr>
      <w:b/>
      <w:bCs/>
      <w:iCs/>
      <w:sz w:val="28"/>
    </w:rPr>
  </w:style>
  <w:style w:type="character" w:customStyle="1" w:styleId="BodyTextChar">
    <w:name w:val="Body Text Char"/>
    <w:link w:val="BodyText"/>
    <w:rsid w:val="00F65DED"/>
    <w:rPr>
      <w:sz w:val="22"/>
    </w:rPr>
  </w:style>
  <w:style w:type="table" w:styleId="TableGrid">
    <w:name w:val="Table Grid"/>
    <w:basedOn w:val="TableNormal"/>
    <w:rsid w:val="0009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00C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10711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oynbee.hants.sch.uk/vacancies.php" TargetMode="External"/><Relationship Id="rId5" Type="http://schemas.openxmlformats.org/officeDocument/2006/relationships/styles" Target="styles.xml"/><Relationship Id="rId10" Type="http://schemas.openxmlformats.org/officeDocument/2006/relationships/hyperlink" Target="mailto:recruitment@toynbee.hants.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a0c23b-3cf0-4017-8d01-0a0f90978de3">
      <Terms xmlns="http://schemas.microsoft.com/office/infopath/2007/PartnerControls"/>
    </lcf76f155ced4ddcb4097134ff3c332f>
    <TaxCatchAll xmlns="bd676fff-103d-40e6-b024-0962e53d585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20B472C3F0174DB40452F5BC3FE410" ma:contentTypeVersion="16" ma:contentTypeDescription="Create a new document." ma:contentTypeScope="" ma:versionID="95e7e70ee55c0149c64f51200be06e9e">
  <xsd:schema xmlns:xsd="http://www.w3.org/2001/XMLSchema" xmlns:xs="http://www.w3.org/2001/XMLSchema" xmlns:p="http://schemas.microsoft.com/office/2006/metadata/properties" xmlns:ns2="bd676fff-103d-40e6-b024-0962e53d585e" xmlns:ns3="91a0c23b-3cf0-4017-8d01-0a0f90978de3" targetNamespace="http://schemas.microsoft.com/office/2006/metadata/properties" ma:root="true" ma:fieldsID="5e08bafcd72bd5df4df31451d5587a4a" ns2:_="" ns3:_="">
    <xsd:import namespace="bd676fff-103d-40e6-b024-0962e53d585e"/>
    <xsd:import namespace="91a0c23b-3cf0-4017-8d01-0a0f90978d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76fff-103d-40e6-b024-0962e53d585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f437354-cca3-44e1-b822-b1e4d1381b6a}" ma:internalName="TaxCatchAll" ma:showField="CatchAllData" ma:web="bd676fff-103d-40e6-b024-0962e53d585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a0c23b-3cf0-4017-8d01-0a0f90978d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d74834-ecec-4ce0-8bea-333d8de04f9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422430-F33D-453B-87DC-860B1C1682E9}">
  <ds:schemaRefs>
    <ds:schemaRef ds:uri="http://schemas.microsoft.com/sharepoint/v3/contenttype/forms"/>
  </ds:schemaRefs>
</ds:datastoreItem>
</file>

<file path=customXml/itemProps2.xml><?xml version="1.0" encoding="utf-8"?>
<ds:datastoreItem xmlns:ds="http://schemas.openxmlformats.org/officeDocument/2006/customXml" ds:itemID="{6A289B04-A4EE-49DE-8F11-416CAB5E32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4C0407-901D-4D92-8FEB-5FDDA0F9E44F}"/>
</file>

<file path=docProps/app.xml><?xml version="1.0" encoding="utf-8"?>
<Properties xmlns="http://schemas.openxmlformats.org/officeDocument/2006/extended-properties" xmlns:vt="http://schemas.openxmlformats.org/officeDocument/2006/docPropsVTypes">
  <Template>Normal</Template>
  <TotalTime>17</TotalTime>
  <Pages>7</Pages>
  <Words>1511</Words>
  <Characters>8463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TOYNBEE SCHOOL</vt:lpstr>
    </vt:vector>
  </TitlesOfParts>
  <Company/>
  <LinksUpToDate>false</LinksUpToDate>
  <CharactersWithSpaces>9955</CharactersWithSpaces>
  <SharedDoc>false</SharedDoc>
  <HLinks>
    <vt:vector size="12" baseType="variant">
      <vt:variant>
        <vt:i4>5570582</vt:i4>
      </vt:variant>
      <vt:variant>
        <vt:i4>3</vt:i4>
      </vt:variant>
      <vt:variant>
        <vt:i4>0</vt:i4>
      </vt:variant>
      <vt:variant>
        <vt:i4>5</vt:i4>
      </vt:variant>
      <vt:variant>
        <vt:lpwstr>http://www.toynbee.hants.sch.uk/vacancies.php</vt:lpwstr>
      </vt:variant>
      <vt:variant>
        <vt:lpwstr/>
      </vt:variant>
      <vt:variant>
        <vt:i4>7471179</vt:i4>
      </vt:variant>
      <vt:variant>
        <vt:i4>0</vt:i4>
      </vt:variant>
      <vt:variant>
        <vt:i4>0</vt:i4>
      </vt:variant>
      <vt:variant>
        <vt:i4>5</vt:i4>
      </vt:variant>
      <vt:variant>
        <vt:lpwstr>mailto:recruitment@toynbee.hants.sch.uk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TOYNBEE SCHOOL</dc:title>
  <dc:subject/>
  <dc:creator>adminjh</dc:creator>
  <cp:keywords/>
  <cp:lastModifiedBy>P Lawrence</cp:lastModifiedBy>
  <cp:revision>19</cp:revision>
  <cp:lastPrinted>2020-01-20T13:31:00Z</cp:lastPrinted>
  <dcterms:created xsi:type="dcterms:W3CDTF">2021-11-22T15:38:00Z</dcterms:created>
  <dcterms:modified xsi:type="dcterms:W3CDTF">2022-01-04T14:16:00Z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0x0101009E20B472C3F0174DB40452F5BC3FE410</vt:lpwstr>
  </property>
  <property fmtid="{D5CDD505-2E9C-101B-9397-08002B2CF9AE}" pid="3" name="MediaServiceImageTags">
    <vt:lpwstr/>
  </property>
</Properties>
</file>