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8BDB" w14:textId="5956C1BB" w:rsidR="009E72D3" w:rsidRDefault="7A132FB9" w:rsidP="28C93726">
      <w:pPr>
        <w:rPr>
          <w:sz w:val="24"/>
          <w:szCs w:val="24"/>
        </w:rPr>
      </w:pPr>
      <w:r>
        <w:rPr>
          <w:noProof/>
        </w:rPr>
        <w:drawing>
          <wp:inline distT="0" distB="0" distL="0" distR="0" wp14:anchorId="0DE566E3" wp14:editId="7A3A3414">
            <wp:extent cx="967979" cy="537766"/>
            <wp:effectExtent l="0" t="0" r="0" b="0"/>
            <wp:docPr id="540775947" name="Picture 540775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67979" cy="537766"/>
                    </a:xfrm>
                    <a:prstGeom prst="rect">
                      <a:avLst/>
                    </a:prstGeom>
                  </pic:spPr>
                </pic:pic>
              </a:graphicData>
            </a:graphic>
          </wp:inline>
        </w:drawing>
      </w:r>
      <w:r w:rsidR="009E72D3" w:rsidRPr="28C93726">
        <w:rPr>
          <w:rFonts w:ascii="Arial" w:hAnsi="Arial" w:cs="Arial"/>
          <w:b/>
          <w:bCs/>
          <w:noProof/>
          <w:sz w:val="20"/>
          <w:szCs w:val="20"/>
          <w:lang w:eastAsia="en-GB"/>
        </w:rPr>
        <w:t xml:space="preserve">           </w:t>
      </w:r>
      <w:r w:rsidR="009E72D3">
        <w:rPr>
          <w:noProof/>
        </w:rPr>
        <w:drawing>
          <wp:inline distT="0" distB="0" distL="0" distR="0" wp14:anchorId="608D6E0C" wp14:editId="43BA89CB">
            <wp:extent cx="3228975" cy="69782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228975" cy="697824"/>
                    </a:xfrm>
                    <a:prstGeom prst="rect">
                      <a:avLst/>
                    </a:prstGeom>
                  </pic:spPr>
                </pic:pic>
              </a:graphicData>
            </a:graphic>
          </wp:inline>
        </w:drawing>
      </w:r>
      <w:r w:rsidR="009E72D3" w:rsidRPr="28C93726">
        <w:rPr>
          <w:rFonts w:ascii="Arial" w:hAnsi="Arial" w:cs="Arial"/>
          <w:b/>
          <w:bCs/>
          <w:noProof/>
          <w:sz w:val="20"/>
          <w:szCs w:val="20"/>
          <w:lang w:eastAsia="en-GB"/>
        </w:rPr>
        <w:t xml:space="preserve">          </w:t>
      </w:r>
      <w:r w:rsidR="00126041">
        <w:rPr>
          <w:noProof/>
        </w:rPr>
        <w:drawing>
          <wp:inline distT="0" distB="0" distL="0" distR="0" wp14:anchorId="5CFAFE1C" wp14:editId="144FE88E">
            <wp:extent cx="78204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2040" cy="552450"/>
                    </a:xfrm>
                    <a:prstGeom prst="rect">
                      <a:avLst/>
                    </a:prstGeom>
                  </pic:spPr>
                </pic:pic>
              </a:graphicData>
            </a:graphic>
          </wp:inline>
        </w:drawing>
      </w:r>
      <w:r w:rsidR="00126041" w:rsidRPr="28C93726">
        <w:rPr>
          <w:sz w:val="24"/>
          <w:szCs w:val="24"/>
        </w:rPr>
        <w:t xml:space="preserve">                    </w:t>
      </w:r>
    </w:p>
    <w:p w14:paraId="5DF136AF" w14:textId="77777777" w:rsidR="0099156B" w:rsidRDefault="0099156B" w:rsidP="009E72D3">
      <w:pPr>
        <w:spacing w:after="0"/>
        <w:jc w:val="center"/>
        <w:rPr>
          <w:rFonts w:ascii="Times New Roman" w:hAnsi="Times New Roman" w:cs="Times New Roman"/>
          <w:b/>
          <w:sz w:val="24"/>
          <w:szCs w:val="24"/>
        </w:rPr>
      </w:pPr>
      <w:r w:rsidRPr="00EF05CF">
        <w:rPr>
          <w:rFonts w:ascii="Times New Roman" w:hAnsi="Times New Roman" w:cs="Times New Roman"/>
          <w:b/>
          <w:sz w:val="24"/>
          <w:szCs w:val="24"/>
        </w:rPr>
        <w:t>The Rosary Catholic Primary School</w:t>
      </w:r>
    </w:p>
    <w:p w14:paraId="09CBC785" w14:textId="77777777" w:rsidR="009E72D3" w:rsidRDefault="009E72D3" w:rsidP="009E72D3">
      <w:pPr>
        <w:spacing w:after="0"/>
        <w:jc w:val="center"/>
        <w:rPr>
          <w:rFonts w:ascii="Times New Roman" w:hAnsi="Times New Roman" w:cs="Times New Roman"/>
          <w:b/>
          <w:sz w:val="24"/>
          <w:szCs w:val="24"/>
        </w:rPr>
      </w:pPr>
      <w:r>
        <w:rPr>
          <w:rFonts w:ascii="Times New Roman" w:hAnsi="Times New Roman" w:cs="Times New Roman"/>
          <w:b/>
          <w:sz w:val="24"/>
          <w:szCs w:val="24"/>
        </w:rPr>
        <w:t>Bridge Road</w:t>
      </w:r>
    </w:p>
    <w:p w14:paraId="69B1FB07" w14:textId="77777777" w:rsidR="009E72D3" w:rsidRDefault="009E72D3" w:rsidP="009E72D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Saltley </w:t>
      </w:r>
    </w:p>
    <w:p w14:paraId="6BF820D8" w14:textId="77777777" w:rsidR="009E72D3" w:rsidRDefault="009E72D3" w:rsidP="009E72D3">
      <w:pPr>
        <w:spacing w:after="0"/>
        <w:jc w:val="center"/>
        <w:rPr>
          <w:rFonts w:ascii="Times New Roman" w:hAnsi="Times New Roman" w:cs="Times New Roman"/>
          <w:b/>
          <w:sz w:val="24"/>
          <w:szCs w:val="24"/>
        </w:rPr>
      </w:pPr>
      <w:r>
        <w:rPr>
          <w:rFonts w:ascii="Times New Roman" w:hAnsi="Times New Roman" w:cs="Times New Roman"/>
          <w:b/>
          <w:sz w:val="24"/>
          <w:szCs w:val="24"/>
        </w:rPr>
        <w:t>Birmingham</w:t>
      </w:r>
    </w:p>
    <w:p w14:paraId="2910EE7D" w14:textId="77777777" w:rsidR="009E72D3" w:rsidRDefault="009E72D3" w:rsidP="009E72D3">
      <w:pPr>
        <w:spacing w:after="0"/>
        <w:jc w:val="center"/>
        <w:rPr>
          <w:rFonts w:ascii="Times New Roman" w:hAnsi="Times New Roman" w:cs="Times New Roman"/>
          <w:b/>
          <w:sz w:val="24"/>
          <w:szCs w:val="24"/>
        </w:rPr>
      </w:pPr>
      <w:r>
        <w:rPr>
          <w:rFonts w:ascii="Times New Roman" w:hAnsi="Times New Roman" w:cs="Times New Roman"/>
          <w:b/>
          <w:sz w:val="24"/>
          <w:szCs w:val="24"/>
        </w:rPr>
        <w:t>B8 3SF</w:t>
      </w:r>
    </w:p>
    <w:p w14:paraId="0999FA2B" w14:textId="77777777" w:rsidR="009E72D3" w:rsidRDefault="009E72D3" w:rsidP="009E72D3">
      <w:pPr>
        <w:spacing w:after="0"/>
        <w:jc w:val="center"/>
        <w:rPr>
          <w:rFonts w:ascii="Times New Roman" w:hAnsi="Times New Roman" w:cs="Times New Roman"/>
          <w:b/>
          <w:sz w:val="24"/>
          <w:szCs w:val="24"/>
        </w:rPr>
      </w:pPr>
      <w:hyperlink r:id="rId13" w:history="1">
        <w:r w:rsidRPr="009E4C32">
          <w:rPr>
            <w:rStyle w:val="Hyperlink"/>
            <w:rFonts w:ascii="Times New Roman" w:hAnsi="Times New Roman" w:cs="Times New Roman"/>
            <w:b/>
            <w:sz w:val="24"/>
            <w:szCs w:val="24"/>
          </w:rPr>
          <w:t>www.rosaryrc.bham.sc</w:t>
        </w:r>
        <w:r w:rsidR="001E73DC">
          <w:rPr>
            <w:rStyle w:val="Hyperlink"/>
            <w:rFonts w:ascii="Times New Roman" w:hAnsi="Times New Roman" w:cs="Times New Roman"/>
            <w:b/>
            <w:sz w:val="24"/>
            <w:szCs w:val="24"/>
          </w:rPr>
          <w:t>h</w:t>
        </w:r>
        <w:r w:rsidRPr="009E4C32">
          <w:rPr>
            <w:rStyle w:val="Hyperlink"/>
            <w:rFonts w:ascii="Times New Roman" w:hAnsi="Times New Roman" w:cs="Times New Roman"/>
            <w:b/>
            <w:sz w:val="24"/>
            <w:szCs w:val="24"/>
          </w:rPr>
          <w:t>.uk</w:t>
        </w:r>
      </w:hyperlink>
    </w:p>
    <w:p w14:paraId="731F0568" w14:textId="77777777" w:rsidR="009E72D3" w:rsidRDefault="009E72D3" w:rsidP="009E72D3">
      <w:pPr>
        <w:spacing w:after="0"/>
        <w:jc w:val="center"/>
        <w:rPr>
          <w:rFonts w:ascii="Times New Roman" w:hAnsi="Times New Roman" w:cs="Times New Roman"/>
          <w:b/>
          <w:sz w:val="24"/>
          <w:szCs w:val="24"/>
        </w:rPr>
      </w:pPr>
      <w:r>
        <w:rPr>
          <w:rFonts w:ascii="Times New Roman" w:hAnsi="Times New Roman" w:cs="Times New Roman"/>
          <w:b/>
          <w:sz w:val="24"/>
          <w:szCs w:val="24"/>
        </w:rPr>
        <w:t>Part of St Teresa of Calcutta MAC</w:t>
      </w:r>
    </w:p>
    <w:p w14:paraId="081F530E" w14:textId="77777777" w:rsidR="009E72D3" w:rsidRPr="00EF05CF" w:rsidRDefault="009E72D3" w:rsidP="009E72D3">
      <w:pPr>
        <w:jc w:val="center"/>
        <w:rPr>
          <w:rFonts w:ascii="Times New Roman" w:hAnsi="Times New Roman" w:cs="Times New Roman"/>
          <w:b/>
          <w:sz w:val="24"/>
          <w:szCs w:val="24"/>
        </w:rPr>
      </w:pPr>
    </w:p>
    <w:p w14:paraId="12614DB1" w14:textId="1A1A40B4" w:rsidR="004346BF" w:rsidRDefault="00AA2D2F" w:rsidP="00046482">
      <w:pPr>
        <w:spacing w:after="0"/>
        <w:jc w:val="center"/>
        <w:rPr>
          <w:rFonts w:ascii="Times New Roman" w:hAnsi="Times New Roman" w:cs="Times New Roman"/>
          <w:b/>
          <w:bCs/>
          <w:sz w:val="24"/>
          <w:szCs w:val="24"/>
        </w:rPr>
      </w:pPr>
      <w:r w:rsidRPr="6E40F03F">
        <w:rPr>
          <w:rFonts w:ascii="Times New Roman" w:hAnsi="Times New Roman" w:cs="Times New Roman"/>
          <w:b/>
          <w:bCs/>
          <w:sz w:val="24"/>
          <w:szCs w:val="24"/>
        </w:rPr>
        <w:t xml:space="preserve"> </w:t>
      </w:r>
      <w:r w:rsidR="00021593">
        <w:rPr>
          <w:rFonts w:ascii="Times New Roman" w:hAnsi="Times New Roman" w:cs="Times New Roman"/>
          <w:b/>
          <w:bCs/>
          <w:sz w:val="24"/>
          <w:szCs w:val="24"/>
        </w:rPr>
        <w:t xml:space="preserve">AHT and </w:t>
      </w:r>
      <w:r w:rsidR="00710848">
        <w:rPr>
          <w:rFonts w:ascii="Times New Roman" w:hAnsi="Times New Roman" w:cs="Times New Roman"/>
          <w:b/>
          <w:bCs/>
          <w:sz w:val="24"/>
          <w:szCs w:val="24"/>
        </w:rPr>
        <w:t>SEN</w:t>
      </w:r>
      <w:r w:rsidR="0086409F">
        <w:rPr>
          <w:rFonts w:ascii="Times New Roman" w:hAnsi="Times New Roman" w:cs="Times New Roman"/>
          <w:b/>
          <w:bCs/>
          <w:sz w:val="24"/>
          <w:szCs w:val="24"/>
        </w:rPr>
        <w:t>Co</w:t>
      </w:r>
      <w:r w:rsidRPr="6E40F03F">
        <w:rPr>
          <w:rFonts w:ascii="Times New Roman" w:hAnsi="Times New Roman" w:cs="Times New Roman"/>
          <w:b/>
          <w:bCs/>
          <w:sz w:val="24"/>
          <w:szCs w:val="24"/>
        </w:rPr>
        <w:t xml:space="preserve"> </w:t>
      </w:r>
      <w:r w:rsidR="00CF166F" w:rsidRPr="6E40F03F">
        <w:rPr>
          <w:rFonts w:ascii="Times New Roman" w:hAnsi="Times New Roman" w:cs="Times New Roman"/>
          <w:b/>
          <w:bCs/>
          <w:sz w:val="24"/>
          <w:szCs w:val="24"/>
        </w:rPr>
        <w:t xml:space="preserve"> </w:t>
      </w:r>
    </w:p>
    <w:p w14:paraId="6A71B65B" w14:textId="2D1E8AE0" w:rsidR="00046482" w:rsidRDefault="00046482" w:rsidP="00046482">
      <w:pPr>
        <w:spacing w:after="0"/>
        <w:jc w:val="center"/>
        <w:rPr>
          <w:rFonts w:ascii="Times New Roman" w:hAnsi="Times New Roman" w:cs="Times New Roman"/>
          <w:b/>
          <w:bCs/>
          <w:sz w:val="24"/>
          <w:szCs w:val="24"/>
        </w:rPr>
      </w:pPr>
      <w:r>
        <w:rPr>
          <w:rFonts w:ascii="Times New Roman" w:hAnsi="Times New Roman" w:cs="Times New Roman"/>
          <w:b/>
          <w:bCs/>
          <w:sz w:val="24"/>
          <w:szCs w:val="24"/>
        </w:rPr>
        <w:t>LGP 7 -11</w:t>
      </w:r>
    </w:p>
    <w:p w14:paraId="31EC6ED7" w14:textId="77777777" w:rsidR="00046482" w:rsidRDefault="00046482" w:rsidP="00046482">
      <w:pPr>
        <w:spacing w:after="0"/>
        <w:jc w:val="center"/>
        <w:rPr>
          <w:rFonts w:ascii="Times New Roman" w:hAnsi="Times New Roman" w:cs="Times New Roman"/>
          <w:b/>
          <w:bCs/>
          <w:sz w:val="24"/>
          <w:szCs w:val="24"/>
        </w:rPr>
      </w:pPr>
    </w:p>
    <w:p w14:paraId="6C59E359" w14:textId="36B84950" w:rsidR="00021593" w:rsidRDefault="009E72D3" w:rsidP="00021593">
      <w:pPr>
        <w:pStyle w:val="BodyText"/>
        <w:spacing w:before="1"/>
        <w:ind w:left="100" w:right="124"/>
        <w:rPr>
          <w:rFonts w:ascii="Times New Roman" w:hAnsi="Times New Roman" w:cs="Times New Roman"/>
          <w:sz w:val="24"/>
          <w:szCs w:val="24"/>
          <w:lang w:val="en-GB"/>
        </w:rPr>
      </w:pPr>
      <w:r w:rsidRPr="009E72D3">
        <w:rPr>
          <w:rFonts w:ascii="Times New Roman" w:hAnsi="Times New Roman" w:cs="Times New Roman"/>
          <w:sz w:val="24"/>
          <w:szCs w:val="24"/>
        </w:rPr>
        <w:t>The Board of Directors, in partnership with the Archdiocese of Birmingham and the Local Governing Body are</w:t>
      </w:r>
      <w:r w:rsidRPr="009E72D3">
        <w:rPr>
          <w:rFonts w:ascii="Times New Roman" w:hAnsi="Times New Roman" w:cs="Times New Roman"/>
          <w:spacing w:val="1"/>
          <w:sz w:val="24"/>
          <w:szCs w:val="24"/>
        </w:rPr>
        <w:t xml:space="preserve"> </w:t>
      </w:r>
      <w:r w:rsidRPr="009E72D3">
        <w:rPr>
          <w:rFonts w:ascii="Times New Roman" w:hAnsi="Times New Roman" w:cs="Times New Roman"/>
          <w:sz w:val="24"/>
          <w:szCs w:val="24"/>
        </w:rPr>
        <w:t xml:space="preserve">seeking to appoint </w:t>
      </w:r>
      <w:r w:rsidR="00021593" w:rsidRPr="00021593">
        <w:rPr>
          <w:rFonts w:ascii="Times New Roman" w:hAnsi="Times New Roman" w:cs="Times New Roman"/>
          <w:sz w:val="24"/>
          <w:szCs w:val="24"/>
          <w:lang w:val="en-GB"/>
        </w:rPr>
        <w:t xml:space="preserve">a highly motivated, ambitious, innovative and inspirational </w:t>
      </w:r>
      <w:r w:rsidR="00021593">
        <w:rPr>
          <w:rFonts w:ascii="Times New Roman" w:hAnsi="Times New Roman" w:cs="Times New Roman"/>
          <w:sz w:val="24"/>
          <w:szCs w:val="24"/>
          <w:lang w:val="en-GB"/>
        </w:rPr>
        <w:t>AHT</w:t>
      </w:r>
      <w:r w:rsidR="00021593" w:rsidRPr="00021593">
        <w:rPr>
          <w:rFonts w:ascii="Times New Roman" w:hAnsi="Times New Roman" w:cs="Times New Roman"/>
          <w:sz w:val="24"/>
          <w:szCs w:val="24"/>
          <w:lang w:val="en-GB"/>
        </w:rPr>
        <w:t xml:space="preserve"> to effectively manage and lead SEND provision across the school. The successful candidate will have strategic responsibility for Inclusion across the school</w:t>
      </w:r>
      <w:r w:rsidR="00021593">
        <w:rPr>
          <w:rFonts w:ascii="Times New Roman" w:hAnsi="Times New Roman" w:cs="Times New Roman"/>
          <w:sz w:val="24"/>
          <w:szCs w:val="24"/>
          <w:lang w:val="en-GB"/>
        </w:rPr>
        <w:t>, working with SEND leaders across our MAC family of schools.</w:t>
      </w:r>
      <w:r w:rsidR="00021593" w:rsidRPr="00021593">
        <w:rPr>
          <w:rFonts w:ascii="Times New Roman" w:hAnsi="Times New Roman" w:cs="Times New Roman"/>
          <w:sz w:val="24"/>
          <w:szCs w:val="24"/>
          <w:lang w:val="en-GB"/>
        </w:rPr>
        <w:t xml:space="preserve"> We are looking for an individual who is committed to providing high quality teaching and learning for all pupils. </w:t>
      </w:r>
    </w:p>
    <w:p w14:paraId="34C6A744" w14:textId="77777777" w:rsidR="00021593" w:rsidRDefault="00021593" w:rsidP="00021593">
      <w:pPr>
        <w:pStyle w:val="BodyText"/>
        <w:spacing w:before="1"/>
        <w:ind w:left="100" w:right="124"/>
        <w:rPr>
          <w:rFonts w:ascii="Times New Roman" w:hAnsi="Times New Roman" w:cs="Times New Roman"/>
          <w:sz w:val="24"/>
          <w:szCs w:val="24"/>
          <w:lang w:val="en-GB"/>
        </w:rPr>
      </w:pPr>
    </w:p>
    <w:p w14:paraId="3D2EC9CE" w14:textId="77777777" w:rsidR="00021593" w:rsidRDefault="00021593" w:rsidP="00021593">
      <w:pPr>
        <w:pStyle w:val="BodyText"/>
        <w:ind w:left="100" w:right="865"/>
        <w:rPr>
          <w:rFonts w:ascii="Times New Roman" w:hAnsi="Times New Roman" w:cs="Times New Roman"/>
          <w:sz w:val="24"/>
          <w:szCs w:val="24"/>
          <w:lang w:val="en-GB"/>
        </w:rPr>
      </w:pPr>
      <w:r w:rsidRPr="28C93726">
        <w:rPr>
          <w:rFonts w:ascii="Times New Roman" w:hAnsi="Times New Roman" w:cs="Times New Roman"/>
          <w:sz w:val="24"/>
          <w:szCs w:val="24"/>
        </w:rPr>
        <w:t xml:space="preserve">The Rosary Catholic School is a popular school with enthusiastic, well-motivated and hardworking staff and pupils. Staff are proud to work at the school and feel well supported by leaders who consider their well-being and workload.  </w:t>
      </w:r>
      <w:r>
        <w:rPr>
          <w:rFonts w:ascii="Times New Roman" w:hAnsi="Times New Roman" w:cs="Times New Roman"/>
          <w:sz w:val="24"/>
          <w:szCs w:val="24"/>
        </w:rPr>
        <w:t xml:space="preserve">We </w:t>
      </w:r>
      <w:proofErr w:type="spellStart"/>
      <w:r>
        <w:rPr>
          <w:rFonts w:ascii="Times New Roman" w:hAnsi="Times New Roman" w:cs="Times New Roman"/>
          <w:sz w:val="24"/>
          <w:szCs w:val="24"/>
        </w:rPr>
        <w:t>recognise</w:t>
      </w:r>
      <w:proofErr w:type="spellEnd"/>
      <w:r>
        <w:rPr>
          <w:rFonts w:ascii="Times New Roman" w:hAnsi="Times New Roman" w:cs="Times New Roman"/>
          <w:sz w:val="24"/>
          <w:szCs w:val="24"/>
        </w:rPr>
        <w:t xml:space="preserve"> and value parents as the</w:t>
      </w:r>
      <w:r w:rsidRPr="00401B04">
        <w:rPr>
          <w:rFonts w:ascii="Times New Roman" w:hAnsi="Times New Roman" w:cs="Times New Roman"/>
          <w:sz w:val="24"/>
          <w:szCs w:val="24"/>
          <w:lang w:val="en-GB"/>
        </w:rPr>
        <w:t xml:space="preserve"> first educators of their </w:t>
      </w:r>
      <w:proofErr w:type="gramStart"/>
      <w:r w:rsidRPr="00401B04">
        <w:rPr>
          <w:rFonts w:ascii="Times New Roman" w:hAnsi="Times New Roman" w:cs="Times New Roman"/>
          <w:sz w:val="24"/>
          <w:szCs w:val="24"/>
          <w:lang w:val="en-GB"/>
        </w:rPr>
        <w:t>children</w:t>
      </w:r>
      <w:proofErr w:type="gramEnd"/>
      <w:r w:rsidRPr="00401B0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work together will families to </w:t>
      </w:r>
      <w:r w:rsidRPr="00401B04">
        <w:rPr>
          <w:rFonts w:ascii="Times New Roman" w:hAnsi="Times New Roman" w:cs="Times New Roman"/>
          <w:sz w:val="24"/>
          <w:szCs w:val="24"/>
          <w:lang w:val="en-GB"/>
        </w:rPr>
        <w:t xml:space="preserve">support them in meeting the demands of this vocation. </w:t>
      </w:r>
      <w:r>
        <w:rPr>
          <w:rFonts w:ascii="Times New Roman" w:hAnsi="Times New Roman" w:cs="Times New Roman"/>
          <w:sz w:val="24"/>
          <w:szCs w:val="24"/>
          <w:lang w:val="en-GB"/>
        </w:rPr>
        <w:t xml:space="preserve">Engagement with families is a strength of the school and parents/carers understand and are supportive of the Rosary’s mission. </w:t>
      </w:r>
    </w:p>
    <w:p w14:paraId="4700C491" w14:textId="77777777" w:rsidR="00021593" w:rsidRDefault="00021593" w:rsidP="00021593">
      <w:pPr>
        <w:pStyle w:val="BodyText"/>
        <w:ind w:left="100" w:right="865"/>
        <w:rPr>
          <w:rFonts w:ascii="Times New Roman" w:hAnsi="Times New Roman" w:cs="Times New Roman"/>
          <w:sz w:val="24"/>
          <w:szCs w:val="24"/>
          <w:lang w:val="en-GB"/>
        </w:rPr>
      </w:pPr>
    </w:p>
    <w:p w14:paraId="0FA80E07" w14:textId="0381DBA0" w:rsidR="00021593" w:rsidRPr="00021593" w:rsidRDefault="00021593" w:rsidP="00021593">
      <w:pPr>
        <w:pStyle w:val="BodyText"/>
        <w:spacing w:before="1"/>
        <w:ind w:left="100" w:right="124"/>
        <w:rPr>
          <w:rFonts w:ascii="Times New Roman" w:hAnsi="Times New Roman" w:cs="Times New Roman"/>
          <w:sz w:val="24"/>
          <w:szCs w:val="24"/>
          <w:lang w:val="en-GB"/>
        </w:rPr>
      </w:pPr>
      <w:r w:rsidRPr="009E72D3">
        <w:rPr>
          <w:rFonts w:ascii="Times New Roman" w:hAnsi="Times New Roman" w:cs="Times New Roman"/>
          <w:sz w:val="24"/>
          <w:szCs w:val="24"/>
        </w:rPr>
        <w:t xml:space="preserve">The successful candidate will, not only be part of the </w:t>
      </w:r>
      <w:r>
        <w:rPr>
          <w:rFonts w:ascii="Times New Roman" w:hAnsi="Times New Roman" w:cs="Times New Roman"/>
          <w:sz w:val="24"/>
          <w:szCs w:val="24"/>
        </w:rPr>
        <w:t xml:space="preserve">Rosary </w:t>
      </w:r>
      <w:r w:rsidRPr="009E72D3">
        <w:rPr>
          <w:rFonts w:ascii="Times New Roman" w:hAnsi="Times New Roman" w:cs="Times New Roman"/>
          <w:sz w:val="24"/>
          <w:szCs w:val="24"/>
        </w:rPr>
        <w:t>family, but will also have supportive and</w:t>
      </w:r>
      <w:r w:rsidRPr="009E72D3">
        <w:rPr>
          <w:rFonts w:ascii="Times New Roman" w:hAnsi="Times New Roman" w:cs="Times New Roman"/>
          <w:spacing w:val="1"/>
          <w:sz w:val="24"/>
          <w:szCs w:val="24"/>
        </w:rPr>
        <w:t xml:space="preserve"> </w:t>
      </w:r>
      <w:r w:rsidRPr="009E72D3">
        <w:rPr>
          <w:rFonts w:ascii="Times New Roman" w:hAnsi="Times New Roman" w:cs="Times New Roman"/>
          <w:sz w:val="24"/>
          <w:szCs w:val="24"/>
        </w:rPr>
        <w:t>inspiring</w:t>
      </w:r>
      <w:r w:rsidRPr="009E72D3">
        <w:rPr>
          <w:rFonts w:ascii="Times New Roman" w:hAnsi="Times New Roman" w:cs="Times New Roman"/>
          <w:spacing w:val="-3"/>
          <w:sz w:val="24"/>
          <w:szCs w:val="24"/>
        </w:rPr>
        <w:t xml:space="preserve"> </w:t>
      </w:r>
      <w:r w:rsidRPr="009E72D3">
        <w:rPr>
          <w:rFonts w:ascii="Times New Roman" w:hAnsi="Times New Roman" w:cs="Times New Roman"/>
          <w:sz w:val="24"/>
          <w:szCs w:val="24"/>
        </w:rPr>
        <w:t>colleagues</w:t>
      </w:r>
      <w:r w:rsidRPr="009E72D3">
        <w:rPr>
          <w:rFonts w:ascii="Times New Roman" w:hAnsi="Times New Roman" w:cs="Times New Roman"/>
          <w:spacing w:val="-2"/>
          <w:sz w:val="24"/>
          <w:szCs w:val="24"/>
        </w:rPr>
        <w:t xml:space="preserve"> </w:t>
      </w:r>
      <w:r w:rsidRPr="009E72D3">
        <w:rPr>
          <w:rFonts w:ascii="Times New Roman" w:hAnsi="Times New Roman" w:cs="Times New Roman"/>
          <w:sz w:val="24"/>
          <w:szCs w:val="24"/>
        </w:rPr>
        <w:t>across</w:t>
      </w:r>
      <w:r w:rsidRPr="009E72D3">
        <w:rPr>
          <w:rFonts w:ascii="Times New Roman" w:hAnsi="Times New Roman" w:cs="Times New Roman"/>
          <w:spacing w:val="-2"/>
          <w:sz w:val="24"/>
          <w:szCs w:val="24"/>
        </w:rPr>
        <w:t xml:space="preserve"> </w:t>
      </w:r>
      <w:r w:rsidRPr="009E72D3">
        <w:rPr>
          <w:rFonts w:ascii="Times New Roman" w:hAnsi="Times New Roman" w:cs="Times New Roman"/>
          <w:sz w:val="24"/>
          <w:szCs w:val="24"/>
        </w:rPr>
        <w:t>the</w:t>
      </w:r>
      <w:r w:rsidRPr="009E72D3">
        <w:rPr>
          <w:rFonts w:ascii="Times New Roman" w:hAnsi="Times New Roman" w:cs="Times New Roman"/>
          <w:spacing w:val="-3"/>
          <w:sz w:val="24"/>
          <w:szCs w:val="24"/>
        </w:rPr>
        <w:t xml:space="preserve"> </w:t>
      </w:r>
      <w:r w:rsidRPr="009E72D3">
        <w:rPr>
          <w:rFonts w:ascii="Times New Roman" w:hAnsi="Times New Roman" w:cs="Times New Roman"/>
          <w:sz w:val="24"/>
          <w:szCs w:val="24"/>
        </w:rPr>
        <w:t>St</w:t>
      </w:r>
      <w:r w:rsidRPr="009E72D3">
        <w:rPr>
          <w:rFonts w:ascii="Times New Roman" w:hAnsi="Times New Roman" w:cs="Times New Roman"/>
          <w:spacing w:val="-2"/>
          <w:sz w:val="24"/>
          <w:szCs w:val="24"/>
        </w:rPr>
        <w:t xml:space="preserve"> </w:t>
      </w:r>
      <w:r w:rsidRPr="009E72D3">
        <w:rPr>
          <w:rFonts w:ascii="Times New Roman" w:hAnsi="Times New Roman" w:cs="Times New Roman"/>
          <w:sz w:val="24"/>
          <w:szCs w:val="24"/>
        </w:rPr>
        <w:t>Teresa</w:t>
      </w:r>
      <w:r w:rsidRPr="009E72D3">
        <w:rPr>
          <w:rFonts w:ascii="Times New Roman" w:hAnsi="Times New Roman" w:cs="Times New Roman"/>
          <w:spacing w:val="-2"/>
          <w:sz w:val="24"/>
          <w:szCs w:val="24"/>
        </w:rPr>
        <w:t xml:space="preserve"> </w:t>
      </w:r>
      <w:r w:rsidRPr="009E72D3">
        <w:rPr>
          <w:rFonts w:ascii="Times New Roman" w:hAnsi="Times New Roman" w:cs="Times New Roman"/>
          <w:sz w:val="24"/>
          <w:szCs w:val="24"/>
        </w:rPr>
        <w:t>of</w:t>
      </w:r>
      <w:r w:rsidRPr="009E72D3">
        <w:rPr>
          <w:rFonts w:ascii="Times New Roman" w:hAnsi="Times New Roman" w:cs="Times New Roman"/>
          <w:spacing w:val="-4"/>
          <w:sz w:val="24"/>
          <w:szCs w:val="24"/>
        </w:rPr>
        <w:t xml:space="preserve"> </w:t>
      </w:r>
      <w:r w:rsidRPr="009E72D3">
        <w:rPr>
          <w:rFonts w:ascii="Times New Roman" w:hAnsi="Times New Roman" w:cs="Times New Roman"/>
          <w:sz w:val="24"/>
          <w:szCs w:val="24"/>
        </w:rPr>
        <w:t>Calcutta</w:t>
      </w:r>
      <w:r w:rsidRPr="009E72D3">
        <w:rPr>
          <w:rFonts w:ascii="Times New Roman" w:hAnsi="Times New Roman" w:cs="Times New Roman"/>
          <w:spacing w:val="-2"/>
          <w:sz w:val="24"/>
          <w:szCs w:val="24"/>
        </w:rPr>
        <w:t xml:space="preserve"> </w:t>
      </w:r>
      <w:r w:rsidRPr="009E72D3">
        <w:rPr>
          <w:rFonts w:ascii="Times New Roman" w:hAnsi="Times New Roman" w:cs="Times New Roman"/>
          <w:sz w:val="24"/>
          <w:szCs w:val="24"/>
        </w:rPr>
        <w:t>MAC,</w:t>
      </w:r>
      <w:r w:rsidRPr="009E72D3">
        <w:rPr>
          <w:rFonts w:ascii="Times New Roman" w:hAnsi="Times New Roman" w:cs="Times New Roman"/>
          <w:spacing w:val="-2"/>
          <w:sz w:val="24"/>
          <w:szCs w:val="24"/>
        </w:rPr>
        <w:t xml:space="preserve"> </w:t>
      </w:r>
      <w:r w:rsidRPr="009E72D3">
        <w:rPr>
          <w:rFonts w:ascii="Times New Roman" w:hAnsi="Times New Roman" w:cs="Times New Roman"/>
          <w:sz w:val="24"/>
          <w:szCs w:val="24"/>
        </w:rPr>
        <w:t>as</w:t>
      </w:r>
      <w:r w:rsidRPr="009E72D3">
        <w:rPr>
          <w:rFonts w:ascii="Times New Roman" w:hAnsi="Times New Roman" w:cs="Times New Roman"/>
          <w:spacing w:val="-42"/>
          <w:sz w:val="24"/>
          <w:szCs w:val="24"/>
        </w:rPr>
        <w:t xml:space="preserve"> </w:t>
      </w:r>
      <w:r w:rsidRPr="009E72D3">
        <w:rPr>
          <w:rFonts w:ascii="Times New Roman" w:hAnsi="Times New Roman" w:cs="Times New Roman"/>
          <w:sz w:val="24"/>
          <w:szCs w:val="24"/>
        </w:rPr>
        <w:t>well</w:t>
      </w:r>
      <w:r w:rsidRPr="009E72D3">
        <w:rPr>
          <w:rFonts w:ascii="Times New Roman" w:hAnsi="Times New Roman" w:cs="Times New Roman"/>
          <w:spacing w:val="-1"/>
          <w:sz w:val="24"/>
          <w:szCs w:val="24"/>
        </w:rPr>
        <w:t xml:space="preserve"> </w:t>
      </w:r>
      <w:r w:rsidRPr="009E72D3">
        <w:rPr>
          <w:rFonts w:ascii="Times New Roman" w:hAnsi="Times New Roman" w:cs="Times New Roman"/>
          <w:sz w:val="24"/>
          <w:szCs w:val="24"/>
        </w:rPr>
        <w:t>as access to</w:t>
      </w:r>
      <w:r w:rsidRPr="009E72D3">
        <w:rPr>
          <w:rFonts w:ascii="Times New Roman" w:hAnsi="Times New Roman" w:cs="Times New Roman"/>
          <w:spacing w:val="-1"/>
          <w:sz w:val="24"/>
          <w:szCs w:val="24"/>
        </w:rPr>
        <w:t xml:space="preserve"> </w:t>
      </w:r>
      <w:r w:rsidRPr="009E72D3">
        <w:rPr>
          <w:rFonts w:ascii="Times New Roman" w:hAnsi="Times New Roman" w:cs="Times New Roman"/>
          <w:sz w:val="24"/>
          <w:szCs w:val="24"/>
        </w:rPr>
        <w:t>a range</w:t>
      </w:r>
      <w:r w:rsidRPr="009E72D3">
        <w:rPr>
          <w:rFonts w:ascii="Times New Roman" w:hAnsi="Times New Roman" w:cs="Times New Roman"/>
          <w:spacing w:val="-2"/>
          <w:sz w:val="24"/>
          <w:szCs w:val="24"/>
        </w:rPr>
        <w:t xml:space="preserve"> </w:t>
      </w:r>
      <w:r w:rsidRPr="009E72D3">
        <w:rPr>
          <w:rFonts w:ascii="Times New Roman" w:hAnsi="Times New Roman" w:cs="Times New Roman"/>
          <w:sz w:val="24"/>
          <w:szCs w:val="24"/>
        </w:rPr>
        <w:t>of</w:t>
      </w:r>
      <w:r w:rsidRPr="009E72D3">
        <w:rPr>
          <w:rFonts w:ascii="Times New Roman" w:hAnsi="Times New Roman" w:cs="Times New Roman"/>
          <w:spacing w:val="-3"/>
          <w:sz w:val="24"/>
          <w:szCs w:val="24"/>
        </w:rPr>
        <w:t xml:space="preserve"> </w:t>
      </w:r>
      <w:r w:rsidRPr="009E72D3">
        <w:rPr>
          <w:rFonts w:ascii="Times New Roman" w:hAnsi="Times New Roman" w:cs="Times New Roman"/>
          <w:sz w:val="24"/>
          <w:szCs w:val="24"/>
        </w:rPr>
        <w:t>CPD</w:t>
      </w:r>
      <w:r w:rsidRPr="009E72D3">
        <w:rPr>
          <w:rFonts w:ascii="Times New Roman" w:hAnsi="Times New Roman" w:cs="Times New Roman"/>
          <w:spacing w:val="-1"/>
          <w:sz w:val="24"/>
          <w:szCs w:val="24"/>
        </w:rPr>
        <w:t xml:space="preserve"> </w:t>
      </w:r>
      <w:r w:rsidRPr="009E72D3">
        <w:rPr>
          <w:rFonts w:ascii="Times New Roman" w:hAnsi="Times New Roman" w:cs="Times New Roman"/>
          <w:sz w:val="24"/>
          <w:szCs w:val="24"/>
        </w:rPr>
        <w:t>and career development</w:t>
      </w:r>
      <w:r w:rsidRPr="009E72D3">
        <w:rPr>
          <w:rFonts w:ascii="Times New Roman" w:hAnsi="Times New Roman" w:cs="Times New Roman"/>
          <w:spacing w:val="-1"/>
          <w:sz w:val="24"/>
          <w:szCs w:val="24"/>
        </w:rPr>
        <w:t xml:space="preserve"> </w:t>
      </w:r>
      <w:r w:rsidRPr="009E72D3">
        <w:rPr>
          <w:rFonts w:ascii="Times New Roman" w:hAnsi="Times New Roman" w:cs="Times New Roman"/>
          <w:sz w:val="24"/>
          <w:szCs w:val="24"/>
        </w:rPr>
        <w:t>opportunities</w:t>
      </w:r>
    </w:p>
    <w:p w14:paraId="4F73CC8F"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 </w:t>
      </w:r>
    </w:p>
    <w:p w14:paraId="287B7446"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It is expected that the successful candidate will either hold the National SENCO qualification or be willing to undertake this qualification. You will be able to effectively lead and manage the team and work closely with parent/carers and professionals.  </w:t>
      </w:r>
    </w:p>
    <w:p w14:paraId="2328719B" w14:textId="77777777" w:rsid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We are looking for someone with: </w:t>
      </w:r>
    </w:p>
    <w:p w14:paraId="6E63EAA2"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p>
    <w:p w14:paraId="619B086B" w14:textId="77777777" w:rsidR="00021593" w:rsidRPr="00021593" w:rsidRDefault="00021593" w:rsidP="00021593">
      <w:pPr>
        <w:pStyle w:val="BodyText"/>
        <w:numPr>
          <w:ilvl w:val="0"/>
          <w:numId w:val="11"/>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A clear vision and strong commitment to Catholic education  </w:t>
      </w:r>
    </w:p>
    <w:p w14:paraId="139EEB28" w14:textId="77777777" w:rsidR="00021593" w:rsidRPr="00021593" w:rsidRDefault="00021593" w:rsidP="00021593">
      <w:pPr>
        <w:pStyle w:val="BodyText"/>
        <w:numPr>
          <w:ilvl w:val="0"/>
          <w:numId w:val="12"/>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Excellent teacher and subject leader expertise who can lead by example </w:t>
      </w:r>
    </w:p>
    <w:p w14:paraId="52B021CA" w14:textId="77777777" w:rsidR="00021593" w:rsidRPr="00021593" w:rsidRDefault="00021593" w:rsidP="00021593">
      <w:pPr>
        <w:pStyle w:val="BodyText"/>
        <w:numPr>
          <w:ilvl w:val="0"/>
          <w:numId w:val="13"/>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Has a commitment to inclusion and a passion to ensure all pupils achieve their potential  </w:t>
      </w:r>
    </w:p>
    <w:p w14:paraId="4A0D2E6E" w14:textId="77777777" w:rsidR="00021593" w:rsidRPr="00021593" w:rsidRDefault="00021593" w:rsidP="00021593">
      <w:pPr>
        <w:pStyle w:val="BodyText"/>
        <w:numPr>
          <w:ilvl w:val="0"/>
          <w:numId w:val="14"/>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Effective communication skills and a commitment to working in partnership with the leadership team, staff, governors, parents and professionals.  </w:t>
      </w:r>
    </w:p>
    <w:p w14:paraId="76BB08F3" w14:textId="77777777" w:rsidR="00021593" w:rsidRDefault="00021593" w:rsidP="00021593">
      <w:pPr>
        <w:pStyle w:val="BodyText"/>
        <w:numPr>
          <w:ilvl w:val="0"/>
          <w:numId w:val="15"/>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Has proven experience of leading and managing an area of the curriculum. </w:t>
      </w:r>
    </w:p>
    <w:p w14:paraId="01ACA5A3" w14:textId="77777777" w:rsidR="00021593" w:rsidRPr="00021593" w:rsidRDefault="00021593" w:rsidP="00021593">
      <w:pPr>
        <w:pStyle w:val="BodyText"/>
        <w:spacing w:before="1"/>
        <w:ind w:left="720" w:right="124"/>
        <w:rPr>
          <w:rFonts w:ascii="Times New Roman" w:hAnsi="Times New Roman" w:cs="Times New Roman"/>
          <w:sz w:val="24"/>
          <w:szCs w:val="24"/>
          <w:lang w:val="en-GB"/>
        </w:rPr>
      </w:pPr>
    </w:p>
    <w:p w14:paraId="00534E10"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 </w:t>
      </w:r>
    </w:p>
    <w:p w14:paraId="16E671FD" w14:textId="77777777" w:rsid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b/>
          <w:bCs/>
          <w:sz w:val="24"/>
          <w:szCs w:val="24"/>
          <w:lang w:val="en-GB"/>
        </w:rPr>
        <w:t>In return we are offering an opportunity:</w:t>
      </w:r>
      <w:r w:rsidRPr="00021593">
        <w:rPr>
          <w:rFonts w:ascii="Times New Roman" w:hAnsi="Times New Roman" w:cs="Times New Roman"/>
          <w:sz w:val="24"/>
          <w:szCs w:val="24"/>
          <w:lang w:val="en-GB"/>
        </w:rPr>
        <w:t> </w:t>
      </w:r>
    </w:p>
    <w:p w14:paraId="5AF0AE6A"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p>
    <w:p w14:paraId="21AFB6E7" w14:textId="77777777" w:rsidR="00021593" w:rsidRDefault="00021593" w:rsidP="00021593">
      <w:pPr>
        <w:pStyle w:val="BodyText"/>
        <w:numPr>
          <w:ilvl w:val="0"/>
          <w:numId w:val="16"/>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To work with a highly effective senior leadership team; this will give you the scope to develop your talents and expertise </w:t>
      </w:r>
    </w:p>
    <w:p w14:paraId="7D241D06" w14:textId="4EEAE3AA" w:rsidR="00021593" w:rsidRPr="00021593" w:rsidRDefault="00021593" w:rsidP="00021593">
      <w:pPr>
        <w:pStyle w:val="BodyText"/>
        <w:numPr>
          <w:ilvl w:val="0"/>
          <w:numId w:val="16"/>
        </w:numPr>
        <w:spacing w:before="1"/>
        <w:ind w:right="124"/>
        <w:rPr>
          <w:rFonts w:ascii="Times New Roman" w:hAnsi="Times New Roman" w:cs="Times New Roman"/>
          <w:sz w:val="24"/>
          <w:szCs w:val="24"/>
          <w:lang w:val="en-GB"/>
        </w:rPr>
      </w:pPr>
      <w:r>
        <w:rPr>
          <w:rFonts w:ascii="Times New Roman" w:hAnsi="Times New Roman" w:cs="Times New Roman"/>
          <w:sz w:val="24"/>
          <w:szCs w:val="24"/>
          <w:lang w:val="en-GB"/>
        </w:rPr>
        <w:t>The opportunity to work with SEND leaders across the St Teresa of Calcutta MAC</w:t>
      </w:r>
    </w:p>
    <w:p w14:paraId="6D088268" w14:textId="77777777" w:rsidR="00021593" w:rsidRPr="00021593" w:rsidRDefault="00021593" w:rsidP="00021593">
      <w:pPr>
        <w:pStyle w:val="BodyText"/>
        <w:numPr>
          <w:ilvl w:val="0"/>
          <w:numId w:val="17"/>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An opportunity to develop your management and leadership skills by playing a vital role in the continuing development of our school </w:t>
      </w:r>
    </w:p>
    <w:p w14:paraId="7A7FAE90" w14:textId="77777777" w:rsidR="00021593" w:rsidRPr="00021593" w:rsidRDefault="00021593" w:rsidP="00021593">
      <w:pPr>
        <w:pStyle w:val="BodyText"/>
        <w:numPr>
          <w:ilvl w:val="0"/>
          <w:numId w:val="18"/>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Commitment to your continued professional development </w:t>
      </w:r>
    </w:p>
    <w:p w14:paraId="0F58C1FA" w14:textId="1BC97E89" w:rsidR="00021593" w:rsidRPr="00021593" w:rsidRDefault="00021593" w:rsidP="00021593">
      <w:pPr>
        <w:pStyle w:val="BodyText"/>
        <w:numPr>
          <w:ilvl w:val="0"/>
          <w:numId w:val="19"/>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The opportunity to work in a school with a positive and caring ethos based on the values of the Catholic faith where children are well behaved, motivated to learn and who enjoy school. </w:t>
      </w:r>
    </w:p>
    <w:p w14:paraId="5B164A71"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 </w:t>
      </w:r>
    </w:p>
    <w:p w14:paraId="0132BADB"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The school is committed to safeguarding and promoting the welfare of children and young people.  All appointments are made subject to suitable references and receipt of a satisfactory enhanced disclosure from the Disclosure and Barring Service (DBS). The successful applicant will sign a Catholic Education Service (CES) contract of employment. </w:t>
      </w:r>
    </w:p>
    <w:p w14:paraId="123702F5"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 </w:t>
      </w:r>
    </w:p>
    <w:p w14:paraId="6379289A" w14:textId="7BB29965" w:rsidR="00021593" w:rsidRPr="00021593" w:rsidRDefault="00021593" w:rsidP="00021593">
      <w:pPr>
        <w:pStyle w:val="BodyText"/>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Closing date: </w:t>
      </w:r>
      <w:r>
        <w:rPr>
          <w:rFonts w:ascii="Times New Roman" w:hAnsi="Times New Roman" w:cs="Times New Roman"/>
          <w:sz w:val="24"/>
          <w:szCs w:val="24"/>
          <w:lang w:val="en-GB"/>
        </w:rPr>
        <w:t>Monday</w:t>
      </w:r>
      <w:r w:rsidR="00D52F3E">
        <w:rPr>
          <w:rFonts w:ascii="Times New Roman" w:hAnsi="Times New Roman" w:cs="Times New Roman"/>
          <w:sz w:val="24"/>
          <w:szCs w:val="24"/>
          <w:lang w:val="en-GB"/>
        </w:rPr>
        <w:t xml:space="preserve"> 16</w:t>
      </w:r>
      <w:r w:rsidR="00D52F3E" w:rsidRPr="00D52F3E">
        <w:rPr>
          <w:rFonts w:ascii="Times New Roman" w:hAnsi="Times New Roman" w:cs="Times New Roman"/>
          <w:sz w:val="24"/>
          <w:szCs w:val="24"/>
          <w:vertAlign w:val="superscript"/>
          <w:lang w:val="en-GB"/>
        </w:rPr>
        <w:t>th</w:t>
      </w:r>
      <w:r w:rsidR="00D52F3E">
        <w:rPr>
          <w:rFonts w:ascii="Times New Roman" w:hAnsi="Times New Roman" w:cs="Times New Roman"/>
          <w:sz w:val="24"/>
          <w:szCs w:val="24"/>
          <w:lang w:val="en-GB"/>
        </w:rPr>
        <w:t xml:space="preserve"> March </w:t>
      </w:r>
      <w:r>
        <w:rPr>
          <w:rFonts w:ascii="Times New Roman" w:hAnsi="Times New Roman" w:cs="Times New Roman"/>
          <w:sz w:val="24"/>
          <w:szCs w:val="24"/>
          <w:lang w:val="en-GB"/>
        </w:rPr>
        <w:t>at 12.00</w:t>
      </w:r>
      <w:r w:rsidRPr="00021593">
        <w:rPr>
          <w:rFonts w:ascii="Times New Roman" w:hAnsi="Times New Roman" w:cs="Times New Roman"/>
          <w:sz w:val="24"/>
          <w:szCs w:val="24"/>
          <w:lang w:val="en-GB"/>
        </w:rPr>
        <w:t> </w:t>
      </w:r>
    </w:p>
    <w:p w14:paraId="3A1778BF"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 </w:t>
      </w:r>
    </w:p>
    <w:p w14:paraId="452358D3" w14:textId="398960F4" w:rsidR="0053581C" w:rsidRDefault="0053581C" w:rsidP="0053581C">
      <w:pPr>
        <w:pStyle w:val="BodyText"/>
        <w:spacing w:before="8"/>
        <w:rPr>
          <w:rFonts w:ascii="Times New Roman" w:hAnsi="Times New Roman" w:cs="Times New Roman"/>
          <w:sz w:val="24"/>
          <w:szCs w:val="24"/>
        </w:rPr>
      </w:pPr>
      <w:r w:rsidRPr="0053581C">
        <w:rPr>
          <w:rFonts w:ascii="Times New Roman" w:hAnsi="Times New Roman" w:cs="Times New Roman"/>
          <w:sz w:val="24"/>
          <w:szCs w:val="24"/>
        </w:rPr>
        <w:t>Please</w:t>
      </w:r>
      <w:r w:rsidRPr="0053581C">
        <w:rPr>
          <w:rFonts w:ascii="Times New Roman" w:hAnsi="Times New Roman" w:cs="Times New Roman"/>
          <w:spacing w:val="-3"/>
          <w:sz w:val="24"/>
          <w:szCs w:val="24"/>
        </w:rPr>
        <w:t xml:space="preserve"> </w:t>
      </w:r>
      <w:r w:rsidRPr="0053581C">
        <w:rPr>
          <w:rFonts w:ascii="Times New Roman" w:hAnsi="Times New Roman" w:cs="Times New Roman"/>
          <w:sz w:val="24"/>
          <w:szCs w:val="24"/>
        </w:rPr>
        <w:t>note</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references</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will</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also</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be</w:t>
      </w:r>
      <w:r w:rsidRPr="0053581C">
        <w:rPr>
          <w:rFonts w:ascii="Times New Roman" w:hAnsi="Times New Roman" w:cs="Times New Roman"/>
          <w:spacing w:val="-3"/>
          <w:sz w:val="24"/>
          <w:szCs w:val="24"/>
        </w:rPr>
        <w:t xml:space="preserve"> </w:t>
      </w:r>
      <w:r w:rsidRPr="0053581C">
        <w:rPr>
          <w:rFonts w:ascii="Times New Roman" w:hAnsi="Times New Roman" w:cs="Times New Roman"/>
          <w:sz w:val="24"/>
          <w:szCs w:val="24"/>
        </w:rPr>
        <w:t>applied</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for</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after</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shortlisting</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takes</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place</w:t>
      </w:r>
      <w:r w:rsidR="3B1631C7" w:rsidRPr="0053581C">
        <w:rPr>
          <w:rFonts w:ascii="Times New Roman" w:hAnsi="Times New Roman" w:cs="Times New Roman"/>
          <w:sz w:val="24"/>
          <w:szCs w:val="24"/>
        </w:rPr>
        <w:t>.</w:t>
      </w:r>
    </w:p>
    <w:p w14:paraId="7813639A" w14:textId="77777777" w:rsidR="0053581C" w:rsidRDefault="0053581C" w:rsidP="0053581C">
      <w:pPr>
        <w:pStyle w:val="BodyText"/>
        <w:spacing w:before="8"/>
        <w:rPr>
          <w:rFonts w:ascii="Times New Roman" w:hAnsi="Times New Roman" w:cs="Times New Roman"/>
          <w:sz w:val="24"/>
          <w:szCs w:val="24"/>
        </w:rPr>
      </w:pPr>
    </w:p>
    <w:p w14:paraId="237F4E27" w14:textId="1E441762" w:rsidR="003D0D7D" w:rsidRDefault="0053581C" w:rsidP="00021593">
      <w:pPr>
        <w:pStyle w:val="BodyText"/>
        <w:spacing w:before="59"/>
        <w:ind w:right="93"/>
        <w:rPr>
          <w:rFonts w:ascii="Times New Roman" w:hAnsi="Times New Roman" w:cs="Times New Roman"/>
          <w:spacing w:val="1"/>
          <w:sz w:val="24"/>
          <w:szCs w:val="24"/>
        </w:rPr>
      </w:pPr>
      <w:r w:rsidRPr="0053581C">
        <w:rPr>
          <w:rFonts w:ascii="Times New Roman" w:hAnsi="Times New Roman" w:cs="Times New Roman"/>
          <w:sz w:val="24"/>
          <w:szCs w:val="24"/>
        </w:rPr>
        <w:t>Application forms</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and supplementary</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documents</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are</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available</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to</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download</w:t>
      </w:r>
      <w:r w:rsidRPr="0053581C">
        <w:rPr>
          <w:rFonts w:ascii="Times New Roman" w:hAnsi="Times New Roman" w:cs="Times New Roman"/>
          <w:spacing w:val="8"/>
          <w:sz w:val="24"/>
          <w:szCs w:val="24"/>
        </w:rPr>
        <w:t xml:space="preserve"> </w:t>
      </w:r>
      <w:r w:rsidRPr="0053581C">
        <w:rPr>
          <w:rFonts w:ascii="Times New Roman" w:hAnsi="Times New Roman" w:cs="Times New Roman"/>
          <w:sz w:val="24"/>
          <w:szCs w:val="24"/>
        </w:rPr>
        <w:t>from</w:t>
      </w:r>
      <w:r w:rsidR="31C1A37A" w:rsidRPr="0053581C">
        <w:rPr>
          <w:rFonts w:ascii="Times New Roman" w:hAnsi="Times New Roman" w:cs="Times New Roman"/>
          <w:sz w:val="24"/>
          <w:szCs w:val="24"/>
        </w:rPr>
        <w:t>.</w:t>
      </w:r>
    </w:p>
    <w:p w14:paraId="65E5F8B9" w14:textId="77777777" w:rsidR="003D0D7D" w:rsidRDefault="003D0D7D" w:rsidP="0053581C">
      <w:pPr>
        <w:pStyle w:val="BodyText"/>
        <w:spacing w:before="59"/>
        <w:ind w:left="100" w:right="93"/>
        <w:rPr>
          <w:rFonts w:ascii="Times New Roman" w:hAnsi="Times New Roman" w:cs="Times New Roman"/>
          <w:spacing w:val="1"/>
          <w:sz w:val="24"/>
          <w:szCs w:val="24"/>
        </w:rPr>
      </w:pPr>
    </w:p>
    <w:p w14:paraId="4283B7C9" w14:textId="77777777" w:rsidR="0053581C" w:rsidRDefault="0053581C" w:rsidP="0053581C">
      <w:pPr>
        <w:pStyle w:val="BodyText"/>
        <w:spacing w:before="59"/>
        <w:ind w:left="100" w:right="93"/>
        <w:rPr>
          <w:rFonts w:ascii="Times New Roman" w:hAnsi="Times New Roman" w:cs="Times New Roman"/>
          <w:b/>
          <w:color w:val="006FC0"/>
          <w:sz w:val="24"/>
          <w:szCs w:val="24"/>
        </w:rPr>
      </w:pPr>
      <w:hyperlink r:id="rId14">
        <w:r w:rsidRPr="0053581C">
          <w:rPr>
            <w:rFonts w:ascii="Times New Roman" w:hAnsi="Times New Roman" w:cs="Times New Roman"/>
            <w:b/>
            <w:color w:val="0070C0"/>
            <w:sz w:val="24"/>
            <w:szCs w:val="24"/>
            <w:u w:val="single" w:color="006FC0"/>
          </w:rPr>
          <w:t>https://saintteresaofcalcutta.org.uk/recruitment/</w:t>
        </w:r>
        <w:r w:rsidRPr="0053581C">
          <w:rPr>
            <w:rFonts w:ascii="Times New Roman" w:hAnsi="Times New Roman" w:cs="Times New Roman"/>
            <w:b/>
            <w:color w:val="006FC0"/>
            <w:sz w:val="24"/>
            <w:szCs w:val="24"/>
          </w:rPr>
          <w:t xml:space="preserve"> </w:t>
        </w:r>
      </w:hyperlink>
      <w:r>
        <w:rPr>
          <w:rFonts w:ascii="Times New Roman" w:hAnsi="Times New Roman" w:cs="Times New Roman"/>
          <w:b/>
          <w:color w:val="006FC0"/>
          <w:sz w:val="24"/>
          <w:szCs w:val="24"/>
        </w:rPr>
        <w:t xml:space="preserve"> </w:t>
      </w:r>
      <w:r w:rsidRPr="0053581C">
        <w:rPr>
          <w:rFonts w:ascii="Times New Roman" w:hAnsi="Times New Roman" w:cs="Times New Roman"/>
          <w:b/>
          <w:sz w:val="24"/>
          <w:szCs w:val="24"/>
        </w:rPr>
        <w:t>or</w:t>
      </w:r>
      <w:r>
        <w:rPr>
          <w:rFonts w:ascii="Times New Roman" w:hAnsi="Times New Roman" w:cs="Times New Roman"/>
          <w:b/>
          <w:color w:val="006FC0"/>
          <w:sz w:val="24"/>
          <w:szCs w:val="24"/>
        </w:rPr>
        <w:t xml:space="preserve"> </w:t>
      </w:r>
      <w:hyperlink r:id="rId15" w:history="1">
        <w:r w:rsidRPr="009E4C32">
          <w:rPr>
            <w:rStyle w:val="Hyperlink"/>
            <w:rFonts w:ascii="Times New Roman" w:hAnsi="Times New Roman" w:cs="Times New Roman"/>
            <w:b/>
            <w:sz w:val="24"/>
            <w:szCs w:val="24"/>
          </w:rPr>
          <w:t>https://www.rosaryrc.bham.sch.uk/vacancies/</w:t>
        </w:r>
      </w:hyperlink>
    </w:p>
    <w:p w14:paraId="522E670C" w14:textId="77777777" w:rsidR="0053581C" w:rsidRDefault="0053581C" w:rsidP="0053581C">
      <w:pPr>
        <w:pStyle w:val="BodyText"/>
        <w:spacing w:before="59"/>
        <w:ind w:left="100" w:right="93"/>
        <w:rPr>
          <w:rFonts w:ascii="Times New Roman" w:hAnsi="Times New Roman" w:cs="Times New Roman"/>
          <w:sz w:val="24"/>
          <w:szCs w:val="24"/>
        </w:rPr>
      </w:pPr>
    </w:p>
    <w:p w14:paraId="593406B5" w14:textId="77777777" w:rsidR="0053581C" w:rsidRPr="0053581C" w:rsidRDefault="0053581C" w:rsidP="0053581C">
      <w:pPr>
        <w:pStyle w:val="BodyText"/>
        <w:spacing w:before="59"/>
        <w:ind w:left="100" w:right="93"/>
        <w:rPr>
          <w:rFonts w:ascii="Times New Roman" w:hAnsi="Times New Roman" w:cs="Times New Roman"/>
          <w:sz w:val="24"/>
          <w:szCs w:val="24"/>
        </w:rPr>
      </w:pPr>
      <w:r w:rsidRPr="0053581C">
        <w:rPr>
          <w:rFonts w:ascii="Times New Roman" w:hAnsi="Times New Roman" w:cs="Times New Roman"/>
          <w:sz w:val="24"/>
          <w:szCs w:val="24"/>
        </w:rPr>
        <w:t xml:space="preserve">Only CES application forms will be accepted. All sections </w:t>
      </w:r>
      <w:proofErr w:type="gramStart"/>
      <w:r w:rsidRPr="0053581C">
        <w:rPr>
          <w:rFonts w:ascii="Times New Roman" w:hAnsi="Times New Roman" w:cs="Times New Roman"/>
          <w:sz w:val="24"/>
          <w:szCs w:val="24"/>
        </w:rPr>
        <w:t>of</w:t>
      </w:r>
      <w:r w:rsidRPr="0053581C">
        <w:rPr>
          <w:rFonts w:ascii="Times New Roman" w:hAnsi="Times New Roman" w:cs="Times New Roman"/>
          <w:spacing w:val="-43"/>
          <w:sz w:val="24"/>
          <w:szCs w:val="24"/>
        </w:rPr>
        <w:t xml:space="preserve"> </w:t>
      </w:r>
      <w:r w:rsidR="00D41304">
        <w:rPr>
          <w:rFonts w:ascii="Times New Roman" w:hAnsi="Times New Roman" w:cs="Times New Roman"/>
          <w:spacing w:val="-43"/>
          <w:sz w:val="24"/>
          <w:szCs w:val="24"/>
        </w:rPr>
        <w:t xml:space="preserve"> </w:t>
      </w:r>
      <w:r w:rsidRPr="0053581C">
        <w:rPr>
          <w:rFonts w:ascii="Times New Roman" w:hAnsi="Times New Roman" w:cs="Times New Roman"/>
          <w:sz w:val="24"/>
          <w:szCs w:val="24"/>
        </w:rPr>
        <w:t>the</w:t>
      </w:r>
      <w:proofErr w:type="gramEnd"/>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CES</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application</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form</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and</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relevant</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supplementary documents must</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be</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completed.</w:t>
      </w:r>
    </w:p>
    <w:p w14:paraId="3BF2354E" w14:textId="77777777" w:rsidR="0053581C" w:rsidRPr="0053581C" w:rsidRDefault="0053581C" w:rsidP="0053581C">
      <w:pPr>
        <w:pStyle w:val="BodyText"/>
        <w:rPr>
          <w:rFonts w:ascii="Times New Roman" w:hAnsi="Times New Roman" w:cs="Times New Roman"/>
          <w:sz w:val="24"/>
          <w:szCs w:val="24"/>
        </w:rPr>
      </w:pPr>
    </w:p>
    <w:p w14:paraId="55F3CC39" w14:textId="693F8D6C" w:rsidR="0053581C" w:rsidRDefault="0053581C" w:rsidP="0053581C">
      <w:pPr>
        <w:ind w:left="100"/>
        <w:rPr>
          <w:rFonts w:ascii="Times New Roman" w:hAnsi="Times New Roman" w:cs="Times New Roman"/>
          <w:b/>
          <w:spacing w:val="-3"/>
          <w:sz w:val="24"/>
          <w:szCs w:val="24"/>
        </w:rPr>
      </w:pPr>
      <w:r w:rsidRPr="0053581C">
        <w:rPr>
          <w:rFonts w:ascii="Times New Roman" w:hAnsi="Times New Roman" w:cs="Times New Roman"/>
          <w:sz w:val="24"/>
          <w:szCs w:val="24"/>
        </w:rPr>
        <w:t>Application</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forms</w:t>
      </w:r>
      <w:r w:rsidRPr="0053581C">
        <w:rPr>
          <w:rFonts w:ascii="Times New Roman" w:hAnsi="Times New Roman" w:cs="Times New Roman"/>
          <w:spacing w:val="-3"/>
          <w:sz w:val="24"/>
          <w:szCs w:val="24"/>
        </w:rPr>
        <w:t xml:space="preserve"> </w:t>
      </w:r>
      <w:r w:rsidRPr="0053581C">
        <w:rPr>
          <w:rFonts w:ascii="Times New Roman" w:hAnsi="Times New Roman" w:cs="Times New Roman"/>
          <w:sz w:val="24"/>
          <w:szCs w:val="24"/>
        </w:rPr>
        <w:t>should</w:t>
      </w:r>
      <w:r w:rsidRPr="0053581C">
        <w:rPr>
          <w:rFonts w:ascii="Times New Roman" w:hAnsi="Times New Roman" w:cs="Times New Roman"/>
          <w:spacing w:val="-3"/>
          <w:sz w:val="24"/>
          <w:szCs w:val="24"/>
        </w:rPr>
        <w:t xml:space="preserve"> </w:t>
      </w:r>
      <w:r w:rsidRPr="0053581C">
        <w:rPr>
          <w:rFonts w:ascii="Times New Roman" w:hAnsi="Times New Roman" w:cs="Times New Roman"/>
          <w:sz w:val="24"/>
          <w:szCs w:val="24"/>
        </w:rPr>
        <w:t>be</w:t>
      </w:r>
      <w:r w:rsidRPr="0053581C">
        <w:rPr>
          <w:rFonts w:ascii="Times New Roman" w:hAnsi="Times New Roman" w:cs="Times New Roman"/>
          <w:spacing w:val="-4"/>
          <w:sz w:val="24"/>
          <w:szCs w:val="24"/>
        </w:rPr>
        <w:t xml:space="preserve"> </w:t>
      </w:r>
      <w:r w:rsidRPr="0053581C">
        <w:rPr>
          <w:rFonts w:ascii="Times New Roman" w:hAnsi="Times New Roman" w:cs="Times New Roman"/>
          <w:sz w:val="24"/>
          <w:szCs w:val="24"/>
        </w:rPr>
        <w:t>returned</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to the</w:t>
      </w:r>
      <w:r w:rsidRPr="0053581C">
        <w:rPr>
          <w:rFonts w:ascii="Times New Roman" w:hAnsi="Times New Roman" w:cs="Times New Roman"/>
          <w:spacing w:val="-4"/>
          <w:sz w:val="24"/>
          <w:szCs w:val="24"/>
        </w:rPr>
        <w:t xml:space="preserve"> </w:t>
      </w:r>
      <w:r w:rsidRPr="0053581C">
        <w:rPr>
          <w:rFonts w:ascii="Times New Roman" w:hAnsi="Times New Roman" w:cs="Times New Roman"/>
          <w:sz w:val="24"/>
          <w:szCs w:val="24"/>
        </w:rPr>
        <w:t>schoo</w:t>
      </w:r>
      <w:r w:rsidR="0063524C">
        <w:rPr>
          <w:rFonts w:ascii="Times New Roman" w:hAnsi="Times New Roman" w:cs="Times New Roman"/>
          <w:sz w:val="24"/>
          <w:szCs w:val="24"/>
        </w:rPr>
        <w:t xml:space="preserve">l for the attention of </w:t>
      </w:r>
      <w:r w:rsidRPr="0053581C">
        <w:rPr>
          <w:rFonts w:ascii="Times New Roman" w:hAnsi="Times New Roman" w:cs="Times New Roman"/>
          <w:b/>
          <w:sz w:val="24"/>
          <w:szCs w:val="24"/>
        </w:rPr>
        <w:t>Mr</w:t>
      </w:r>
      <w:r w:rsidR="0099320C">
        <w:rPr>
          <w:rFonts w:ascii="Times New Roman" w:hAnsi="Times New Roman" w:cs="Times New Roman"/>
          <w:b/>
          <w:sz w:val="24"/>
          <w:szCs w:val="24"/>
        </w:rPr>
        <w:t>s S Mahmood</w:t>
      </w:r>
      <w:r w:rsidR="007F088D">
        <w:rPr>
          <w:rFonts w:ascii="Times New Roman" w:hAnsi="Times New Roman" w:cs="Times New Roman"/>
          <w:b/>
          <w:sz w:val="24"/>
          <w:szCs w:val="24"/>
        </w:rPr>
        <w:t xml:space="preserve">, </w:t>
      </w:r>
      <w:r w:rsidR="0099320C">
        <w:rPr>
          <w:rFonts w:ascii="Times New Roman" w:hAnsi="Times New Roman" w:cs="Times New Roman"/>
          <w:b/>
          <w:sz w:val="24"/>
          <w:szCs w:val="24"/>
        </w:rPr>
        <w:t>School Office Manager</w:t>
      </w:r>
      <w:r w:rsidR="007F088D">
        <w:rPr>
          <w:rFonts w:ascii="Times New Roman" w:hAnsi="Times New Roman" w:cs="Times New Roman"/>
          <w:b/>
          <w:sz w:val="24"/>
          <w:szCs w:val="24"/>
        </w:rPr>
        <w:t>.</w:t>
      </w:r>
    </w:p>
    <w:p w14:paraId="04EE8D36" w14:textId="77777777" w:rsidR="00E829FA" w:rsidRPr="00E829FA" w:rsidRDefault="00E829FA" w:rsidP="0053581C">
      <w:pPr>
        <w:ind w:left="100"/>
        <w:rPr>
          <w:rFonts w:ascii="Times New Roman" w:hAnsi="Times New Roman" w:cs="Times New Roman"/>
          <w:b/>
          <w:sz w:val="24"/>
          <w:szCs w:val="24"/>
        </w:rPr>
      </w:pPr>
      <w:r w:rsidRPr="00E829FA">
        <w:rPr>
          <w:rFonts w:ascii="Times New Roman" w:hAnsi="Times New Roman" w:cs="Times New Roman"/>
          <w:color w:val="000000"/>
          <w:sz w:val="24"/>
          <w:szCs w:val="24"/>
        </w:rPr>
        <w:t>An online search will also be carried out as part of due diligence on all short-listed candidates.</w:t>
      </w:r>
    </w:p>
    <w:p w14:paraId="4EAC16AD" w14:textId="77777777" w:rsidR="0053581C" w:rsidRPr="0053581C" w:rsidRDefault="00D41304" w:rsidP="0053581C">
      <w:pPr>
        <w:pStyle w:val="BodyText"/>
        <w:spacing w:before="2"/>
        <w:rPr>
          <w:rFonts w:ascii="Times New Roman" w:hAnsi="Times New Roman" w:cs="Times New Roman"/>
          <w:b/>
          <w:sz w:val="24"/>
          <w:szCs w:val="24"/>
        </w:rPr>
      </w:pPr>
      <w:r>
        <w:rPr>
          <w:rFonts w:ascii="Times New Roman" w:hAnsi="Times New Roman" w:cs="Times New Roman"/>
          <w:b/>
          <w:sz w:val="24"/>
          <w:szCs w:val="24"/>
        </w:rPr>
        <w:t xml:space="preserve"> </w:t>
      </w:r>
    </w:p>
    <w:sectPr w:rsidR="0053581C" w:rsidRPr="0053581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7759" w14:textId="77777777" w:rsidR="00520E47" w:rsidRDefault="00520E47" w:rsidP="000E6447">
      <w:pPr>
        <w:spacing w:after="0" w:line="240" w:lineRule="auto"/>
      </w:pPr>
      <w:r>
        <w:separator/>
      </w:r>
    </w:p>
  </w:endnote>
  <w:endnote w:type="continuationSeparator" w:id="0">
    <w:p w14:paraId="3E27C91E" w14:textId="77777777" w:rsidR="00520E47" w:rsidRDefault="00520E47" w:rsidP="000E6447">
      <w:pPr>
        <w:spacing w:after="0" w:line="240" w:lineRule="auto"/>
      </w:pPr>
      <w:r>
        <w:continuationSeparator/>
      </w:r>
    </w:p>
  </w:endnote>
  <w:endnote w:type="continuationNotice" w:id="1">
    <w:p w14:paraId="26E01091" w14:textId="77777777" w:rsidR="00520E47" w:rsidRDefault="00520E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3019" w14:textId="77777777" w:rsidR="00DB43C1" w:rsidRPr="00DB43C1" w:rsidRDefault="00DB43C1">
    <w:pPr>
      <w:pStyle w:val="Footer"/>
      <w:rPr>
        <w:rFonts w:ascii="Times New Roman" w:hAnsi="Times New Roman" w:cs="Times New Roman"/>
        <w:b/>
        <w:sz w:val="24"/>
        <w:szCs w:val="24"/>
      </w:rPr>
    </w:pPr>
    <w:r w:rsidRPr="00DB43C1">
      <w:rPr>
        <w:rFonts w:ascii="Times New Roman" w:hAnsi="Times New Roman" w:cs="Times New Roman"/>
        <w:b/>
        <w:sz w:val="24"/>
        <w:szCs w:val="24"/>
      </w:rPr>
      <w:t>The Rosary Catholic School is committed to the Safeguarding and welfare of children and young people and expects all staff and volunteers to share this commitment.</w:t>
    </w:r>
  </w:p>
  <w:p w14:paraId="1A87F4C5" w14:textId="77777777" w:rsidR="000E6447" w:rsidRDefault="000E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8901" w14:textId="77777777" w:rsidR="00520E47" w:rsidRDefault="00520E47" w:rsidP="000E6447">
      <w:pPr>
        <w:spacing w:after="0" w:line="240" w:lineRule="auto"/>
      </w:pPr>
      <w:r>
        <w:separator/>
      </w:r>
    </w:p>
  </w:footnote>
  <w:footnote w:type="continuationSeparator" w:id="0">
    <w:p w14:paraId="7710EF5F" w14:textId="77777777" w:rsidR="00520E47" w:rsidRDefault="00520E47" w:rsidP="000E6447">
      <w:pPr>
        <w:spacing w:after="0" w:line="240" w:lineRule="auto"/>
      </w:pPr>
      <w:r>
        <w:continuationSeparator/>
      </w:r>
    </w:p>
  </w:footnote>
  <w:footnote w:type="continuationNotice" w:id="1">
    <w:p w14:paraId="49C852DA" w14:textId="77777777" w:rsidR="00520E47" w:rsidRDefault="00520E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1099" w14:textId="77777777" w:rsidR="009E72D3" w:rsidRDefault="009E72D3">
    <w:pPr>
      <w:pStyle w:val="Header"/>
    </w:pPr>
  </w:p>
  <w:p w14:paraId="7471C25A" w14:textId="77777777" w:rsidR="009E72D3" w:rsidRDefault="009E7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FC5"/>
    <w:multiLevelType w:val="multilevel"/>
    <w:tmpl w:val="40EE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43707"/>
    <w:multiLevelType w:val="multilevel"/>
    <w:tmpl w:val="7EDC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478EE"/>
    <w:multiLevelType w:val="hybridMultilevel"/>
    <w:tmpl w:val="FF448EFA"/>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 w15:restartNumberingAfterBreak="0">
    <w:nsid w:val="18094D1C"/>
    <w:multiLevelType w:val="hybridMultilevel"/>
    <w:tmpl w:val="FB22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4C84"/>
    <w:multiLevelType w:val="multilevel"/>
    <w:tmpl w:val="3950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B56C3"/>
    <w:multiLevelType w:val="multilevel"/>
    <w:tmpl w:val="6E2A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83599A"/>
    <w:multiLevelType w:val="hybridMultilevel"/>
    <w:tmpl w:val="6952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E65DA"/>
    <w:multiLevelType w:val="hybridMultilevel"/>
    <w:tmpl w:val="41ACC7A2"/>
    <w:lvl w:ilvl="0" w:tplc="0D5E37E0">
      <w:numFmt w:val="bullet"/>
      <w:lvlText w:val="•"/>
      <w:lvlJc w:val="left"/>
      <w:pPr>
        <w:ind w:left="820" w:hanging="360"/>
      </w:pPr>
      <w:rPr>
        <w:rFonts w:ascii="Calibri" w:eastAsia="Calibri" w:hAnsi="Calibri" w:cs="Calibri" w:hint="default"/>
        <w:b/>
        <w:bCs/>
        <w:w w:val="99"/>
        <w:sz w:val="20"/>
        <w:szCs w:val="20"/>
        <w:lang w:val="en-US" w:eastAsia="en-US" w:bidi="ar-SA"/>
      </w:rPr>
    </w:lvl>
    <w:lvl w:ilvl="1" w:tplc="FC70E978">
      <w:numFmt w:val="bullet"/>
      <w:lvlText w:val="•"/>
      <w:lvlJc w:val="left"/>
      <w:pPr>
        <w:ind w:left="1656" w:hanging="360"/>
      </w:pPr>
      <w:rPr>
        <w:rFonts w:hint="default"/>
        <w:lang w:val="en-US" w:eastAsia="en-US" w:bidi="ar-SA"/>
      </w:rPr>
    </w:lvl>
    <w:lvl w:ilvl="2" w:tplc="6298F786">
      <w:numFmt w:val="bullet"/>
      <w:lvlText w:val="•"/>
      <w:lvlJc w:val="left"/>
      <w:pPr>
        <w:ind w:left="2493" w:hanging="360"/>
      </w:pPr>
      <w:rPr>
        <w:rFonts w:hint="default"/>
        <w:lang w:val="en-US" w:eastAsia="en-US" w:bidi="ar-SA"/>
      </w:rPr>
    </w:lvl>
    <w:lvl w:ilvl="3" w:tplc="5666DB4C">
      <w:numFmt w:val="bullet"/>
      <w:lvlText w:val="•"/>
      <w:lvlJc w:val="left"/>
      <w:pPr>
        <w:ind w:left="3329" w:hanging="360"/>
      </w:pPr>
      <w:rPr>
        <w:rFonts w:hint="default"/>
        <w:lang w:val="en-US" w:eastAsia="en-US" w:bidi="ar-SA"/>
      </w:rPr>
    </w:lvl>
    <w:lvl w:ilvl="4" w:tplc="9CE8FB74">
      <w:numFmt w:val="bullet"/>
      <w:lvlText w:val="•"/>
      <w:lvlJc w:val="left"/>
      <w:pPr>
        <w:ind w:left="4166" w:hanging="360"/>
      </w:pPr>
      <w:rPr>
        <w:rFonts w:hint="default"/>
        <w:lang w:val="en-US" w:eastAsia="en-US" w:bidi="ar-SA"/>
      </w:rPr>
    </w:lvl>
    <w:lvl w:ilvl="5" w:tplc="41B418D2">
      <w:numFmt w:val="bullet"/>
      <w:lvlText w:val="•"/>
      <w:lvlJc w:val="left"/>
      <w:pPr>
        <w:ind w:left="5003" w:hanging="360"/>
      </w:pPr>
      <w:rPr>
        <w:rFonts w:hint="default"/>
        <w:lang w:val="en-US" w:eastAsia="en-US" w:bidi="ar-SA"/>
      </w:rPr>
    </w:lvl>
    <w:lvl w:ilvl="6" w:tplc="B68A4256">
      <w:numFmt w:val="bullet"/>
      <w:lvlText w:val="•"/>
      <w:lvlJc w:val="left"/>
      <w:pPr>
        <w:ind w:left="5839" w:hanging="360"/>
      </w:pPr>
      <w:rPr>
        <w:rFonts w:hint="default"/>
        <w:lang w:val="en-US" w:eastAsia="en-US" w:bidi="ar-SA"/>
      </w:rPr>
    </w:lvl>
    <w:lvl w:ilvl="7" w:tplc="5178F8BA">
      <w:numFmt w:val="bullet"/>
      <w:lvlText w:val="•"/>
      <w:lvlJc w:val="left"/>
      <w:pPr>
        <w:ind w:left="6676" w:hanging="360"/>
      </w:pPr>
      <w:rPr>
        <w:rFonts w:hint="default"/>
        <w:lang w:val="en-US" w:eastAsia="en-US" w:bidi="ar-SA"/>
      </w:rPr>
    </w:lvl>
    <w:lvl w:ilvl="8" w:tplc="BB6A7ED6">
      <w:numFmt w:val="bullet"/>
      <w:lvlText w:val="•"/>
      <w:lvlJc w:val="left"/>
      <w:pPr>
        <w:ind w:left="7513" w:hanging="360"/>
      </w:pPr>
      <w:rPr>
        <w:rFonts w:hint="default"/>
        <w:lang w:val="en-US" w:eastAsia="en-US" w:bidi="ar-SA"/>
      </w:rPr>
    </w:lvl>
  </w:abstractNum>
  <w:abstractNum w:abstractNumId="8" w15:restartNumberingAfterBreak="0">
    <w:nsid w:val="41C72375"/>
    <w:multiLevelType w:val="multilevel"/>
    <w:tmpl w:val="D36A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717790"/>
    <w:multiLevelType w:val="multilevel"/>
    <w:tmpl w:val="217E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F771DF"/>
    <w:multiLevelType w:val="hybridMultilevel"/>
    <w:tmpl w:val="B04CF70A"/>
    <w:lvl w:ilvl="0" w:tplc="F33002E8">
      <w:numFmt w:val="bullet"/>
      <w:lvlText w:val=""/>
      <w:lvlJc w:val="left"/>
      <w:pPr>
        <w:ind w:left="820" w:hanging="360"/>
      </w:pPr>
      <w:rPr>
        <w:rFonts w:ascii="Symbol" w:eastAsia="Symbol" w:hAnsi="Symbol" w:cs="Symbol" w:hint="default"/>
        <w:w w:val="99"/>
        <w:sz w:val="20"/>
        <w:szCs w:val="20"/>
        <w:lang w:val="en-US" w:eastAsia="en-US" w:bidi="ar-SA"/>
      </w:rPr>
    </w:lvl>
    <w:lvl w:ilvl="1" w:tplc="E7D67A5C">
      <w:numFmt w:val="bullet"/>
      <w:lvlText w:val="•"/>
      <w:lvlJc w:val="left"/>
      <w:pPr>
        <w:ind w:left="1656" w:hanging="360"/>
      </w:pPr>
      <w:rPr>
        <w:rFonts w:hint="default"/>
        <w:lang w:val="en-US" w:eastAsia="en-US" w:bidi="ar-SA"/>
      </w:rPr>
    </w:lvl>
    <w:lvl w:ilvl="2" w:tplc="7F767A26">
      <w:numFmt w:val="bullet"/>
      <w:lvlText w:val="•"/>
      <w:lvlJc w:val="left"/>
      <w:pPr>
        <w:ind w:left="2493" w:hanging="360"/>
      </w:pPr>
      <w:rPr>
        <w:rFonts w:hint="default"/>
        <w:lang w:val="en-US" w:eastAsia="en-US" w:bidi="ar-SA"/>
      </w:rPr>
    </w:lvl>
    <w:lvl w:ilvl="3" w:tplc="6EFAF906">
      <w:numFmt w:val="bullet"/>
      <w:lvlText w:val="•"/>
      <w:lvlJc w:val="left"/>
      <w:pPr>
        <w:ind w:left="3329" w:hanging="360"/>
      </w:pPr>
      <w:rPr>
        <w:rFonts w:hint="default"/>
        <w:lang w:val="en-US" w:eastAsia="en-US" w:bidi="ar-SA"/>
      </w:rPr>
    </w:lvl>
    <w:lvl w:ilvl="4" w:tplc="F0626E3C">
      <w:numFmt w:val="bullet"/>
      <w:lvlText w:val="•"/>
      <w:lvlJc w:val="left"/>
      <w:pPr>
        <w:ind w:left="4166" w:hanging="360"/>
      </w:pPr>
      <w:rPr>
        <w:rFonts w:hint="default"/>
        <w:lang w:val="en-US" w:eastAsia="en-US" w:bidi="ar-SA"/>
      </w:rPr>
    </w:lvl>
    <w:lvl w:ilvl="5" w:tplc="7CCAE8DE">
      <w:numFmt w:val="bullet"/>
      <w:lvlText w:val="•"/>
      <w:lvlJc w:val="left"/>
      <w:pPr>
        <w:ind w:left="5003" w:hanging="360"/>
      </w:pPr>
      <w:rPr>
        <w:rFonts w:hint="default"/>
        <w:lang w:val="en-US" w:eastAsia="en-US" w:bidi="ar-SA"/>
      </w:rPr>
    </w:lvl>
    <w:lvl w:ilvl="6" w:tplc="3E664C18">
      <w:numFmt w:val="bullet"/>
      <w:lvlText w:val="•"/>
      <w:lvlJc w:val="left"/>
      <w:pPr>
        <w:ind w:left="5839" w:hanging="360"/>
      </w:pPr>
      <w:rPr>
        <w:rFonts w:hint="default"/>
        <w:lang w:val="en-US" w:eastAsia="en-US" w:bidi="ar-SA"/>
      </w:rPr>
    </w:lvl>
    <w:lvl w:ilvl="7" w:tplc="8C88C55C">
      <w:numFmt w:val="bullet"/>
      <w:lvlText w:val="•"/>
      <w:lvlJc w:val="left"/>
      <w:pPr>
        <w:ind w:left="6676" w:hanging="360"/>
      </w:pPr>
      <w:rPr>
        <w:rFonts w:hint="default"/>
        <w:lang w:val="en-US" w:eastAsia="en-US" w:bidi="ar-SA"/>
      </w:rPr>
    </w:lvl>
    <w:lvl w:ilvl="8" w:tplc="DB725AF8">
      <w:numFmt w:val="bullet"/>
      <w:lvlText w:val="•"/>
      <w:lvlJc w:val="left"/>
      <w:pPr>
        <w:ind w:left="7513" w:hanging="360"/>
      </w:pPr>
      <w:rPr>
        <w:rFonts w:hint="default"/>
        <w:lang w:val="en-US" w:eastAsia="en-US" w:bidi="ar-SA"/>
      </w:rPr>
    </w:lvl>
  </w:abstractNum>
  <w:abstractNum w:abstractNumId="11" w15:restartNumberingAfterBreak="0">
    <w:nsid w:val="5C893249"/>
    <w:multiLevelType w:val="multilevel"/>
    <w:tmpl w:val="8D6E1D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C3C0540"/>
    <w:multiLevelType w:val="multilevel"/>
    <w:tmpl w:val="427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7F6630"/>
    <w:multiLevelType w:val="multilevel"/>
    <w:tmpl w:val="0A3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2079F1"/>
    <w:multiLevelType w:val="multilevel"/>
    <w:tmpl w:val="AA26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2C5E44"/>
    <w:multiLevelType w:val="multilevel"/>
    <w:tmpl w:val="5104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AA47BA"/>
    <w:multiLevelType w:val="hybridMultilevel"/>
    <w:tmpl w:val="0194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0070FE"/>
    <w:multiLevelType w:val="multilevel"/>
    <w:tmpl w:val="3C06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B1797E"/>
    <w:multiLevelType w:val="hybridMultilevel"/>
    <w:tmpl w:val="3EF6F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110723">
    <w:abstractNumId w:val="17"/>
  </w:num>
  <w:num w:numId="2" w16cid:durableId="565843048">
    <w:abstractNumId w:val="1"/>
  </w:num>
  <w:num w:numId="3" w16cid:durableId="671761000">
    <w:abstractNumId w:val="6"/>
  </w:num>
  <w:num w:numId="4" w16cid:durableId="926310753">
    <w:abstractNumId w:val="3"/>
  </w:num>
  <w:num w:numId="5" w16cid:durableId="2053653513">
    <w:abstractNumId w:val="18"/>
  </w:num>
  <w:num w:numId="6" w16cid:durableId="917783625">
    <w:abstractNumId w:val="11"/>
  </w:num>
  <w:num w:numId="7" w16cid:durableId="1975674804">
    <w:abstractNumId w:val="16"/>
  </w:num>
  <w:num w:numId="8" w16cid:durableId="2081367233">
    <w:abstractNumId w:val="2"/>
  </w:num>
  <w:num w:numId="9" w16cid:durableId="242034353">
    <w:abstractNumId w:val="10"/>
  </w:num>
  <w:num w:numId="10" w16cid:durableId="2009088131">
    <w:abstractNumId w:val="7"/>
  </w:num>
  <w:num w:numId="11" w16cid:durableId="1744136942">
    <w:abstractNumId w:val="13"/>
  </w:num>
  <w:num w:numId="12" w16cid:durableId="1398161653">
    <w:abstractNumId w:val="14"/>
  </w:num>
  <w:num w:numId="13" w16cid:durableId="1789078444">
    <w:abstractNumId w:val="9"/>
  </w:num>
  <w:num w:numId="14" w16cid:durableId="1282348141">
    <w:abstractNumId w:val="12"/>
  </w:num>
  <w:num w:numId="15" w16cid:durableId="1018118136">
    <w:abstractNumId w:val="15"/>
  </w:num>
  <w:num w:numId="16" w16cid:durableId="1612472970">
    <w:abstractNumId w:val="8"/>
  </w:num>
  <w:num w:numId="17" w16cid:durableId="1694306638">
    <w:abstractNumId w:val="5"/>
  </w:num>
  <w:num w:numId="18" w16cid:durableId="464742819">
    <w:abstractNumId w:val="0"/>
  </w:num>
  <w:num w:numId="19" w16cid:durableId="1778913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1A"/>
    <w:rsid w:val="00000D38"/>
    <w:rsid w:val="00021593"/>
    <w:rsid w:val="00040A38"/>
    <w:rsid w:val="00046482"/>
    <w:rsid w:val="000675AD"/>
    <w:rsid w:val="000D61EC"/>
    <w:rsid w:val="000E2193"/>
    <w:rsid w:val="000E6447"/>
    <w:rsid w:val="00100D7B"/>
    <w:rsid w:val="00126041"/>
    <w:rsid w:val="00185265"/>
    <w:rsid w:val="00197E97"/>
    <w:rsid w:val="001D285C"/>
    <w:rsid w:val="001E73DC"/>
    <w:rsid w:val="001F3F76"/>
    <w:rsid w:val="00214BCC"/>
    <w:rsid w:val="00265DBC"/>
    <w:rsid w:val="002839F8"/>
    <w:rsid w:val="0036143B"/>
    <w:rsid w:val="003B4F74"/>
    <w:rsid w:val="003D0D7D"/>
    <w:rsid w:val="00401B04"/>
    <w:rsid w:val="00415316"/>
    <w:rsid w:val="00425DA0"/>
    <w:rsid w:val="004346BF"/>
    <w:rsid w:val="004C2D98"/>
    <w:rsid w:val="004E18C0"/>
    <w:rsid w:val="00520E47"/>
    <w:rsid w:val="0053581C"/>
    <w:rsid w:val="00544C37"/>
    <w:rsid w:val="005954E9"/>
    <w:rsid w:val="005D52A6"/>
    <w:rsid w:val="005E7295"/>
    <w:rsid w:val="005F6E64"/>
    <w:rsid w:val="006334B2"/>
    <w:rsid w:val="0063524C"/>
    <w:rsid w:val="00710848"/>
    <w:rsid w:val="00711034"/>
    <w:rsid w:val="007121E5"/>
    <w:rsid w:val="00713E1A"/>
    <w:rsid w:val="00716AFB"/>
    <w:rsid w:val="00731AD6"/>
    <w:rsid w:val="00734513"/>
    <w:rsid w:val="007541D5"/>
    <w:rsid w:val="00765C7F"/>
    <w:rsid w:val="00782A9D"/>
    <w:rsid w:val="007C6C13"/>
    <w:rsid w:val="007E0370"/>
    <w:rsid w:val="007E64EC"/>
    <w:rsid w:val="007F088D"/>
    <w:rsid w:val="0080539A"/>
    <w:rsid w:val="00820631"/>
    <w:rsid w:val="00820FDF"/>
    <w:rsid w:val="0086232B"/>
    <w:rsid w:val="0086409F"/>
    <w:rsid w:val="00873A0C"/>
    <w:rsid w:val="00874AFC"/>
    <w:rsid w:val="008A10FF"/>
    <w:rsid w:val="008A2393"/>
    <w:rsid w:val="008A4FC3"/>
    <w:rsid w:val="00907F35"/>
    <w:rsid w:val="00926BDA"/>
    <w:rsid w:val="00982402"/>
    <w:rsid w:val="0099156B"/>
    <w:rsid w:val="0099320C"/>
    <w:rsid w:val="009E72D3"/>
    <w:rsid w:val="00A40838"/>
    <w:rsid w:val="00A452AA"/>
    <w:rsid w:val="00A53118"/>
    <w:rsid w:val="00A826E3"/>
    <w:rsid w:val="00AA2D2F"/>
    <w:rsid w:val="00AC7818"/>
    <w:rsid w:val="00AE6E6E"/>
    <w:rsid w:val="00B12730"/>
    <w:rsid w:val="00B4071D"/>
    <w:rsid w:val="00B51864"/>
    <w:rsid w:val="00B90FDF"/>
    <w:rsid w:val="00BB1673"/>
    <w:rsid w:val="00BC415F"/>
    <w:rsid w:val="00BF773F"/>
    <w:rsid w:val="00C50C80"/>
    <w:rsid w:val="00CA601D"/>
    <w:rsid w:val="00CB07CD"/>
    <w:rsid w:val="00CB61A6"/>
    <w:rsid w:val="00CD5B63"/>
    <w:rsid w:val="00CE6E05"/>
    <w:rsid w:val="00CF166F"/>
    <w:rsid w:val="00D33A94"/>
    <w:rsid w:val="00D37EE3"/>
    <w:rsid w:val="00D41304"/>
    <w:rsid w:val="00D52F3E"/>
    <w:rsid w:val="00D64183"/>
    <w:rsid w:val="00D82E5A"/>
    <w:rsid w:val="00D943BE"/>
    <w:rsid w:val="00DB43C1"/>
    <w:rsid w:val="00DB6784"/>
    <w:rsid w:val="00DD3531"/>
    <w:rsid w:val="00DF76C4"/>
    <w:rsid w:val="00E01EA3"/>
    <w:rsid w:val="00E25468"/>
    <w:rsid w:val="00E3432C"/>
    <w:rsid w:val="00E45A31"/>
    <w:rsid w:val="00E711C8"/>
    <w:rsid w:val="00E768E9"/>
    <w:rsid w:val="00E829FA"/>
    <w:rsid w:val="00EE476B"/>
    <w:rsid w:val="00EF05CF"/>
    <w:rsid w:val="00F16442"/>
    <w:rsid w:val="00F312DE"/>
    <w:rsid w:val="00F34D97"/>
    <w:rsid w:val="00F41796"/>
    <w:rsid w:val="00F510EC"/>
    <w:rsid w:val="00F93D58"/>
    <w:rsid w:val="00FA29E9"/>
    <w:rsid w:val="00FC3EF1"/>
    <w:rsid w:val="0B209EE1"/>
    <w:rsid w:val="230C7FE9"/>
    <w:rsid w:val="237205FB"/>
    <w:rsid w:val="28C93726"/>
    <w:rsid w:val="31C1A37A"/>
    <w:rsid w:val="3B1631C7"/>
    <w:rsid w:val="3C2C6525"/>
    <w:rsid w:val="40B74AAC"/>
    <w:rsid w:val="48D59E63"/>
    <w:rsid w:val="4A4C68DD"/>
    <w:rsid w:val="61E5D502"/>
    <w:rsid w:val="6E40F03F"/>
    <w:rsid w:val="7A132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D8BCB"/>
  <w15:docId w15:val="{7F113A88-4E2E-441B-AECF-F331F7AF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72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13E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3E1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13E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1"/>
    <w:qFormat/>
    <w:rsid w:val="001F3F76"/>
    <w:pPr>
      <w:ind w:left="720"/>
      <w:contextualSpacing/>
    </w:pPr>
  </w:style>
  <w:style w:type="paragraph" w:styleId="BalloonText">
    <w:name w:val="Balloon Text"/>
    <w:basedOn w:val="Normal"/>
    <w:link w:val="BalloonTextChar"/>
    <w:uiPriority w:val="99"/>
    <w:semiHidden/>
    <w:unhideWhenUsed/>
    <w:rsid w:val="00126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041"/>
    <w:rPr>
      <w:rFonts w:ascii="Tahoma" w:hAnsi="Tahoma" w:cs="Tahoma"/>
      <w:sz w:val="16"/>
      <w:szCs w:val="16"/>
    </w:rPr>
  </w:style>
  <w:style w:type="paragraph" w:styleId="Header">
    <w:name w:val="header"/>
    <w:basedOn w:val="Normal"/>
    <w:link w:val="HeaderChar"/>
    <w:uiPriority w:val="99"/>
    <w:unhideWhenUsed/>
    <w:rsid w:val="000E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447"/>
  </w:style>
  <w:style w:type="paragraph" w:styleId="Footer">
    <w:name w:val="footer"/>
    <w:basedOn w:val="Normal"/>
    <w:link w:val="FooterChar"/>
    <w:uiPriority w:val="99"/>
    <w:unhideWhenUsed/>
    <w:rsid w:val="000E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447"/>
  </w:style>
  <w:style w:type="character" w:styleId="Hyperlink">
    <w:name w:val="Hyperlink"/>
    <w:basedOn w:val="DefaultParagraphFont"/>
    <w:uiPriority w:val="99"/>
    <w:unhideWhenUsed/>
    <w:rsid w:val="009E72D3"/>
    <w:rPr>
      <w:color w:val="0000FF" w:themeColor="hyperlink"/>
      <w:u w:val="single"/>
    </w:rPr>
  </w:style>
  <w:style w:type="character" w:customStyle="1" w:styleId="UnresolvedMention1">
    <w:name w:val="Unresolved Mention1"/>
    <w:basedOn w:val="DefaultParagraphFont"/>
    <w:uiPriority w:val="99"/>
    <w:semiHidden/>
    <w:unhideWhenUsed/>
    <w:rsid w:val="009E72D3"/>
    <w:rPr>
      <w:color w:val="605E5C"/>
      <w:shd w:val="clear" w:color="auto" w:fill="E1DFDD"/>
    </w:rPr>
  </w:style>
  <w:style w:type="character" w:customStyle="1" w:styleId="Heading2Char">
    <w:name w:val="Heading 2 Char"/>
    <w:basedOn w:val="DefaultParagraphFont"/>
    <w:link w:val="Heading2"/>
    <w:uiPriority w:val="9"/>
    <w:semiHidden/>
    <w:rsid w:val="009E72D3"/>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9E72D3"/>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9E72D3"/>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19587">
      <w:bodyDiv w:val="1"/>
      <w:marLeft w:val="0"/>
      <w:marRight w:val="0"/>
      <w:marTop w:val="0"/>
      <w:marBottom w:val="0"/>
      <w:divBdr>
        <w:top w:val="none" w:sz="0" w:space="0" w:color="auto"/>
        <w:left w:val="none" w:sz="0" w:space="0" w:color="auto"/>
        <w:bottom w:val="none" w:sz="0" w:space="0" w:color="auto"/>
        <w:right w:val="none" w:sz="0" w:space="0" w:color="auto"/>
      </w:divBdr>
      <w:divsChild>
        <w:div w:id="13918298">
          <w:marLeft w:val="0"/>
          <w:marRight w:val="0"/>
          <w:marTop w:val="0"/>
          <w:marBottom w:val="0"/>
          <w:divBdr>
            <w:top w:val="none" w:sz="0" w:space="0" w:color="auto"/>
            <w:left w:val="none" w:sz="0" w:space="0" w:color="auto"/>
            <w:bottom w:val="none" w:sz="0" w:space="0" w:color="auto"/>
            <w:right w:val="none" w:sz="0" w:space="0" w:color="auto"/>
          </w:divBdr>
        </w:div>
        <w:div w:id="208960338">
          <w:marLeft w:val="0"/>
          <w:marRight w:val="0"/>
          <w:marTop w:val="0"/>
          <w:marBottom w:val="0"/>
          <w:divBdr>
            <w:top w:val="none" w:sz="0" w:space="0" w:color="auto"/>
            <w:left w:val="none" w:sz="0" w:space="0" w:color="auto"/>
            <w:bottom w:val="none" w:sz="0" w:space="0" w:color="auto"/>
            <w:right w:val="none" w:sz="0" w:space="0" w:color="auto"/>
          </w:divBdr>
          <w:divsChild>
            <w:div w:id="197931411">
              <w:marLeft w:val="0"/>
              <w:marRight w:val="0"/>
              <w:marTop w:val="0"/>
              <w:marBottom w:val="0"/>
              <w:divBdr>
                <w:top w:val="none" w:sz="0" w:space="0" w:color="auto"/>
                <w:left w:val="none" w:sz="0" w:space="0" w:color="auto"/>
                <w:bottom w:val="none" w:sz="0" w:space="0" w:color="auto"/>
                <w:right w:val="none" w:sz="0" w:space="0" w:color="auto"/>
              </w:divBdr>
            </w:div>
            <w:div w:id="236282376">
              <w:marLeft w:val="0"/>
              <w:marRight w:val="0"/>
              <w:marTop w:val="0"/>
              <w:marBottom w:val="0"/>
              <w:divBdr>
                <w:top w:val="none" w:sz="0" w:space="0" w:color="auto"/>
                <w:left w:val="none" w:sz="0" w:space="0" w:color="auto"/>
                <w:bottom w:val="none" w:sz="0" w:space="0" w:color="auto"/>
                <w:right w:val="none" w:sz="0" w:space="0" w:color="auto"/>
              </w:divBdr>
            </w:div>
            <w:div w:id="331370253">
              <w:marLeft w:val="0"/>
              <w:marRight w:val="0"/>
              <w:marTop w:val="0"/>
              <w:marBottom w:val="0"/>
              <w:divBdr>
                <w:top w:val="none" w:sz="0" w:space="0" w:color="auto"/>
                <w:left w:val="none" w:sz="0" w:space="0" w:color="auto"/>
                <w:bottom w:val="none" w:sz="0" w:space="0" w:color="auto"/>
                <w:right w:val="none" w:sz="0" w:space="0" w:color="auto"/>
              </w:divBdr>
            </w:div>
            <w:div w:id="422410753">
              <w:marLeft w:val="0"/>
              <w:marRight w:val="0"/>
              <w:marTop w:val="0"/>
              <w:marBottom w:val="0"/>
              <w:divBdr>
                <w:top w:val="none" w:sz="0" w:space="0" w:color="auto"/>
                <w:left w:val="none" w:sz="0" w:space="0" w:color="auto"/>
                <w:bottom w:val="none" w:sz="0" w:space="0" w:color="auto"/>
                <w:right w:val="none" w:sz="0" w:space="0" w:color="auto"/>
              </w:divBdr>
            </w:div>
            <w:div w:id="505750854">
              <w:marLeft w:val="0"/>
              <w:marRight w:val="0"/>
              <w:marTop w:val="0"/>
              <w:marBottom w:val="0"/>
              <w:divBdr>
                <w:top w:val="none" w:sz="0" w:space="0" w:color="auto"/>
                <w:left w:val="none" w:sz="0" w:space="0" w:color="auto"/>
                <w:bottom w:val="none" w:sz="0" w:space="0" w:color="auto"/>
                <w:right w:val="none" w:sz="0" w:space="0" w:color="auto"/>
              </w:divBdr>
            </w:div>
            <w:div w:id="840850777">
              <w:marLeft w:val="0"/>
              <w:marRight w:val="0"/>
              <w:marTop w:val="0"/>
              <w:marBottom w:val="0"/>
              <w:divBdr>
                <w:top w:val="none" w:sz="0" w:space="0" w:color="auto"/>
                <w:left w:val="none" w:sz="0" w:space="0" w:color="auto"/>
                <w:bottom w:val="none" w:sz="0" w:space="0" w:color="auto"/>
                <w:right w:val="none" w:sz="0" w:space="0" w:color="auto"/>
              </w:divBdr>
            </w:div>
            <w:div w:id="842210084">
              <w:marLeft w:val="0"/>
              <w:marRight w:val="0"/>
              <w:marTop w:val="0"/>
              <w:marBottom w:val="0"/>
              <w:divBdr>
                <w:top w:val="none" w:sz="0" w:space="0" w:color="auto"/>
                <w:left w:val="none" w:sz="0" w:space="0" w:color="auto"/>
                <w:bottom w:val="none" w:sz="0" w:space="0" w:color="auto"/>
                <w:right w:val="none" w:sz="0" w:space="0" w:color="auto"/>
              </w:divBdr>
            </w:div>
            <w:div w:id="917400740">
              <w:marLeft w:val="0"/>
              <w:marRight w:val="0"/>
              <w:marTop w:val="0"/>
              <w:marBottom w:val="0"/>
              <w:divBdr>
                <w:top w:val="none" w:sz="0" w:space="0" w:color="auto"/>
                <w:left w:val="none" w:sz="0" w:space="0" w:color="auto"/>
                <w:bottom w:val="none" w:sz="0" w:space="0" w:color="auto"/>
                <w:right w:val="none" w:sz="0" w:space="0" w:color="auto"/>
              </w:divBdr>
            </w:div>
            <w:div w:id="1291668515">
              <w:marLeft w:val="0"/>
              <w:marRight w:val="0"/>
              <w:marTop w:val="0"/>
              <w:marBottom w:val="0"/>
              <w:divBdr>
                <w:top w:val="none" w:sz="0" w:space="0" w:color="auto"/>
                <w:left w:val="none" w:sz="0" w:space="0" w:color="auto"/>
                <w:bottom w:val="none" w:sz="0" w:space="0" w:color="auto"/>
                <w:right w:val="none" w:sz="0" w:space="0" w:color="auto"/>
              </w:divBdr>
            </w:div>
            <w:div w:id="1296642879">
              <w:marLeft w:val="0"/>
              <w:marRight w:val="0"/>
              <w:marTop w:val="0"/>
              <w:marBottom w:val="0"/>
              <w:divBdr>
                <w:top w:val="none" w:sz="0" w:space="0" w:color="auto"/>
                <w:left w:val="none" w:sz="0" w:space="0" w:color="auto"/>
                <w:bottom w:val="none" w:sz="0" w:space="0" w:color="auto"/>
                <w:right w:val="none" w:sz="0" w:space="0" w:color="auto"/>
              </w:divBdr>
            </w:div>
            <w:div w:id="1409696303">
              <w:marLeft w:val="0"/>
              <w:marRight w:val="0"/>
              <w:marTop w:val="0"/>
              <w:marBottom w:val="0"/>
              <w:divBdr>
                <w:top w:val="none" w:sz="0" w:space="0" w:color="auto"/>
                <w:left w:val="none" w:sz="0" w:space="0" w:color="auto"/>
                <w:bottom w:val="none" w:sz="0" w:space="0" w:color="auto"/>
                <w:right w:val="none" w:sz="0" w:space="0" w:color="auto"/>
              </w:divBdr>
            </w:div>
            <w:div w:id="1461267349">
              <w:marLeft w:val="0"/>
              <w:marRight w:val="0"/>
              <w:marTop w:val="0"/>
              <w:marBottom w:val="0"/>
              <w:divBdr>
                <w:top w:val="none" w:sz="0" w:space="0" w:color="auto"/>
                <w:left w:val="none" w:sz="0" w:space="0" w:color="auto"/>
                <w:bottom w:val="none" w:sz="0" w:space="0" w:color="auto"/>
                <w:right w:val="none" w:sz="0" w:space="0" w:color="auto"/>
              </w:divBdr>
            </w:div>
            <w:div w:id="1550989719">
              <w:marLeft w:val="0"/>
              <w:marRight w:val="0"/>
              <w:marTop w:val="0"/>
              <w:marBottom w:val="0"/>
              <w:divBdr>
                <w:top w:val="none" w:sz="0" w:space="0" w:color="auto"/>
                <w:left w:val="none" w:sz="0" w:space="0" w:color="auto"/>
                <w:bottom w:val="none" w:sz="0" w:space="0" w:color="auto"/>
                <w:right w:val="none" w:sz="0" w:space="0" w:color="auto"/>
              </w:divBdr>
            </w:div>
            <w:div w:id="1633555834">
              <w:marLeft w:val="0"/>
              <w:marRight w:val="0"/>
              <w:marTop w:val="0"/>
              <w:marBottom w:val="0"/>
              <w:divBdr>
                <w:top w:val="none" w:sz="0" w:space="0" w:color="auto"/>
                <w:left w:val="none" w:sz="0" w:space="0" w:color="auto"/>
                <w:bottom w:val="none" w:sz="0" w:space="0" w:color="auto"/>
                <w:right w:val="none" w:sz="0" w:space="0" w:color="auto"/>
              </w:divBdr>
            </w:div>
            <w:div w:id="1695308954">
              <w:marLeft w:val="0"/>
              <w:marRight w:val="0"/>
              <w:marTop w:val="0"/>
              <w:marBottom w:val="0"/>
              <w:divBdr>
                <w:top w:val="none" w:sz="0" w:space="0" w:color="auto"/>
                <w:left w:val="none" w:sz="0" w:space="0" w:color="auto"/>
                <w:bottom w:val="none" w:sz="0" w:space="0" w:color="auto"/>
                <w:right w:val="none" w:sz="0" w:space="0" w:color="auto"/>
              </w:divBdr>
            </w:div>
            <w:div w:id="1750076027">
              <w:marLeft w:val="0"/>
              <w:marRight w:val="0"/>
              <w:marTop w:val="0"/>
              <w:marBottom w:val="0"/>
              <w:divBdr>
                <w:top w:val="none" w:sz="0" w:space="0" w:color="auto"/>
                <w:left w:val="none" w:sz="0" w:space="0" w:color="auto"/>
                <w:bottom w:val="none" w:sz="0" w:space="0" w:color="auto"/>
                <w:right w:val="none" w:sz="0" w:space="0" w:color="auto"/>
              </w:divBdr>
            </w:div>
            <w:div w:id="1946837441">
              <w:marLeft w:val="0"/>
              <w:marRight w:val="0"/>
              <w:marTop w:val="0"/>
              <w:marBottom w:val="0"/>
              <w:divBdr>
                <w:top w:val="none" w:sz="0" w:space="0" w:color="auto"/>
                <w:left w:val="none" w:sz="0" w:space="0" w:color="auto"/>
                <w:bottom w:val="none" w:sz="0" w:space="0" w:color="auto"/>
                <w:right w:val="none" w:sz="0" w:space="0" w:color="auto"/>
              </w:divBdr>
            </w:div>
            <w:div w:id="2006584915">
              <w:marLeft w:val="0"/>
              <w:marRight w:val="0"/>
              <w:marTop w:val="0"/>
              <w:marBottom w:val="0"/>
              <w:divBdr>
                <w:top w:val="none" w:sz="0" w:space="0" w:color="auto"/>
                <w:left w:val="none" w:sz="0" w:space="0" w:color="auto"/>
                <w:bottom w:val="none" w:sz="0" w:space="0" w:color="auto"/>
                <w:right w:val="none" w:sz="0" w:space="0" w:color="auto"/>
              </w:divBdr>
            </w:div>
            <w:div w:id="2047024727">
              <w:marLeft w:val="0"/>
              <w:marRight w:val="0"/>
              <w:marTop w:val="0"/>
              <w:marBottom w:val="0"/>
              <w:divBdr>
                <w:top w:val="none" w:sz="0" w:space="0" w:color="auto"/>
                <w:left w:val="none" w:sz="0" w:space="0" w:color="auto"/>
                <w:bottom w:val="none" w:sz="0" w:space="0" w:color="auto"/>
                <w:right w:val="none" w:sz="0" w:space="0" w:color="auto"/>
              </w:divBdr>
            </w:div>
            <w:div w:id="2055422417">
              <w:marLeft w:val="0"/>
              <w:marRight w:val="0"/>
              <w:marTop w:val="0"/>
              <w:marBottom w:val="0"/>
              <w:divBdr>
                <w:top w:val="none" w:sz="0" w:space="0" w:color="auto"/>
                <w:left w:val="none" w:sz="0" w:space="0" w:color="auto"/>
                <w:bottom w:val="none" w:sz="0" w:space="0" w:color="auto"/>
                <w:right w:val="none" w:sz="0" w:space="0" w:color="auto"/>
              </w:divBdr>
            </w:div>
          </w:divsChild>
        </w:div>
        <w:div w:id="377050318">
          <w:marLeft w:val="0"/>
          <w:marRight w:val="0"/>
          <w:marTop w:val="0"/>
          <w:marBottom w:val="0"/>
          <w:divBdr>
            <w:top w:val="none" w:sz="0" w:space="0" w:color="auto"/>
            <w:left w:val="none" w:sz="0" w:space="0" w:color="auto"/>
            <w:bottom w:val="none" w:sz="0" w:space="0" w:color="auto"/>
            <w:right w:val="none" w:sz="0" w:space="0" w:color="auto"/>
          </w:divBdr>
        </w:div>
        <w:div w:id="876549794">
          <w:marLeft w:val="0"/>
          <w:marRight w:val="0"/>
          <w:marTop w:val="0"/>
          <w:marBottom w:val="0"/>
          <w:divBdr>
            <w:top w:val="none" w:sz="0" w:space="0" w:color="auto"/>
            <w:left w:val="none" w:sz="0" w:space="0" w:color="auto"/>
            <w:bottom w:val="none" w:sz="0" w:space="0" w:color="auto"/>
            <w:right w:val="none" w:sz="0" w:space="0" w:color="auto"/>
          </w:divBdr>
        </w:div>
        <w:div w:id="1618638900">
          <w:marLeft w:val="0"/>
          <w:marRight w:val="0"/>
          <w:marTop w:val="0"/>
          <w:marBottom w:val="0"/>
          <w:divBdr>
            <w:top w:val="none" w:sz="0" w:space="0" w:color="auto"/>
            <w:left w:val="none" w:sz="0" w:space="0" w:color="auto"/>
            <w:bottom w:val="none" w:sz="0" w:space="0" w:color="auto"/>
            <w:right w:val="none" w:sz="0" w:space="0" w:color="auto"/>
          </w:divBdr>
        </w:div>
      </w:divsChild>
    </w:div>
    <w:div w:id="1118719194">
      <w:bodyDiv w:val="1"/>
      <w:marLeft w:val="0"/>
      <w:marRight w:val="0"/>
      <w:marTop w:val="0"/>
      <w:marBottom w:val="0"/>
      <w:divBdr>
        <w:top w:val="none" w:sz="0" w:space="0" w:color="auto"/>
        <w:left w:val="none" w:sz="0" w:space="0" w:color="auto"/>
        <w:bottom w:val="none" w:sz="0" w:space="0" w:color="auto"/>
        <w:right w:val="none" w:sz="0" w:space="0" w:color="auto"/>
      </w:divBdr>
    </w:div>
    <w:div w:id="1436638183">
      <w:bodyDiv w:val="1"/>
      <w:marLeft w:val="0"/>
      <w:marRight w:val="0"/>
      <w:marTop w:val="0"/>
      <w:marBottom w:val="0"/>
      <w:divBdr>
        <w:top w:val="none" w:sz="0" w:space="0" w:color="auto"/>
        <w:left w:val="none" w:sz="0" w:space="0" w:color="auto"/>
        <w:bottom w:val="none" w:sz="0" w:space="0" w:color="auto"/>
        <w:right w:val="none" w:sz="0" w:space="0" w:color="auto"/>
      </w:divBdr>
    </w:div>
    <w:div w:id="1550069468">
      <w:bodyDiv w:val="1"/>
      <w:marLeft w:val="0"/>
      <w:marRight w:val="0"/>
      <w:marTop w:val="0"/>
      <w:marBottom w:val="0"/>
      <w:divBdr>
        <w:top w:val="none" w:sz="0" w:space="0" w:color="auto"/>
        <w:left w:val="none" w:sz="0" w:space="0" w:color="auto"/>
        <w:bottom w:val="none" w:sz="0" w:space="0" w:color="auto"/>
        <w:right w:val="none" w:sz="0" w:space="0" w:color="auto"/>
      </w:divBdr>
      <w:divsChild>
        <w:div w:id="1471627504">
          <w:marLeft w:val="0"/>
          <w:marRight w:val="0"/>
          <w:marTop w:val="0"/>
          <w:marBottom w:val="0"/>
          <w:divBdr>
            <w:top w:val="none" w:sz="0" w:space="0" w:color="auto"/>
            <w:left w:val="none" w:sz="0" w:space="0" w:color="auto"/>
            <w:bottom w:val="none" w:sz="0" w:space="0" w:color="auto"/>
            <w:right w:val="none" w:sz="0" w:space="0" w:color="auto"/>
          </w:divBdr>
          <w:divsChild>
            <w:div w:id="836044402">
              <w:marLeft w:val="0"/>
              <w:marRight w:val="0"/>
              <w:marTop w:val="0"/>
              <w:marBottom w:val="0"/>
              <w:divBdr>
                <w:top w:val="none" w:sz="0" w:space="0" w:color="auto"/>
                <w:left w:val="none" w:sz="0" w:space="0" w:color="auto"/>
                <w:bottom w:val="none" w:sz="0" w:space="0" w:color="auto"/>
                <w:right w:val="none" w:sz="0" w:space="0" w:color="auto"/>
              </w:divBdr>
              <w:divsChild>
                <w:div w:id="1612474960">
                  <w:marLeft w:val="0"/>
                  <w:marRight w:val="0"/>
                  <w:marTop w:val="0"/>
                  <w:marBottom w:val="0"/>
                  <w:divBdr>
                    <w:top w:val="none" w:sz="0" w:space="0" w:color="auto"/>
                    <w:left w:val="none" w:sz="0" w:space="0" w:color="auto"/>
                    <w:bottom w:val="none" w:sz="0" w:space="0" w:color="auto"/>
                    <w:right w:val="none" w:sz="0" w:space="0" w:color="auto"/>
                  </w:divBdr>
                  <w:divsChild>
                    <w:div w:id="554898042">
                      <w:marLeft w:val="0"/>
                      <w:marRight w:val="0"/>
                      <w:marTop w:val="0"/>
                      <w:marBottom w:val="0"/>
                      <w:divBdr>
                        <w:top w:val="none" w:sz="0" w:space="0" w:color="auto"/>
                        <w:left w:val="none" w:sz="0" w:space="0" w:color="auto"/>
                        <w:bottom w:val="none" w:sz="0" w:space="0" w:color="auto"/>
                        <w:right w:val="none" w:sz="0" w:space="0" w:color="auto"/>
                      </w:divBdr>
                      <w:divsChild>
                        <w:div w:id="282200272">
                          <w:marLeft w:val="0"/>
                          <w:marRight w:val="0"/>
                          <w:marTop w:val="0"/>
                          <w:marBottom w:val="0"/>
                          <w:divBdr>
                            <w:top w:val="none" w:sz="0" w:space="0" w:color="auto"/>
                            <w:left w:val="none" w:sz="0" w:space="0" w:color="auto"/>
                            <w:bottom w:val="none" w:sz="0" w:space="0" w:color="auto"/>
                            <w:right w:val="none" w:sz="0" w:space="0" w:color="auto"/>
                          </w:divBdr>
                          <w:divsChild>
                            <w:div w:id="644159310">
                              <w:marLeft w:val="0"/>
                              <w:marRight w:val="0"/>
                              <w:marTop w:val="0"/>
                              <w:marBottom w:val="0"/>
                              <w:divBdr>
                                <w:top w:val="none" w:sz="0" w:space="0" w:color="auto"/>
                                <w:left w:val="none" w:sz="0" w:space="0" w:color="auto"/>
                                <w:bottom w:val="none" w:sz="0" w:space="0" w:color="auto"/>
                                <w:right w:val="none" w:sz="0" w:space="0" w:color="auto"/>
                              </w:divBdr>
                              <w:divsChild>
                                <w:div w:id="5452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087182">
      <w:bodyDiv w:val="1"/>
      <w:marLeft w:val="0"/>
      <w:marRight w:val="0"/>
      <w:marTop w:val="0"/>
      <w:marBottom w:val="0"/>
      <w:divBdr>
        <w:top w:val="none" w:sz="0" w:space="0" w:color="auto"/>
        <w:left w:val="none" w:sz="0" w:space="0" w:color="auto"/>
        <w:bottom w:val="none" w:sz="0" w:space="0" w:color="auto"/>
        <w:right w:val="none" w:sz="0" w:space="0" w:color="auto"/>
      </w:divBdr>
      <w:divsChild>
        <w:div w:id="251671897">
          <w:marLeft w:val="0"/>
          <w:marRight w:val="0"/>
          <w:marTop w:val="0"/>
          <w:marBottom w:val="0"/>
          <w:divBdr>
            <w:top w:val="none" w:sz="0" w:space="0" w:color="auto"/>
            <w:left w:val="none" w:sz="0" w:space="0" w:color="auto"/>
            <w:bottom w:val="none" w:sz="0" w:space="0" w:color="auto"/>
            <w:right w:val="none" w:sz="0" w:space="0" w:color="auto"/>
          </w:divBdr>
        </w:div>
        <w:div w:id="435250052">
          <w:marLeft w:val="0"/>
          <w:marRight w:val="0"/>
          <w:marTop w:val="0"/>
          <w:marBottom w:val="0"/>
          <w:divBdr>
            <w:top w:val="none" w:sz="0" w:space="0" w:color="auto"/>
            <w:left w:val="none" w:sz="0" w:space="0" w:color="auto"/>
            <w:bottom w:val="none" w:sz="0" w:space="0" w:color="auto"/>
            <w:right w:val="none" w:sz="0" w:space="0" w:color="auto"/>
          </w:divBdr>
          <w:divsChild>
            <w:div w:id="175268180">
              <w:marLeft w:val="0"/>
              <w:marRight w:val="0"/>
              <w:marTop w:val="0"/>
              <w:marBottom w:val="0"/>
              <w:divBdr>
                <w:top w:val="none" w:sz="0" w:space="0" w:color="auto"/>
                <w:left w:val="none" w:sz="0" w:space="0" w:color="auto"/>
                <w:bottom w:val="none" w:sz="0" w:space="0" w:color="auto"/>
                <w:right w:val="none" w:sz="0" w:space="0" w:color="auto"/>
              </w:divBdr>
            </w:div>
            <w:div w:id="308825735">
              <w:marLeft w:val="0"/>
              <w:marRight w:val="0"/>
              <w:marTop w:val="0"/>
              <w:marBottom w:val="0"/>
              <w:divBdr>
                <w:top w:val="none" w:sz="0" w:space="0" w:color="auto"/>
                <w:left w:val="none" w:sz="0" w:space="0" w:color="auto"/>
                <w:bottom w:val="none" w:sz="0" w:space="0" w:color="auto"/>
                <w:right w:val="none" w:sz="0" w:space="0" w:color="auto"/>
              </w:divBdr>
            </w:div>
            <w:div w:id="314451103">
              <w:marLeft w:val="0"/>
              <w:marRight w:val="0"/>
              <w:marTop w:val="0"/>
              <w:marBottom w:val="0"/>
              <w:divBdr>
                <w:top w:val="none" w:sz="0" w:space="0" w:color="auto"/>
                <w:left w:val="none" w:sz="0" w:space="0" w:color="auto"/>
                <w:bottom w:val="none" w:sz="0" w:space="0" w:color="auto"/>
                <w:right w:val="none" w:sz="0" w:space="0" w:color="auto"/>
              </w:divBdr>
            </w:div>
            <w:div w:id="332494854">
              <w:marLeft w:val="0"/>
              <w:marRight w:val="0"/>
              <w:marTop w:val="0"/>
              <w:marBottom w:val="0"/>
              <w:divBdr>
                <w:top w:val="none" w:sz="0" w:space="0" w:color="auto"/>
                <w:left w:val="none" w:sz="0" w:space="0" w:color="auto"/>
                <w:bottom w:val="none" w:sz="0" w:space="0" w:color="auto"/>
                <w:right w:val="none" w:sz="0" w:space="0" w:color="auto"/>
              </w:divBdr>
            </w:div>
            <w:div w:id="572281591">
              <w:marLeft w:val="0"/>
              <w:marRight w:val="0"/>
              <w:marTop w:val="0"/>
              <w:marBottom w:val="0"/>
              <w:divBdr>
                <w:top w:val="none" w:sz="0" w:space="0" w:color="auto"/>
                <w:left w:val="none" w:sz="0" w:space="0" w:color="auto"/>
                <w:bottom w:val="none" w:sz="0" w:space="0" w:color="auto"/>
                <w:right w:val="none" w:sz="0" w:space="0" w:color="auto"/>
              </w:divBdr>
            </w:div>
            <w:div w:id="703486501">
              <w:marLeft w:val="0"/>
              <w:marRight w:val="0"/>
              <w:marTop w:val="0"/>
              <w:marBottom w:val="0"/>
              <w:divBdr>
                <w:top w:val="none" w:sz="0" w:space="0" w:color="auto"/>
                <w:left w:val="none" w:sz="0" w:space="0" w:color="auto"/>
                <w:bottom w:val="none" w:sz="0" w:space="0" w:color="auto"/>
                <w:right w:val="none" w:sz="0" w:space="0" w:color="auto"/>
              </w:divBdr>
            </w:div>
            <w:div w:id="741220292">
              <w:marLeft w:val="0"/>
              <w:marRight w:val="0"/>
              <w:marTop w:val="0"/>
              <w:marBottom w:val="0"/>
              <w:divBdr>
                <w:top w:val="none" w:sz="0" w:space="0" w:color="auto"/>
                <w:left w:val="none" w:sz="0" w:space="0" w:color="auto"/>
                <w:bottom w:val="none" w:sz="0" w:space="0" w:color="auto"/>
                <w:right w:val="none" w:sz="0" w:space="0" w:color="auto"/>
              </w:divBdr>
            </w:div>
            <w:div w:id="809173958">
              <w:marLeft w:val="0"/>
              <w:marRight w:val="0"/>
              <w:marTop w:val="0"/>
              <w:marBottom w:val="0"/>
              <w:divBdr>
                <w:top w:val="none" w:sz="0" w:space="0" w:color="auto"/>
                <w:left w:val="none" w:sz="0" w:space="0" w:color="auto"/>
                <w:bottom w:val="none" w:sz="0" w:space="0" w:color="auto"/>
                <w:right w:val="none" w:sz="0" w:space="0" w:color="auto"/>
              </w:divBdr>
            </w:div>
            <w:div w:id="854733983">
              <w:marLeft w:val="0"/>
              <w:marRight w:val="0"/>
              <w:marTop w:val="0"/>
              <w:marBottom w:val="0"/>
              <w:divBdr>
                <w:top w:val="none" w:sz="0" w:space="0" w:color="auto"/>
                <w:left w:val="none" w:sz="0" w:space="0" w:color="auto"/>
                <w:bottom w:val="none" w:sz="0" w:space="0" w:color="auto"/>
                <w:right w:val="none" w:sz="0" w:space="0" w:color="auto"/>
              </w:divBdr>
            </w:div>
            <w:div w:id="980188933">
              <w:marLeft w:val="0"/>
              <w:marRight w:val="0"/>
              <w:marTop w:val="0"/>
              <w:marBottom w:val="0"/>
              <w:divBdr>
                <w:top w:val="none" w:sz="0" w:space="0" w:color="auto"/>
                <w:left w:val="none" w:sz="0" w:space="0" w:color="auto"/>
                <w:bottom w:val="none" w:sz="0" w:space="0" w:color="auto"/>
                <w:right w:val="none" w:sz="0" w:space="0" w:color="auto"/>
              </w:divBdr>
            </w:div>
            <w:div w:id="1023165935">
              <w:marLeft w:val="0"/>
              <w:marRight w:val="0"/>
              <w:marTop w:val="0"/>
              <w:marBottom w:val="0"/>
              <w:divBdr>
                <w:top w:val="none" w:sz="0" w:space="0" w:color="auto"/>
                <w:left w:val="none" w:sz="0" w:space="0" w:color="auto"/>
                <w:bottom w:val="none" w:sz="0" w:space="0" w:color="auto"/>
                <w:right w:val="none" w:sz="0" w:space="0" w:color="auto"/>
              </w:divBdr>
            </w:div>
            <w:div w:id="1074863896">
              <w:marLeft w:val="0"/>
              <w:marRight w:val="0"/>
              <w:marTop w:val="0"/>
              <w:marBottom w:val="0"/>
              <w:divBdr>
                <w:top w:val="none" w:sz="0" w:space="0" w:color="auto"/>
                <w:left w:val="none" w:sz="0" w:space="0" w:color="auto"/>
                <w:bottom w:val="none" w:sz="0" w:space="0" w:color="auto"/>
                <w:right w:val="none" w:sz="0" w:space="0" w:color="auto"/>
              </w:divBdr>
            </w:div>
            <w:div w:id="1105928224">
              <w:marLeft w:val="0"/>
              <w:marRight w:val="0"/>
              <w:marTop w:val="0"/>
              <w:marBottom w:val="0"/>
              <w:divBdr>
                <w:top w:val="none" w:sz="0" w:space="0" w:color="auto"/>
                <w:left w:val="none" w:sz="0" w:space="0" w:color="auto"/>
                <w:bottom w:val="none" w:sz="0" w:space="0" w:color="auto"/>
                <w:right w:val="none" w:sz="0" w:space="0" w:color="auto"/>
              </w:divBdr>
            </w:div>
            <w:div w:id="1110931919">
              <w:marLeft w:val="0"/>
              <w:marRight w:val="0"/>
              <w:marTop w:val="0"/>
              <w:marBottom w:val="0"/>
              <w:divBdr>
                <w:top w:val="none" w:sz="0" w:space="0" w:color="auto"/>
                <w:left w:val="none" w:sz="0" w:space="0" w:color="auto"/>
                <w:bottom w:val="none" w:sz="0" w:space="0" w:color="auto"/>
                <w:right w:val="none" w:sz="0" w:space="0" w:color="auto"/>
              </w:divBdr>
            </w:div>
            <w:div w:id="1380742881">
              <w:marLeft w:val="0"/>
              <w:marRight w:val="0"/>
              <w:marTop w:val="0"/>
              <w:marBottom w:val="0"/>
              <w:divBdr>
                <w:top w:val="none" w:sz="0" w:space="0" w:color="auto"/>
                <w:left w:val="none" w:sz="0" w:space="0" w:color="auto"/>
                <w:bottom w:val="none" w:sz="0" w:space="0" w:color="auto"/>
                <w:right w:val="none" w:sz="0" w:space="0" w:color="auto"/>
              </w:divBdr>
            </w:div>
            <w:div w:id="1416199834">
              <w:marLeft w:val="0"/>
              <w:marRight w:val="0"/>
              <w:marTop w:val="0"/>
              <w:marBottom w:val="0"/>
              <w:divBdr>
                <w:top w:val="none" w:sz="0" w:space="0" w:color="auto"/>
                <w:left w:val="none" w:sz="0" w:space="0" w:color="auto"/>
                <w:bottom w:val="none" w:sz="0" w:space="0" w:color="auto"/>
                <w:right w:val="none" w:sz="0" w:space="0" w:color="auto"/>
              </w:divBdr>
            </w:div>
            <w:div w:id="1675257368">
              <w:marLeft w:val="0"/>
              <w:marRight w:val="0"/>
              <w:marTop w:val="0"/>
              <w:marBottom w:val="0"/>
              <w:divBdr>
                <w:top w:val="none" w:sz="0" w:space="0" w:color="auto"/>
                <w:left w:val="none" w:sz="0" w:space="0" w:color="auto"/>
                <w:bottom w:val="none" w:sz="0" w:space="0" w:color="auto"/>
                <w:right w:val="none" w:sz="0" w:space="0" w:color="auto"/>
              </w:divBdr>
            </w:div>
            <w:div w:id="1822112453">
              <w:marLeft w:val="0"/>
              <w:marRight w:val="0"/>
              <w:marTop w:val="0"/>
              <w:marBottom w:val="0"/>
              <w:divBdr>
                <w:top w:val="none" w:sz="0" w:space="0" w:color="auto"/>
                <w:left w:val="none" w:sz="0" w:space="0" w:color="auto"/>
                <w:bottom w:val="none" w:sz="0" w:space="0" w:color="auto"/>
                <w:right w:val="none" w:sz="0" w:space="0" w:color="auto"/>
              </w:divBdr>
            </w:div>
            <w:div w:id="2015306342">
              <w:marLeft w:val="0"/>
              <w:marRight w:val="0"/>
              <w:marTop w:val="0"/>
              <w:marBottom w:val="0"/>
              <w:divBdr>
                <w:top w:val="none" w:sz="0" w:space="0" w:color="auto"/>
                <w:left w:val="none" w:sz="0" w:space="0" w:color="auto"/>
                <w:bottom w:val="none" w:sz="0" w:space="0" w:color="auto"/>
                <w:right w:val="none" w:sz="0" w:space="0" w:color="auto"/>
              </w:divBdr>
            </w:div>
            <w:div w:id="2096515505">
              <w:marLeft w:val="0"/>
              <w:marRight w:val="0"/>
              <w:marTop w:val="0"/>
              <w:marBottom w:val="0"/>
              <w:divBdr>
                <w:top w:val="none" w:sz="0" w:space="0" w:color="auto"/>
                <w:left w:val="none" w:sz="0" w:space="0" w:color="auto"/>
                <w:bottom w:val="none" w:sz="0" w:space="0" w:color="auto"/>
                <w:right w:val="none" w:sz="0" w:space="0" w:color="auto"/>
              </w:divBdr>
            </w:div>
          </w:divsChild>
        </w:div>
        <w:div w:id="818184003">
          <w:marLeft w:val="0"/>
          <w:marRight w:val="0"/>
          <w:marTop w:val="0"/>
          <w:marBottom w:val="0"/>
          <w:divBdr>
            <w:top w:val="none" w:sz="0" w:space="0" w:color="auto"/>
            <w:left w:val="none" w:sz="0" w:space="0" w:color="auto"/>
            <w:bottom w:val="none" w:sz="0" w:space="0" w:color="auto"/>
            <w:right w:val="none" w:sz="0" w:space="0" w:color="auto"/>
          </w:divBdr>
        </w:div>
        <w:div w:id="1078553281">
          <w:marLeft w:val="0"/>
          <w:marRight w:val="0"/>
          <w:marTop w:val="0"/>
          <w:marBottom w:val="0"/>
          <w:divBdr>
            <w:top w:val="none" w:sz="0" w:space="0" w:color="auto"/>
            <w:left w:val="none" w:sz="0" w:space="0" w:color="auto"/>
            <w:bottom w:val="none" w:sz="0" w:space="0" w:color="auto"/>
            <w:right w:val="none" w:sz="0" w:space="0" w:color="auto"/>
          </w:divBdr>
        </w:div>
        <w:div w:id="1482162314">
          <w:marLeft w:val="0"/>
          <w:marRight w:val="0"/>
          <w:marTop w:val="0"/>
          <w:marBottom w:val="0"/>
          <w:divBdr>
            <w:top w:val="none" w:sz="0" w:space="0" w:color="auto"/>
            <w:left w:val="none" w:sz="0" w:space="0" w:color="auto"/>
            <w:bottom w:val="none" w:sz="0" w:space="0" w:color="auto"/>
            <w:right w:val="none" w:sz="0" w:space="0" w:color="auto"/>
          </w:divBdr>
        </w:div>
      </w:divsChild>
    </w:div>
    <w:div w:id="179655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osaryrc.bham.sc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rosaryrc.bham.sch.uk/vacancie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intteresaofcalcutta.org.uk/recru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24ce2a-57e3-470d-ad97-06708b3777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60E283F1E504AA64E5E425DC206F2" ma:contentTypeVersion="13" ma:contentTypeDescription="Create a new document." ma:contentTypeScope="" ma:versionID="889dd2c38de254c41b96df2dac4a3d80">
  <xsd:schema xmlns:xsd="http://www.w3.org/2001/XMLSchema" xmlns:xs="http://www.w3.org/2001/XMLSchema" xmlns:p="http://schemas.microsoft.com/office/2006/metadata/properties" xmlns:ns3="c324ce2a-57e3-470d-ad97-06708b37772d" targetNamespace="http://schemas.microsoft.com/office/2006/metadata/properties" ma:root="true" ma:fieldsID="4838e8db482cc197a5d84e1f7322cd11" ns3:_="">
    <xsd:import namespace="c324ce2a-57e3-470d-ad97-06708b37772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4ce2a-57e3-470d-ad97-06708b37772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6DE8F-9FFE-43FB-B99A-A377DB330CBD}">
  <ds:schemaRefs>
    <ds:schemaRef ds:uri="http://schemas.microsoft.com/office/2006/metadata/properties"/>
    <ds:schemaRef ds:uri="http://schemas.microsoft.com/office/infopath/2007/PartnerControls"/>
    <ds:schemaRef ds:uri="c324ce2a-57e3-470d-ad97-06708b37772d"/>
  </ds:schemaRefs>
</ds:datastoreItem>
</file>

<file path=customXml/itemProps2.xml><?xml version="1.0" encoding="utf-8"?>
<ds:datastoreItem xmlns:ds="http://schemas.openxmlformats.org/officeDocument/2006/customXml" ds:itemID="{FAA4FFE2-7B28-4CF1-8D4D-E077A27F288D}">
  <ds:schemaRefs>
    <ds:schemaRef ds:uri="http://schemas.microsoft.com/sharepoint/v3/contenttype/forms"/>
  </ds:schemaRefs>
</ds:datastoreItem>
</file>

<file path=customXml/itemProps3.xml><?xml version="1.0" encoding="utf-8"?>
<ds:datastoreItem xmlns:ds="http://schemas.openxmlformats.org/officeDocument/2006/customXml" ds:itemID="{F4A79B9D-1454-443B-B586-2F6A75BB0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4ce2a-57e3-470d-ad97-06708b377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4022</CharactersWithSpaces>
  <SharedDoc>false</SharedDoc>
  <HLinks>
    <vt:vector size="18" baseType="variant">
      <vt:variant>
        <vt:i4>3538989</vt:i4>
      </vt:variant>
      <vt:variant>
        <vt:i4>6</vt:i4>
      </vt:variant>
      <vt:variant>
        <vt:i4>0</vt:i4>
      </vt:variant>
      <vt:variant>
        <vt:i4>5</vt:i4>
      </vt:variant>
      <vt:variant>
        <vt:lpwstr>https://www.rosaryrc.bham.sch.uk/vacancies/</vt:lpwstr>
      </vt:variant>
      <vt:variant>
        <vt:lpwstr/>
      </vt:variant>
      <vt:variant>
        <vt:i4>1179665</vt:i4>
      </vt:variant>
      <vt:variant>
        <vt:i4>3</vt:i4>
      </vt:variant>
      <vt:variant>
        <vt:i4>0</vt:i4>
      </vt:variant>
      <vt:variant>
        <vt:i4>5</vt:i4>
      </vt:variant>
      <vt:variant>
        <vt:lpwstr>https://saintteresaofcalcutta.org.uk/recruitment/</vt:lpwstr>
      </vt:variant>
      <vt:variant>
        <vt:lpwstr/>
      </vt:variant>
      <vt:variant>
        <vt:i4>5177423</vt:i4>
      </vt:variant>
      <vt:variant>
        <vt:i4>0</vt:i4>
      </vt:variant>
      <vt:variant>
        <vt:i4>0</vt:i4>
      </vt:variant>
      <vt:variant>
        <vt:i4>5</vt:i4>
      </vt:variant>
      <vt:variant>
        <vt:lpwstr>http://www.rosaryrc.bham.scg.uk/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Norris</dc:creator>
  <cp:keywords/>
  <cp:lastModifiedBy>A Norris (ROS)</cp:lastModifiedBy>
  <cp:revision>2</cp:revision>
  <cp:lastPrinted>2026-01-15T19:56:00Z</cp:lastPrinted>
  <dcterms:created xsi:type="dcterms:W3CDTF">2026-02-12T11:49:00Z</dcterms:created>
  <dcterms:modified xsi:type="dcterms:W3CDTF">2026-02-12T11:49:00Z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0x010100BEC60E283F1E504AA64E5E425DC206F2</vt:lpwstr>
  </property>
</Properties>
</file>