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4196" w14:textId="4BCFA6C5" w:rsidR="005A4BF7" w:rsidRPr="005A4BF7" w:rsidRDefault="005A4BF7" w:rsidP="005A4BF7">
      <w:pPr>
        <w:rPr>
          <w:b/>
          <w:bCs/>
          <w:sz w:val="28"/>
          <w:szCs w:val="28"/>
        </w:rPr>
      </w:pPr>
      <w:r w:rsidRPr="005A4BF7">
        <w:rPr>
          <w:b/>
          <w:bCs/>
          <w:sz w:val="28"/>
          <w:szCs w:val="28"/>
        </w:rPr>
        <w:drawing>
          <wp:inline distT="0" distB="0" distL="0" distR="0" wp14:anchorId="36B03E99" wp14:editId="11A1F9AB">
            <wp:extent cx="952500" cy="1219200"/>
            <wp:effectExtent l="0" t="0" r="0" b="0"/>
            <wp:docPr id="1828501856" name="Picture 1" descr="A logo of a handshak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01856" name="Picture 1" descr="A logo of a handshak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283BC" w14:textId="07EC7966" w:rsidR="00A25D23" w:rsidRPr="005A4BF7" w:rsidRDefault="005A4BF7" w:rsidP="005A4BF7">
      <w:pPr>
        <w:jc w:val="center"/>
        <w:rPr>
          <w:b/>
          <w:bCs/>
          <w:sz w:val="28"/>
          <w:szCs w:val="28"/>
        </w:rPr>
      </w:pPr>
      <w:r w:rsidRPr="005A4BF7">
        <w:rPr>
          <w:b/>
          <w:bCs/>
          <w:sz w:val="28"/>
          <w:szCs w:val="28"/>
        </w:rPr>
        <w:t>Person Specification for Assistant Head Teacher at Beaufort Special School</w:t>
      </w:r>
    </w:p>
    <w:p w14:paraId="229A653B" w14:textId="3504A81A" w:rsidR="00A25D23" w:rsidRDefault="00A25D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5"/>
        <w:gridCol w:w="2377"/>
        <w:gridCol w:w="1434"/>
      </w:tblGrid>
      <w:tr w:rsidR="00A25D23" w:rsidRPr="00A25D23" w14:paraId="710D28E5" w14:textId="77777777" w:rsidTr="00A25D23">
        <w:tc>
          <w:tcPr>
            <w:tcW w:w="0" w:type="auto"/>
            <w:hideMark/>
          </w:tcPr>
          <w:p w14:paraId="1B55DAAE" w14:textId="77777777" w:rsidR="00A25D23" w:rsidRPr="00A25D23" w:rsidRDefault="00A25D23" w:rsidP="00A25D2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hideMark/>
          </w:tcPr>
          <w:p w14:paraId="47B3093F" w14:textId="77777777" w:rsidR="00A25D23" w:rsidRPr="00A25D23" w:rsidRDefault="00A25D23" w:rsidP="00A25D2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Essential/Desirable</w:t>
            </w:r>
          </w:p>
        </w:tc>
        <w:tc>
          <w:tcPr>
            <w:tcW w:w="0" w:type="auto"/>
            <w:hideMark/>
          </w:tcPr>
          <w:p w14:paraId="3A768D07" w14:textId="77777777" w:rsidR="00A25D23" w:rsidRPr="00A25D23" w:rsidRDefault="00A25D23" w:rsidP="00A25D2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Assessed by</w:t>
            </w:r>
          </w:p>
        </w:tc>
      </w:tr>
      <w:tr w:rsidR="00A25D23" w:rsidRPr="00A25D23" w14:paraId="12C85C5C" w14:textId="77777777" w:rsidTr="007E0EC4">
        <w:tc>
          <w:tcPr>
            <w:tcW w:w="0" w:type="auto"/>
            <w:gridSpan w:val="3"/>
          </w:tcPr>
          <w:p w14:paraId="1F18BAF0" w14:textId="17F61C0B" w:rsidR="00A25D23" w:rsidRPr="005A4BF7" w:rsidRDefault="00A25D23" w:rsidP="00A25D23">
            <w:pPr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5A4BF7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Qualifications &amp; Training</w:t>
            </w:r>
          </w:p>
        </w:tc>
      </w:tr>
      <w:tr w:rsidR="00A25D23" w:rsidRPr="00A25D23" w14:paraId="38FC9D76" w14:textId="77777777" w:rsidTr="00A25D23">
        <w:tc>
          <w:tcPr>
            <w:tcW w:w="0" w:type="auto"/>
            <w:hideMark/>
          </w:tcPr>
          <w:p w14:paraId="20E6D3DA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Qualified Teacher Status (QTS)</w:t>
            </w:r>
          </w:p>
        </w:tc>
        <w:tc>
          <w:tcPr>
            <w:tcW w:w="0" w:type="auto"/>
            <w:hideMark/>
          </w:tcPr>
          <w:p w14:paraId="525A1302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hideMark/>
          </w:tcPr>
          <w:p w14:paraId="64981222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</w:t>
            </w:r>
          </w:p>
        </w:tc>
      </w:tr>
      <w:tr w:rsidR="00A25D23" w:rsidRPr="00A25D23" w14:paraId="7202F188" w14:textId="77777777" w:rsidTr="00A25D23">
        <w:tc>
          <w:tcPr>
            <w:tcW w:w="0" w:type="auto"/>
            <w:hideMark/>
          </w:tcPr>
          <w:p w14:paraId="4E317C0D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Honours degree</w:t>
            </w:r>
          </w:p>
        </w:tc>
        <w:tc>
          <w:tcPr>
            <w:tcW w:w="0" w:type="auto"/>
            <w:hideMark/>
          </w:tcPr>
          <w:p w14:paraId="5B70E3CD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hideMark/>
          </w:tcPr>
          <w:p w14:paraId="14E00A97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</w:t>
            </w:r>
          </w:p>
        </w:tc>
      </w:tr>
      <w:tr w:rsidR="00A25D23" w:rsidRPr="00A25D23" w14:paraId="07557935" w14:textId="77777777" w:rsidTr="00A25D23">
        <w:tc>
          <w:tcPr>
            <w:tcW w:w="0" w:type="auto"/>
            <w:hideMark/>
          </w:tcPr>
          <w:p w14:paraId="75F8F4D3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Evidence of ongoing CPD, including leadership or safeguarding training</w:t>
            </w:r>
          </w:p>
        </w:tc>
        <w:tc>
          <w:tcPr>
            <w:tcW w:w="0" w:type="auto"/>
            <w:hideMark/>
          </w:tcPr>
          <w:p w14:paraId="6AD53DC2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hideMark/>
          </w:tcPr>
          <w:p w14:paraId="11AF261A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</w:t>
            </w:r>
          </w:p>
        </w:tc>
      </w:tr>
      <w:tr w:rsidR="00A25D23" w:rsidRPr="00A25D23" w14:paraId="3E466F47" w14:textId="77777777" w:rsidTr="00A25D23">
        <w:tc>
          <w:tcPr>
            <w:tcW w:w="0" w:type="auto"/>
            <w:hideMark/>
          </w:tcPr>
          <w:p w14:paraId="75179DD9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Commitment to further developing professional knowledge and leadership skills</w:t>
            </w:r>
          </w:p>
        </w:tc>
        <w:tc>
          <w:tcPr>
            <w:tcW w:w="0" w:type="auto"/>
            <w:hideMark/>
          </w:tcPr>
          <w:p w14:paraId="260F857F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hideMark/>
          </w:tcPr>
          <w:p w14:paraId="3C810FC3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A/I</w:t>
            </w:r>
          </w:p>
        </w:tc>
      </w:tr>
      <w:tr w:rsidR="00A25D23" w:rsidRPr="00A25D23" w14:paraId="7694E86B" w14:textId="77777777" w:rsidTr="00A25D23">
        <w:tc>
          <w:tcPr>
            <w:tcW w:w="0" w:type="auto"/>
            <w:hideMark/>
          </w:tcPr>
          <w:p w14:paraId="2F27BC8D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NPQSL, NPQH or similar senior leadership qualification</w:t>
            </w:r>
          </w:p>
        </w:tc>
        <w:tc>
          <w:tcPr>
            <w:tcW w:w="0" w:type="auto"/>
            <w:hideMark/>
          </w:tcPr>
          <w:p w14:paraId="22794B2F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Desirable</w:t>
            </w:r>
          </w:p>
        </w:tc>
        <w:tc>
          <w:tcPr>
            <w:tcW w:w="0" w:type="auto"/>
            <w:hideMark/>
          </w:tcPr>
          <w:p w14:paraId="22461B60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</w:t>
            </w:r>
          </w:p>
        </w:tc>
      </w:tr>
      <w:tr w:rsidR="00A25D23" w:rsidRPr="00A25D23" w14:paraId="1E73AB32" w14:textId="77777777" w:rsidTr="00A25D23">
        <w:tc>
          <w:tcPr>
            <w:tcW w:w="0" w:type="auto"/>
            <w:hideMark/>
          </w:tcPr>
          <w:p w14:paraId="49A55A11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Additional qualification in SEND or leadership (e.g. </w:t>
            </w:r>
            <w:proofErr w:type="spellStart"/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NASENCo</w:t>
            </w:r>
            <w:proofErr w:type="spellEnd"/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677D0821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Desirable</w:t>
            </w:r>
          </w:p>
        </w:tc>
        <w:tc>
          <w:tcPr>
            <w:tcW w:w="0" w:type="auto"/>
            <w:hideMark/>
          </w:tcPr>
          <w:p w14:paraId="42ADBE8B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</w:t>
            </w:r>
          </w:p>
        </w:tc>
      </w:tr>
      <w:tr w:rsidR="00A25D23" w:rsidRPr="00A25D23" w14:paraId="27727FE5" w14:textId="77777777" w:rsidTr="00A25D23">
        <w:tc>
          <w:tcPr>
            <w:tcW w:w="0" w:type="auto"/>
            <w:hideMark/>
          </w:tcPr>
          <w:p w14:paraId="567B68B1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Recent DSL/DDSL training</w:t>
            </w:r>
          </w:p>
        </w:tc>
        <w:tc>
          <w:tcPr>
            <w:tcW w:w="0" w:type="auto"/>
            <w:hideMark/>
          </w:tcPr>
          <w:p w14:paraId="576C2BBC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Desirable</w:t>
            </w:r>
          </w:p>
        </w:tc>
        <w:tc>
          <w:tcPr>
            <w:tcW w:w="0" w:type="auto"/>
            <w:hideMark/>
          </w:tcPr>
          <w:p w14:paraId="6BD6B88A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</w:t>
            </w:r>
          </w:p>
        </w:tc>
      </w:tr>
      <w:tr w:rsidR="00A25D23" w14:paraId="6D0EA071" w14:textId="77777777" w:rsidTr="005A4BF7">
        <w:tc>
          <w:tcPr>
            <w:tcW w:w="5205" w:type="dxa"/>
          </w:tcPr>
          <w:p w14:paraId="1DB31AE0" w14:textId="77777777" w:rsidR="00A25D23" w:rsidRPr="00A25D23" w:rsidRDefault="00A25D23"/>
        </w:tc>
        <w:tc>
          <w:tcPr>
            <w:tcW w:w="2377" w:type="dxa"/>
          </w:tcPr>
          <w:p w14:paraId="7B1AC1A3" w14:textId="77777777" w:rsidR="00A25D23" w:rsidRPr="00A25D23" w:rsidRDefault="00A25D23"/>
        </w:tc>
        <w:tc>
          <w:tcPr>
            <w:tcW w:w="1434" w:type="dxa"/>
          </w:tcPr>
          <w:p w14:paraId="4C83883E" w14:textId="77777777" w:rsidR="00A25D23" w:rsidRPr="00A25D23" w:rsidRDefault="00A25D23"/>
        </w:tc>
      </w:tr>
      <w:tr w:rsidR="00A25D23" w:rsidRPr="00A25D23" w14:paraId="20E2CF67" w14:textId="77777777" w:rsidTr="00A25D23">
        <w:tc>
          <w:tcPr>
            <w:tcW w:w="0" w:type="auto"/>
          </w:tcPr>
          <w:p w14:paraId="27F4A719" w14:textId="5B0A1EBD" w:rsidR="00A25D23" w:rsidRPr="00A25D23" w:rsidRDefault="00A25D23" w:rsidP="00A25D2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FBB202D" w14:textId="77777777" w:rsidR="00A25D23" w:rsidRPr="00A25D23" w:rsidRDefault="00A25D23" w:rsidP="00A25D2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8CE6417" w14:textId="77777777" w:rsidR="00A25D23" w:rsidRPr="00A25D23" w:rsidRDefault="00A25D23" w:rsidP="00A25D2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A25D23" w:rsidRPr="00A25D23" w14:paraId="7AEBFD54" w14:textId="77777777" w:rsidTr="00A25D23">
        <w:tc>
          <w:tcPr>
            <w:tcW w:w="0" w:type="auto"/>
            <w:hideMark/>
          </w:tcPr>
          <w:p w14:paraId="5BD178CC" w14:textId="77777777" w:rsidR="00A25D23" w:rsidRPr="00A25D23" w:rsidRDefault="00A25D23" w:rsidP="00A25D2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hideMark/>
          </w:tcPr>
          <w:p w14:paraId="0E1411E3" w14:textId="77777777" w:rsidR="00A25D23" w:rsidRPr="00A25D23" w:rsidRDefault="00A25D23" w:rsidP="00A25D2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Essential/Desirable</w:t>
            </w:r>
          </w:p>
        </w:tc>
        <w:tc>
          <w:tcPr>
            <w:tcW w:w="0" w:type="auto"/>
            <w:hideMark/>
          </w:tcPr>
          <w:p w14:paraId="32FEFAE5" w14:textId="77777777" w:rsidR="00A25D23" w:rsidRPr="00A25D23" w:rsidRDefault="00A25D23" w:rsidP="00A25D23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Assessed by</w:t>
            </w:r>
          </w:p>
        </w:tc>
      </w:tr>
      <w:tr w:rsidR="005A4BF7" w:rsidRPr="00A25D23" w14:paraId="044F67DC" w14:textId="77777777" w:rsidTr="00EA64D3">
        <w:tc>
          <w:tcPr>
            <w:tcW w:w="0" w:type="auto"/>
            <w:gridSpan w:val="3"/>
          </w:tcPr>
          <w:p w14:paraId="0B317B2F" w14:textId="38F31E97" w:rsidR="005A4BF7" w:rsidRPr="00A25D23" w:rsidRDefault="005A4BF7" w:rsidP="005A4BF7">
            <w:pPr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b/>
                <w:bCs/>
                <w:kern w:val="0"/>
                <w:lang w:eastAsia="en-GB"/>
                <w14:ligatures w14:val="none"/>
              </w:rPr>
              <w:t>Knowledge</w:t>
            </w:r>
          </w:p>
        </w:tc>
      </w:tr>
      <w:tr w:rsidR="00A25D23" w:rsidRPr="00A25D23" w14:paraId="49DC4B7C" w14:textId="77777777" w:rsidTr="00A25D23">
        <w:tc>
          <w:tcPr>
            <w:tcW w:w="0" w:type="auto"/>
            <w:hideMark/>
          </w:tcPr>
          <w:p w14:paraId="4A626D0F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Strong understanding of SEND</w:t>
            </w:r>
          </w:p>
        </w:tc>
        <w:tc>
          <w:tcPr>
            <w:tcW w:w="0" w:type="auto"/>
            <w:hideMark/>
          </w:tcPr>
          <w:p w14:paraId="3CFEC7DE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hideMark/>
          </w:tcPr>
          <w:p w14:paraId="15466D50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A/I</w:t>
            </w:r>
          </w:p>
        </w:tc>
      </w:tr>
      <w:tr w:rsidR="00A25D23" w:rsidRPr="00A25D23" w14:paraId="2158BDF5" w14:textId="77777777" w:rsidTr="00A25D23">
        <w:tc>
          <w:tcPr>
            <w:tcW w:w="0" w:type="auto"/>
            <w:hideMark/>
          </w:tcPr>
          <w:p w14:paraId="2348C172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Knowledge of effective teaching and learning strategies for complex learners</w:t>
            </w:r>
          </w:p>
        </w:tc>
        <w:tc>
          <w:tcPr>
            <w:tcW w:w="0" w:type="auto"/>
            <w:hideMark/>
          </w:tcPr>
          <w:p w14:paraId="3931ED62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hideMark/>
          </w:tcPr>
          <w:p w14:paraId="4B6CA091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A/I</w:t>
            </w:r>
          </w:p>
        </w:tc>
      </w:tr>
      <w:tr w:rsidR="00A25D23" w:rsidRPr="00A25D23" w14:paraId="000ACAF6" w14:textId="77777777" w:rsidTr="00A25D23">
        <w:tc>
          <w:tcPr>
            <w:tcW w:w="0" w:type="auto"/>
            <w:hideMark/>
          </w:tcPr>
          <w:p w14:paraId="647C2D54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Thorough understanding of safeguarding and child protection</w:t>
            </w:r>
          </w:p>
        </w:tc>
        <w:tc>
          <w:tcPr>
            <w:tcW w:w="0" w:type="auto"/>
            <w:hideMark/>
          </w:tcPr>
          <w:p w14:paraId="0AE3DABE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hideMark/>
          </w:tcPr>
          <w:p w14:paraId="624B5BBA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A/I</w:t>
            </w:r>
          </w:p>
        </w:tc>
      </w:tr>
      <w:tr w:rsidR="00A25D23" w:rsidRPr="00A25D23" w14:paraId="7CCBEE6D" w14:textId="77777777" w:rsidTr="00A25D23">
        <w:tc>
          <w:tcPr>
            <w:tcW w:w="0" w:type="auto"/>
            <w:hideMark/>
          </w:tcPr>
          <w:p w14:paraId="3918F16C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Knowledge of Ofsted frameworks and school improvement planning</w:t>
            </w:r>
          </w:p>
        </w:tc>
        <w:tc>
          <w:tcPr>
            <w:tcW w:w="0" w:type="auto"/>
            <w:hideMark/>
          </w:tcPr>
          <w:p w14:paraId="0CF27C9A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hideMark/>
          </w:tcPr>
          <w:p w14:paraId="4DA2E22E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I</w:t>
            </w:r>
          </w:p>
        </w:tc>
      </w:tr>
      <w:tr w:rsidR="00A25D23" w:rsidRPr="00A25D23" w14:paraId="0303507E" w14:textId="77777777" w:rsidTr="00A25D23">
        <w:tc>
          <w:tcPr>
            <w:tcW w:w="0" w:type="auto"/>
            <w:hideMark/>
          </w:tcPr>
          <w:p w14:paraId="3686C522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Understanding of performance management processes</w:t>
            </w:r>
          </w:p>
        </w:tc>
        <w:tc>
          <w:tcPr>
            <w:tcW w:w="0" w:type="auto"/>
            <w:hideMark/>
          </w:tcPr>
          <w:p w14:paraId="6B4574CD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hideMark/>
          </w:tcPr>
          <w:p w14:paraId="629ED94D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A/I</w:t>
            </w:r>
          </w:p>
        </w:tc>
      </w:tr>
      <w:tr w:rsidR="00A25D23" w:rsidRPr="00A25D23" w14:paraId="15CDB16A" w14:textId="77777777" w:rsidTr="00A25D23">
        <w:tc>
          <w:tcPr>
            <w:tcW w:w="0" w:type="auto"/>
            <w:hideMark/>
          </w:tcPr>
          <w:p w14:paraId="3133AC5E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Experience in EHCP delivery and review</w:t>
            </w:r>
          </w:p>
        </w:tc>
        <w:tc>
          <w:tcPr>
            <w:tcW w:w="0" w:type="auto"/>
            <w:hideMark/>
          </w:tcPr>
          <w:p w14:paraId="26686DA4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Desirable</w:t>
            </w:r>
          </w:p>
        </w:tc>
        <w:tc>
          <w:tcPr>
            <w:tcW w:w="0" w:type="auto"/>
            <w:hideMark/>
          </w:tcPr>
          <w:p w14:paraId="0F42EEBE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A/I</w:t>
            </w:r>
          </w:p>
        </w:tc>
      </w:tr>
      <w:tr w:rsidR="00A25D23" w:rsidRPr="00A25D23" w14:paraId="609EE3A0" w14:textId="77777777" w:rsidTr="00A25D23">
        <w:tc>
          <w:tcPr>
            <w:tcW w:w="0" w:type="auto"/>
            <w:hideMark/>
          </w:tcPr>
          <w:p w14:paraId="0F1BE070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Familiarity with improvement strategies in a school under Special Measures</w:t>
            </w:r>
          </w:p>
        </w:tc>
        <w:tc>
          <w:tcPr>
            <w:tcW w:w="0" w:type="auto"/>
            <w:hideMark/>
          </w:tcPr>
          <w:p w14:paraId="3B7DF39E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Desirable</w:t>
            </w:r>
          </w:p>
        </w:tc>
        <w:tc>
          <w:tcPr>
            <w:tcW w:w="0" w:type="auto"/>
            <w:hideMark/>
          </w:tcPr>
          <w:p w14:paraId="69F7C073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I</w:t>
            </w:r>
          </w:p>
        </w:tc>
      </w:tr>
      <w:tr w:rsidR="00A25D23" w:rsidRPr="00A25D23" w14:paraId="143098C5" w14:textId="77777777" w:rsidTr="00A25D23">
        <w:tc>
          <w:tcPr>
            <w:tcW w:w="0" w:type="auto"/>
            <w:hideMark/>
          </w:tcPr>
          <w:p w14:paraId="4A8F67E3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Experience managing appraisal and capability</w:t>
            </w:r>
          </w:p>
        </w:tc>
        <w:tc>
          <w:tcPr>
            <w:tcW w:w="0" w:type="auto"/>
            <w:hideMark/>
          </w:tcPr>
          <w:p w14:paraId="7A91457B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Desirable</w:t>
            </w:r>
          </w:p>
        </w:tc>
        <w:tc>
          <w:tcPr>
            <w:tcW w:w="0" w:type="auto"/>
            <w:hideMark/>
          </w:tcPr>
          <w:p w14:paraId="32236D9B" w14:textId="77777777" w:rsidR="00A25D23" w:rsidRPr="00A25D23" w:rsidRDefault="00A25D23" w:rsidP="00A25D23">
            <w:pPr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25D23">
              <w:rPr>
                <w:rFonts w:eastAsia="Times New Roman" w:cs="Times New Roman"/>
                <w:kern w:val="0"/>
                <w:lang w:eastAsia="en-GB"/>
                <w14:ligatures w14:val="none"/>
              </w:rPr>
              <w:t>A/I</w:t>
            </w:r>
          </w:p>
        </w:tc>
      </w:tr>
      <w:tr w:rsidR="00A25D23" w14:paraId="42BC9C4C" w14:textId="77777777" w:rsidTr="005A4BF7">
        <w:tc>
          <w:tcPr>
            <w:tcW w:w="5205" w:type="dxa"/>
          </w:tcPr>
          <w:p w14:paraId="652DFACC" w14:textId="77777777" w:rsidR="00A25D23" w:rsidRPr="00A25D23" w:rsidRDefault="00A25D23"/>
        </w:tc>
        <w:tc>
          <w:tcPr>
            <w:tcW w:w="2377" w:type="dxa"/>
          </w:tcPr>
          <w:p w14:paraId="2FFB45BE" w14:textId="77777777" w:rsidR="00A25D23" w:rsidRPr="00A25D23" w:rsidRDefault="00A25D23"/>
        </w:tc>
        <w:tc>
          <w:tcPr>
            <w:tcW w:w="1434" w:type="dxa"/>
          </w:tcPr>
          <w:p w14:paraId="55AF5780" w14:textId="77777777" w:rsidR="00A25D23" w:rsidRPr="00A25D23" w:rsidRDefault="00A25D23"/>
        </w:tc>
      </w:tr>
      <w:tr w:rsidR="00A25D23" w14:paraId="515E950A" w14:textId="77777777" w:rsidTr="005A4BF7">
        <w:tc>
          <w:tcPr>
            <w:tcW w:w="5205" w:type="dxa"/>
          </w:tcPr>
          <w:p w14:paraId="58C4DE6F" w14:textId="77777777" w:rsidR="00A25D23" w:rsidRPr="00A25D23" w:rsidRDefault="00A25D23"/>
        </w:tc>
        <w:tc>
          <w:tcPr>
            <w:tcW w:w="2377" w:type="dxa"/>
          </w:tcPr>
          <w:p w14:paraId="13962577" w14:textId="77777777" w:rsidR="00A25D23" w:rsidRPr="00A25D23" w:rsidRDefault="00A25D23"/>
        </w:tc>
        <w:tc>
          <w:tcPr>
            <w:tcW w:w="1434" w:type="dxa"/>
          </w:tcPr>
          <w:p w14:paraId="0227F13E" w14:textId="77777777" w:rsidR="00A25D23" w:rsidRPr="00A25D23" w:rsidRDefault="00A25D23"/>
        </w:tc>
      </w:tr>
      <w:tr w:rsidR="00A25D23" w14:paraId="2F1281A7" w14:textId="77777777" w:rsidTr="005A4BF7">
        <w:tc>
          <w:tcPr>
            <w:tcW w:w="5205" w:type="dxa"/>
          </w:tcPr>
          <w:p w14:paraId="34887F58" w14:textId="276874AB" w:rsidR="00A25D23" w:rsidRPr="005A4BF7" w:rsidRDefault="00A25D23" w:rsidP="00A25D23">
            <w:pPr>
              <w:rPr>
                <w:b/>
                <w:bCs/>
              </w:rPr>
            </w:pPr>
            <w:r w:rsidRPr="005A4BF7">
              <w:rPr>
                <w:b/>
                <w:bCs/>
              </w:rPr>
              <w:lastRenderedPageBreak/>
              <w:t>Criteria</w:t>
            </w:r>
          </w:p>
        </w:tc>
        <w:tc>
          <w:tcPr>
            <w:tcW w:w="2377" w:type="dxa"/>
          </w:tcPr>
          <w:p w14:paraId="738A3439" w14:textId="6D50848F" w:rsidR="00A25D23" w:rsidRPr="005A4BF7" w:rsidRDefault="00A25D23" w:rsidP="00A25D23">
            <w:pPr>
              <w:rPr>
                <w:b/>
                <w:bCs/>
              </w:rPr>
            </w:pPr>
            <w:r w:rsidRPr="005A4BF7">
              <w:rPr>
                <w:b/>
                <w:bCs/>
              </w:rPr>
              <w:t>Essential/Desirable</w:t>
            </w:r>
          </w:p>
        </w:tc>
        <w:tc>
          <w:tcPr>
            <w:tcW w:w="1434" w:type="dxa"/>
          </w:tcPr>
          <w:p w14:paraId="18026612" w14:textId="44FA43E1" w:rsidR="00A25D23" w:rsidRPr="005A4BF7" w:rsidRDefault="00A25D23" w:rsidP="00A25D23">
            <w:pPr>
              <w:rPr>
                <w:b/>
                <w:bCs/>
              </w:rPr>
            </w:pPr>
            <w:r w:rsidRPr="005A4BF7">
              <w:rPr>
                <w:b/>
                <w:bCs/>
              </w:rPr>
              <w:t>Assessed by</w:t>
            </w:r>
          </w:p>
        </w:tc>
      </w:tr>
      <w:tr w:rsidR="005A4BF7" w14:paraId="254D6C03" w14:textId="77777777" w:rsidTr="00235F46">
        <w:tc>
          <w:tcPr>
            <w:tcW w:w="9016" w:type="dxa"/>
            <w:gridSpan w:val="3"/>
          </w:tcPr>
          <w:p w14:paraId="77F24BA8" w14:textId="3B27A6DF" w:rsidR="005A4BF7" w:rsidRPr="005A4BF7" w:rsidRDefault="005A4BF7" w:rsidP="005A4BF7">
            <w:pPr>
              <w:rPr>
                <w:b/>
                <w:bCs/>
              </w:rPr>
            </w:pPr>
            <w:r w:rsidRPr="005A4BF7">
              <w:rPr>
                <w:b/>
                <w:bCs/>
              </w:rPr>
              <w:t>Experience &amp; Skills</w:t>
            </w:r>
          </w:p>
        </w:tc>
      </w:tr>
      <w:tr w:rsidR="00A25D23" w14:paraId="13EE9F12" w14:textId="77777777" w:rsidTr="005A4BF7">
        <w:tc>
          <w:tcPr>
            <w:tcW w:w="5205" w:type="dxa"/>
          </w:tcPr>
          <w:p w14:paraId="7404B796" w14:textId="500AF829" w:rsidR="00A25D23" w:rsidRPr="00A25D23" w:rsidRDefault="00A25D23" w:rsidP="00A25D23">
            <w:r w:rsidRPr="00A25D23">
              <w:t>Significant experience in a special school or SEND provision</w:t>
            </w:r>
          </w:p>
        </w:tc>
        <w:tc>
          <w:tcPr>
            <w:tcW w:w="2377" w:type="dxa"/>
          </w:tcPr>
          <w:p w14:paraId="7403E01D" w14:textId="4FDF2C89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53B9A4A8" w14:textId="3FBC7656" w:rsidR="00A25D23" w:rsidRPr="00A25D23" w:rsidRDefault="00A25D23" w:rsidP="00A25D23">
            <w:r w:rsidRPr="00A25D23">
              <w:t>A/I/R</w:t>
            </w:r>
          </w:p>
        </w:tc>
      </w:tr>
      <w:tr w:rsidR="00A25D23" w14:paraId="0CFF946C" w14:textId="77777777" w:rsidTr="005A4BF7">
        <w:tc>
          <w:tcPr>
            <w:tcW w:w="5205" w:type="dxa"/>
          </w:tcPr>
          <w:p w14:paraId="44592771" w14:textId="3C1490AB" w:rsidR="00A25D23" w:rsidRPr="00A25D23" w:rsidRDefault="00A25D23" w:rsidP="00A25D23">
            <w:r w:rsidRPr="00A25D23">
              <w:t>Evidence of improving teaching and learning</w:t>
            </w:r>
          </w:p>
        </w:tc>
        <w:tc>
          <w:tcPr>
            <w:tcW w:w="2377" w:type="dxa"/>
          </w:tcPr>
          <w:p w14:paraId="2B4AF2D8" w14:textId="7BFEB846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7553054F" w14:textId="75F0528F" w:rsidR="00A25D23" w:rsidRPr="00A25D23" w:rsidRDefault="00A25D23" w:rsidP="00A25D23">
            <w:r w:rsidRPr="00A25D23">
              <w:t>A/I/R</w:t>
            </w:r>
          </w:p>
        </w:tc>
      </w:tr>
      <w:tr w:rsidR="00A25D23" w14:paraId="567591BB" w14:textId="77777777" w:rsidTr="005A4BF7">
        <w:tc>
          <w:tcPr>
            <w:tcW w:w="5205" w:type="dxa"/>
          </w:tcPr>
          <w:p w14:paraId="4BFF88F3" w14:textId="1F9C1EFA" w:rsidR="00A25D23" w:rsidRPr="00A25D23" w:rsidRDefault="00A25D23" w:rsidP="00A25D23">
            <w:r w:rsidRPr="00A25D23">
              <w:t>Experience using data and assessment to improve pupil progress</w:t>
            </w:r>
          </w:p>
        </w:tc>
        <w:tc>
          <w:tcPr>
            <w:tcW w:w="2377" w:type="dxa"/>
          </w:tcPr>
          <w:p w14:paraId="2535B8EE" w14:textId="435D2D5E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19045675" w14:textId="68A2531A" w:rsidR="00A25D23" w:rsidRPr="00A25D23" w:rsidRDefault="00A25D23" w:rsidP="00A25D23">
            <w:r w:rsidRPr="00A25D23">
              <w:t>A/I/R</w:t>
            </w:r>
          </w:p>
        </w:tc>
      </w:tr>
      <w:tr w:rsidR="00A25D23" w14:paraId="6265533A" w14:textId="77777777" w:rsidTr="005A4BF7">
        <w:tc>
          <w:tcPr>
            <w:tcW w:w="5205" w:type="dxa"/>
          </w:tcPr>
          <w:p w14:paraId="74615153" w14:textId="365AF220" w:rsidR="00A25D23" w:rsidRPr="00A25D23" w:rsidRDefault="00A25D23" w:rsidP="00A25D23">
            <w:r w:rsidRPr="00A25D23">
              <w:t>Experience working with external professionals (e.g. health, therapy, social care)</w:t>
            </w:r>
          </w:p>
        </w:tc>
        <w:tc>
          <w:tcPr>
            <w:tcW w:w="2377" w:type="dxa"/>
          </w:tcPr>
          <w:p w14:paraId="5479E37F" w14:textId="5A077BC2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63197333" w14:textId="6C239BEA" w:rsidR="00A25D23" w:rsidRPr="00A25D23" w:rsidRDefault="00A25D23" w:rsidP="00A25D23">
            <w:r w:rsidRPr="00A25D23">
              <w:t>A/I</w:t>
            </w:r>
          </w:p>
        </w:tc>
      </w:tr>
      <w:tr w:rsidR="00A25D23" w14:paraId="27FAD6E5" w14:textId="77777777" w:rsidTr="005A4BF7">
        <w:tc>
          <w:tcPr>
            <w:tcW w:w="5205" w:type="dxa"/>
          </w:tcPr>
          <w:p w14:paraId="28E665B5" w14:textId="2D214311" w:rsidR="00A25D23" w:rsidRPr="00A25D23" w:rsidRDefault="00A25D23" w:rsidP="00A25D23">
            <w:r w:rsidRPr="00A25D23">
              <w:t>Experience contributing to or leading school self-evaluation</w:t>
            </w:r>
          </w:p>
        </w:tc>
        <w:tc>
          <w:tcPr>
            <w:tcW w:w="2377" w:type="dxa"/>
          </w:tcPr>
          <w:p w14:paraId="29D88EB9" w14:textId="70169BBE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73E80AFF" w14:textId="2E61CD8C" w:rsidR="00A25D23" w:rsidRPr="00A25D23" w:rsidRDefault="00A25D23" w:rsidP="00A25D23">
            <w:r w:rsidRPr="00A25D23">
              <w:t>A/I</w:t>
            </w:r>
          </w:p>
        </w:tc>
      </w:tr>
      <w:tr w:rsidR="00A25D23" w14:paraId="1CF853FB" w14:textId="77777777" w:rsidTr="005A4BF7">
        <w:tc>
          <w:tcPr>
            <w:tcW w:w="5205" w:type="dxa"/>
          </w:tcPr>
          <w:p w14:paraId="36B447D6" w14:textId="791741B5" w:rsidR="00A25D23" w:rsidRPr="00A25D23" w:rsidRDefault="00A25D23" w:rsidP="00A25D23">
            <w:r w:rsidRPr="00A25D23">
              <w:t>Understanding of inclusive practice and positive behaviour support</w:t>
            </w:r>
          </w:p>
        </w:tc>
        <w:tc>
          <w:tcPr>
            <w:tcW w:w="2377" w:type="dxa"/>
          </w:tcPr>
          <w:p w14:paraId="3D34A400" w14:textId="0C40B265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278463E0" w14:textId="29088710" w:rsidR="00A25D23" w:rsidRPr="00A25D23" w:rsidRDefault="00A25D23" w:rsidP="00A25D23">
            <w:r w:rsidRPr="00A25D23">
              <w:t>A/I</w:t>
            </w:r>
          </w:p>
        </w:tc>
      </w:tr>
      <w:tr w:rsidR="00A25D23" w14:paraId="1F6A051B" w14:textId="77777777" w:rsidTr="005A4BF7">
        <w:tc>
          <w:tcPr>
            <w:tcW w:w="5205" w:type="dxa"/>
          </w:tcPr>
          <w:p w14:paraId="55A3A670" w14:textId="47323765" w:rsidR="00A25D23" w:rsidRPr="00A25D23" w:rsidRDefault="00A25D23" w:rsidP="00A25D23">
            <w:r w:rsidRPr="00A25D23">
              <w:t>Effective communication with a wide range of stakeholders</w:t>
            </w:r>
          </w:p>
        </w:tc>
        <w:tc>
          <w:tcPr>
            <w:tcW w:w="2377" w:type="dxa"/>
          </w:tcPr>
          <w:p w14:paraId="0234E777" w14:textId="6C83FB93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42A06C5D" w14:textId="1E572719" w:rsidR="00A25D23" w:rsidRPr="00A25D23" w:rsidRDefault="00A25D23" w:rsidP="00A25D23">
            <w:r w:rsidRPr="00A25D23">
              <w:t>A/I</w:t>
            </w:r>
          </w:p>
        </w:tc>
      </w:tr>
      <w:tr w:rsidR="00A25D23" w14:paraId="21D3B87D" w14:textId="77777777" w:rsidTr="005A4BF7">
        <w:tc>
          <w:tcPr>
            <w:tcW w:w="5205" w:type="dxa"/>
          </w:tcPr>
          <w:p w14:paraId="384490FD" w14:textId="1083A4C1" w:rsidR="00A25D23" w:rsidRPr="00A25D23" w:rsidRDefault="00A25D23" w:rsidP="00A25D23">
            <w:r w:rsidRPr="00A25D23">
              <w:t>Leadership experience in a special school setting</w:t>
            </w:r>
          </w:p>
        </w:tc>
        <w:tc>
          <w:tcPr>
            <w:tcW w:w="2377" w:type="dxa"/>
          </w:tcPr>
          <w:p w14:paraId="397B1C11" w14:textId="25543C35" w:rsidR="00A25D23" w:rsidRPr="00A25D23" w:rsidRDefault="00A25D23" w:rsidP="00A25D23">
            <w:r w:rsidRPr="00A25D23">
              <w:t>Desirable</w:t>
            </w:r>
          </w:p>
        </w:tc>
        <w:tc>
          <w:tcPr>
            <w:tcW w:w="1434" w:type="dxa"/>
          </w:tcPr>
          <w:p w14:paraId="42F09011" w14:textId="2B968AA8" w:rsidR="00A25D23" w:rsidRPr="00A25D23" w:rsidRDefault="00A25D23" w:rsidP="00A25D23">
            <w:r w:rsidRPr="00A25D23">
              <w:t>A/I/R</w:t>
            </w:r>
          </w:p>
        </w:tc>
      </w:tr>
      <w:tr w:rsidR="00A25D23" w14:paraId="487EA232" w14:textId="77777777" w:rsidTr="005A4BF7">
        <w:tc>
          <w:tcPr>
            <w:tcW w:w="5205" w:type="dxa"/>
          </w:tcPr>
          <w:p w14:paraId="69A34723" w14:textId="49521ADC" w:rsidR="00A25D23" w:rsidRPr="00A25D23" w:rsidRDefault="00A25D23" w:rsidP="00A25D23">
            <w:r w:rsidRPr="00A25D23">
              <w:t>Experience leading CPD and developing teaching strategies</w:t>
            </w:r>
          </w:p>
        </w:tc>
        <w:tc>
          <w:tcPr>
            <w:tcW w:w="2377" w:type="dxa"/>
          </w:tcPr>
          <w:p w14:paraId="37ED069F" w14:textId="6DDD3CDD" w:rsidR="00A25D23" w:rsidRPr="00A25D23" w:rsidRDefault="00A25D23" w:rsidP="00A25D23">
            <w:r w:rsidRPr="00A25D23">
              <w:t>Desirable</w:t>
            </w:r>
          </w:p>
        </w:tc>
        <w:tc>
          <w:tcPr>
            <w:tcW w:w="1434" w:type="dxa"/>
          </w:tcPr>
          <w:p w14:paraId="1B23D3BC" w14:textId="5B74ED69" w:rsidR="00A25D23" w:rsidRPr="00A25D23" w:rsidRDefault="00A25D23" w:rsidP="00A25D23">
            <w:r w:rsidRPr="00A25D23">
              <w:t>A/I</w:t>
            </w:r>
          </w:p>
        </w:tc>
      </w:tr>
      <w:tr w:rsidR="00A25D23" w14:paraId="41518F81" w14:textId="77777777" w:rsidTr="005A4BF7">
        <w:tc>
          <w:tcPr>
            <w:tcW w:w="5205" w:type="dxa"/>
          </w:tcPr>
          <w:p w14:paraId="7D8DE965" w14:textId="2FC4AA31" w:rsidR="00A25D23" w:rsidRPr="00A25D23" w:rsidRDefault="00A25D23" w:rsidP="00A25D23">
            <w:r w:rsidRPr="00A25D23">
              <w:t>Familiarity with holistic progress tracking systems</w:t>
            </w:r>
          </w:p>
        </w:tc>
        <w:tc>
          <w:tcPr>
            <w:tcW w:w="2377" w:type="dxa"/>
          </w:tcPr>
          <w:p w14:paraId="483FCA11" w14:textId="26C1D37F" w:rsidR="00A25D23" w:rsidRPr="00A25D23" w:rsidRDefault="00A25D23" w:rsidP="00A25D23">
            <w:r w:rsidRPr="00A25D23">
              <w:t>Desirable</w:t>
            </w:r>
          </w:p>
        </w:tc>
        <w:tc>
          <w:tcPr>
            <w:tcW w:w="1434" w:type="dxa"/>
          </w:tcPr>
          <w:p w14:paraId="5237CA1D" w14:textId="74DB83BA" w:rsidR="00A25D23" w:rsidRPr="00A25D23" w:rsidRDefault="00A25D23" w:rsidP="00A25D23">
            <w:r w:rsidRPr="00A25D23">
              <w:t>A/I</w:t>
            </w:r>
          </w:p>
        </w:tc>
      </w:tr>
      <w:tr w:rsidR="00A25D23" w14:paraId="66BC617B" w14:textId="77777777" w:rsidTr="005A4BF7">
        <w:tc>
          <w:tcPr>
            <w:tcW w:w="5205" w:type="dxa"/>
          </w:tcPr>
          <w:p w14:paraId="53CA622A" w14:textId="2459798C" w:rsidR="00A25D23" w:rsidRPr="00A25D23" w:rsidRDefault="00A25D23" w:rsidP="00A25D23">
            <w:r w:rsidRPr="00A25D23">
              <w:t>Multi-agency working at a strategic level</w:t>
            </w:r>
          </w:p>
        </w:tc>
        <w:tc>
          <w:tcPr>
            <w:tcW w:w="2377" w:type="dxa"/>
          </w:tcPr>
          <w:p w14:paraId="1624B4D6" w14:textId="1798B6D2" w:rsidR="00A25D23" w:rsidRPr="00A25D23" w:rsidRDefault="00A25D23" w:rsidP="00A25D23">
            <w:r w:rsidRPr="00A25D23">
              <w:t>Desirable</w:t>
            </w:r>
          </w:p>
        </w:tc>
        <w:tc>
          <w:tcPr>
            <w:tcW w:w="1434" w:type="dxa"/>
          </w:tcPr>
          <w:p w14:paraId="193A2579" w14:textId="58AA4A4A" w:rsidR="00A25D23" w:rsidRPr="00A25D23" w:rsidRDefault="00A25D23" w:rsidP="00A25D23">
            <w:r w:rsidRPr="00A25D23">
              <w:t>A/I</w:t>
            </w:r>
          </w:p>
        </w:tc>
      </w:tr>
      <w:tr w:rsidR="00A25D23" w14:paraId="38B90EC1" w14:textId="77777777" w:rsidTr="005A4BF7">
        <w:tc>
          <w:tcPr>
            <w:tcW w:w="5205" w:type="dxa"/>
          </w:tcPr>
          <w:p w14:paraId="06902C88" w14:textId="3E82C671" w:rsidR="00A25D23" w:rsidRPr="00A25D23" w:rsidRDefault="00A25D23" w:rsidP="00A25D23">
            <w:r w:rsidRPr="00A25D23">
              <w:t>L</w:t>
            </w:r>
            <w:r w:rsidRPr="00A25D23">
              <w:t>eading successful inspection preparation or recovery</w:t>
            </w:r>
          </w:p>
        </w:tc>
        <w:tc>
          <w:tcPr>
            <w:tcW w:w="2377" w:type="dxa"/>
          </w:tcPr>
          <w:p w14:paraId="640906FD" w14:textId="7F476D6F" w:rsidR="00A25D23" w:rsidRPr="00A25D23" w:rsidRDefault="00A25D23" w:rsidP="00A25D23">
            <w:r w:rsidRPr="00A25D23">
              <w:t>Desirable</w:t>
            </w:r>
          </w:p>
        </w:tc>
        <w:tc>
          <w:tcPr>
            <w:tcW w:w="1434" w:type="dxa"/>
          </w:tcPr>
          <w:p w14:paraId="495E10D8" w14:textId="723E3FB8" w:rsidR="00A25D23" w:rsidRPr="00A25D23" w:rsidRDefault="00A25D23" w:rsidP="00A25D23">
            <w:r w:rsidRPr="00A25D23">
              <w:t>A/I</w:t>
            </w:r>
          </w:p>
        </w:tc>
      </w:tr>
      <w:tr w:rsidR="00A25D23" w14:paraId="001970F3" w14:textId="77777777" w:rsidTr="005A4BF7">
        <w:tc>
          <w:tcPr>
            <w:tcW w:w="5205" w:type="dxa"/>
          </w:tcPr>
          <w:p w14:paraId="2FEE474C" w14:textId="591F748C" w:rsidR="00A25D23" w:rsidRPr="00A25D23" w:rsidRDefault="00A25D23" w:rsidP="00A25D23">
            <w:r w:rsidRPr="00A25D23">
              <w:t>Experience developing whole-school inclusive strategies</w:t>
            </w:r>
          </w:p>
        </w:tc>
        <w:tc>
          <w:tcPr>
            <w:tcW w:w="2377" w:type="dxa"/>
          </w:tcPr>
          <w:p w14:paraId="633203CD" w14:textId="26C6FEB2" w:rsidR="00A25D23" w:rsidRPr="00A25D23" w:rsidRDefault="00A25D23" w:rsidP="00A25D23">
            <w:r w:rsidRPr="00A25D23">
              <w:t>Desirable</w:t>
            </w:r>
          </w:p>
        </w:tc>
        <w:tc>
          <w:tcPr>
            <w:tcW w:w="1434" w:type="dxa"/>
          </w:tcPr>
          <w:p w14:paraId="10C8BD78" w14:textId="3B25B25B" w:rsidR="00A25D23" w:rsidRPr="00A25D23" w:rsidRDefault="00A25D23" w:rsidP="00A25D23">
            <w:r w:rsidRPr="00A25D23">
              <w:t>A/I</w:t>
            </w:r>
          </w:p>
        </w:tc>
      </w:tr>
      <w:tr w:rsidR="00A25D23" w14:paraId="2E802BE1" w14:textId="77777777" w:rsidTr="005A4BF7">
        <w:tc>
          <w:tcPr>
            <w:tcW w:w="5205" w:type="dxa"/>
          </w:tcPr>
          <w:p w14:paraId="3D59CA3C" w14:textId="30380FAC" w:rsidR="00A25D23" w:rsidRPr="00A25D23" w:rsidRDefault="00A25D23" w:rsidP="00A25D23">
            <w:r w:rsidRPr="00A25D23">
              <w:t>Experience presenting to Governors, Trusts or external agencies</w:t>
            </w:r>
          </w:p>
        </w:tc>
        <w:tc>
          <w:tcPr>
            <w:tcW w:w="2377" w:type="dxa"/>
          </w:tcPr>
          <w:p w14:paraId="38B02C99" w14:textId="71BDFF51" w:rsidR="00A25D23" w:rsidRPr="00A25D23" w:rsidRDefault="00A25D23" w:rsidP="00A25D23">
            <w:r w:rsidRPr="00A25D23">
              <w:t>Desirable</w:t>
            </w:r>
          </w:p>
        </w:tc>
        <w:tc>
          <w:tcPr>
            <w:tcW w:w="1434" w:type="dxa"/>
          </w:tcPr>
          <w:p w14:paraId="59ABCA63" w14:textId="20F8AB5B" w:rsidR="00A25D23" w:rsidRPr="00A25D23" w:rsidRDefault="00A25D23" w:rsidP="00A25D23">
            <w:r w:rsidRPr="00A25D23">
              <w:t>A/I</w:t>
            </w:r>
          </w:p>
        </w:tc>
      </w:tr>
      <w:tr w:rsidR="00A25D23" w14:paraId="1E3F468C" w14:textId="77777777" w:rsidTr="005A4BF7">
        <w:tc>
          <w:tcPr>
            <w:tcW w:w="5205" w:type="dxa"/>
          </w:tcPr>
          <w:p w14:paraId="11717E4B" w14:textId="73D33B3A" w:rsidR="00A25D23" w:rsidRPr="00A25D23" w:rsidRDefault="005A4BF7" w:rsidP="00A25D23">
            <w:r>
              <w:t>L</w:t>
            </w:r>
            <w:r w:rsidRPr="00A25D23">
              <w:t>eading</w:t>
            </w:r>
            <w:r w:rsidR="00A25D23" w:rsidRPr="00A25D23">
              <w:t xml:space="preserve"> successful inspection preparation or recovery</w:t>
            </w:r>
          </w:p>
        </w:tc>
        <w:tc>
          <w:tcPr>
            <w:tcW w:w="2377" w:type="dxa"/>
          </w:tcPr>
          <w:p w14:paraId="4A06AC28" w14:textId="6ED0ADF3" w:rsidR="00A25D23" w:rsidRPr="00A25D23" w:rsidRDefault="00A25D23" w:rsidP="00A25D23">
            <w:r w:rsidRPr="00A25D23">
              <w:t>Desirable</w:t>
            </w:r>
          </w:p>
        </w:tc>
        <w:tc>
          <w:tcPr>
            <w:tcW w:w="1434" w:type="dxa"/>
          </w:tcPr>
          <w:p w14:paraId="7D075B1C" w14:textId="56AE44FA" w:rsidR="00A25D23" w:rsidRPr="00A25D23" w:rsidRDefault="00A25D23" w:rsidP="00A25D23">
            <w:r w:rsidRPr="00A25D23">
              <w:t>A/I</w:t>
            </w:r>
          </w:p>
        </w:tc>
      </w:tr>
      <w:tr w:rsidR="00A25D23" w14:paraId="32C874B7" w14:textId="77777777" w:rsidTr="005A4BF7">
        <w:tc>
          <w:tcPr>
            <w:tcW w:w="5205" w:type="dxa"/>
          </w:tcPr>
          <w:p w14:paraId="6AA61A46" w14:textId="769914D7" w:rsidR="00A25D23" w:rsidRPr="00A25D23" w:rsidRDefault="00A25D23" w:rsidP="00A25D23">
            <w:r w:rsidRPr="00A25D23">
              <w:t>Experience developing whole-school inclusive strategies</w:t>
            </w:r>
          </w:p>
        </w:tc>
        <w:tc>
          <w:tcPr>
            <w:tcW w:w="2377" w:type="dxa"/>
          </w:tcPr>
          <w:p w14:paraId="014AD736" w14:textId="69C17D21" w:rsidR="00A25D23" w:rsidRPr="00A25D23" w:rsidRDefault="00A25D23" w:rsidP="00A25D23">
            <w:r w:rsidRPr="00A25D23">
              <w:t>Desirable</w:t>
            </w:r>
          </w:p>
        </w:tc>
        <w:tc>
          <w:tcPr>
            <w:tcW w:w="1434" w:type="dxa"/>
          </w:tcPr>
          <w:p w14:paraId="2F2ED5AF" w14:textId="3EEA5319" w:rsidR="00A25D23" w:rsidRPr="00A25D23" w:rsidRDefault="00A25D23" w:rsidP="00A25D23">
            <w:r w:rsidRPr="00A25D23">
              <w:t>A/I</w:t>
            </w:r>
          </w:p>
        </w:tc>
      </w:tr>
      <w:tr w:rsidR="00A25D23" w14:paraId="18378414" w14:textId="77777777" w:rsidTr="005A4BF7">
        <w:tc>
          <w:tcPr>
            <w:tcW w:w="5205" w:type="dxa"/>
          </w:tcPr>
          <w:p w14:paraId="1874237A" w14:textId="77777777" w:rsidR="00A25D23" w:rsidRPr="00A25D23" w:rsidRDefault="00A25D23" w:rsidP="00A25D23"/>
        </w:tc>
        <w:tc>
          <w:tcPr>
            <w:tcW w:w="2377" w:type="dxa"/>
          </w:tcPr>
          <w:p w14:paraId="3A81AF5A" w14:textId="77777777" w:rsidR="00A25D23" w:rsidRPr="00A25D23" w:rsidRDefault="00A25D23" w:rsidP="00A25D23"/>
        </w:tc>
        <w:tc>
          <w:tcPr>
            <w:tcW w:w="1434" w:type="dxa"/>
          </w:tcPr>
          <w:p w14:paraId="1C30D3BC" w14:textId="77777777" w:rsidR="00A25D23" w:rsidRPr="00A25D23" w:rsidRDefault="00A25D23" w:rsidP="00A25D23"/>
        </w:tc>
      </w:tr>
      <w:tr w:rsidR="005A4BF7" w14:paraId="406E06CA" w14:textId="77777777" w:rsidTr="006C4467">
        <w:tc>
          <w:tcPr>
            <w:tcW w:w="9016" w:type="dxa"/>
            <w:gridSpan w:val="3"/>
          </w:tcPr>
          <w:p w14:paraId="516590BA" w14:textId="61E76154" w:rsidR="005A4BF7" w:rsidRPr="005A4BF7" w:rsidRDefault="005A4BF7" w:rsidP="00A25D23">
            <w:pPr>
              <w:rPr>
                <w:b/>
                <w:bCs/>
              </w:rPr>
            </w:pPr>
            <w:r w:rsidRPr="005A4BF7">
              <w:rPr>
                <w:b/>
                <w:bCs/>
              </w:rPr>
              <w:t>Leadership Attributes</w:t>
            </w:r>
          </w:p>
        </w:tc>
      </w:tr>
      <w:tr w:rsidR="00A25D23" w14:paraId="5F59F09F" w14:textId="77777777" w:rsidTr="005A4BF7">
        <w:tc>
          <w:tcPr>
            <w:tcW w:w="5205" w:type="dxa"/>
          </w:tcPr>
          <w:p w14:paraId="6B241AA1" w14:textId="749EDF49" w:rsidR="00A25D23" w:rsidRPr="005A4BF7" w:rsidRDefault="00A25D23" w:rsidP="00A25D23">
            <w:pPr>
              <w:rPr>
                <w:b/>
                <w:bCs/>
              </w:rPr>
            </w:pPr>
            <w:r w:rsidRPr="005A4BF7">
              <w:rPr>
                <w:b/>
                <w:bCs/>
              </w:rPr>
              <w:t>Criteria</w:t>
            </w:r>
          </w:p>
        </w:tc>
        <w:tc>
          <w:tcPr>
            <w:tcW w:w="2377" w:type="dxa"/>
          </w:tcPr>
          <w:p w14:paraId="631E8EA5" w14:textId="0DE8EEDB" w:rsidR="00A25D23" w:rsidRPr="005A4BF7" w:rsidRDefault="00A25D23" w:rsidP="00A25D23">
            <w:pPr>
              <w:rPr>
                <w:b/>
                <w:bCs/>
              </w:rPr>
            </w:pPr>
            <w:r w:rsidRPr="005A4BF7">
              <w:rPr>
                <w:b/>
                <w:bCs/>
              </w:rPr>
              <w:t>Essential/Desirable</w:t>
            </w:r>
          </w:p>
        </w:tc>
        <w:tc>
          <w:tcPr>
            <w:tcW w:w="1434" w:type="dxa"/>
          </w:tcPr>
          <w:p w14:paraId="26532908" w14:textId="3C1FFA6F" w:rsidR="00A25D23" w:rsidRPr="005A4BF7" w:rsidRDefault="00A25D23" w:rsidP="00A25D23">
            <w:pPr>
              <w:rPr>
                <w:b/>
                <w:bCs/>
              </w:rPr>
            </w:pPr>
            <w:r w:rsidRPr="005A4BF7">
              <w:rPr>
                <w:b/>
                <w:bCs/>
              </w:rPr>
              <w:t>Assessed by</w:t>
            </w:r>
          </w:p>
        </w:tc>
      </w:tr>
      <w:tr w:rsidR="00A25D23" w14:paraId="7E7FD139" w14:textId="77777777" w:rsidTr="005A4BF7">
        <w:tc>
          <w:tcPr>
            <w:tcW w:w="5205" w:type="dxa"/>
          </w:tcPr>
          <w:p w14:paraId="44F9E619" w14:textId="31D75AFA" w:rsidR="00A25D23" w:rsidRPr="00A25D23" w:rsidRDefault="00A25D23" w:rsidP="00A25D23">
            <w:r w:rsidRPr="00A25D23">
              <w:t>Resilient, reflective, and solution-focused under pressure</w:t>
            </w:r>
          </w:p>
        </w:tc>
        <w:tc>
          <w:tcPr>
            <w:tcW w:w="2377" w:type="dxa"/>
          </w:tcPr>
          <w:p w14:paraId="41FD1B3C" w14:textId="2DC9FCD1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260A9195" w14:textId="38F4A928" w:rsidR="00A25D23" w:rsidRPr="00A25D23" w:rsidRDefault="00A25D23" w:rsidP="00A25D23">
            <w:r w:rsidRPr="00A25D23">
              <w:t>I</w:t>
            </w:r>
          </w:p>
        </w:tc>
      </w:tr>
      <w:tr w:rsidR="00A25D23" w14:paraId="4509DBBF" w14:textId="77777777" w:rsidTr="005A4BF7">
        <w:tc>
          <w:tcPr>
            <w:tcW w:w="5205" w:type="dxa"/>
          </w:tcPr>
          <w:p w14:paraId="15227D33" w14:textId="1D0A2519" w:rsidR="00A25D23" w:rsidRPr="00A25D23" w:rsidRDefault="00A25D23" w:rsidP="00A25D23">
            <w:r w:rsidRPr="00A25D23">
              <w:t>Visible, approachable and supportive leader</w:t>
            </w:r>
          </w:p>
        </w:tc>
        <w:tc>
          <w:tcPr>
            <w:tcW w:w="2377" w:type="dxa"/>
          </w:tcPr>
          <w:p w14:paraId="6729D2C2" w14:textId="293DE116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4A875662" w14:textId="45F0DAE4" w:rsidR="00A25D23" w:rsidRPr="00A25D23" w:rsidRDefault="00A25D23" w:rsidP="00A25D23">
            <w:r w:rsidRPr="00A25D23">
              <w:t>I</w:t>
            </w:r>
          </w:p>
        </w:tc>
      </w:tr>
      <w:tr w:rsidR="00A25D23" w14:paraId="25BD2A00" w14:textId="77777777" w:rsidTr="005A4BF7">
        <w:tc>
          <w:tcPr>
            <w:tcW w:w="5205" w:type="dxa"/>
          </w:tcPr>
          <w:p w14:paraId="2F7295F4" w14:textId="54310EB3" w:rsidR="00A25D23" w:rsidRPr="00A25D23" w:rsidRDefault="00A25D23" w:rsidP="00A25D23">
            <w:pPr>
              <w:tabs>
                <w:tab w:val="left" w:pos="3612"/>
              </w:tabs>
            </w:pPr>
            <w:r w:rsidRPr="00A25D23">
              <w:t>Ability to motivate and hold others to account</w:t>
            </w:r>
          </w:p>
        </w:tc>
        <w:tc>
          <w:tcPr>
            <w:tcW w:w="2377" w:type="dxa"/>
          </w:tcPr>
          <w:p w14:paraId="59EF73CD" w14:textId="790DDC44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523A6839" w14:textId="23C8047B" w:rsidR="00A25D23" w:rsidRPr="00A25D23" w:rsidRDefault="00A25D23" w:rsidP="00A25D23">
            <w:r w:rsidRPr="00A25D23">
              <w:t>I/R</w:t>
            </w:r>
          </w:p>
        </w:tc>
      </w:tr>
      <w:tr w:rsidR="00A25D23" w14:paraId="0933F1F5" w14:textId="77777777" w:rsidTr="005A4BF7">
        <w:tc>
          <w:tcPr>
            <w:tcW w:w="5205" w:type="dxa"/>
          </w:tcPr>
          <w:p w14:paraId="6FCDDF89" w14:textId="4B60AC30" w:rsidR="00A25D23" w:rsidRPr="00A25D23" w:rsidRDefault="00A25D23" w:rsidP="00A25D23">
            <w:pPr>
              <w:tabs>
                <w:tab w:val="left" w:pos="3612"/>
              </w:tabs>
            </w:pPr>
            <w:r w:rsidRPr="00A25D23">
              <w:t>Commitment to inclusive values and improvement culture</w:t>
            </w:r>
          </w:p>
        </w:tc>
        <w:tc>
          <w:tcPr>
            <w:tcW w:w="2377" w:type="dxa"/>
          </w:tcPr>
          <w:p w14:paraId="48057072" w14:textId="56BA8E8B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13B7B1FD" w14:textId="4DFB53EB" w:rsidR="00A25D23" w:rsidRPr="00A25D23" w:rsidRDefault="00A25D23" w:rsidP="00A25D23">
            <w:r w:rsidRPr="00A25D23">
              <w:t>A/I</w:t>
            </w:r>
          </w:p>
        </w:tc>
      </w:tr>
      <w:tr w:rsidR="00A25D23" w14:paraId="4A362DC3" w14:textId="77777777" w:rsidTr="005A4BF7">
        <w:tc>
          <w:tcPr>
            <w:tcW w:w="5205" w:type="dxa"/>
          </w:tcPr>
          <w:p w14:paraId="6A5976CA" w14:textId="3DCF4E04" w:rsidR="00A25D23" w:rsidRPr="00A25D23" w:rsidRDefault="00A25D23" w:rsidP="00A25D23">
            <w:pPr>
              <w:tabs>
                <w:tab w:val="left" w:pos="3612"/>
              </w:tabs>
            </w:pPr>
            <w:r w:rsidRPr="00A25D23">
              <w:t>Evidence of driving improvement initiatives</w:t>
            </w:r>
          </w:p>
        </w:tc>
        <w:tc>
          <w:tcPr>
            <w:tcW w:w="2377" w:type="dxa"/>
          </w:tcPr>
          <w:p w14:paraId="052F0C36" w14:textId="54F0BBA7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78F42B83" w14:textId="325BEB75" w:rsidR="00A25D23" w:rsidRPr="00A25D23" w:rsidRDefault="00A25D23" w:rsidP="00A25D23">
            <w:r w:rsidRPr="00A25D23">
              <w:t>A/I</w:t>
            </w:r>
          </w:p>
        </w:tc>
      </w:tr>
      <w:tr w:rsidR="00A25D23" w14:paraId="18695C40" w14:textId="77777777" w:rsidTr="005A4BF7">
        <w:tc>
          <w:tcPr>
            <w:tcW w:w="5205" w:type="dxa"/>
          </w:tcPr>
          <w:p w14:paraId="014781E9" w14:textId="0B64AFAA" w:rsidR="00A25D23" w:rsidRPr="00A25D23" w:rsidRDefault="00A25D23" w:rsidP="00A25D23">
            <w:pPr>
              <w:tabs>
                <w:tab w:val="left" w:pos="3612"/>
              </w:tabs>
            </w:pPr>
            <w:r w:rsidRPr="00A25D23">
              <w:t>Leadership in a school facing challenge or special measures</w:t>
            </w:r>
          </w:p>
        </w:tc>
        <w:tc>
          <w:tcPr>
            <w:tcW w:w="2377" w:type="dxa"/>
          </w:tcPr>
          <w:p w14:paraId="2F4F7A13" w14:textId="30B3BD2A" w:rsidR="00A25D23" w:rsidRPr="00A25D23" w:rsidRDefault="00A25D23" w:rsidP="00A25D23">
            <w:r w:rsidRPr="00A25D23">
              <w:t>Desirable</w:t>
            </w:r>
          </w:p>
        </w:tc>
        <w:tc>
          <w:tcPr>
            <w:tcW w:w="1434" w:type="dxa"/>
          </w:tcPr>
          <w:p w14:paraId="170AE7C0" w14:textId="7A6CB4C5" w:rsidR="00A25D23" w:rsidRPr="00A25D23" w:rsidRDefault="00A25D23" w:rsidP="00A25D23">
            <w:r w:rsidRPr="00A25D23">
              <w:t>A/I</w:t>
            </w:r>
          </w:p>
        </w:tc>
      </w:tr>
      <w:tr w:rsidR="00A25D23" w14:paraId="0BD7B3C1" w14:textId="77777777" w:rsidTr="005A4BF7">
        <w:tc>
          <w:tcPr>
            <w:tcW w:w="5205" w:type="dxa"/>
          </w:tcPr>
          <w:p w14:paraId="4808DF37" w14:textId="375FD278" w:rsidR="00A25D23" w:rsidRPr="00A25D23" w:rsidRDefault="00A25D23" w:rsidP="00A25D23">
            <w:pPr>
              <w:tabs>
                <w:tab w:val="left" w:pos="3612"/>
              </w:tabs>
            </w:pPr>
            <w:r w:rsidRPr="00A25D23">
              <w:lastRenderedPageBreak/>
              <w:t>Strategic leadership in curriculum, behaviour or safeguarding</w:t>
            </w:r>
          </w:p>
        </w:tc>
        <w:tc>
          <w:tcPr>
            <w:tcW w:w="2377" w:type="dxa"/>
          </w:tcPr>
          <w:p w14:paraId="1768113B" w14:textId="721A0475" w:rsidR="00A25D23" w:rsidRPr="00A25D23" w:rsidRDefault="00A25D23" w:rsidP="00A25D23">
            <w:r w:rsidRPr="00A25D23">
              <w:t>Desirable</w:t>
            </w:r>
          </w:p>
        </w:tc>
        <w:tc>
          <w:tcPr>
            <w:tcW w:w="1434" w:type="dxa"/>
          </w:tcPr>
          <w:p w14:paraId="0E69CC85" w14:textId="6B29E58D" w:rsidR="00A25D23" w:rsidRPr="00A25D23" w:rsidRDefault="00A25D23" w:rsidP="00A25D23">
            <w:r w:rsidRPr="00A25D23">
              <w:t>A/I</w:t>
            </w:r>
          </w:p>
        </w:tc>
      </w:tr>
      <w:tr w:rsidR="00A25D23" w14:paraId="0B20B7BC" w14:textId="77777777" w:rsidTr="005A4BF7">
        <w:tc>
          <w:tcPr>
            <w:tcW w:w="5205" w:type="dxa"/>
          </w:tcPr>
          <w:p w14:paraId="478512DA" w14:textId="5EA82FAA" w:rsidR="00A25D23" w:rsidRPr="00A25D23" w:rsidRDefault="00A25D23" w:rsidP="00A25D23">
            <w:pPr>
              <w:tabs>
                <w:tab w:val="left" w:pos="3612"/>
              </w:tabs>
            </w:pPr>
          </w:p>
        </w:tc>
        <w:tc>
          <w:tcPr>
            <w:tcW w:w="2377" w:type="dxa"/>
          </w:tcPr>
          <w:p w14:paraId="5731225D" w14:textId="77777777" w:rsidR="00A25D23" w:rsidRPr="00A25D23" w:rsidRDefault="00A25D23" w:rsidP="00A25D23"/>
        </w:tc>
        <w:tc>
          <w:tcPr>
            <w:tcW w:w="1434" w:type="dxa"/>
          </w:tcPr>
          <w:p w14:paraId="13003C94" w14:textId="77777777" w:rsidR="00A25D23" w:rsidRPr="00A25D23" w:rsidRDefault="00A25D23" w:rsidP="00A25D23"/>
        </w:tc>
      </w:tr>
      <w:tr w:rsidR="005A4BF7" w14:paraId="6E8F55F3" w14:textId="77777777" w:rsidTr="00E80789">
        <w:tc>
          <w:tcPr>
            <w:tcW w:w="9016" w:type="dxa"/>
            <w:gridSpan w:val="3"/>
          </w:tcPr>
          <w:p w14:paraId="5DB11C16" w14:textId="3A3E68CC" w:rsidR="005A4BF7" w:rsidRPr="005A4BF7" w:rsidRDefault="005A4BF7" w:rsidP="00A25D23">
            <w:pPr>
              <w:rPr>
                <w:b/>
                <w:bCs/>
              </w:rPr>
            </w:pPr>
            <w:r w:rsidRPr="005A4BF7">
              <w:rPr>
                <w:b/>
                <w:bCs/>
              </w:rPr>
              <w:t>Other Requirements</w:t>
            </w:r>
          </w:p>
        </w:tc>
      </w:tr>
      <w:tr w:rsidR="00A25D23" w14:paraId="1637088F" w14:textId="77777777" w:rsidTr="005A4BF7">
        <w:tc>
          <w:tcPr>
            <w:tcW w:w="5205" w:type="dxa"/>
          </w:tcPr>
          <w:p w14:paraId="05377FC8" w14:textId="22E067F2" w:rsidR="00A25D23" w:rsidRPr="005A4BF7" w:rsidRDefault="00A25D23" w:rsidP="00A25D23">
            <w:pPr>
              <w:tabs>
                <w:tab w:val="left" w:pos="3612"/>
              </w:tabs>
              <w:rPr>
                <w:b/>
                <w:bCs/>
              </w:rPr>
            </w:pPr>
            <w:r w:rsidRPr="005A4BF7">
              <w:rPr>
                <w:b/>
                <w:bCs/>
              </w:rPr>
              <w:t>Criteria</w:t>
            </w:r>
          </w:p>
        </w:tc>
        <w:tc>
          <w:tcPr>
            <w:tcW w:w="2377" w:type="dxa"/>
          </w:tcPr>
          <w:p w14:paraId="3D2DD341" w14:textId="16006265" w:rsidR="00A25D23" w:rsidRPr="005A4BF7" w:rsidRDefault="00A25D23" w:rsidP="00A25D23">
            <w:pPr>
              <w:rPr>
                <w:b/>
                <w:bCs/>
              </w:rPr>
            </w:pPr>
            <w:r w:rsidRPr="005A4BF7">
              <w:rPr>
                <w:b/>
                <w:bCs/>
              </w:rPr>
              <w:t>Essential/Desirable</w:t>
            </w:r>
          </w:p>
        </w:tc>
        <w:tc>
          <w:tcPr>
            <w:tcW w:w="1434" w:type="dxa"/>
          </w:tcPr>
          <w:p w14:paraId="220E35EA" w14:textId="27CB6800" w:rsidR="00A25D23" w:rsidRPr="005A4BF7" w:rsidRDefault="00A25D23" w:rsidP="00A25D23">
            <w:pPr>
              <w:rPr>
                <w:b/>
                <w:bCs/>
              </w:rPr>
            </w:pPr>
            <w:r w:rsidRPr="005A4BF7">
              <w:rPr>
                <w:b/>
                <w:bCs/>
              </w:rPr>
              <w:t>Assessed by</w:t>
            </w:r>
          </w:p>
        </w:tc>
      </w:tr>
      <w:tr w:rsidR="00A25D23" w14:paraId="062814D9" w14:textId="77777777" w:rsidTr="005A4BF7">
        <w:tc>
          <w:tcPr>
            <w:tcW w:w="5205" w:type="dxa"/>
          </w:tcPr>
          <w:p w14:paraId="56585F98" w14:textId="4161A164" w:rsidR="00A25D23" w:rsidRPr="00A25D23" w:rsidRDefault="00A25D23" w:rsidP="00A25D23">
            <w:pPr>
              <w:tabs>
                <w:tab w:val="left" w:pos="3612"/>
              </w:tabs>
            </w:pPr>
            <w:r w:rsidRPr="00A25D23">
              <w:t>Fluent English communication skills</w:t>
            </w:r>
          </w:p>
        </w:tc>
        <w:tc>
          <w:tcPr>
            <w:tcW w:w="2377" w:type="dxa"/>
          </w:tcPr>
          <w:p w14:paraId="175830F3" w14:textId="5979478D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2D5A8EE1" w14:textId="1CBADE57" w:rsidR="00A25D23" w:rsidRPr="00A25D23" w:rsidRDefault="00A25D23" w:rsidP="00A25D23">
            <w:r w:rsidRPr="00A25D23">
              <w:t>I</w:t>
            </w:r>
          </w:p>
        </w:tc>
      </w:tr>
      <w:tr w:rsidR="00A25D23" w14:paraId="702339C5" w14:textId="77777777" w:rsidTr="005A4BF7">
        <w:tc>
          <w:tcPr>
            <w:tcW w:w="5205" w:type="dxa"/>
          </w:tcPr>
          <w:p w14:paraId="7276D846" w14:textId="14EBE044" w:rsidR="00A25D23" w:rsidRPr="00A25D23" w:rsidRDefault="00A25D23" w:rsidP="00A25D23">
            <w:pPr>
              <w:tabs>
                <w:tab w:val="left" w:pos="3612"/>
              </w:tabs>
            </w:pPr>
            <w:r w:rsidRPr="00A25D23">
              <w:t>Able to work flexibly to meet the needs of a special school</w:t>
            </w:r>
          </w:p>
        </w:tc>
        <w:tc>
          <w:tcPr>
            <w:tcW w:w="2377" w:type="dxa"/>
          </w:tcPr>
          <w:p w14:paraId="5453F269" w14:textId="6FC1E402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33877F16" w14:textId="7C551B9B" w:rsidR="00A25D23" w:rsidRPr="00A25D23" w:rsidRDefault="00A25D23" w:rsidP="00A25D23">
            <w:r w:rsidRPr="00A25D23">
              <w:t>I</w:t>
            </w:r>
          </w:p>
        </w:tc>
      </w:tr>
      <w:tr w:rsidR="00A25D23" w14:paraId="3BA2007E" w14:textId="77777777" w:rsidTr="005A4BF7">
        <w:tc>
          <w:tcPr>
            <w:tcW w:w="5205" w:type="dxa"/>
          </w:tcPr>
          <w:p w14:paraId="722B0783" w14:textId="34F9A37F" w:rsidR="00A25D23" w:rsidRPr="00A25D23" w:rsidRDefault="00A25D23" w:rsidP="00A25D23">
            <w:pPr>
              <w:tabs>
                <w:tab w:val="left" w:pos="3612"/>
              </w:tabs>
            </w:pPr>
            <w:r w:rsidRPr="00A25D23">
              <w:t>Willingness to work closely with external partners and inspectors</w:t>
            </w:r>
          </w:p>
        </w:tc>
        <w:tc>
          <w:tcPr>
            <w:tcW w:w="2377" w:type="dxa"/>
          </w:tcPr>
          <w:p w14:paraId="77CC3422" w14:textId="6802172D" w:rsidR="00A25D23" w:rsidRPr="00A25D23" w:rsidRDefault="00A25D23" w:rsidP="00A25D23">
            <w:r w:rsidRPr="00A25D23">
              <w:t>Essential</w:t>
            </w:r>
          </w:p>
        </w:tc>
        <w:tc>
          <w:tcPr>
            <w:tcW w:w="1434" w:type="dxa"/>
          </w:tcPr>
          <w:p w14:paraId="6FF8ECD1" w14:textId="33400399" w:rsidR="00A25D23" w:rsidRPr="00A25D23" w:rsidRDefault="00A25D23" w:rsidP="00A25D23">
            <w:r w:rsidRPr="00A25D23">
              <w:t>I</w:t>
            </w:r>
          </w:p>
        </w:tc>
      </w:tr>
    </w:tbl>
    <w:p w14:paraId="7F49C0E3" w14:textId="77777777" w:rsidR="00A25D23" w:rsidRDefault="00A25D23"/>
    <w:sectPr w:rsidR="00A25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23"/>
    <w:rsid w:val="004106BE"/>
    <w:rsid w:val="005A4BF7"/>
    <w:rsid w:val="00A2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82BB"/>
  <w15:chartTrackingRefBased/>
  <w15:docId w15:val="{0E6A0AE7-0C5E-4869-802F-34321C79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D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25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3758DE8E9844B93F9216A49FFEE17" ma:contentTypeVersion="13" ma:contentTypeDescription="Create a new document." ma:contentTypeScope="" ma:versionID="b85bd18041d9e1ecdcad86bc4dd8ba85">
  <xsd:schema xmlns:xsd="http://www.w3.org/2001/XMLSchema" xmlns:xs="http://www.w3.org/2001/XMLSchema" xmlns:p="http://schemas.microsoft.com/office/2006/metadata/properties" xmlns:ns2="1ecc21a4-bfd7-4ae4-990c-74263959feb2" xmlns:ns3="7b749cbb-4951-483e-83a8-bf83b2f1a793" targetNamespace="http://schemas.microsoft.com/office/2006/metadata/properties" ma:root="true" ma:fieldsID="adb5f2757b79742839571cac1a05b17c" ns2:_="" ns3:_="">
    <xsd:import namespace="1ecc21a4-bfd7-4ae4-990c-74263959feb2"/>
    <xsd:import namespace="7b749cbb-4951-483e-83a8-bf83b2f1a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c21a4-bfd7-4ae4-990c-74263959f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9ae5ea-2db0-4092-8f0e-013047988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9cbb-4951-483e-83a8-bf83b2f1a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c98c2d-96d0-436b-8b02-e878e336f79c}" ma:internalName="TaxCatchAll" ma:showField="CatchAllData" ma:web="7b749cbb-4951-483e-83a8-bf83b2f1a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49cbb-4951-483e-83a8-bf83b2f1a793"/>
    <lcf76f155ced4ddcb4097134ff3c332f xmlns="1ecc21a4-bfd7-4ae4-990c-74263959fe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423A2F-C655-4EEA-9264-3D80E1323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c21a4-bfd7-4ae4-990c-74263959feb2"/>
    <ds:schemaRef ds:uri="7b749cbb-4951-483e-83a8-bf83b2f1a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5B792-08C7-4A32-AE5B-614976E58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4F3BE-E07F-48D4-BCA5-AADE3F6110A7}">
  <ds:schemaRefs>
    <ds:schemaRef ds:uri="http://purl.org/dc/terms/"/>
    <ds:schemaRef ds:uri="7b749cbb-4951-483e-83a8-bf83b2f1a793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ecc21a4-bfd7-4ae4-990c-74263959feb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 Harvey</dc:creator>
  <cp:keywords/>
  <dc:description/>
  <cp:lastModifiedBy>Nova Harvey</cp:lastModifiedBy>
  <cp:revision>1</cp:revision>
  <dcterms:created xsi:type="dcterms:W3CDTF">2025-07-03T03:45:00Z</dcterms:created>
  <dcterms:modified xsi:type="dcterms:W3CDTF">2025-07-03T04:10:00Z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0x010100DC63758DE8E9844B93F9216A49FFEE17</vt:lpwstr>
  </property>
</Properties>
</file>