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B77" w14:textId="77777777" w:rsidR="009E5767" w:rsidRDefault="009E5767" w:rsidP="00FE2D0B">
      <w:pPr>
        <w:pStyle w:val="TableParagraph"/>
        <w:jc w:val="center"/>
        <w:rPr>
          <w:b/>
          <w:spacing w:val="-1"/>
          <w:sz w:val="28"/>
          <w:szCs w:val="28"/>
        </w:rPr>
      </w:pPr>
    </w:p>
    <w:p w14:paraId="011481B7" w14:textId="77777777" w:rsidR="009E5767" w:rsidRDefault="009E5767" w:rsidP="00FE2D0B">
      <w:pPr>
        <w:pStyle w:val="TableParagraph"/>
        <w:jc w:val="center"/>
        <w:rPr>
          <w:b/>
          <w:spacing w:val="-1"/>
          <w:sz w:val="28"/>
          <w:szCs w:val="28"/>
        </w:rPr>
      </w:pPr>
    </w:p>
    <w:p w14:paraId="0AC106C6" w14:textId="77777777" w:rsidR="00FE2D0B" w:rsidRPr="001E252C" w:rsidRDefault="00F539A5" w:rsidP="00FE2D0B">
      <w:pPr>
        <w:pStyle w:val="TableParagraph"/>
        <w:jc w:val="center"/>
        <w:rPr>
          <w:rFonts w:eastAsia="Comic Sans MS" w:cs="Comic Sans MS"/>
          <w:sz w:val="28"/>
          <w:szCs w:val="28"/>
        </w:rPr>
      </w:pPr>
      <w:r w:rsidRPr="001E252C">
        <w:rPr>
          <w:b/>
          <w:spacing w:val="-1"/>
          <w:sz w:val="28"/>
          <w:szCs w:val="28"/>
        </w:rPr>
        <w:t>Job</w:t>
      </w:r>
      <w:r w:rsidR="00FE2D0B" w:rsidRPr="001E252C">
        <w:rPr>
          <w:b/>
          <w:spacing w:val="2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 w:rsidRPr="001E252C">
        <w:rPr>
          <w:b/>
          <w:spacing w:val="-1"/>
          <w:sz w:val="28"/>
          <w:szCs w:val="28"/>
        </w:rPr>
        <w:t>escription</w:t>
      </w:r>
    </w:p>
    <w:p w14:paraId="2A2DA3BD" w14:textId="77777777" w:rsidR="00FE2D0B" w:rsidRPr="001E252C" w:rsidRDefault="00FE2D0B" w:rsidP="00FE2D0B">
      <w:pPr>
        <w:pStyle w:val="TableParagraph"/>
        <w:spacing w:before="2"/>
        <w:jc w:val="center"/>
        <w:rPr>
          <w:b/>
          <w:spacing w:val="-1"/>
          <w:sz w:val="28"/>
          <w:szCs w:val="28"/>
        </w:rPr>
      </w:pPr>
      <w:r w:rsidRPr="001E252C">
        <w:rPr>
          <w:b/>
          <w:spacing w:val="-1"/>
          <w:sz w:val="28"/>
          <w:szCs w:val="28"/>
        </w:rPr>
        <w:t>Assistant</w:t>
      </w:r>
      <w:r w:rsidRPr="001E252C">
        <w:rPr>
          <w:b/>
          <w:spacing w:val="11"/>
          <w:sz w:val="28"/>
          <w:szCs w:val="28"/>
        </w:rPr>
        <w:t xml:space="preserve"> </w:t>
      </w:r>
      <w:r w:rsidRPr="001E252C">
        <w:rPr>
          <w:b/>
          <w:spacing w:val="-1"/>
          <w:sz w:val="28"/>
          <w:szCs w:val="28"/>
        </w:rPr>
        <w:t>Head</w:t>
      </w:r>
      <w:r w:rsidR="00923F91">
        <w:rPr>
          <w:b/>
          <w:spacing w:val="-1"/>
          <w:sz w:val="28"/>
          <w:szCs w:val="28"/>
        </w:rPr>
        <w:t xml:space="preserve"> T</w:t>
      </w:r>
      <w:r w:rsidRPr="001E252C">
        <w:rPr>
          <w:b/>
          <w:spacing w:val="-1"/>
          <w:sz w:val="28"/>
          <w:szCs w:val="28"/>
        </w:rPr>
        <w:t>eacher</w:t>
      </w:r>
      <w:r w:rsidRPr="001E252C">
        <w:rPr>
          <w:b/>
          <w:spacing w:val="11"/>
          <w:sz w:val="28"/>
          <w:szCs w:val="28"/>
        </w:rPr>
        <w:t xml:space="preserve"> </w:t>
      </w:r>
    </w:p>
    <w:p w14:paraId="33EF456B" w14:textId="77777777" w:rsidR="00FE2D0B" w:rsidRDefault="00FE2D0B" w:rsidP="008F6526">
      <w:pPr>
        <w:pStyle w:val="TableParagraph"/>
        <w:spacing w:before="2"/>
        <w:ind w:left="82"/>
        <w:jc w:val="both"/>
        <w:rPr>
          <w:b/>
          <w:spacing w:val="-1"/>
          <w:sz w:val="23"/>
        </w:rPr>
      </w:pPr>
    </w:p>
    <w:p w14:paraId="7D46DB18" w14:textId="77777777" w:rsidR="00FE2D0B" w:rsidRDefault="00FE2D0B" w:rsidP="008F6526">
      <w:pPr>
        <w:pStyle w:val="TableParagraph"/>
        <w:spacing w:before="2"/>
        <w:ind w:left="82"/>
        <w:jc w:val="both"/>
        <w:rPr>
          <w:b/>
          <w:spacing w:val="-1"/>
          <w:sz w:val="23"/>
        </w:rPr>
      </w:pPr>
    </w:p>
    <w:p w14:paraId="22501946" w14:textId="77777777" w:rsidR="008F6526" w:rsidRPr="003B1736" w:rsidRDefault="008F6526" w:rsidP="008F6526">
      <w:pPr>
        <w:pStyle w:val="TableParagraph"/>
        <w:spacing w:before="2"/>
        <w:ind w:left="82"/>
        <w:jc w:val="both"/>
        <w:rPr>
          <w:b/>
          <w:spacing w:val="-1"/>
        </w:rPr>
      </w:pPr>
      <w:r w:rsidRPr="003B1736">
        <w:rPr>
          <w:b/>
          <w:spacing w:val="-1"/>
        </w:rPr>
        <w:t>GENERIC</w:t>
      </w:r>
      <w:r w:rsidRPr="003B1736">
        <w:rPr>
          <w:b/>
          <w:spacing w:val="15"/>
        </w:rPr>
        <w:t xml:space="preserve"> </w:t>
      </w:r>
      <w:r w:rsidRPr="003B1736">
        <w:rPr>
          <w:b/>
          <w:spacing w:val="-1"/>
        </w:rPr>
        <w:t>TEACHER</w:t>
      </w:r>
      <w:r w:rsidRPr="003B1736">
        <w:rPr>
          <w:b/>
          <w:spacing w:val="14"/>
        </w:rPr>
        <w:t xml:space="preserve"> </w:t>
      </w:r>
      <w:r w:rsidRPr="003B1736">
        <w:rPr>
          <w:b/>
          <w:spacing w:val="-1"/>
        </w:rPr>
        <w:t>ROLE</w:t>
      </w:r>
    </w:p>
    <w:p w14:paraId="75E663B9" w14:textId="77777777" w:rsidR="00FE2D0B" w:rsidRPr="003B1736" w:rsidRDefault="00FE2D0B" w:rsidP="008F6526">
      <w:pPr>
        <w:pStyle w:val="TableParagraph"/>
        <w:spacing w:before="2"/>
        <w:ind w:left="82"/>
        <w:jc w:val="both"/>
        <w:rPr>
          <w:rFonts w:eastAsia="Comic Sans MS" w:cs="Comic Sans MS"/>
        </w:rPr>
      </w:pPr>
    </w:p>
    <w:p w14:paraId="228CB37C" w14:textId="77777777" w:rsidR="008F6526" w:rsidRPr="003B1736" w:rsidRDefault="008F6526" w:rsidP="008F6526">
      <w:pPr>
        <w:pStyle w:val="ListParagraph"/>
        <w:numPr>
          <w:ilvl w:val="0"/>
          <w:numId w:val="1"/>
        </w:numPr>
        <w:tabs>
          <w:tab w:val="left" w:pos="784"/>
        </w:tabs>
        <w:spacing w:before="3" w:line="244" w:lineRule="auto"/>
        <w:ind w:right="79" w:hanging="350"/>
        <w:jc w:val="both"/>
        <w:rPr>
          <w:rFonts w:eastAsia="Comic Sans MS" w:cs="Comic Sans MS"/>
        </w:rPr>
      </w:pPr>
      <w:r w:rsidRPr="003B1736">
        <w:rPr>
          <w:rFonts w:eastAsia="Comic Sans MS" w:cs="Comic Sans MS"/>
          <w:spacing w:val="-1"/>
        </w:rPr>
        <w:t>To</w:t>
      </w:r>
      <w:r w:rsidRPr="003B1736">
        <w:rPr>
          <w:rFonts w:eastAsia="Comic Sans MS" w:cs="Comic Sans MS"/>
          <w:spacing w:val="28"/>
        </w:rPr>
        <w:t xml:space="preserve"> </w:t>
      </w:r>
      <w:r w:rsidRPr="003B1736">
        <w:rPr>
          <w:rFonts w:eastAsia="Comic Sans MS" w:cs="Comic Sans MS"/>
          <w:spacing w:val="-1"/>
        </w:rPr>
        <w:t>carry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  <w:spacing w:val="-1"/>
        </w:rPr>
        <w:t>out</w:t>
      </w:r>
      <w:r w:rsidRPr="003B1736">
        <w:rPr>
          <w:rFonts w:eastAsia="Comic Sans MS" w:cs="Comic Sans MS"/>
          <w:spacing w:val="32"/>
        </w:rPr>
        <w:t xml:space="preserve"> </w:t>
      </w:r>
      <w:r w:rsidRPr="003B1736">
        <w:rPr>
          <w:rFonts w:eastAsia="Comic Sans MS" w:cs="Comic Sans MS"/>
          <w:spacing w:val="-1"/>
        </w:rPr>
        <w:t>the</w:t>
      </w:r>
      <w:r w:rsidRPr="003B1736">
        <w:rPr>
          <w:rFonts w:eastAsia="Comic Sans MS" w:cs="Comic Sans MS"/>
          <w:spacing w:val="28"/>
        </w:rPr>
        <w:t xml:space="preserve"> </w:t>
      </w:r>
      <w:r w:rsidRPr="003B1736">
        <w:rPr>
          <w:rFonts w:eastAsia="Comic Sans MS" w:cs="Comic Sans MS"/>
          <w:spacing w:val="-1"/>
        </w:rPr>
        <w:t>duties</w:t>
      </w:r>
      <w:r w:rsidRPr="003B1736">
        <w:rPr>
          <w:rFonts w:eastAsia="Comic Sans MS" w:cs="Comic Sans MS"/>
          <w:spacing w:val="28"/>
        </w:rPr>
        <w:t xml:space="preserve"> </w:t>
      </w:r>
      <w:r w:rsidRPr="003B1736">
        <w:rPr>
          <w:rFonts w:eastAsia="Comic Sans MS" w:cs="Comic Sans MS"/>
          <w:spacing w:val="-1"/>
        </w:rPr>
        <w:t>of</w:t>
      </w:r>
      <w:r w:rsidRPr="003B1736">
        <w:rPr>
          <w:rFonts w:eastAsia="Comic Sans MS" w:cs="Comic Sans MS"/>
          <w:spacing w:val="31"/>
        </w:rPr>
        <w:t xml:space="preserve"> </w:t>
      </w:r>
      <w:r w:rsidRPr="003B1736">
        <w:rPr>
          <w:rFonts w:eastAsia="Comic Sans MS" w:cs="Comic Sans MS"/>
        </w:rPr>
        <w:t>a</w:t>
      </w:r>
      <w:r w:rsidRPr="003B1736">
        <w:rPr>
          <w:rFonts w:eastAsia="Comic Sans MS" w:cs="Comic Sans MS"/>
          <w:spacing w:val="26"/>
        </w:rPr>
        <w:t xml:space="preserve"> </w:t>
      </w:r>
      <w:r w:rsidRPr="003B1736">
        <w:rPr>
          <w:rFonts w:eastAsia="Comic Sans MS" w:cs="Comic Sans MS"/>
          <w:spacing w:val="-1"/>
        </w:rPr>
        <w:t>school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  <w:spacing w:val="-1"/>
        </w:rPr>
        <w:t>teacher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</w:rPr>
        <w:t>as</w:t>
      </w:r>
      <w:r w:rsidRPr="003B1736">
        <w:rPr>
          <w:rFonts w:eastAsia="Comic Sans MS" w:cs="Comic Sans MS"/>
          <w:spacing w:val="31"/>
        </w:rPr>
        <w:t xml:space="preserve"> </w:t>
      </w:r>
      <w:r w:rsidRPr="003B1736">
        <w:rPr>
          <w:rFonts w:eastAsia="Comic Sans MS" w:cs="Comic Sans MS"/>
          <w:spacing w:val="-1"/>
        </w:rPr>
        <w:t>set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  <w:spacing w:val="-1"/>
        </w:rPr>
        <w:t>out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  <w:spacing w:val="-1"/>
        </w:rPr>
        <w:t>in</w:t>
      </w:r>
      <w:r w:rsidRPr="003B1736">
        <w:rPr>
          <w:rFonts w:eastAsia="Comic Sans MS" w:cs="Comic Sans MS"/>
          <w:spacing w:val="29"/>
        </w:rPr>
        <w:t xml:space="preserve"> </w:t>
      </w:r>
      <w:r w:rsidRPr="003B1736">
        <w:rPr>
          <w:rFonts w:eastAsia="Comic Sans MS" w:cs="Comic Sans MS"/>
        </w:rPr>
        <w:t>the</w:t>
      </w:r>
      <w:r w:rsidRPr="003B1736">
        <w:rPr>
          <w:rFonts w:eastAsia="Comic Sans MS" w:cs="Comic Sans MS"/>
          <w:spacing w:val="29"/>
        </w:rPr>
        <w:t xml:space="preserve"> </w:t>
      </w:r>
      <w:r w:rsidRPr="003B1736">
        <w:rPr>
          <w:rFonts w:eastAsia="Comic Sans MS" w:cs="Comic Sans MS"/>
          <w:spacing w:val="-1"/>
        </w:rPr>
        <w:t>current</w:t>
      </w:r>
      <w:r w:rsidRPr="003B1736">
        <w:rPr>
          <w:rFonts w:eastAsia="Comic Sans MS" w:cs="Comic Sans MS"/>
          <w:spacing w:val="29"/>
        </w:rPr>
        <w:t xml:space="preserve"> </w:t>
      </w:r>
      <w:r w:rsidRPr="003B1736">
        <w:rPr>
          <w:rFonts w:eastAsia="Comic Sans MS" w:cs="Comic Sans MS"/>
          <w:spacing w:val="-1"/>
        </w:rPr>
        <w:t>School</w:t>
      </w:r>
      <w:r w:rsidRPr="003B1736">
        <w:rPr>
          <w:rFonts w:eastAsia="Comic Sans MS" w:cs="Comic Sans MS"/>
          <w:spacing w:val="30"/>
        </w:rPr>
        <w:t xml:space="preserve"> </w:t>
      </w:r>
      <w:r w:rsidRPr="003B1736">
        <w:rPr>
          <w:rFonts w:eastAsia="Comic Sans MS" w:cs="Comic Sans MS"/>
          <w:spacing w:val="-1"/>
        </w:rPr>
        <w:t>Teachers’</w:t>
      </w:r>
      <w:r w:rsidRPr="003B1736">
        <w:rPr>
          <w:rFonts w:eastAsia="Comic Sans MS" w:cs="Comic Sans MS"/>
          <w:spacing w:val="71"/>
          <w:w w:val="101"/>
        </w:rPr>
        <w:t xml:space="preserve"> </w:t>
      </w:r>
      <w:r w:rsidRPr="003B1736">
        <w:rPr>
          <w:rFonts w:eastAsia="Comic Sans MS" w:cs="Comic Sans MS"/>
          <w:spacing w:val="-1"/>
        </w:rPr>
        <w:t>Pay</w:t>
      </w:r>
      <w:r w:rsidRPr="003B1736">
        <w:rPr>
          <w:rFonts w:eastAsia="Comic Sans MS" w:cs="Comic Sans MS"/>
          <w:spacing w:val="35"/>
        </w:rPr>
        <w:t xml:space="preserve"> </w:t>
      </w:r>
      <w:r w:rsidRPr="003B1736">
        <w:rPr>
          <w:rFonts w:eastAsia="Comic Sans MS" w:cs="Comic Sans MS"/>
          <w:spacing w:val="-1"/>
        </w:rPr>
        <w:t>and</w:t>
      </w:r>
      <w:r w:rsidRPr="003B1736">
        <w:rPr>
          <w:rFonts w:eastAsia="Comic Sans MS" w:cs="Comic Sans MS"/>
          <w:spacing w:val="39"/>
        </w:rPr>
        <w:t xml:space="preserve"> </w:t>
      </w:r>
      <w:r w:rsidRPr="003B1736">
        <w:rPr>
          <w:rFonts w:eastAsia="Comic Sans MS" w:cs="Comic Sans MS"/>
          <w:spacing w:val="-1"/>
        </w:rPr>
        <w:t>Conditions</w:t>
      </w:r>
      <w:r w:rsidRPr="003B1736">
        <w:rPr>
          <w:rFonts w:eastAsia="Comic Sans MS" w:cs="Comic Sans MS"/>
          <w:spacing w:val="38"/>
        </w:rPr>
        <w:t xml:space="preserve"> </w:t>
      </w:r>
      <w:r w:rsidRPr="003B1736">
        <w:rPr>
          <w:rFonts w:eastAsia="Comic Sans MS" w:cs="Comic Sans MS"/>
          <w:spacing w:val="-1"/>
        </w:rPr>
        <w:t>document</w:t>
      </w:r>
      <w:r w:rsidRPr="003B1736">
        <w:rPr>
          <w:rFonts w:eastAsia="Comic Sans MS" w:cs="Comic Sans MS"/>
          <w:spacing w:val="37"/>
        </w:rPr>
        <w:t xml:space="preserve"> </w:t>
      </w:r>
      <w:r w:rsidRPr="003B1736">
        <w:rPr>
          <w:rFonts w:eastAsia="Comic Sans MS" w:cs="Comic Sans MS"/>
          <w:spacing w:val="-1"/>
        </w:rPr>
        <w:t>and</w:t>
      </w:r>
      <w:r w:rsidRPr="003B1736">
        <w:rPr>
          <w:rFonts w:eastAsia="Comic Sans MS" w:cs="Comic Sans MS"/>
          <w:spacing w:val="38"/>
        </w:rPr>
        <w:t xml:space="preserve"> </w:t>
      </w:r>
      <w:r w:rsidRPr="003B1736">
        <w:rPr>
          <w:rFonts w:eastAsia="Comic Sans MS" w:cs="Comic Sans MS"/>
          <w:spacing w:val="-1"/>
        </w:rPr>
        <w:t>subject</w:t>
      </w:r>
      <w:r w:rsidRPr="003B1736">
        <w:rPr>
          <w:rFonts w:eastAsia="Comic Sans MS" w:cs="Comic Sans MS"/>
          <w:spacing w:val="35"/>
        </w:rPr>
        <w:t xml:space="preserve"> </w:t>
      </w:r>
      <w:r w:rsidRPr="003B1736">
        <w:rPr>
          <w:rFonts w:eastAsia="Comic Sans MS" w:cs="Comic Sans MS"/>
        </w:rPr>
        <w:t>to</w:t>
      </w:r>
      <w:r w:rsidRPr="003B1736">
        <w:rPr>
          <w:rFonts w:eastAsia="Comic Sans MS" w:cs="Comic Sans MS"/>
          <w:spacing w:val="37"/>
        </w:rPr>
        <w:t xml:space="preserve"> </w:t>
      </w:r>
      <w:r w:rsidRPr="003B1736">
        <w:rPr>
          <w:rFonts w:eastAsia="Comic Sans MS" w:cs="Comic Sans MS"/>
          <w:spacing w:val="-1"/>
        </w:rPr>
        <w:t>any</w:t>
      </w:r>
      <w:r w:rsidRPr="003B1736">
        <w:rPr>
          <w:rFonts w:eastAsia="Comic Sans MS" w:cs="Comic Sans MS"/>
          <w:spacing w:val="35"/>
        </w:rPr>
        <w:t xml:space="preserve"> </w:t>
      </w:r>
      <w:r w:rsidRPr="003B1736">
        <w:rPr>
          <w:rFonts w:eastAsia="Comic Sans MS" w:cs="Comic Sans MS"/>
          <w:spacing w:val="-1"/>
        </w:rPr>
        <w:t>amendments</w:t>
      </w:r>
      <w:r w:rsidRPr="003B1736">
        <w:rPr>
          <w:rFonts w:eastAsia="Comic Sans MS" w:cs="Comic Sans MS"/>
          <w:spacing w:val="36"/>
        </w:rPr>
        <w:t xml:space="preserve"> </w:t>
      </w:r>
      <w:r w:rsidRPr="003B1736">
        <w:rPr>
          <w:rFonts w:eastAsia="Comic Sans MS" w:cs="Comic Sans MS"/>
          <w:spacing w:val="-1"/>
        </w:rPr>
        <w:t>due</w:t>
      </w:r>
      <w:r w:rsidRPr="003B1736">
        <w:rPr>
          <w:rFonts w:eastAsia="Comic Sans MS" w:cs="Comic Sans MS"/>
          <w:spacing w:val="34"/>
        </w:rPr>
        <w:t xml:space="preserve"> </w:t>
      </w:r>
      <w:r w:rsidRPr="003B1736">
        <w:rPr>
          <w:rFonts w:eastAsia="Comic Sans MS" w:cs="Comic Sans MS"/>
          <w:spacing w:val="1"/>
        </w:rPr>
        <w:t>to</w:t>
      </w:r>
      <w:r w:rsidRPr="003B1736">
        <w:rPr>
          <w:rFonts w:eastAsia="Comic Sans MS" w:cs="Comic Sans MS"/>
          <w:spacing w:val="36"/>
        </w:rPr>
        <w:t xml:space="preserve"> </w:t>
      </w:r>
      <w:r w:rsidRPr="003B1736">
        <w:rPr>
          <w:rFonts w:eastAsia="Comic Sans MS" w:cs="Comic Sans MS"/>
          <w:spacing w:val="-1"/>
        </w:rPr>
        <w:t>government</w:t>
      </w:r>
      <w:r w:rsidRPr="003B1736">
        <w:rPr>
          <w:rFonts w:eastAsia="Comic Sans MS" w:cs="Comic Sans MS"/>
          <w:spacing w:val="39"/>
          <w:w w:val="101"/>
        </w:rPr>
        <w:t xml:space="preserve"> </w:t>
      </w:r>
      <w:r w:rsidRPr="003B1736">
        <w:rPr>
          <w:rFonts w:eastAsia="Comic Sans MS" w:cs="Comic Sans MS"/>
          <w:spacing w:val="-1"/>
        </w:rPr>
        <w:t>legislation.</w:t>
      </w:r>
      <w:r w:rsidRPr="003B1736">
        <w:rPr>
          <w:rFonts w:eastAsia="Comic Sans MS" w:cs="Comic Sans MS"/>
        </w:rPr>
        <w:t xml:space="preserve"> </w:t>
      </w:r>
      <w:r w:rsidRPr="003B1736">
        <w:rPr>
          <w:rFonts w:eastAsia="Comic Sans MS" w:cs="Comic Sans MS"/>
          <w:spacing w:val="18"/>
        </w:rPr>
        <w:t xml:space="preserve"> </w:t>
      </w:r>
      <w:r w:rsidRPr="003B1736">
        <w:rPr>
          <w:rFonts w:eastAsia="Comic Sans MS" w:cs="Comic Sans MS"/>
          <w:spacing w:val="-1"/>
        </w:rPr>
        <w:t>This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includes</w:t>
      </w:r>
      <w:r w:rsidRPr="003B1736">
        <w:rPr>
          <w:rFonts w:eastAsia="Comic Sans MS" w:cs="Comic Sans MS"/>
          <w:spacing w:val="5"/>
        </w:rPr>
        <w:t xml:space="preserve"> </w:t>
      </w:r>
      <w:r w:rsidRPr="003B1736">
        <w:rPr>
          <w:rFonts w:eastAsia="Comic Sans MS" w:cs="Comic Sans MS"/>
        </w:rPr>
        <w:t>any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duties</w:t>
      </w:r>
      <w:r w:rsidRPr="003B1736">
        <w:rPr>
          <w:rFonts w:eastAsia="Comic Sans MS" w:cs="Comic Sans MS"/>
          <w:spacing w:val="5"/>
        </w:rPr>
        <w:t xml:space="preserve"> </w:t>
      </w:r>
      <w:r w:rsidRPr="003B1736">
        <w:rPr>
          <w:rFonts w:eastAsia="Comic Sans MS" w:cs="Comic Sans MS"/>
        </w:rPr>
        <w:t>as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</w:rPr>
        <w:t>may</w:t>
      </w:r>
      <w:r w:rsidRPr="003B1736">
        <w:rPr>
          <w:rFonts w:eastAsia="Comic Sans MS" w:cs="Comic Sans MS"/>
          <w:spacing w:val="11"/>
        </w:rPr>
        <w:t xml:space="preserve"> </w:t>
      </w:r>
      <w:r w:rsidRPr="003B1736">
        <w:rPr>
          <w:rFonts w:eastAsia="Comic Sans MS" w:cs="Comic Sans MS"/>
        </w:rPr>
        <w:t>be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reasonably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directed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1"/>
        </w:rPr>
        <w:t>by</w:t>
      </w:r>
      <w:r w:rsidRPr="003B1736">
        <w:rPr>
          <w:rFonts w:eastAsia="Comic Sans MS" w:cs="Comic Sans MS"/>
          <w:spacing w:val="4"/>
        </w:rPr>
        <w:t xml:space="preserve"> </w:t>
      </w:r>
      <w:r w:rsidRPr="003B1736">
        <w:rPr>
          <w:rFonts w:eastAsia="Comic Sans MS" w:cs="Comic Sans MS"/>
        </w:rPr>
        <w:t>the</w:t>
      </w:r>
      <w:r w:rsidRPr="003B1736">
        <w:rPr>
          <w:rFonts w:eastAsia="Comic Sans MS" w:cs="Comic Sans MS"/>
          <w:spacing w:val="3"/>
        </w:rPr>
        <w:t xml:space="preserve"> </w:t>
      </w:r>
      <w:r w:rsidRPr="003B1736">
        <w:rPr>
          <w:rFonts w:eastAsia="Comic Sans MS" w:cs="Comic Sans MS"/>
          <w:spacing w:val="-1"/>
        </w:rPr>
        <w:t>Headteacher.</w:t>
      </w:r>
    </w:p>
    <w:p w14:paraId="0ACE5885" w14:textId="77777777" w:rsidR="008F6526" w:rsidRPr="003B1736" w:rsidRDefault="008F6526" w:rsidP="008F6526">
      <w:pPr>
        <w:pStyle w:val="ListParagraph"/>
        <w:numPr>
          <w:ilvl w:val="0"/>
          <w:numId w:val="1"/>
        </w:numPr>
        <w:tabs>
          <w:tab w:val="left" w:pos="784"/>
        </w:tabs>
        <w:spacing w:line="242" w:lineRule="auto"/>
        <w:ind w:right="81" w:hanging="350"/>
        <w:rPr>
          <w:rFonts w:eastAsia="Comic Sans MS" w:cs="Comic Sans MS"/>
        </w:rPr>
      </w:pPr>
      <w:r w:rsidRPr="003B1736">
        <w:rPr>
          <w:spacing w:val="-1"/>
        </w:rPr>
        <w:t>To</w:t>
      </w:r>
      <w:r w:rsidRPr="003B1736">
        <w:rPr>
          <w:spacing w:val="12"/>
        </w:rPr>
        <w:t xml:space="preserve"> </w:t>
      </w:r>
      <w:r w:rsidRPr="003B1736">
        <w:rPr>
          <w:spacing w:val="-1"/>
        </w:rPr>
        <w:t>demonstrate</w:t>
      </w:r>
      <w:r w:rsidRPr="003B1736">
        <w:rPr>
          <w:spacing w:val="16"/>
        </w:rPr>
        <w:t xml:space="preserve"> </w:t>
      </w:r>
      <w:r w:rsidRPr="003B1736">
        <w:rPr>
          <w:spacing w:val="-1"/>
        </w:rPr>
        <w:t>good</w:t>
      </w:r>
      <w:r w:rsidRPr="003B1736">
        <w:rPr>
          <w:spacing w:val="15"/>
        </w:rPr>
        <w:t xml:space="preserve"> </w:t>
      </w:r>
      <w:r w:rsidRPr="003B1736">
        <w:rPr>
          <w:spacing w:val="-1"/>
        </w:rPr>
        <w:t>inclusive</w:t>
      </w:r>
      <w:r w:rsidRPr="003B1736">
        <w:rPr>
          <w:spacing w:val="11"/>
        </w:rPr>
        <w:t xml:space="preserve"> </w:t>
      </w:r>
      <w:r w:rsidRPr="003B1736">
        <w:rPr>
          <w:spacing w:val="-1"/>
        </w:rPr>
        <w:t>practice</w:t>
      </w:r>
      <w:r w:rsidRPr="003B1736">
        <w:rPr>
          <w:spacing w:val="16"/>
        </w:rPr>
        <w:t xml:space="preserve"> </w:t>
      </w:r>
      <w:r w:rsidRPr="003B1736">
        <w:rPr>
          <w:spacing w:val="-1"/>
        </w:rPr>
        <w:t>with</w:t>
      </w:r>
      <w:r w:rsidRPr="003B1736">
        <w:rPr>
          <w:spacing w:val="15"/>
        </w:rPr>
        <w:t xml:space="preserve"> </w:t>
      </w:r>
      <w:proofErr w:type="gramStart"/>
      <w:r w:rsidRPr="003B1736">
        <w:rPr>
          <w:spacing w:val="-1"/>
        </w:rPr>
        <w:t>particular</w:t>
      </w:r>
      <w:r w:rsidRPr="003B1736">
        <w:rPr>
          <w:spacing w:val="14"/>
        </w:rPr>
        <w:t xml:space="preserve"> </w:t>
      </w:r>
      <w:r w:rsidRPr="003B1736">
        <w:rPr>
          <w:spacing w:val="-1"/>
        </w:rPr>
        <w:t>reference</w:t>
      </w:r>
      <w:proofErr w:type="gramEnd"/>
      <w:r w:rsidRPr="003B1736">
        <w:rPr>
          <w:spacing w:val="9"/>
        </w:rPr>
        <w:t xml:space="preserve"> </w:t>
      </w:r>
      <w:r w:rsidRPr="003B1736">
        <w:rPr>
          <w:spacing w:val="1"/>
        </w:rPr>
        <w:t>to</w:t>
      </w:r>
      <w:r w:rsidRPr="003B1736">
        <w:rPr>
          <w:spacing w:val="13"/>
        </w:rPr>
        <w:t xml:space="preserve"> </w:t>
      </w:r>
      <w:r w:rsidRPr="003B1736">
        <w:rPr>
          <w:spacing w:val="-1"/>
        </w:rPr>
        <w:t>children</w:t>
      </w:r>
      <w:r w:rsidRPr="003B1736">
        <w:rPr>
          <w:spacing w:val="16"/>
        </w:rPr>
        <w:t xml:space="preserve"> </w:t>
      </w:r>
      <w:r w:rsidRPr="003B1736">
        <w:rPr>
          <w:spacing w:val="-1"/>
        </w:rPr>
        <w:t>with</w:t>
      </w:r>
      <w:r w:rsidRPr="003B1736">
        <w:rPr>
          <w:spacing w:val="18"/>
        </w:rPr>
        <w:t xml:space="preserve"> </w:t>
      </w:r>
      <w:r w:rsidRPr="003B1736">
        <w:rPr>
          <w:spacing w:val="-1"/>
        </w:rPr>
        <w:t>special</w:t>
      </w:r>
      <w:r w:rsidRPr="003B1736">
        <w:rPr>
          <w:spacing w:val="75"/>
          <w:w w:val="101"/>
        </w:rPr>
        <w:t xml:space="preserve"> </w:t>
      </w:r>
      <w:r w:rsidRPr="003B1736">
        <w:rPr>
          <w:spacing w:val="-1"/>
        </w:rPr>
        <w:t>educational</w:t>
      </w:r>
      <w:r w:rsidRPr="003B1736">
        <w:rPr>
          <w:spacing w:val="8"/>
        </w:rPr>
        <w:t xml:space="preserve"> </w:t>
      </w:r>
      <w:r w:rsidRPr="003B1736">
        <w:rPr>
          <w:spacing w:val="-1"/>
        </w:rPr>
        <w:t>needs,</w:t>
      </w:r>
      <w:r w:rsidRPr="003B1736">
        <w:rPr>
          <w:spacing w:val="8"/>
        </w:rPr>
        <w:t xml:space="preserve"> </w:t>
      </w:r>
      <w:r w:rsidRPr="003B1736">
        <w:t>more</w:t>
      </w:r>
      <w:r w:rsidRPr="003B1736">
        <w:rPr>
          <w:spacing w:val="4"/>
        </w:rPr>
        <w:t xml:space="preserve"> </w:t>
      </w:r>
      <w:r w:rsidRPr="003B1736">
        <w:t>able</w:t>
      </w:r>
      <w:r w:rsidRPr="003B1736">
        <w:rPr>
          <w:spacing w:val="4"/>
        </w:rPr>
        <w:t xml:space="preserve"> </w:t>
      </w:r>
      <w:r w:rsidRPr="003B1736">
        <w:rPr>
          <w:spacing w:val="-1"/>
        </w:rPr>
        <w:t>children</w:t>
      </w:r>
      <w:r w:rsidRPr="003B1736">
        <w:rPr>
          <w:spacing w:val="5"/>
        </w:rPr>
        <w:t xml:space="preserve"> </w:t>
      </w:r>
      <w:r w:rsidRPr="003B1736">
        <w:rPr>
          <w:spacing w:val="-1"/>
        </w:rPr>
        <w:t>and</w:t>
      </w:r>
      <w:r w:rsidRPr="003B1736">
        <w:rPr>
          <w:spacing w:val="7"/>
        </w:rPr>
        <w:t xml:space="preserve"> </w:t>
      </w:r>
      <w:r w:rsidRPr="003B1736">
        <w:t>children</w:t>
      </w:r>
      <w:r w:rsidRPr="003B1736">
        <w:rPr>
          <w:spacing w:val="6"/>
        </w:rPr>
        <w:t xml:space="preserve"> </w:t>
      </w:r>
      <w:r w:rsidRPr="003B1736">
        <w:rPr>
          <w:spacing w:val="-1"/>
        </w:rPr>
        <w:t>with</w:t>
      </w:r>
      <w:r w:rsidRPr="003B1736">
        <w:rPr>
          <w:spacing w:val="7"/>
        </w:rPr>
        <w:t xml:space="preserve"> </w:t>
      </w:r>
      <w:r w:rsidRPr="003B1736">
        <w:rPr>
          <w:spacing w:val="-1"/>
        </w:rPr>
        <w:t>English</w:t>
      </w:r>
      <w:r w:rsidRPr="003B1736">
        <w:rPr>
          <w:spacing w:val="9"/>
        </w:rPr>
        <w:t xml:space="preserve"> </w:t>
      </w:r>
      <w:r w:rsidRPr="003B1736">
        <w:t>as</w:t>
      </w:r>
      <w:r w:rsidRPr="003B1736">
        <w:rPr>
          <w:spacing w:val="6"/>
        </w:rPr>
        <w:t xml:space="preserve"> </w:t>
      </w:r>
      <w:r w:rsidRPr="003B1736">
        <w:t>an</w:t>
      </w:r>
      <w:r w:rsidRPr="003B1736">
        <w:rPr>
          <w:spacing w:val="8"/>
        </w:rPr>
        <w:t xml:space="preserve"> </w:t>
      </w:r>
      <w:r w:rsidRPr="003B1736">
        <w:rPr>
          <w:spacing w:val="-1"/>
        </w:rPr>
        <w:t>additional</w:t>
      </w:r>
      <w:r w:rsidRPr="003B1736">
        <w:rPr>
          <w:spacing w:val="11"/>
        </w:rPr>
        <w:t xml:space="preserve"> </w:t>
      </w:r>
      <w:r w:rsidRPr="003B1736">
        <w:rPr>
          <w:spacing w:val="-1"/>
        </w:rPr>
        <w:t>language.</w:t>
      </w:r>
    </w:p>
    <w:p w14:paraId="292689D6" w14:textId="77777777" w:rsidR="008F6526" w:rsidRPr="003B1736" w:rsidRDefault="008F6526" w:rsidP="008F6526">
      <w:pPr>
        <w:pStyle w:val="ListParagraph"/>
        <w:numPr>
          <w:ilvl w:val="0"/>
          <w:numId w:val="1"/>
        </w:numPr>
        <w:tabs>
          <w:tab w:val="left" w:pos="784"/>
        </w:tabs>
        <w:spacing w:before="2"/>
        <w:ind w:hanging="350"/>
        <w:rPr>
          <w:rFonts w:eastAsia="Comic Sans MS" w:cs="Comic Sans MS"/>
        </w:rPr>
      </w:pPr>
      <w:r w:rsidRPr="003B1736">
        <w:rPr>
          <w:rFonts w:eastAsia="Comic Sans MS" w:cs="Comic Sans MS"/>
          <w:spacing w:val="-1"/>
        </w:rPr>
        <w:t>To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</w:rPr>
        <w:t>be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  <w:spacing w:val="-1"/>
        </w:rPr>
        <w:t>committed</w:t>
      </w:r>
      <w:r w:rsidRPr="003B1736">
        <w:rPr>
          <w:rFonts w:eastAsia="Comic Sans MS" w:cs="Comic Sans MS"/>
          <w:spacing w:val="9"/>
        </w:rPr>
        <w:t xml:space="preserve"> </w:t>
      </w:r>
      <w:r w:rsidRPr="003B1736">
        <w:rPr>
          <w:rFonts w:eastAsia="Comic Sans MS" w:cs="Comic Sans MS"/>
        </w:rPr>
        <w:t>to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  <w:spacing w:val="-1"/>
        </w:rPr>
        <w:t>and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  <w:spacing w:val="-1"/>
        </w:rPr>
        <w:t>actively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promote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</w:rPr>
        <w:t>the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  <w:spacing w:val="-1"/>
        </w:rPr>
        <w:t>school’s</w:t>
      </w:r>
      <w:r w:rsidRPr="003B1736">
        <w:rPr>
          <w:rFonts w:eastAsia="Comic Sans MS" w:cs="Comic Sans MS"/>
          <w:spacing w:val="6"/>
        </w:rPr>
        <w:t xml:space="preserve"> </w:t>
      </w:r>
      <w:r w:rsidRPr="003B1736">
        <w:rPr>
          <w:rFonts w:eastAsia="Comic Sans MS" w:cs="Comic Sans MS"/>
          <w:spacing w:val="-1"/>
        </w:rPr>
        <w:t>equal</w:t>
      </w:r>
      <w:r w:rsidRPr="003B1736">
        <w:rPr>
          <w:rFonts w:eastAsia="Comic Sans MS" w:cs="Comic Sans MS"/>
          <w:spacing w:val="8"/>
        </w:rPr>
        <w:t xml:space="preserve"> </w:t>
      </w:r>
      <w:r w:rsidRPr="003B1736">
        <w:rPr>
          <w:rFonts w:eastAsia="Comic Sans MS" w:cs="Comic Sans MS"/>
          <w:spacing w:val="-1"/>
        </w:rPr>
        <w:t>opportunities</w:t>
      </w:r>
      <w:r w:rsidRPr="003B1736">
        <w:rPr>
          <w:rFonts w:eastAsia="Comic Sans MS" w:cs="Comic Sans MS"/>
          <w:spacing w:val="10"/>
        </w:rPr>
        <w:t xml:space="preserve"> </w:t>
      </w:r>
      <w:r w:rsidRPr="003B1736">
        <w:rPr>
          <w:rFonts w:eastAsia="Comic Sans MS" w:cs="Comic Sans MS"/>
          <w:spacing w:val="-1"/>
        </w:rPr>
        <w:t>policy.</w:t>
      </w:r>
    </w:p>
    <w:p w14:paraId="46828DF7" w14:textId="77777777" w:rsidR="008F6526" w:rsidRPr="003B1736" w:rsidRDefault="008F6526" w:rsidP="008F6526">
      <w:pPr>
        <w:pStyle w:val="ListParagraph"/>
        <w:numPr>
          <w:ilvl w:val="0"/>
          <w:numId w:val="1"/>
        </w:numPr>
        <w:tabs>
          <w:tab w:val="left" w:pos="784"/>
        </w:tabs>
        <w:spacing w:before="6" w:line="244" w:lineRule="auto"/>
        <w:ind w:right="79" w:hanging="350"/>
        <w:rPr>
          <w:rFonts w:eastAsia="Comic Sans MS" w:cs="Comic Sans MS"/>
        </w:rPr>
      </w:pPr>
      <w:r w:rsidRPr="003B1736">
        <w:rPr>
          <w:rFonts w:eastAsia="Comic Sans MS" w:cs="Comic Sans MS"/>
          <w:spacing w:val="-1"/>
        </w:rPr>
        <w:t>To</w:t>
      </w:r>
      <w:r w:rsidRPr="003B1736">
        <w:rPr>
          <w:rFonts w:eastAsia="Comic Sans MS" w:cs="Comic Sans MS"/>
          <w:spacing w:val="8"/>
        </w:rPr>
        <w:t xml:space="preserve"> </w:t>
      </w:r>
      <w:r w:rsidRPr="003B1736">
        <w:rPr>
          <w:rFonts w:eastAsia="Comic Sans MS" w:cs="Comic Sans MS"/>
          <w:spacing w:val="-1"/>
        </w:rPr>
        <w:t>uphold</w:t>
      </w:r>
      <w:r w:rsidRPr="003B1736">
        <w:rPr>
          <w:rFonts w:eastAsia="Comic Sans MS" w:cs="Comic Sans MS"/>
          <w:spacing w:val="12"/>
        </w:rPr>
        <w:t xml:space="preserve"> </w:t>
      </w:r>
      <w:r w:rsidRPr="003B1736">
        <w:rPr>
          <w:rFonts w:eastAsia="Comic Sans MS" w:cs="Comic Sans MS"/>
          <w:spacing w:val="-1"/>
        </w:rPr>
        <w:t>the</w:t>
      </w:r>
      <w:r w:rsidRPr="003B1736">
        <w:rPr>
          <w:rFonts w:eastAsia="Comic Sans MS" w:cs="Comic Sans MS"/>
          <w:spacing w:val="9"/>
        </w:rPr>
        <w:t xml:space="preserve"> </w:t>
      </w:r>
      <w:r w:rsidRPr="003B1736">
        <w:rPr>
          <w:rFonts w:eastAsia="Comic Sans MS" w:cs="Comic Sans MS"/>
          <w:spacing w:val="-1"/>
        </w:rPr>
        <w:t>school’s</w:t>
      </w:r>
      <w:r w:rsidRPr="003B1736">
        <w:rPr>
          <w:rFonts w:eastAsia="Comic Sans MS" w:cs="Comic Sans MS"/>
          <w:spacing w:val="8"/>
        </w:rPr>
        <w:t xml:space="preserve"> </w:t>
      </w:r>
      <w:r w:rsidRPr="003B1736">
        <w:rPr>
          <w:rFonts w:eastAsia="Comic Sans MS" w:cs="Comic Sans MS"/>
          <w:spacing w:val="-1"/>
        </w:rPr>
        <w:t>principles</w:t>
      </w:r>
      <w:r w:rsidRPr="003B1736">
        <w:rPr>
          <w:rFonts w:eastAsia="Comic Sans MS" w:cs="Comic Sans MS"/>
          <w:spacing w:val="9"/>
        </w:rPr>
        <w:t xml:space="preserve"> </w:t>
      </w:r>
      <w:r w:rsidRPr="003B1736">
        <w:rPr>
          <w:rFonts w:eastAsia="Comic Sans MS" w:cs="Comic Sans MS"/>
          <w:spacing w:val="-1"/>
        </w:rPr>
        <w:t>and</w:t>
      </w:r>
      <w:r w:rsidRPr="003B1736">
        <w:rPr>
          <w:rFonts w:eastAsia="Comic Sans MS" w:cs="Comic Sans MS"/>
          <w:spacing w:val="12"/>
        </w:rPr>
        <w:t xml:space="preserve"> </w:t>
      </w:r>
      <w:r w:rsidRPr="003B1736">
        <w:rPr>
          <w:rFonts w:eastAsia="Comic Sans MS" w:cs="Comic Sans MS"/>
          <w:spacing w:val="-1"/>
        </w:rPr>
        <w:t>policies</w:t>
      </w:r>
      <w:r w:rsidRPr="003B1736">
        <w:rPr>
          <w:rFonts w:eastAsia="Comic Sans MS" w:cs="Comic Sans MS"/>
          <w:spacing w:val="8"/>
        </w:rPr>
        <w:t xml:space="preserve"> </w:t>
      </w:r>
      <w:r w:rsidRPr="003B1736">
        <w:rPr>
          <w:rFonts w:eastAsia="Comic Sans MS" w:cs="Comic Sans MS"/>
          <w:spacing w:val="-1"/>
        </w:rPr>
        <w:t>which</w:t>
      </w:r>
      <w:r w:rsidRPr="003B1736">
        <w:rPr>
          <w:rFonts w:eastAsia="Comic Sans MS" w:cs="Comic Sans MS"/>
          <w:spacing w:val="12"/>
        </w:rPr>
        <w:t xml:space="preserve"> </w:t>
      </w:r>
      <w:r w:rsidRPr="003B1736">
        <w:rPr>
          <w:rFonts w:eastAsia="Comic Sans MS" w:cs="Comic Sans MS"/>
          <w:spacing w:val="-1"/>
        </w:rPr>
        <w:t>underpin</w:t>
      </w:r>
      <w:r w:rsidRPr="003B1736">
        <w:rPr>
          <w:rFonts w:eastAsia="Comic Sans MS" w:cs="Comic Sans MS"/>
          <w:spacing w:val="7"/>
        </w:rPr>
        <w:t xml:space="preserve"> </w:t>
      </w:r>
      <w:r w:rsidRPr="003B1736">
        <w:rPr>
          <w:rFonts w:eastAsia="Comic Sans MS" w:cs="Comic Sans MS"/>
          <w:spacing w:val="-1"/>
        </w:rPr>
        <w:t>good</w:t>
      </w:r>
      <w:r w:rsidRPr="003B1736">
        <w:rPr>
          <w:rFonts w:eastAsia="Comic Sans MS" w:cs="Comic Sans MS"/>
          <w:spacing w:val="12"/>
        </w:rPr>
        <w:t xml:space="preserve"> </w:t>
      </w:r>
      <w:r w:rsidRPr="003B1736">
        <w:rPr>
          <w:rFonts w:eastAsia="Comic Sans MS" w:cs="Comic Sans MS"/>
          <w:spacing w:val="-1"/>
        </w:rPr>
        <w:t>practice</w:t>
      </w:r>
      <w:r w:rsidRPr="003B1736">
        <w:rPr>
          <w:rFonts w:eastAsia="Comic Sans MS" w:cs="Comic Sans MS"/>
          <w:spacing w:val="8"/>
        </w:rPr>
        <w:t xml:space="preserve"> </w:t>
      </w:r>
      <w:r w:rsidRPr="003B1736">
        <w:rPr>
          <w:rFonts w:eastAsia="Comic Sans MS" w:cs="Comic Sans MS"/>
          <w:spacing w:val="-1"/>
        </w:rPr>
        <w:t>and</w:t>
      </w:r>
      <w:r w:rsidRPr="003B1736">
        <w:rPr>
          <w:rFonts w:eastAsia="Comic Sans MS" w:cs="Comic Sans MS"/>
          <w:spacing w:val="12"/>
        </w:rPr>
        <w:t xml:space="preserve"> </w:t>
      </w:r>
      <w:r w:rsidRPr="003B1736">
        <w:rPr>
          <w:rFonts w:eastAsia="Comic Sans MS" w:cs="Comic Sans MS"/>
          <w:spacing w:val="-1"/>
        </w:rPr>
        <w:t>the</w:t>
      </w:r>
      <w:r w:rsidRPr="003B1736">
        <w:rPr>
          <w:rFonts w:eastAsia="Comic Sans MS" w:cs="Comic Sans MS"/>
          <w:spacing w:val="9"/>
        </w:rPr>
        <w:t xml:space="preserve"> </w:t>
      </w:r>
      <w:r w:rsidRPr="003B1736">
        <w:rPr>
          <w:rFonts w:eastAsia="Comic Sans MS" w:cs="Comic Sans MS"/>
          <w:spacing w:val="-1"/>
        </w:rPr>
        <w:t>raising</w:t>
      </w:r>
      <w:r w:rsidRPr="003B1736">
        <w:rPr>
          <w:rFonts w:eastAsia="Comic Sans MS" w:cs="Comic Sans MS"/>
          <w:spacing w:val="67"/>
          <w:w w:val="101"/>
        </w:rPr>
        <w:t xml:space="preserve"> </w:t>
      </w:r>
      <w:r w:rsidRPr="003B1736">
        <w:rPr>
          <w:rFonts w:eastAsia="Comic Sans MS" w:cs="Comic Sans MS"/>
          <w:spacing w:val="-2"/>
        </w:rPr>
        <w:t>of</w:t>
      </w:r>
      <w:r w:rsidRPr="003B1736">
        <w:rPr>
          <w:rFonts w:eastAsia="Comic Sans MS" w:cs="Comic Sans MS"/>
          <w:spacing w:val="15"/>
        </w:rPr>
        <w:t xml:space="preserve"> </w:t>
      </w:r>
      <w:r w:rsidRPr="003B1736">
        <w:rPr>
          <w:rFonts w:eastAsia="Comic Sans MS" w:cs="Comic Sans MS"/>
          <w:spacing w:val="-1"/>
        </w:rPr>
        <w:t>standards.</w:t>
      </w:r>
    </w:p>
    <w:p w14:paraId="198D118D" w14:textId="77777777" w:rsidR="008F6526" w:rsidRPr="003B1736" w:rsidRDefault="008F6526"/>
    <w:p w14:paraId="53E71960" w14:textId="77777777" w:rsidR="008F6526" w:rsidRPr="003B1736" w:rsidRDefault="008F6526" w:rsidP="008F6526">
      <w:pPr>
        <w:pStyle w:val="TableParagraph"/>
        <w:ind w:left="83"/>
        <w:jc w:val="both"/>
        <w:rPr>
          <w:rFonts w:eastAsia="Comic Sans MS" w:cs="Comic Sans MS"/>
        </w:rPr>
      </w:pPr>
      <w:r w:rsidRPr="003B1736">
        <w:rPr>
          <w:b/>
          <w:spacing w:val="-1"/>
        </w:rPr>
        <w:t>JOB</w:t>
      </w:r>
      <w:r w:rsidRPr="003B1736">
        <w:rPr>
          <w:b/>
          <w:spacing w:val="15"/>
        </w:rPr>
        <w:t xml:space="preserve"> </w:t>
      </w:r>
      <w:r w:rsidRPr="003B1736">
        <w:rPr>
          <w:b/>
          <w:spacing w:val="-1"/>
        </w:rPr>
        <w:t>PURPOSE</w:t>
      </w:r>
    </w:p>
    <w:p w14:paraId="63C558D5" w14:textId="77777777" w:rsidR="008F6526" w:rsidRPr="003B1736" w:rsidRDefault="008F6526" w:rsidP="008F6526">
      <w:pPr>
        <w:pStyle w:val="TableParagraph"/>
        <w:spacing w:before="6"/>
        <w:ind w:left="83"/>
        <w:jc w:val="both"/>
        <w:rPr>
          <w:rFonts w:eastAsia="Comic Sans MS" w:cs="Comic Sans MS"/>
        </w:rPr>
      </w:pPr>
      <w:r w:rsidRPr="003B1736">
        <w:rPr>
          <w:b/>
          <w:spacing w:val="-1"/>
        </w:rPr>
        <w:t>Section</w:t>
      </w:r>
      <w:r w:rsidRPr="003B1736">
        <w:rPr>
          <w:b/>
          <w:spacing w:val="4"/>
        </w:rPr>
        <w:t xml:space="preserve"> </w:t>
      </w:r>
      <w:r w:rsidRPr="003B1736">
        <w:rPr>
          <w:b/>
        </w:rPr>
        <w:t>1</w:t>
      </w:r>
      <w:r w:rsidRPr="003B1736">
        <w:rPr>
          <w:b/>
          <w:spacing w:val="10"/>
        </w:rPr>
        <w:t xml:space="preserve"> </w:t>
      </w:r>
      <w:r w:rsidRPr="003B1736">
        <w:rPr>
          <w:b/>
        </w:rPr>
        <w:t>-</w:t>
      </w:r>
      <w:r w:rsidRPr="003B1736">
        <w:rPr>
          <w:b/>
          <w:spacing w:val="9"/>
        </w:rPr>
        <w:t xml:space="preserve"> </w:t>
      </w:r>
      <w:r w:rsidRPr="003B1736">
        <w:rPr>
          <w:b/>
          <w:spacing w:val="-1"/>
        </w:rPr>
        <w:t>Job</w:t>
      </w:r>
      <w:r w:rsidRPr="003B1736">
        <w:rPr>
          <w:b/>
          <w:spacing w:val="10"/>
        </w:rPr>
        <w:t xml:space="preserve"> </w:t>
      </w:r>
      <w:r w:rsidRPr="003B1736">
        <w:rPr>
          <w:b/>
          <w:spacing w:val="-1"/>
        </w:rPr>
        <w:t>purpose</w:t>
      </w:r>
      <w:r w:rsidRPr="003B1736">
        <w:rPr>
          <w:b/>
          <w:spacing w:val="9"/>
        </w:rPr>
        <w:t xml:space="preserve"> </w:t>
      </w:r>
      <w:r w:rsidRPr="003B1736">
        <w:rPr>
          <w:b/>
          <w:spacing w:val="-2"/>
        </w:rPr>
        <w:t>and</w:t>
      </w:r>
      <w:r w:rsidRPr="003B1736">
        <w:rPr>
          <w:b/>
          <w:spacing w:val="9"/>
        </w:rPr>
        <w:t xml:space="preserve"> </w:t>
      </w:r>
      <w:r w:rsidRPr="003B1736">
        <w:rPr>
          <w:b/>
          <w:spacing w:val="-1"/>
        </w:rPr>
        <w:t>accountability</w:t>
      </w:r>
    </w:p>
    <w:p w14:paraId="24EDBEDE" w14:textId="77777777" w:rsidR="008F6526" w:rsidRPr="003B1736" w:rsidRDefault="008F6526" w:rsidP="008F6526">
      <w:pPr>
        <w:pStyle w:val="TableParagraph"/>
        <w:spacing w:before="10"/>
        <w:rPr>
          <w:rFonts w:eastAsia="Times New Roman" w:cs="Times New Roman"/>
        </w:rPr>
      </w:pPr>
    </w:p>
    <w:p w14:paraId="4FC01C2B" w14:textId="25E84C0D" w:rsidR="004034F0" w:rsidRPr="001368C8" w:rsidRDefault="008F6526" w:rsidP="008F6526">
      <w:pPr>
        <w:pStyle w:val="ListParagraph"/>
        <w:numPr>
          <w:ilvl w:val="0"/>
          <w:numId w:val="1"/>
        </w:numPr>
        <w:tabs>
          <w:tab w:val="left" w:pos="784"/>
        </w:tabs>
        <w:spacing w:line="244" w:lineRule="auto"/>
        <w:ind w:right="133" w:hanging="350"/>
        <w:rPr>
          <w:rFonts w:eastAsia="Comic Sans MS" w:cs="Comic Sans MS"/>
        </w:rPr>
      </w:pPr>
      <w:r w:rsidRPr="001368C8">
        <w:rPr>
          <w:spacing w:val="-1"/>
        </w:rPr>
        <w:t>Work</w:t>
      </w:r>
      <w:r w:rsidRPr="001368C8">
        <w:rPr>
          <w:spacing w:val="5"/>
        </w:rPr>
        <w:t xml:space="preserve"> </w:t>
      </w:r>
      <w:r w:rsidRPr="001368C8">
        <w:rPr>
          <w:spacing w:val="-1"/>
        </w:rPr>
        <w:t>with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the</w:t>
      </w:r>
      <w:r w:rsidR="00F84A92" w:rsidRPr="001368C8">
        <w:rPr>
          <w:spacing w:val="-1"/>
        </w:rPr>
        <w:t xml:space="preserve"> Head of Campus (HoC)</w:t>
      </w:r>
      <w:r w:rsidR="004034F0" w:rsidRPr="001368C8">
        <w:rPr>
          <w:spacing w:val="-1"/>
        </w:rPr>
        <w:t xml:space="preserve"> </w:t>
      </w:r>
      <w:r w:rsidRPr="001368C8">
        <w:t>to</w:t>
      </w:r>
      <w:r w:rsidRPr="001368C8">
        <w:rPr>
          <w:spacing w:val="7"/>
        </w:rPr>
        <w:t xml:space="preserve"> </w:t>
      </w:r>
      <w:r w:rsidRPr="001368C8">
        <w:rPr>
          <w:spacing w:val="-1"/>
        </w:rPr>
        <w:t>provide</w:t>
      </w:r>
      <w:r w:rsidRPr="001368C8">
        <w:rPr>
          <w:spacing w:val="7"/>
        </w:rPr>
        <w:t xml:space="preserve"> </w:t>
      </w:r>
      <w:r w:rsidRPr="001368C8">
        <w:rPr>
          <w:spacing w:val="-1"/>
        </w:rPr>
        <w:t>professional</w:t>
      </w:r>
      <w:r w:rsidRPr="001368C8">
        <w:rPr>
          <w:spacing w:val="8"/>
        </w:rPr>
        <w:t xml:space="preserve"> </w:t>
      </w:r>
      <w:r w:rsidRPr="001368C8">
        <w:rPr>
          <w:spacing w:val="-1"/>
        </w:rPr>
        <w:t>leadership</w:t>
      </w:r>
      <w:r w:rsidRPr="001368C8">
        <w:rPr>
          <w:spacing w:val="10"/>
        </w:rPr>
        <w:t xml:space="preserve"> </w:t>
      </w:r>
      <w:r w:rsidRPr="001368C8">
        <w:rPr>
          <w:spacing w:val="-2"/>
        </w:rPr>
        <w:t>for</w:t>
      </w:r>
      <w:r w:rsidRPr="001368C8">
        <w:rPr>
          <w:spacing w:val="8"/>
        </w:rPr>
        <w:t xml:space="preserve"> </w:t>
      </w:r>
      <w:r w:rsidRPr="001368C8">
        <w:t>the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school</w:t>
      </w:r>
      <w:r w:rsidRPr="001368C8">
        <w:rPr>
          <w:spacing w:val="7"/>
        </w:rPr>
        <w:t xml:space="preserve"> </w:t>
      </w:r>
      <w:r w:rsidRPr="001368C8">
        <w:rPr>
          <w:spacing w:val="-1"/>
        </w:rPr>
        <w:t>which</w:t>
      </w:r>
      <w:r w:rsidRPr="001368C8">
        <w:rPr>
          <w:spacing w:val="63"/>
          <w:w w:val="101"/>
        </w:rPr>
        <w:t xml:space="preserve"> </w:t>
      </w:r>
      <w:r w:rsidRPr="001368C8">
        <w:rPr>
          <w:spacing w:val="-1"/>
        </w:rPr>
        <w:t>secures</w:t>
      </w:r>
      <w:r w:rsidRPr="001368C8">
        <w:rPr>
          <w:spacing w:val="5"/>
        </w:rPr>
        <w:t xml:space="preserve"> </w:t>
      </w:r>
      <w:r w:rsidRPr="001368C8">
        <w:rPr>
          <w:spacing w:val="-1"/>
        </w:rPr>
        <w:t>its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success</w:t>
      </w:r>
      <w:r w:rsidRPr="001368C8">
        <w:rPr>
          <w:spacing w:val="5"/>
        </w:rPr>
        <w:t xml:space="preserve"> </w:t>
      </w:r>
      <w:r w:rsidRPr="001368C8">
        <w:rPr>
          <w:spacing w:val="-1"/>
        </w:rPr>
        <w:t>and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improvement,</w:t>
      </w:r>
      <w:r w:rsidRPr="001368C8">
        <w:rPr>
          <w:spacing w:val="12"/>
        </w:rPr>
        <w:t xml:space="preserve"> </w:t>
      </w:r>
      <w:r w:rsidRPr="001368C8">
        <w:rPr>
          <w:spacing w:val="-1"/>
        </w:rPr>
        <w:t>ensuring</w:t>
      </w:r>
      <w:r w:rsidRPr="001368C8">
        <w:rPr>
          <w:spacing w:val="2"/>
        </w:rPr>
        <w:t xml:space="preserve"> </w:t>
      </w:r>
      <w:r w:rsidRPr="001368C8">
        <w:rPr>
          <w:spacing w:val="-1"/>
        </w:rPr>
        <w:t>high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quality</w:t>
      </w:r>
      <w:r w:rsidRPr="001368C8">
        <w:rPr>
          <w:spacing w:val="6"/>
        </w:rPr>
        <w:t xml:space="preserve"> </w:t>
      </w:r>
      <w:r w:rsidRPr="001368C8">
        <w:rPr>
          <w:spacing w:val="-1"/>
        </w:rPr>
        <w:t>education</w:t>
      </w:r>
      <w:r w:rsidRPr="001368C8">
        <w:rPr>
          <w:spacing w:val="10"/>
        </w:rPr>
        <w:t xml:space="preserve"> </w:t>
      </w:r>
      <w:r w:rsidRPr="001368C8">
        <w:rPr>
          <w:spacing w:val="-1"/>
        </w:rPr>
        <w:t>for</w:t>
      </w:r>
      <w:r w:rsidRPr="001368C8">
        <w:rPr>
          <w:spacing w:val="7"/>
        </w:rPr>
        <w:t xml:space="preserve"> </w:t>
      </w:r>
      <w:r w:rsidRPr="001368C8">
        <w:t>all</w:t>
      </w:r>
      <w:r w:rsidRPr="001368C8">
        <w:rPr>
          <w:spacing w:val="8"/>
        </w:rPr>
        <w:t xml:space="preserve"> </w:t>
      </w:r>
      <w:r w:rsidRPr="001368C8">
        <w:rPr>
          <w:spacing w:val="-1"/>
        </w:rPr>
        <w:t>its</w:t>
      </w:r>
      <w:r w:rsidRPr="001368C8">
        <w:rPr>
          <w:spacing w:val="6"/>
        </w:rPr>
        <w:t xml:space="preserve"> </w:t>
      </w:r>
      <w:r w:rsidR="00F45B42" w:rsidRPr="001368C8">
        <w:rPr>
          <w:spacing w:val="-1"/>
        </w:rPr>
        <w:t>learners</w:t>
      </w:r>
      <w:r w:rsidRPr="001368C8">
        <w:rPr>
          <w:spacing w:val="8"/>
        </w:rPr>
        <w:t xml:space="preserve"> </w:t>
      </w:r>
      <w:r w:rsidRPr="001368C8">
        <w:rPr>
          <w:spacing w:val="-1"/>
        </w:rPr>
        <w:t>and</w:t>
      </w:r>
      <w:r w:rsidRPr="001368C8">
        <w:rPr>
          <w:spacing w:val="81"/>
          <w:w w:val="101"/>
        </w:rPr>
        <w:t xml:space="preserve"> </w:t>
      </w:r>
      <w:r w:rsidRPr="001368C8">
        <w:rPr>
          <w:spacing w:val="-1"/>
        </w:rPr>
        <w:t>improved</w:t>
      </w:r>
      <w:r w:rsidRPr="001368C8">
        <w:rPr>
          <w:spacing w:val="15"/>
        </w:rPr>
        <w:t xml:space="preserve"> </w:t>
      </w:r>
      <w:r w:rsidRPr="001368C8">
        <w:rPr>
          <w:spacing w:val="-1"/>
        </w:rPr>
        <w:t>standards</w:t>
      </w:r>
      <w:r w:rsidRPr="001368C8">
        <w:rPr>
          <w:spacing w:val="9"/>
        </w:rPr>
        <w:t xml:space="preserve"> </w:t>
      </w:r>
      <w:r w:rsidRPr="001368C8">
        <w:rPr>
          <w:spacing w:val="-1"/>
        </w:rPr>
        <w:t>of</w:t>
      </w:r>
      <w:r w:rsidRPr="001368C8">
        <w:rPr>
          <w:spacing w:val="8"/>
        </w:rPr>
        <w:t xml:space="preserve"> </w:t>
      </w:r>
      <w:r w:rsidR="003B1736" w:rsidRPr="001368C8">
        <w:t>teaching</w:t>
      </w:r>
      <w:r w:rsidR="00F84A92" w:rsidRPr="001368C8">
        <w:t>.</w:t>
      </w:r>
    </w:p>
    <w:p w14:paraId="18058F71" w14:textId="5BBA54EE" w:rsidR="008F6526" w:rsidRPr="001368C8" w:rsidRDefault="00F84A92" w:rsidP="008F6526">
      <w:pPr>
        <w:pStyle w:val="ListParagraph"/>
        <w:numPr>
          <w:ilvl w:val="0"/>
          <w:numId w:val="1"/>
        </w:numPr>
        <w:tabs>
          <w:tab w:val="left" w:pos="784"/>
        </w:tabs>
        <w:spacing w:line="244" w:lineRule="auto"/>
        <w:ind w:right="133" w:hanging="350"/>
        <w:rPr>
          <w:rFonts w:eastAsia="Comic Sans MS" w:cs="Comic Sans MS"/>
        </w:rPr>
      </w:pPr>
      <w:r w:rsidRPr="001368C8">
        <w:rPr>
          <w:spacing w:val="-1"/>
        </w:rPr>
        <w:t>Work with the HoC</w:t>
      </w:r>
      <w:r w:rsidR="004034F0" w:rsidRPr="001368C8">
        <w:rPr>
          <w:spacing w:val="-1"/>
        </w:rPr>
        <w:t xml:space="preserve"> to ensure that our Academy has a calm, safe and purposeful culture.  </w:t>
      </w:r>
    </w:p>
    <w:p w14:paraId="285C9228" w14:textId="16590FDF" w:rsidR="008F6526" w:rsidRPr="001368C8" w:rsidRDefault="00F84A92" w:rsidP="008F6526">
      <w:pPr>
        <w:pStyle w:val="ListParagraph"/>
        <w:numPr>
          <w:ilvl w:val="0"/>
          <w:numId w:val="1"/>
        </w:numPr>
        <w:tabs>
          <w:tab w:val="left" w:pos="784"/>
        </w:tabs>
        <w:spacing w:line="244" w:lineRule="auto"/>
        <w:ind w:right="221" w:hanging="350"/>
        <w:rPr>
          <w:rFonts w:eastAsia="Comic Sans MS" w:cs="Comic Sans MS"/>
        </w:rPr>
      </w:pPr>
      <w:r w:rsidRPr="001368C8">
        <w:rPr>
          <w:spacing w:val="-1"/>
        </w:rPr>
        <w:t>Work with the HoC</w:t>
      </w:r>
      <w:r w:rsidR="004034F0" w:rsidRPr="001368C8">
        <w:rPr>
          <w:spacing w:val="-1"/>
        </w:rPr>
        <w:t xml:space="preserve"> in </w:t>
      </w:r>
      <w:r w:rsidR="008F6526" w:rsidRPr="001368C8">
        <w:rPr>
          <w:spacing w:val="-1"/>
        </w:rPr>
        <w:t>the</w:t>
      </w:r>
      <w:r w:rsidR="008F6526" w:rsidRPr="001368C8">
        <w:rPr>
          <w:spacing w:val="8"/>
        </w:rPr>
        <w:t xml:space="preserve"> </w:t>
      </w:r>
      <w:r w:rsidR="008F6526" w:rsidRPr="001368C8">
        <w:rPr>
          <w:spacing w:val="-1"/>
        </w:rPr>
        <w:t>development</w:t>
      </w:r>
      <w:r w:rsidR="008F6526" w:rsidRPr="001368C8">
        <w:rPr>
          <w:spacing w:val="12"/>
        </w:rPr>
        <w:t xml:space="preserve"> </w:t>
      </w:r>
      <w:r w:rsidR="008F6526" w:rsidRPr="001368C8">
        <w:rPr>
          <w:spacing w:val="-2"/>
        </w:rPr>
        <w:t>of</w:t>
      </w:r>
      <w:r w:rsidR="008F6526" w:rsidRPr="001368C8">
        <w:rPr>
          <w:spacing w:val="6"/>
        </w:rPr>
        <w:t xml:space="preserve"> </w:t>
      </w:r>
      <w:r w:rsidR="008F6526" w:rsidRPr="001368C8">
        <w:rPr>
          <w:spacing w:val="1"/>
        </w:rPr>
        <w:t>an</w:t>
      </w:r>
      <w:r w:rsidR="008F6526" w:rsidRPr="001368C8">
        <w:rPr>
          <w:spacing w:val="8"/>
        </w:rPr>
        <w:t xml:space="preserve"> </w:t>
      </w:r>
      <w:r w:rsidR="008F6526" w:rsidRPr="001368C8">
        <w:rPr>
          <w:spacing w:val="-1"/>
        </w:rPr>
        <w:t>innovative,</w:t>
      </w:r>
      <w:r w:rsidR="008F6526" w:rsidRPr="001368C8">
        <w:rPr>
          <w:spacing w:val="12"/>
        </w:rPr>
        <w:t xml:space="preserve"> </w:t>
      </w:r>
      <w:r w:rsidR="008F6526" w:rsidRPr="001368C8">
        <w:rPr>
          <w:spacing w:val="-1"/>
        </w:rPr>
        <w:t>creative</w:t>
      </w:r>
      <w:r w:rsidR="008F6526" w:rsidRPr="001368C8">
        <w:rPr>
          <w:spacing w:val="8"/>
        </w:rPr>
        <w:t xml:space="preserve"> </w:t>
      </w:r>
      <w:r w:rsidR="008F6526" w:rsidRPr="001368C8">
        <w:rPr>
          <w:spacing w:val="-1"/>
        </w:rPr>
        <w:t>curriculum</w:t>
      </w:r>
      <w:r w:rsidR="008F6526" w:rsidRPr="001368C8">
        <w:rPr>
          <w:spacing w:val="6"/>
        </w:rPr>
        <w:t xml:space="preserve"> </w:t>
      </w:r>
      <w:r w:rsidR="008F6526" w:rsidRPr="001368C8">
        <w:t>that</w:t>
      </w:r>
      <w:r w:rsidR="008F6526" w:rsidRPr="001368C8">
        <w:rPr>
          <w:spacing w:val="9"/>
        </w:rPr>
        <w:t xml:space="preserve"> </w:t>
      </w:r>
      <w:r w:rsidR="008F6526" w:rsidRPr="001368C8">
        <w:rPr>
          <w:spacing w:val="-1"/>
        </w:rPr>
        <w:t>meets</w:t>
      </w:r>
      <w:r w:rsidR="008F6526" w:rsidRPr="001368C8">
        <w:rPr>
          <w:spacing w:val="7"/>
        </w:rPr>
        <w:t xml:space="preserve"> </w:t>
      </w:r>
      <w:r w:rsidR="004034F0" w:rsidRPr="001368C8">
        <w:rPr>
          <w:spacing w:val="1"/>
        </w:rPr>
        <w:t>our need to motivate our leaners and provide them with future sustainable employment</w:t>
      </w:r>
      <w:r w:rsidRPr="001368C8">
        <w:rPr>
          <w:spacing w:val="1"/>
        </w:rPr>
        <w:t>.</w:t>
      </w:r>
    </w:p>
    <w:p w14:paraId="025FD38A" w14:textId="79739F16" w:rsidR="00FC6B70" w:rsidRPr="001368C8" w:rsidRDefault="00FC6B70" w:rsidP="00FC6B70">
      <w:pPr>
        <w:pStyle w:val="ListParagraph"/>
        <w:numPr>
          <w:ilvl w:val="0"/>
          <w:numId w:val="1"/>
        </w:numPr>
        <w:tabs>
          <w:tab w:val="left" w:pos="784"/>
        </w:tabs>
        <w:ind w:right="221" w:hanging="350"/>
      </w:pPr>
      <w:r w:rsidRPr="001368C8">
        <w:rPr>
          <w:spacing w:val="1"/>
        </w:rPr>
        <w:t xml:space="preserve">Support the </w:t>
      </w:r>
      <w:r w:rsidR="001368C8" w:rsidRPr="001368C8">
        <w:rPr>
          <w:spacing w:val="1"/>
        </w:rPr>
        <w:t>HoC</w:t>
      </w:r>
      <w:r w:rsidRPr="001368C8">
        <w:rPr>
          <w:spacing w:val="1"/>
        </w:rPr>
        <w:t xml:space="preserve"> to ensure the school is a safe and happy environment in which students and staff can learn and thrive.</w:t>
      </w:r>
    </w:p>
    <w:p w14:paraId="314301CB" w14:textId="77777777" w:rsidR="00FC6B70" w:rsidRPr="001368C8" w:rsidRDefault="00FC6B70" w:rsidP="00FC6B70">
      <w:pPr>
        <w:pStyle w:val="ListParagraph"/>
        <w:numPr>
          <w:ilvl w:val="0"/>
          <w:numId w:val="1"/>
        </w:numPr>
        <w:tabs>
          <w:tab w:val="left" w:pos="784"/>
        </w:tabs>
        <w:ind w:right="221" w:hanging="350"/>
      </w:pPr>
      <w:r w:rsidRPr="001368C8">
        <w:rPr>
          <w:spacing w:val="1"/>
        </w:rPr>
        <w:t>Performance management of teachers.</w:t>
      </w:r>
    </w:p>
    <w:p w14:paraId="72A8861D" w14:textId="77777777" w:rsidR="00FC6B70" w:rsidRPr="001368C8" w:rsidRDefault="00FC6B70" w:rsidP="00FC6B70">
      <w:pPr>
        <w:pStyle w:val="ListParagraph"/>
        <w:numPr>
          <w:ilvl w:val="0"/>
          <w:numId w:val="1"/>
        </w:numPr>
        <w:tabs>
          <w:tab w:val="left" w:pos="784"/>
        </w:tabs>
        <w:ind w:right="221" w:hanging="350"/>
      </w:pPr>
      <w:r w:rsidRPr="001368C8">
        <w:rPr>
          <w:spacing w:val="1"/>
        </w:rPr>
        <w:t xml:space="preserve">Specific areas </w:t>
      </w:r>
      <w:r w:rsidR="00185AAA" w:rsidRPr="001368C8">
        <w:rPr>
          <w:spacing w:val="1"/>
        </w:rPr>
        <w:t>of responsibility as clearly delegated by the HoC.</w:t>
      </w:r>
    </w:p>
    <w:p w14:paraId="462DEE50" w14:textId="77777777" w:rsidR="00FE2D0B" w:rsidRPr="001368C8" w:rsidRDefault="00FE2D0B" w:rsidP="00FE2D0B">
      <w:pPr>
        <w:pStyle w:val="ListParagraph"/>
        <w:tabs>
          <w:tab w:val="left" w:pos="784"/>
        </w:tabs>
        <w:spacing w:line="244" w:lineRule="auto"/>
        <w:ind w:left="783" w:right="221"/>
        <w:rPr>
          <w:rFonts w:eastAsia="Comic Sans MS" w:cs="Comic Sans MS"/>
        </w:rPr>
      </w:pPr>
    </w:p>
    <w:p w14:paraId="6B1C3C91" w14:textId="77777777" w:rsidR="008F6526" w:rsidRPr="003B1736" w:rsidRDefault="008F6526"/>
    <w:p w14:paraId="354C67C9" w14:textId="77777777" w:rsidR="008F6526" w:rsidRPr="003B1736" w:rsidRDefault="008F6526" w:rsidP="008F6526">
      <w:pPr>
        <w:pStyle w:val="TableParagraph"/>
        <w:ind w:left="82"/>
        <w:jc w:val="both"/>
        <w:rPr>
          <w:rFonts w:eastAsia="Comic Sans MS" w:cs="Comic Sans MS"/>
        </w:rPr>
      </w:pPr>
      <w:r w:rsidRPr="003B1736">
        <w:rPr>
          <w:spacing w:val="-1"/>
          <w:u w:val="thick" w:color="000000"/>
        </w:rPr>
        <w:t>General</w:t>
      </w:r>
      <w:r w:rsidRPr="003B1736">
        <w:rPr>
          <w:spacing w:val="15"/>
          <w:u w:val="thick" w:color="000000"/>
        </w:rPr>
        <w:t xml:space="preserve"> </w:t>
      </w:r>
      <w:r w:rsidRPr="003B1736">
        <w:rPr>
          <w:spacing w:val="-1"/>
          <w:u w:val="thick" w:color="000000"/>
        </w:rPr>
        <w:t>duties</w:t>
      </w:r>
      <w:r w:rsidRPr="003B1736">
        <w:rPr>
          <w:spacing w:val="11"/>
          <w:u w:val="thick" w:color="000000"/>
        </w:rPr>
        <w:t xml:space="preserve"> </w:t>
      </w:r>
      <w:r w:rsidRPr="003B1736">
        <w:rPr>
          <w:spacing w:val="-1"/>
          <w:u w:val="thick" w:color="000000"/>
        </w:rPr>
        <w:t>and</w:t>
      </w:r>
      <w:r w:rsidRPr="003B1736">
        <w:rPr>
          <w:spacing w:val="13"/>
          <w:u w:val="thick" w:color="000000"/>
        </w:rPr>
        <w:t xml:space="preserve"> </w:t>
      </w:r>
      <w:r w:rsidRPr="003B1736">
        <w:rPr>
          <w:spacing w:val="-1"/>
          <w:u w:val="thick" w:color="000000"/>
        </w:rPr>
        <w:t>responsibilities:</w:t>
      </w:r>
    </w:p>
    <w:p w14:paraId="4F364D14" w14:textId="77777777" w:rsidR="008F6526" w:rsidRPr="003B1736" w:rsidRDefault="008F6526" w:rsidP="008F6526">
      <w:pPr>
        <w:pStyle w:val="TableParagraph"/>
        <w:spacing w:before="6"/>
        <w:rPr>
          <w:rFonts w:eastAsia="Times New Roman" w:cs="Times New Roman"/>
        </w:rPr>
      </w:pPr>
    </w:p>
    <w:p w14:paraId="7137E7E8" w14:textId="77777777" w:rsidR="008F6526" w:rsidRPr="003B1736" w:rsidRDefault="008F6526" w:rsidP="008F6526">
      <w:pPr>
        <w:rPr>
          <w:spacing w:val="-1"/>
        </w:rPr>
      </w:pPr>
      <w:r w:rsidRPr="003B1736">
        <w:rPr>
          <w:spacing w:val="-1"/>
        </w:rPr>
        <w:t>To</w:t>
      </w:r>
      <w:r w:rsidRPr="003B1736">
        <w:rPr>
          <w:spacing w:val="5"/>
        </w:rPr>
        <w:t xml:space="preserve"> </w:t>
      </w:r>
      <w:r w:rsidRPr="003B1736">
        <w:rPr>
          <w:spacing w:val="-1"/>
        </w:rPr>
        <w:t>carry</w:t>
      </w:r>
      <w:r w:rsidRPr="003B1736">
        <w:rPr>
          <w:spacing w:val="4"/>
        </w:rPr>
        <w:t xml:space="preserve"> </w:t>
      </w:r>
      <w:r w:rsidRPr="003B1736">
        <w:rPr>
          <w:spacing w:val="-1"/>
        </w:rPr>
        <w:t>out</w:t>
      </w:r>
      <w:r w:rsidRPr="003B1736">
        <w:rPr>
          <w:spacing w:val="6"/>
        </w:rPr>
        <w:t xml:space="preserve"> </w:t>
      </w:r>
      <w:r w:rsidRPr="003B1736">
        <w:rPr>
          <w:spacing w:val="-1"/>
        </w:rPr>
        <w:t>the</w:t>
      </w:r>
      <w:r w:rsidRPr="003B1736">
        <w:rPr>
          <w:spacing w:val="3"/>
        </w:rPr>
        <w:t xml:space="preserve"> </w:t>
      </w:r>
      <w:r w:rsidRPr="003B1736">
        <w:rPr>
          <w:spacing w:val="-1"/>
        </w:rPr>
        <w:t>duties</w:t>
      </w:r>
      <w:r w:rsidRPr="003B1736">
        <w:rPr>
          <w:spacing w:val="7"/>
        </w:rPr>
        <w:t xml:space="preserve"> </w:t>
      </w:r>
      <w:r w:rsidRPr="003B1736">
        <w:t>of</w:t>
      </w:r>
      <w:r w:rsidRPr="003B1736">
        <w:rPr>
          <w:spacing w:val="2"/>
        </w:rPr>
        <w:t xml:space="preserve"> </w:t>
      </w:r>
      <w:r w:rsidRPr="003B1736">
        <w:t>the</w:t>
      </w:r>
      <w:r w:rsidRPr="003B1736">
        <w:rPr>
          <w:spacing w:val="2"/>
        </w:rPr>
        <w:t xml:space="preserve"> </w:t>
      </w:r>
      <w:r w:rsidRPr="003B1736">
        <w:rPr>
          <w:spacing w:val="-1"/>
        </w:rPr>
        <w:t>Assistant</w:t>
      </w:r>
      <w:r w:rsidRPr="003B1736">
        <w:rPr>
          <w:spacing w:val="7"/>
        </w:rPr>
        <w:t xml:space="preserve"> </w:t>
      </w:r>
      <w:r w:rsidRPr="003B1736">
        <w:rPr>
          <w:spacing w:val="-1"/>
        </w:rPr>
        <w:t>Head</w:t>
      </w:r>
      <w:r w:rsidRPr="003B1736">
        <w:rPr>
          <w:spacing w:val="5"/>
        </w:rPr>
        <w:t xml:space="preserve"> </w:t>
      </w:r>
      <w:r w:rsidRPr="003B1736">
        <w:rPr>
          <w:spacing w:val="-1"/>
        </w:rPr>
        <w:t>Teacher</w:t>
      </w:r>
      <w:r w:rsidRPr="003B1736">
        <w:rPr>
          <w:spacing w:val="6"/>
        </w:rPr>
        <w:t xml:space="preserve"> </w:t>
      </w:r>
      <w:r w:rsidRPr="003B1736">
        <w:t>as</w:t>
      </w:r>
      <w:r w:rsidRPr="003B1736">
        <w:rPr>
          <w:spacing w:val="8"/>
        </w:rPr>
        <w:t xml:space="preserve"> </w:t>
      </w:r>
      <w:r w:rsidRPr="003B1736">
        <w:rPr>
          <w:spacing w:val="-1"/>
        </w:rPr>
        <w:t>set</w:t>
      </w:r>
      <w:r w:rsidRPr="003B1736">
        <w:rPr>
          <w:spacing w:val="6"/>
        </w:rPr>
        <w:t xml:space="preserve"> </w:t>
      </w:r>
      <w:r w:rsidRPr="003B1736">
        <w:rPr>
          <w:spacing w:val="-1"/>
        </w:rPr>
        <w:t>out</w:t>
      </w:r>
      <w:r w:rsidRPr="003B1736">
        <w:rPr>
          <w:spacing w:val="7"/>
        </w:rPr>
        <w:t xml:space="preserve"> </w:t>
      </w:r>
      <w:r w:rsidRPr="003B1736">
        <w:rPr>
          <w:spacing w:val="-1"/>
        </w:rPr>
        <w:t>in</w:t>
      </w:r>
      <w:r w:rsidRPr="003B1736">
        <w:rPr>
          <w:spacing w:val="5"/>
        </w:rPr>
        <w:t xml:space="preserve"> </w:t>
      </w:r>
      <w:r w:rsidRPr="003B1736">
        <w:t>the</w:t>
      </w:r>
      <w:r w:rsidRPr="003B1736">
        <w:rPr>
          <w:spacing w:val="5"/>
        </w:rPr>
        <w:t xml:space="preserve"> </w:t>
      </w:r>
      <w:r w:rsidRPr="003B1736">
        <w:t>School</w:t>
      </w:r>
      <w:r w:rsidRPr="003B1736">
        <w:rPr>
          <w:spacing w:val="7"/>
        </w:rPr>
        <w:t xml:space="preserve"> </w:t>
      </w:r>
      <w:r w:rsidRPr="003B1736">
        <w:rPr>
          <w:spacing w:val="-1"/>
        </w:rPr>
        <w:t>Teachers</w:t>
      </w:r>
      <w:r w:rsidRPr="003B1736">
        <w:rPr>
          <w:spacing w:val="67"/>
          <w:w w:val="101"/>
        </w:rPr>
        <w:t xml:space="preserve"> </w:t>
      </w:r>
      <w:r w:rsidRPr="003B1736">
        <w:rPr>
          <w:spacing w:val="-1"/>
        </w:rPr>
        <w:t>Pay</w:t>
      </w:r>
      <w:r w:rsidRPr="003B1736">
        <w:rPr>
          <w:spacing w:val="10"/>
        </w:rPr>
        <w:t xml:space="preserve"> </w:t>
      </w:r>
      <w:r w:rsidRPr="003B1736">
        <w:t>&amp;</w:t>
      </w:r>
      <w:r w:rsidRPr="003B1736">
        <w:rPr>
          <w:spacing w:val="7"/>
        </w:rPr>
        <w:t xml:space="preserve"> </w:t>
      </w:r>
      <w:r w:rsidRPr="003B1736">
        <w:rPr>
          <w:spacing w:val="-1"/>
        </w:rPr>
        <w:t>Conditions</w:t>
      </w:r>
      <w:r w:rsidRPr="003B1736">
        <w:rPr>
          <w:spacing w:val="8"/>
        </w:rPr>
        <w:t xml:space="preserve"> </w:t>
      </w:r>
      <w:r w:rsidRPr="003B1736">
        <w:rPr>
          <w:spacing w:val="-1"/>
        </w:rPr>
        <w:t>Document</w:t>
      </w:r>
      <w:r w:rsidR="00F84A92">
        <w:rPr>
          <w:spacing w:val="-1"/>
        </w:rPr>
        <w:t>.</w:t>
      </w:r>
    </w:p>
    <w:p w14:paraId="08C8A1DA" w14:textId="77777777" w:rsidR="00FE2D0B" w:rsidRPr="003B1736" w:rsidRDefault="00FE2D0B" w:rsidP="00FE2D0B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To ensure that the vision and mission are embedded in everything we do.</w:t>
      </w:r>
    </w:p>
    <w:p w14:paraId="13F5D155" w14:textId="77777777" w:rsidR="008F6526" w:rsidRPr="003B1736" w:rsidRDefault="008F6526" w:rsidP="00FE2D0B">
      <w:pPr>
        <w:pStyle w:val="BodyText"/>
        <w:spacing w:before="3" w:line="244" w:lineRule="auto"/>
        <w:ind w:left="0" w:right="332"/>
        <w:rPr>
          <w:rFonts w:asciiTheme="minorHAnsi" w:hAnsiTheme="minorHAnsi"/>
          <w:sz w:val="22"/>
          <w:szCs w:val="22"/>
        </w:rPr>
      </w:pPr>
    </w:p>
    <w:p w14:paraId="586C7901" w14:textId="77777777" w:rsidR="008F6526" w:rsidRPr="003B1736" w:rsidRDefault="008F6526" w:rsidP="008F6526"/>
    <w:p w14:paraId="546AEE02" w14:textId="77777777" w:rsidR="009E5767" w:rsidRPr="003B1736" w:rsidRDefault="009E5767" w:rsidP="008F6526"/>
    <w:p w14:paraId="2539A9FB" w14:textId="77777777" w:rsidR="009E5767" w:rsidRDefault="009E5767" w:rsidP="008F6526"/>
    <w:p w14:paraId="303AC133" w14:textId="77777777" w:rsidR="00DE33FE" w:rsidRDefault="00DE33FE" w:rsidP="008F6526"/>
    <w:p w14:paraId="59129226" w14:textId="77777777" w:rsidR="00AF3B5A" w:rsidRPr="003B1736" w:rsidRDefault="00AF3B5A" w:rsidP="008F6526"/>
    <w:p w14:paraId="387DA6BA" w14:textId="77777777" w:rsidR="008F6526" w:rsidRPr="003B1736" w:rsidRDefault="008F6526" w:rsidP="00FE2D0B">
      <w:pPr>
        <w:pStyle w:val="Heading1"/>
        <w:tabs>
          <w:tab w:val="left" w:pos="968"/>
        </w:tabs>
        <w:ind w:left="0" w:firstLine="0"/>
        <w:rPr>
          <w:rFonts w:asciiTheme="minorHAnsi" w:hAnsiTheme="minorHAnsi"/>
          <w:spacing w:val="-1"/>
          <w:sz w:val="22"/>
          <w:szCs w:val="22"/>
          <w:u w:val="thick" w:color="000000"/>
        </w:rPr>
      </w:pPr>
      <w:r w:rsidRPr="003B1736">
        <w:rPr>
          <w:rFonts w:asciiTheme="minorHAnsi" w:hAnsiTheme="minorHAnsi"/>
          <w:spacing w:val="-1"/>
          <w:sz w:val="22"/>
          <w:szCs w:val="22"/>
          <w:u w:val="thick" w:color="000000"/>
        </w:rPr>
        <w:t>Teaching</w:t>
      </w:r>
      <w:r w:rsidRPr="003B1736">
        <w:rPr>
          <w:rFonts w:asciiTheme="minorHAnsi" w:hAnsiTheme="minorHAnsi"/>
          <w:spacing w:val="9"/>
          <w:sz w:val="22"/>
          <w:szCs w:val="22"/>
          <w:u w:val="thick" w:color="000000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  <w:u w:val="thick" w:color="000000"/>
        </w:rPr>
        <w:t>and</w:t>
      </w:r>
      <w:r w:rsidRPr="003B1736">
        <w:rPr>
          <w:rFonts w:asciiTheme="minorHAnsi" w:hAnsiTheme="minorHAnsi"/>
          <w:spacing w:val="10"/>
          <w:sz w:val="22"/>
          <w:szCs w:val="22"/>
          <w:u w:val="thick" w:color="000000"/>
        </w:rPr>
        <w:t xml:space="preserve"> </w:t>
      </w:r>
      <w:r w:rsidR="000B4A80" w:rsidRPr="003B1736">
        <w:rPr>
          <w:rFonts w:asciiTheme="minorHAnsi" w:hAnsiTheme="minorHAnsi"/>
          <w:spacing w:val="-1"/>
          <w:sz w:val="22"/>
          <w:szCs w:val="22"/>
          <w:u w:val="thick" w:color="000000"/>
        </w:rPr>
        <w:t>L</w:t>
      </w:r>
      <w:r w:rsidRPr="003B1736">
        <w:rPr>
          <w:rFonts w:asciiTheme="minorHAnsi" w:hAnsiTheme="minorHAnsi"/>
          <w:spacing w:val="-1"/>
          <w:sz w:val="22"/>
          <w:szCs w:val="22"/>
          <w:u w:val="thick" w:color="000000"/>
        </w:rPr>
        <w:t>earning</w:t>
      </w:r>
    </w:p>
    <w:p w14:paraId="47720F20" w14:textId="77777777" w:rsidR="00FE2D0B" w:rsidRPr="003B1736" w:rsidRDefault="00FE2D0B" w:rsidP="00FE2D0B">
      <w:pPr>
        <w:pStyle w:val="Heading1"/>
        <w:tabs>
          <w:tab w:val="left" w:pos="968"/>
        </w:tabs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</w:p>
    <w:p w14:paraId="7DBB2B7E" w14:textId="6FA9B74E" w:rsidR="008F6526" w:rsidRPr="003B1736" w:rsidRDefault="008F6526" w:rsidP="00FE2D0B">
      <w:pPr>
        <w:pStyle w:val="BodyText"/>
        <w:spacing w:before="6" w:line="243" w:lineRule="auto"/>
        <w:ind w:left="0" w:right="539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Work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with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="001368C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84A92" w:rsidRPr="00F84A92">
        <w:rPr>
          <w:rFonts w:asciiTheme="minorHAnsi" w:hAnsiTheme="minorHAnsi" w:cstheme="minorHAnsi"/>
          <w:spacing w:val="-1"/>
          <w:sz w:val="22"/>
          <w:szCs w:val="22"/>
        </w:rPr>
        <w:t>HoC</w:t>
      </w:r>
      <w:r w:rsidR="00F84A92" w:rsidRPr="003B173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to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create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sustain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an</w:t>
      </w:r>
      <w:r w:rsidRPr="003B1736">
        <w:rPr>
          <w:rFonts w:asciiTheme="minorHAnsi" w:hAnsiTheme="minorHAnsi"/>
          <w:spacing w:val="49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environment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code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of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behaviour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discipline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that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secures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sustains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spacing w:val="77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teaching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learning.</w:t>
      </w:r>
    </w:p>
    <w:p w14:paraId="10807E0F" w14:textId="77777777" w:rsidR="0050237F" w:rsidRPr="003B1736" w:rsidRDefault="0050237F" w:rsidP="000B4A80">
      <w:pPr>
        <w:pStyle w:val="BodyText"/>
        <w:tabs>
          <w:tab w:val="left" w:pos="1032"/>
        </w:tabs>
        <w:spacing w:before="6" w:line="244" w:lineRule="auto"/>
        <w:ind w:left="0" w:right="260"/>
        <w:rPr>
          <w:rFonts w:asciiTheme="minorHAnsi" w:hAnsiTheme="minorHAnsi"/>
          <w:spacing w:val="-1"/>
          <w:sz w:val="22"/>
          <w:szCs w:val="22"/>
        </w:rPr>
      </w:pPr>
    </w:p>
    <w:p w14:paraId="2C70AD8A" w14:textId="77777777" w:rsidR="008F6526" w:rsidRPr="003B1736" w:rsidRDefault="008F6526" w:rsidP="000B4A80">
      <w:pPr>
        <w:pStyle w:val="BodyText"/>
        <w:tabs>
          <w:tab w:val="left" w:pos="1032"/>
        </w:tabs>
        <w:spacing w:before="6" w:line="244" w:lineRule="auto"/>
        <w:ind w:left="0" w:right="260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Provide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model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of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good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F84A92">
        <w:rPr>
          <w:rFonts w:asciiTheme="minorHAnsi" w:hAnsiTheme="minorHAnsi"/>
          <w:spacing w:val="-2"/>
          <w:sz w:val="22"/>
          <w:szCs w:val="22"/>
        </w:rPr>
        <w:t>to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outstanding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teaching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be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able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="000B4A80" w:rsidRPr="003B1736">
        <w:rPr>
          <w:rFonts w:asciiTheme="minorHAnsi" w:hAnsiTheme="minorHAnsi"/>
          <w:spacing w:val="6"/>
          <w:sz w:val="22"/>
          <w:szCs w:val="22"/>
        </w:rPr>
        <w:t xml:space="preserve">coach and </w:t>
      </w:r>
      <w:r w:rsidRPr="003B1736">
        <w:rPr>
          <w:rFonts w:asciiTheme="minorHAnsi" w:hAnsiTheme="minorHAnsi"/>
          <w:sz w:val="22"/>
          <w:szCs w:val="22"/>
        </w:rPr>
        <w:t>share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that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expertise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with</w:t>
      </w:r>
      <w:r w:rsidRPr="003B1736">
        <w:rPr>
          <w:rFonts w:asciiTheme="minorHAnsi" w:hAnsiTheme="minorHAnsi"/>
          <w:spacing w:val="51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colleagues</w:t>
      </w:r>
      <w:r w:rsidR="00F84A92">
        <w:rPr>
          <w:rFonts w:asciiTheme="minorHAnsi" w:hAnsiTheme="minorHAnsi"/>
          <w:spacing w:val="-1"/>
          <w:sz w:val="22"/>
          <w:szCs w:val="22"/>
        </w:rPr>
        <w:t>.</w:t>
      </w:r>
    </w:p>
    <w:p w14:paraId="79BE416D" w14:textId="77777777" w:rsidR="003B1736" w:rsidRPr="003B1736" w:rsidRDefault="003B1736" w:rsidP="000B4A80">
      <w:pPr>
        <w:pStyle w:val="BodyText"/>
        <w:tabs>
          <w:tab w:val="left" w:pos="1032"/>
        </w:tabs>
        <w:spacing w:before="8" w:line="243" w:lineRule="auto"/>
        <w:ind w:left="0" w:right="539"/>
        <w:rPr>
          <w:rFonts w:asciiTheme="minorHAnsi" w:hAnsiTheme="minorHAnsi"/>
          <w:sz w:val="22"/>
          <w:szCs w:val="22"/>
        </w:rPr>
      </w:pPr>
    </w:p>
    <w:p w14:paraId="12E0D894" w14:textId="77777777" w:rsidR="000B4A80" w:rsidRPr="003B1736" w:rsidRDefault="00F84A92" w:rsidP="000B4A80">
      <w:pPr>
        <w:pStyle w:val="BodyText"/>
        <w:tabs>
          <w:tab w:val="left" w:pos="1032"/>
        </w:tabs>
        <w:spacing w:before="8" w:line="243" w:lineRule="auto"/>
        <w:ind w:left="0" w:right="539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</w:t>
      </w:r>
      <w:r w:rsidR="008F6526"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pacing w:val="-1"/>
          <w:sz w:val="22"/>
          <w:szCs w:val="22"/>
        </w:rPr>
        <w:t>plan</w:t>
      </w:r>
      <w:r>
        <w:rPr>
          <w:rFonts w:asciiTheme="minorHAnsi" w:hAnsiTheme="minorHAnsi"/>
          <w:spacing w:val="-1"/>
          <w:sz w:val="22"/>
          <w:szCs w:val="22"/>
        </w:rPr>
        <w:t>ning</w:t>
      </w:r>
      <w:r w:rsidR="008F6526"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pacing w:val="-1"/>
          <w:sz w:val="22"/>
          <w:szCs w:val="22"/>
        </w:rPr>
        <w:t>and</w:t>
      </w:r>
      <w:r w:rsidR="008F6526"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pacing w:val="-1"/>
          <w:sz w:val="22"/>
          <w:szCs w:val="22"/>
        </w:rPr>
        <w:t>design</w:t>
      </w:r>
      <w:r>
        <w:rPr>
          <w:rFonts w:asciiTheme="minorHAnsi" w:hAnsiTheme="minorHAnsi"/>
          <w:spacing w:val="-1"/>
          <w:sz w:val="22"/>
          <w:szCs w:val="22"/>
        </w:rPr>
        <w:t>ing</w:t>
      </w:r>
      <w:r w:rsidR="008F6526"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z w:val="22"/>
          <w:szCs w:val="22"/>
        </w:rPr>
        <w:t>a</w:t>
      </w:r>
      <w:r w:rsidR="008F6526"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pacing w:val="-1"/>
          <w:sz w:val="22"/>
          <w:szCs w:val="22"/>
        </w:rPr>
        <w:t>curriculum</w:t>
      </w:r>
      <w:r>
        <w:rPr>
          <w:rFonts w:asciiTheme="minorHAnsi" w:hAnsiTheme="minorHAnsi"/>
          <w:spacing w:val="-1"/>
          <w:sz w:val="22"/>
          <w:szCs w:val="22"/>
        </w:rPr>
        <w:t>,</w:t>
      </w:r>
      <w:r w:rsidR="008F6526"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="008F6526" w:rsidRPr="003B1736">
        <w:rPr>
          <w:rFonts w:asciiTheme="minorHAnsi" w:hAnsiTheme="minorHAnsi"/>
          <w:spacing w:val="-1"/>
          <w:sz w:val="22"/>
          <w:szCs w:val="22"/>
        </w:rPr>
        <w:t>that</w:t>
      </w:r>
      <w:r w:rsidR="008F6526"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0B4A80" w:rsidRPr="003B1736">
        <w:rPr>
          <w:rFonts w:asciiTheme="minorHAnsi" w:hAnsiTheme="minorHAnsi"/>
          <w:spacing w:val="-1"/>
          <w:sz w:val="22"/>
          <w:szCs w:val="22"/>
        </w:rPr>
        <w:t xml:space="preserve">motivates our </w:t>
      </w:r>
      <w:r w:rsidR="00F45B42" w:rsidRPr="003B1736">
        <w:rPr>
          <w:rFonts w:asciiTheme="minorHAnsi" w:hAnsiTheme="minorHAnsi"/>
          <w:spacing w:val="-1"/>
          <w:sz w:val="22"/>
          <w:szCs w:val="22"/>
        </w:rPr>
        <w:t xml:space="preserve">learners </w:t>
      </w:r>
      <w:r w:rsidR="000B4A80" w:rsidRPr="003B1736">
        <w:rPr>
          <w:rFonts w:asciiTheme="minorHAnsi" w:hAnsiTheme="minorHAnsi"/>
          <w:spacing w:val="-1"/>
          <w:sz w:val="22"/>
          <w:szCs w:val="22"/>
        </w:rPr>
        <w:t>and leads to sustainable employment</w:t>
      </w:r>
      <w:r>
        <w:rPr>
          <w:rFonts w:asciiTheme="minorHAnsi" w:hAnsiTheme="minorHAnsi"/>
          <w:spacing w:val="-1"/>
          <w:sz w:val="22"/>
          <w:szCs w:val="22"/>
        </w:rPr>
        <w:t>.</w:t>
      </w:r>
    </w:p>
    <w:p w14:paraId="56E1617B" w14:textId="77777777" w:rsidR="000B4A80" w:rsidRPr="003B1736" w:rsidRDefault="000B4A80" w:rsidP="000B4A80">
      <w:pPr>
        <w:pStyle w:val="BodyText"/>
        <w:tabs>
          <w:tab w:val="left" w:pos="1032"/>
        </w:tabs>
        <w:spacing w:before="8" w:line="243" w:lineRule="auto"/>
        <w:ind w:left="0" w:right="539"/>
        <w:rPr>
          <w:rFonts w:asciiTheme="minorHAnsi" w:hAnsiTheme="minorHAnsi"/>
          <w:sz w:val="22"/>
          <w:szCs w:val="22"/>
        </w:rPr>
      </w:pPr>
    </w:p>
    <w:p w14:paraId="1F65A2F9" w14:textId="77777777" w:rsidR="008F6526" w:rsidRPr="003B1736" w:rsidRDefault="000B4A80" w:rsidP="000B4A80">
      <w:pPr>
        <w:pStyle w:val="BodyText"/>
        <w:tabs>
          <w:tab w:val="left" w:pos="1032"/>
        </w:tabs>
        <w:spacing w:line="244" w:lineRule="auto"/>
        <w:ind w:left="0" w:right="539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 xml:space="preserve">Ensure there are </w:t>
      </w:r>
      <w:proofErr w:type="spellStart"/>
      <w:r w:rsidRPr="003B1736">
        <w:rPr>
          <w:rFonts w:asciiTheme="minorHAnsi" w:hAnsiTheme="minorHAnsi"/>
          <w:spacing w:val="-1"/>
          <w:sz w:val="22"/>
          <w:szCs w:val="22"/>
        </w:rPr>
        <w:t>personali</w:t>
      </w:r>
      <w:r w:rsidR="003B1736" w:rsidRPr="003B1736">
        <w:rPr>
          <w:rFonts w:asciiTheme="minorHAnsi" w:hAnsiTheme="minorHAnsi"/>
          <w:spacing w:val="-1"/>
          <w:sz w:val="22"/>
          <w:szCs w:val="22"/>
        </w:rPr>
        <w:t>s</w:t>
      </w:r>
      <w:r w:rsidRPr="003B1736">
        <w:rPr>
          <w:rFonts w:asciiTheme="minorHAnsi" w:hAnsiTheme="minorHAnsi"/>
          <w:spacing w:val="-1"/>
          <w:sz w:val="22"/>
          <w:szCs w:val="22"/>
        </w:rPr>
        <w:t>ed</w:t>
      </w:r>
      <w:proofErr w:type="spellEnd"/>
      <w:r w:rsidRPr="003B1736">
        <w:rPr>
          <w:rFonts w:asciiTheme="minorHAnsi" w:hAnsiTheme="minorHAnsi"/>
          <w:spacing w:val="-1"/>
          <w:sz w:val="22"/>
          <w:szCs w:val="22"/>
        </w:rPr>
        <w:t xml:space="preserve"> learning opportunities and success through a differentiated curriculum offer</w:t>
      </w:r>
      <w:r w:rsidR="00F84A92">
        <w:rPr>
          <w:rFonts w:asciiTheme="minorHAnsi" w:hAnsiTheme="minorHAnsi"/>
          <w:spacing w:val="-1"/>
          <w:sz w:val="22"/>
          <w:szCs w:val="22"/>
        </w:rPr>
        <w:t>.</w:t>
      </w:r>
    </w:p>
    <w:p w14:paraId="1929E487" w14:textId="77777777" w:rsidR="008F6526" w:rsidRPr="003B1736" w:rsidRDefault="008F6526" w:rsidP="008F6526">
      <w:pPr>
        <w:spacing w:before="7"/>
        <w:rPr>
          <w:rFonts w:eastAsia="Comic Sans MS" w:cs="Comic Sans MS"/>
        </w:rPr>
      </w:pPr>
    </w:p>
    <w:p w14:paraId="7730E01D" w14:textId="77777777" w:rsidR="008F6526" w:rsidRPr="003B1736" w:rsidRDefault="008F6526" w:rsidP="000B4A80">
      <w:pPr>
        <w:pStyle w:val="BodyText"/>
        <w:spacing w:before="3"/>
        <w:ind w:left="0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Support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maintenance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of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teaching</w:t>
      </w:r>
      <w:r w:rsidRPr="003B1736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learning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by:</w:t>
      </w:r>
    </w:p>
    <w:p w14:paraId="2912A6E8" w14:textId="77777777" w:rsidR="000B4A80" w:rsidRPr="003B1736" w:rsidRDefault="000B4A80" w:rsidP="008F6526">
      <w:pPr>
        <w:pStyle w:val="BodyText"/>
        <w:numPr>
          <w:ilvl w:val="1"/>
          <w:numId w:val="2"/>
        </w:numPr>
        <w:tabs>
          <w:tab w:val="left" w:pos="1032"/>
        </w:tabs>
        <w:spacing w:before="6" w:line="244" w:lineRule="auto"/>
        <w:ind w:right="923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z w:val="22"/>
          <w:szCs w:val="22"/>
        </w:rPr>
        <w:t>Coaching and</w:t>
      </w:r>
      <w:r w:rsidR="00185AAA">
        <w:rPr>
          <w:rFonts w:asciiTheme="minorHAnsi" w:hAnsiTheme="minorHAnsi"/>
          <w:sz w:val="22"/>
          <w:szCs w:val="22"/>
        </w:rPr>
        <w:t xml:space="preserve"> mentoring,</w:t>
      </w:r>
      <w:r w:rsidRPr="003B1736">
        <w:rPr>
          <w:rFonts w:asciiTheme="minorHAnsi" w:hAnsiTheme="minorHAnsi"/>
          <w:sz w:val="22"/>
          <w:szCs w:val="22"/>
        </w:rPr>
        <w:t xml:space="preserve"> sharing best practice</w:t>
      </w:r>
      <w:r w:rsidR="00F84A92">
        <w:rPr>
          <w:rFonts w:asciiTheme="minorHAnsi" w:hAnsiTheme="minorHAnsi"/>
          <w:sz w:val="22"/>
          <w:szCs w:val="22"/>
        </w:rPr>
        <w:t>.</w:t>
      </w:r>
    </w:p>
    <w:p w14:paraId="4B99DB30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before="6" w:line="244" w:lineRule="auto"/>
        <w:ind w:right="923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Observing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teaching</w:t>
      </w:r>
      <w:r w:rsidRPr="003B1736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and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learning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in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order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to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support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develop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colleagues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meet</w:t>
      </w:r>
      <w:r w:rsidRPr="003B1736">
        <w:rPr>
          <w:rFonts w:asciiTheme="minorHAnsi" w:hAnsiTheme="minorHAnsi"/>
          <w:spacing w:val="73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personal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professional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targets</w:t>
      </w:r>
      <w:r w:rsidR="00F84A92">
        <w:rPr>
          <w:rFonts w:asciiTheme="minorHAnsi" w:hAnsiTheme="minorHAnsi"/>
          <w:spacing w:val="-1"/>
          <w:sz w:val="22"/>
          <w:szCs w:val="22"/>
        </w:rPr>
        <w:t>.</w:t>
      </w:r>
    </w:p>
    <w:p w14:paraId="687A9029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line="318" w:lineRule="exact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Monitoring</w:t>
      </w:r>
      <w:r w:rsidRPr="003B1736">
        <w:rPr>
          <w:rFonts w:asciiTheme="minorHAnsi" w:hAnsiTheme="minorHAnsi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planning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and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="00F45B42" w:rsidRPr="003B1736">
        <w:rPr>
          <w:rFonts w:asciiTheme="minorHAnsi" w:hAnsiTheme="minorHAnsi"/>
          <w:spacing w:val="-1"/>
          <w:sz w:val="22"/>
          <w:szCs w:val="22"/>
        </w:rPr>
        <w:t>learners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work</w:t>
      </w:r>
      <w:r w:rsidR="00F84A92">
        <w:rPr>
          <w:rFonts w:asciiTheme="minorHAnsi" w:hAnsiTheme="minorHAnsi"/>
          <w:spacing w:val="-1"/>
          <w:sz w:val="22"/>
          <w:szCs w:val="22"/>
        </w:rPr>
        <w:t>.</w:t>
      </w:r>
    </w:p>
    <w:p w14:paraId="40F958ED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line="318" w:lineRule="exact"/>
        <w:rPr>
          <w:rFonts w:asciiTheme="minorHAnsi" w:hAnsiTheme="minorHAnsi"/>
          <w:sz w:val="22"/>
          <w:szCs w:val="22"/>
        </w:rPr>
      </w:pPr>
      <w:proofErr w:type="spellStart"/>
      <w:r w:rsidRPr="003B1736">
        <w:rPr>
          <w:rFonts w:asciiTheme="minorHAnsi" w:hAnsiTheme="minorHAnsi"/>
          <w:spacing w:val="-1"/>
          <w:sz w:val="22"/>
          <w:szCs w:val="22"/>
        </w:rPr>
        <w:t>Analysing</w:t>
      </w:r>
      <w:proofErr w:type="spellEnd"/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pupil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progress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using</w:t>
      </w:r>
      <w:r w:rsidRPr="003B1736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tracking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systems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to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set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targets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and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inform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</w:t>
      </w:r>
      <w:r w:rsidRPr="003B1736">
        <w:rPr>
          <w:rFonts w:asciiTheme="minorHAnsi" w:hAnsiTheme="minorHAnsi"/>
          <w:spacing w:val="49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improvement</w:t>
      </w:r>
      <w:r w:rsidR="00F84A92">
        <w:rPr>
          <w:rFonts w:asciiTheme="minorHAnsi" w:hAnsiTheme="minorHAnsi"/>
          <w:spacing w:val="-1"/>
          <w:sz w:val="22"/>
          <w:szCs w:val="22"/>
        </w:rPr>
        <w:t>.</w:t>
      </w:r>
    </w:p>
    <w:p w14:paraId="38D54262" w14:textId="77777777" w:rsidR="008F6526" w:rsidRPr="003B1736" w:rsidRDefault="008F6526" w:rsidP="008F6526">
      <w:pPr>
        <w:pStyle w:val="BodyText"/>
        <w:tabs>
          <w:tab w:val="left" w:pos="1032"/>
        </w:tabs>
        <w:spacing w:line="318" w:lineRule="exact"/>
        <w:rPr>
          <w:rFonts w:asciiTheme="minorHAnsi" w:hAnsiTheme="minorHAnsi"/>
          <w:spacing w:val="-1"/>
          <w:sz w:val="22"/>
          <w:szCs w:val="22"/>
        </w:rPr>
      </w:pPr>
    </w:p>
    <w:p w14:paraId="68606B9C" w14:textId="77777777" w:rsidR="008F6526" w:rsidRPr="003B1736" w:rsidRDefault="008F6526" w:rsidP="000B4A80">
      <w:pPr>
        <w:pStyle w:val="Heading1"/>
        <w:tabs>
          <w:tab w:val="left" w:pos="968"/>
        </w:tabs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  <w:r w:rsidRPr="003B1736">
        <w:rPr>
          <w:rFonts w:asciiTheme="minorHAnsi" w:hAnsiTheme="minorHAnsi"/>
          <w:b w:val="0"/>
          <w:spacing w:val="-1"/>
          <w:sz w:val="22"/>
          <w:szCs w:val="22"/>
        </w:rPr>
        <w:t>Leading</w:t>
      </w:r>
      <w:r w:rsidRPr="003B1736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2"/>
          <w:sz w:val="22"/>
          <w:szCs w:val="22"/>
        </w:rPr>
        <w:t>and</w:t>
      </w:r>
      <w:r w:rsidRPr="003B1736">
        <w:rPr>
          <w:rFonts w:asciiTheme="minorHAnsi" w:hAnsiTheme="minorHAnsi"/>
          <w:b w:val="0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managing</w:t>
      </w:r>
      <w:r w:rsidRPr="003B1736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staff</w:t>
      </w:r>
    </w:p>
    <w:p w14:paraId="560D40D9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before="3" w:line="244" w:lineRule="auto"/>
        <w:ind w:right="598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Act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as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positive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role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model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staff,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maintaining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high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professional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standards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and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high</w:t>
      </w:r>
      <w:r w:rsidRPr="003B1736">
        <w:rPr>
          <w:rFonts w:asciiTheme="minorHAnsi" w:hAnsiTheme="minorHAnsi"/>
          <w:spacing w:val="65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levels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care.</w:t>
      </w:r>
    </w:p>
    <w:p w14:paraId="557DA45D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line="244" w:lineRule="auto"/>
        <w:ind w:right="961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Establish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maintain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communication</w:t>
      </w:r>
      <w:r w:rsidRPr="003B1736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systems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with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teaching</w:t>
      </w:r>
      <w:r w:rsidR="00F84A92">
        <w:rPr>
          <w:rFonts w:asciiTheme="minorHAnsi" w:hAnsiTheme="minorHAnsi"/>
          <w:spacing w:val="8"/>
          <w:sz w:val="22"/>
          <w:szCs w:val="22"/>
        </w:rPr>
        <w:t xml:space="preserve">, </w:t>
      </w:r>
      <w:r w:rsidRPr="003B1736">
        <w:rPr>
          <w:rFonts w:asciiTheme="minorHAnsi" w:hAnsiTheme="minorHAnsi"/>
          <w:spacing w:val="-1"/>
          <w:sz w:val="22"/>
          <w:szCs w:val="22"/>
        </w:rPr>
        <w:t>support</w:t>
      </w:r>
      <w:r w:rsidR="00F84A92">
        <w:rPr>
          <w:rFonts w:asciiTheme="minorHAnsi" w:hAnsiTheme="minorHAnsi"/>
          <w:spacing w:val="-1"/>
          <w:sz w:val="22"/>
          <w:szCs w:val="22"/>
        </w:rPr>
        <w:t xml:space="preserve"> and all other</w:t>
      </w:r>
      <w:r w:rsidRPr="003B1736">
        <w:rPr>
          <w:rFonts w:asciiTheme="minorHAnsi" w:hAnsiTheme="minorHAnsi"/>
          <w:spacing w:val="53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staff.</w:t>
      </w:r>
    </w:p>
    <w:p w14:paraId="50177454" w14:textId="77777777" w:rsidR="008F6526" w:rsidRPr="003B1736" w:rsidRDefault="008F6526" w:rsidP="008F6526">
      <w:pPr>
        <w:pStyle w:val="BodyText"/>
        <w:numPr>
          <w:ilvl w:val="1"/>
          <w:numId w:val="2"/>
        </w:numPr>
        <w:tabs>
          <w:tab w:val="left" w:pos="1032"/>
        </w:tabs>
        <w:spacing w:line="242" w:lineRule="auto"/>
        <w:ind w:right="641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Lead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="000B4A80" w:rsidRPr="003B1736">
        <w:rPr>
          <w:rFonts w:asciiTheme="minorHAnsi" w:hAnsiTheme="minorHAnsi"/>
          <w:spacing w:val="7"/>
          <w:sz w:val="22"/>
          <w:szCs w:val="22"/>
        </w:rPr>
        <w:t xml:space="preserve">and contribute, as required, in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professional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development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staff,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providing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support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="00185AAA">
        <w:rPr>
          <w:rFonts w:asciiTheme="minorHAnsi" w:hAnsiTheme="minorHAnsi"/>
          <w:spacing w:val="8"/>
          <w:sz w:val="22"/>
          <w:szCs w:val="22"/>
        </w:rPr>
        <w:t xml:space="preserve"> leading JPD.</w:t>
      </w:r>
    </w:p>
    <w:p w14:paraId="2ED68D9D" w14:textId="77777777" w:rsidR="003B1736" w:rsidRPr="00185AAA" w:rsidRDefault="003B1736" w:rsidP="008F6526">
      <w:pPr>
        <w:pStyle w:val="BodyText"/>
        <w:numPr>
          <w:ilvl w:val="1"/>
          <w:numId w:val="2"/>
        </w:numPr>
        <w:tabs>
          <w:tab w:val="left" w:pos="1032"/>
        </w:tabs>
        <w:spacing w:line="242" w:lineRule="auto"/>
        <w:ind w:right="641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Hold others to account in respect of their professional behaviour and competencies</w:t>
      </w:r>
      <w:r w:rsidR="00185AAA">
        <w:rPr>
          <w:rFonts w:asciiTheme="minorHAnsi" w:hAnsiTheme="minorHAnsi"/>
          <w:spacing w:val="-1"/>
          <w:sz w:val="22"/>
          <w:szCs w:val="22"/>
        </w:rPr>
        <w:t>.</w:t>
      </w:r>
    </w:p>
    <w:p w14:paraId="7803845E" w14:textId="77777777" w:rsidR="00185AAA" w:rsidRPr="003B1736" w:rsidRDefault="00185AAA" w:rsidP="008F6526">
      <w:pPr>
        <w:pStyle w:val="BodyText"/>
        <w:numPr>
          <w:ilvl w:val="1"/>
          <w:numId w:val="2"/>
        </w:numPr>
        <w:tabs>
          <w:tab w:val="left" w:pos="1032"/>
        </w:tabs>
        <w:spacing w:line="242" w:lineRule="auto"/>
        <w:ind w:right="6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Performance management responsibilities for specific teachers and ensuring other line managers are trained to deliver successful PMR to others.</w:t>
      </w:r>
    </w:p>
    <w:p w14:paraId="39F9FD2A" w14:textId="77777777" w:rsidR="008F6526" w:rsidRPr="003B1736" w:rsidRDefault="008F6526" w:rsidP="008F6526">
      <w:pPr>
        <w:spacing w:before="9"/>
        <w:rPr>
          <w:rFonts w:eastAsia="Comic Sans MS" w:cs="Comic Sans MS"/>
        </w:rPr>
      </w:pPr>
    </w:p>
    <w:p w14:paraId="46720734" w14:textId="77777777" w:rsidR="008F6526" w:rsidRPr="003B1736" w:rsidRDefault="008F6526" w:rsidP="000B4A80">
      <w:pPr>
        <w:pStyle w:val="Heading1"/>
        <w:tabs>
          <w:tab w:val="left" w:pos="968"/>
        </w:tabs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  <w:r w:rsidRPr="003B1736">
        <w:rPr>
          <w:rFonts w:asciiTheme="minorHAnsi" w:hAnsiTheme="minorHAnsi"/>
          <w:b w:val="0"/>
          <w:spacing w:val="-1"/>
          <w:sz w:val="22"/>
          <w:szCs w:val="22"/>
        </w:rPr>
        <w:t>Efficient</w:t>
      </w:r>
      <w:r w:rsidRPr="003B1736">
        <w:rPr>
          <w:rFonts w:asciiTheme="minorHAnsi" w:hAnsiTheme="minorHAnsi"/>
          <w:b w:val="0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2"/>
          <w:sz w:val="22"/>
          <w:szCs w:val="22"/>
        </w:rPr>
        <w:t>and</w:t>
      </w:r>
      <w:r w:rsidRPr="003B1736">
        <w:rPr>
          <w:rFonts w:asciiTheme="minorHAnsi" w:hAnsiTheme="minorHAnsi"/>
          <w:b w:val="0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deployment</w:t>
      </w:r>
      <w:r w:rsidRPr="003B1736">
        <w:rPr>
          <w:rFonts w:asciiTheme="minorHAnsi" w:hAnsiTheme="minorHAnsi"/>
          <w:b w:val="0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z w:val="22"/>
          <w:szCs w:val="22"/>
        </w:rPr>
        <w:t>of</w:t>
      </w:r>
      <w:r w:rsidRPr="003B1736">
        <w:rPr>
          <w:rFonts w:asciiTheme="minorHAnsi" w:hAnsiTheme="minorHAnsi"/>
          <w:b w:val="0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staff</w:t>
      </w:r>
      <w:r w:rsidRPr="003B1736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z w:val="22"/>
          <w:szCs w:val="22"/>
        </w:rPr>
        <w:t>and</w:t>
      </w:r>
      <w:r w:rsidRPr="003B1736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b w:val="0"/>
          <w:spacing w:val="-1"/>
          <w:sz w:val="22"/>
          <w:szCs w:val="22"/>
        </w:rPr>
        <w:t>resources</w:t>
      </w:r>
    </w:p>
    <w:p w14:paraId="1F8B32A7" w14:textId="3DBC4403" w:rsidR="00185AAA" w:rsidRDefault="008F6526" w:rsidP="00185AAA">
      <w:pPr>
        <w:pStyle w:val="BodyText"/>
        <w:numPr>
          <w:ilvl w:val="1"/>
          <w:numId w:val="2"/>
        </w:numPr>
        <w:tabs>
          <w:tab w:val="left" w:pos="1032"/>
        </w:tabs>
        <w:spacing w:before="6" w:line="242" w:lineRule="auto"/>
        <w:ind w:right="332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z w:val="22"/>
          <w:szCs w:val="22"/>
        </w:rPr>
        <w:t>Work</w:t>
      </w:r>
      <w:r w:rsidRPr="003B1736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with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="00F84A92">
        <w:rPr>
          <w:rFonts w:asciiTheme="minorHAnsi" w:hAnsiTheme="minorHAnsi"/>
          <w:spacing w:val="-1"/>
          <w:sz w:val="22"/>
          <w:szCs w:val="22"/>
        </w:rPr>
        <w:t xml:space="preserve"> HoC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to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organise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staffing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timetables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ensure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spacing w:val="69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efficient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teaching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strategies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achieve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goals</w:t>
      </w:r>
      <w:r w:rsidRPr="003B1736">
        <w:rPr>
          <w:rFonts w:asciiTheme="minorHAnsi" w:hAnsiTheme="minorHAnsi"/>
          <w:sz w:val="22"/>
          <w:szCs w:val="22"/>
        </w:rPr>
        <w:t xml:space="preserve"> of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Improvement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Plan</w:t>
      </w:r>
      <w:r w:rsidR="00185AAA">
        <w:rPr>
          <w:rFonts w:asciiTheme="minorHAnsi" w:hAnsiTheme="minorHAnsi"/>
          <w:spacing w:val="-1"/>
          <w:sz w:val="22"/>
          <w:szCs w:val="22"/>
        </w:rPr>
        <w:t>.</w:t>
      </w:r>
    </w:p>
    <w:p w14:paraId="3A230590" w14:textId="77777777" w:rsidR="00185AAA" w:rsidRPr="00185AAA" w:rsidRDefault="00185AAA" w:rsidP="00185AAA">
      <w:pPr>
        <w:pStyle w:val="BodyText"/>
        <w:tabs>
          <w:tab w:val="left" w:pos="1032"/>
        </w:tabs>
        <w:spacing w:before="6" w:line="242" w:lineRule="auto"/>
        <w:ind w:left="681" w:right="332"/>
        <w:rPr>
          <w:rFonts w:asciiTheme="minorHAnsi" w:hAnsiTheme="minorHAnsi"/>
          <w:sz w:val="22"/>
          <w:szCs w:val="22"/>
        </w:rPr>
      </w:pPr>
    </w:p>
    <w:p w14:paraId="6C99376E" w14:textId="77777777" w:rsidR="00185AAA" w:rsidRDefault="00185AAA" w:rsidP="00646BDC">
      <w:pPr>
        <w:widowControl w:val="0"/>
        <w:tabs>
          <w:tab w:val="left" w:pos="967"/>
          <w:tab w:val="left" w:pos="1032"/>
        </w:tabs>
        <w:spacing w:before="2" w:after="0" w:line="240" w:lineRule="auto"/>
        <w:ind w:right="95"/>
        <w:rPr>
          <w:rFonts w:eastAsia="Comic Sans MS" w:cs="Comic Sans MS"/>
        </w:rPr>
      </w:pPr>
    </w:p>
    <w:p w14:paraId="4CF07A29" w14:textId="77777777" w:rsidR="00646BDC" w:rsidRPr="003B1736" w:rsidRDefault="00646BDC" w:rsidP="00646BDC">
      <w:pPr>
        <w:widowControl w:val="0"/>
        <w:tabs>
          <w:tab w:val="left" w:pos="967"/>
          <w:tab w:val="left" w:pos="1032"/>
        </w:tabs>
        <w:spacing w:before="2" w:after="0" w:line="240" w:lineRule="auto"/>
        <w:ind w:right="95"/>
        <w:rPr>
          <w:rFonts w:eastAsia="Comic Sans MS" w:cs="Comic Sans MS"/>
          <w:b/>
          <w:u w:val="single"/>
        </w:rPr>
      </w:pPr>
      <w:r w:rsidRPr="003B1736">
        <w:rPr>
          <w:rFonts w:eastAsia="Comic Sans MS" w:cs="Comic Sans MS"/>
          <w:b/>
          <w:u w:val="single"/>
        </w:rPr>
        <w:t>Personal Development Behaviour and Welfare</w:t>
      </w:r>
    </w:p>
    <w:p w14:paraId="408B52D5" w14:textId="77777777" w:rsidR="00646BDC" w:rsidRPr="003B1736" w:rsidRDefault="00646BDC" w:rsidP="00646BDC">
      <w:pPr>
        <w:widowControl w:val="0"/>
        <w:tabs>
          <w:tab w:val="left" w:pos="967"/>
          <w:tab w:val="left" w:pos="1032"/>
        </w:tabs>
        <w:spacing w:before="2" w:after="0" w:line="240" w:lineRule="auto"/>
        <w:ind w:right="95"/>
        <w:rPr>
          <w:rFonts w:eastAsia="Comic Sans MS" w:cs="Comic Sans MS"/>
          <w:b/>
          <w:u w:val="single"/>
        </w:rPr>
      </w:pPr>
    </w:p>
    <w:p w14:paraId="3BF58A59" w14:textId="5A99D250" w:rsidR="00646BDC" w:rsidRPr="003B1736" w:rsidRDefault="00646BDC" w:rsidP="00646BDC">
      <w:pPr>
        <w:pStyle w:val="Heading1"/>
        <w:ind w:left="701"/>
        <w:rPr>
          <w:rFonts w:asciiTheme="minorHAnsi" w:hAnsiTheme="minorHAnsi"/>
          <w:b w:val="0"/>
          <w:sz w:val="22"/>
          <w:szCs w:val="22"/>
        </w:rPr>
      </w:pPr>
      <w:r w:rsidRPr="003B1736">
        <w:rPr>
          <w:rFonts w:asciiTheme="minorHAnsi" w:hAnsiTheme="minorHAnsi"/>
          <w:b w:val="0"/>
          <w:sz w:val="22"/>
          <w:szCs w:val="22"/>
        </w:rPr>
        <w:t>Work</w:t>
      </w:r>
      <w:r w:rsidR="00F84A92">
        <w:rPr>
          <w:rFonts w:asciiTheme="minorHAnsi" w:hAnsiTheme="minorHAnsi"/>
          <w:b w:val="0"/>
          <w:sz w:val="22"/>
          <w:szCs w:val="22"/>
        </w:rPr>
        <w:t xml:space="preserve"> with </w:t>
      </w:r>
      <w:r w:rsidR="00162CC9">
        <w:rPr>
          <w:rFonts w:asciiTheme="minorHAnsi" w:hAnsiTheme="minorHAnsi"/>
          <w:b w:val="0"/>
          <w:sz w:val="22"/>
          <w:szCs w:val="22"/>
        </w:rPr>
        <w:t>H</w:t>
      </w:r>
      <w:r w:rsidR="00F84A92">
        <w:rPr>
          <w:rFonts w:asciiTheme="minorHAnsi" w:hAnsiTheme="minorHAnsi"/>
          <w:b w:val="0"/>
          <w:sz w:val="22"/>
          <w:szCs w:val="22"/>
        </w:rPr>
        <w:t>oC</w:t>
      </w:r>
      <w:r w:rsidR="007949F3" w:rsidRPr="003B1736">
        <w:rPr>
          <w:rFonts w:asciiTheme="minorHAnsi" w:hAnsiTheme="minorHAnsi"/>
          <w:b w:val="0"/>
          <w:sz w:val="22"/>
          <w:szCs w:val="22"/>
        </w:rPr>
        <w:t xml:space="preserve"> and staff team</w:t>
      </w:r>
      <w:r w:rsidRPr="003B1736">
        <w:rPr>
          <w:rFonts w:asciiTheme="minorHAnsi" w:hAnsiTheme="minorHAnsi"/>
          <w:b w:val="0"/>
          <w:sz w:val="22"/>
          <w:szCs w:val="22"/>
        </w:rPr>
        <w:t xml:space="preserve"> to ensure our learners </w:t>
      </w:r>
      <w:proofErr w:type="gramStart"/>
      <w:r w:rsidRPr="003B1736">
        <w:rPr>
          <w:rFonts w:asciiTheme="minorHAnsi" w:hAnsiTheme="minorHAnsi"/>
          <w:b w:val="0"/>
          <w:sz w:val="22"/>
          <w:szCs w:val="22"/>
        </w:rPr>
        <w:t>are</w:t>
      </w:r>
      <w:r w:rsidR="00185AAA">
        <w:rPr>
          <w:rFonts w:asciiTheme="minorHAnsi" w:hAnsiTheme="minorHAnsi"/>
          <w:b w:val="0"/>
          <w:sz w:val="22"/>
          <w:szCs w:val="22"/>
        </w:rPr>
        <w:t>;</w:t>
      </w:r>
      <w:proofErr w:type="gramEnd"/>
      <w:r w:rsidRPr="003B1736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5C9516C" w14:textId="77777777" w:rsidR="00646BDC" w:rsidRPr="003B1736" w:rsidRDefault="007949F3" w:rsidP="00646BDC">
      <w:pPr>
        <w:pStyle w:val="ListParagraph"/>
        <w:numPr>
          <w:ilvl w:val="0"/>
          <w:numId w:val="5"/>
        </w:numPr>
      </w:pPr>
      <w:r w:rsidRPr="003B1736">
        <w:t>C</w:t>
      </w:r>
      <w:r w:rsidR="00185AAA">
        <w:t>onfident and self-assured.</w:t>
      </w:r>
    </w:p>
    <w:p w14:paraId="274574F4" w14:textId="77777777" w:rsidR="00646BDC" w:rsidRPr="003B1736" w:rsidRDefault="007949F3" w:rsidP="00646BDC">
      <w:pPr>
        <w:pStyle w:val="ListParagraph"/>
        <w:numPr>
          <w:ilvl w:val="0"/>
          <w:numId w:val="5"/>
        </w:numPr>
      </w:pPr>
      <w:r w:rsidRPr="003B1736">
        <w:t>P</w:t>
      </w:r>
      <w:r w:rsidR="00646BDC" w:rsidRPr="003B1736">
        <w:t>roud of their a</w:t>
      </w:r>
      <w:r w:rsidRPr="003B1736">
        <w:t>chievements and of their school</w:t>
      </w:r>
      <w:r w:rsidR="00185AAA">
        <w:t>.</w:t>
      </w:r>
    </w:p>
    <w:p w14:paraId="2EA46A84" w14:textId="77777777" w:rsidR="00646BDC" w:rsidRPr="003B1736" w:rsidRDefault="00646BDC" w:rsidP="00646BDC">
      <w:pPr>
        <w:pStyle w:val="ListParagraph"/>
        <w:numPr>
          <w:ilvl w:val="0"/>
          <w:numId w:val="5"/>
        </w:numPr>
      </w:pPr>
      <w:r w:rsidRPr="003B1736">
        <w:lastRenderedPageBreak/>
        <w:t>Well behaved and considerate of others</w:t>
      </w:r>
    </w:p>
    <w:p w14:paraId="7497146E" w14:textId="5A263F52" w:rsidR="00AF3B5A" w:rsidRDefault="00AF3B5A" w:rsidP="007949F3">
      <w:pPr>
        <w:pStyle w:val="ListParagraph"/>
        <w:ind w:left="1061"/>
      </w:pPr>
    </w:p>
    <w:p w14:paraId="08581B16" w14:textId="77777777" w:rsidR="00162CC9" w:rsidRDefault="00162CC9" w:rsidP="007949F3">
      <w:pPr>
        <w:pStyle w:val="ListParagraph"/>
        <w:ind w:left="1061"/>
      </w:pPr>
    </w:p>
    <w:p w14:paraId="62F7AEEE" w14:textId="77777777" w:rsidR="00AF3B5A" w:rsidRPr="003B1736" w:rsidRDefault="00AF3B5A" w:rsidP="007949F3">
      <w:pPr>
        <w:pStyle w:val="ListParagraph"/>
        <w:ind w:left="1061"/>
      </w:pPr>
    </w:p>
    <w:p w14:paraId="52FEBAC0" w14:textId="77777777" w:rsidR="008F6526" w:rsidRPr="003B1736" w:rsidRDefault="008F6526" w:rsidP="000B4A80">
      <w:pPr>
        <w:widowControl w:val="0"/>
        <w:tabs>
          <w:tab w:val="left" w:pos="967"/>
          <w:tab w:val="left" w:pos="1032"/>
        </w:tabs>
        <w:spacing w:before="2" w:after="0" w:line="486" w:lineRule="auto"/>
        <w:ind w:right="5480"/>
        <w:rPr>
          <w:b/>
          <w:spacing w:val="-1"/>
          <w:u w:val="thick" w:color="000000"/>
        </w:rPr>
      </w:pPr>
      <w:r w:rsidRPr="003B1736">
        <w:rPr>
          <w:b/>
          <w:spacing w:val="-1"/>
          <w:u w:val="thick" w:color="000000"/>
        </w:rPr>
        <w:t>Accountability</w:t>
      </w:r>
    </w:p>
    <w:p w14:paraId="114F2CDF" w14:textId="77777777" w:rsidR="008F6526" w:rsidRPr="003B1736" w:rsidRDefault="008F6526" w:rsidP="000B4A80">
      <w:pPr>
        <w:pStyle w:val="BodyText"/>
        <w:spacing w:before="2"/>
        <w:ind w:left="0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Effective</w:t>
      </w:r>
      <w:r w:rsidRPr="003B1736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communication</w:t>
      </w:r>
    </w:p>
    <w:p w14:paraId="257927AD" w14:textId="77777777" w:rsidR="008F6526" w:rsidRPr="003B1736" w:rsidRDefault="008F6526" w:rsidP="000B4A80">
      <w:pPr>
        <w:pStyle w:val="BodyText"/>
        <w:numPr>
          <w:ilvl w:val="1"/>
          <w:numId w:val="2"/>
        </w:numPr>
        <w:tabs>
          <w:tab w:val="left" w:pos="1668"/>
        </w:tabs>
        <w:spacing w:before="3" w:line="244" w:lineRule="auto"/>
        <w:ind w:right="428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Ensure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that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parents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F45B42" w:rsidRPr="003B1736">
        <w:rPr>
          <w:rFonts w:asciiTheme="minorHAnsi" w:hAnsiTheme="minorHAnsi"/>
          <w:spacing w:val="-1"/>
          <w:sz w:val="22"/>
          <w:szCs w:val="22"/>
        </w:rPr>
        <w:t>learners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are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well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informed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about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curriculum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ensure</w:t>
      </w:r>
      <w:r w:rsidRPr="003B1736">
        <w:rPr>
          <w:rFonts w:asciiTheme="minorHAnsi" w:hAnsiTheme="minorHAnsi"/>
          <w:spacing w:val="49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that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channels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communication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are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used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effectively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within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school.</w:t>
      </w:r>
    </w:p>
    <w:p w14:paraId="33F3E852" w14:textId="77777777" w:rsidR="008F6526" w:rsidRPr="003B1736" w:rsidRDefault="008F6526" w:rsidP="008F6526">
      <w:pPr>
        <w:spacing w:before="4"/>
        <w:rPr>
          <w:rFonts w:eastAsia="Comic Sans MS" w:cs="Comic Sans MS"/>
        </w:rPr>
      </w:pPr>
    </w:p>
    <w:p w14:paraId="2F246EC7" w14:textId="77777777" w:rsidR="008F6526" w:rsidRPr="003B1736" w:rsidRDefault="008F6526" w:rsidP="000B4A80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Advice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to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DC4656">
        <w:rPr>
          <w:rFonts w:asciiTheme="minorHAnsi" w:hAnsiTheme="minorHAnsi"/>
          <w:spacing w:val="-1"/>
          <w:sz w:val="22"/>
          <w:szCs w:val="22"/>
        </w:rPr>
        <w:t>Trust Board</w:t>
      </w:r>
    </w:p>
    <w:p w14:paraId="23BA8BBB" w14:textId="77777777" w:rsidR="008F6526" w:rsidRPr="003B1736" w:rsidRDefault="008F6526" w:rsidP="000B4A80">
      <w:pPr>
        <w:pStyle w:val="BodyText"/>
        <w:numPr>
          <w:ilvl w:val="1"/>
          <w:numId w:val="2"/>
        </w:numPr>
        <w:tabs>
          <w:tab w:val="left" w:pos="1668"/>
        </w:tabs>
        <w:spacing w:before="6" w:line="242" w:lineRule="auto"/>
        <w:ind w:right="428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Provide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information,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objective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advice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support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DC4656">
        <w:rPr>
          <w:rFonts w:asciiTheme="minorHAnsi" w:hAnsiTheme="minorHAnsi"/>
          <w:spacing w:val="-1"/>
          <w:sz w:val="22"/>
          <w:szCs w:val="22"/>
        </w:rPr>
        <w:t>Trust Board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enable</w:t>
      </w:r>
      <w:r w:rsidRPr="003B1736">
        <w:rPr>
          <w:rFonts w:asciiTheme="minorHAnsi" w:hAnsiTheme="minorHAnsi"/>
          <w:spacing w:val="57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it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meet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its</w:t>
      </w:r>
      <w:r w:rsidRPr="003B1736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responsibilities.</w:t>
      </w:r>
    </w:p>
    <w:p w14:paraId="468F4AB1" w14:textId="77777777" w:rsidR="008F6526" w:rsidRPr="003B1736" w:rsidRDefault="008F6526" w:rsidP="008F6526">
      <w:pPr>
        <w:spacing w:before="8"/>
        <w:rPr>
          <w:rFonts w:eastAsia="Comic Sans MS" w:cs="Comic Sans MS"/>
        </w:rPr>
      </w:pPr>
    </w:p>
    <w:p w14:paraId="02314644" w14:textId="77777777" w:rsidR="008F6526" w:rsidRPr="003B1736" w:rsidRDefault="008F6526" w:rsidP="000B4A80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Be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accountable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for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performance</w:t>
      </w:r>
    </w:p>
    <w:p w14:paraId="376149A3" w14:textId="77777777" w:rsidR="008F6526" w:rsidRPr="003B1736" w:rsidRDefault="008F6526" w:rsidP="000B4A80">
      <w:pPr>
        <w:pStyle w:val="BodyText"/>
        <w:numPr>
          <w:ilvl w:val="1"/>
          <w:numId w:val="2"/>
        </w:numPr>
        <w:tabs>
          <w:tab w:val="left" w:pos="1668"/>
        </w:tabs>
        <w:spacing w:before="3" w:line="244" w:lineRule="auto"/>
        <w:ind w:right="598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Present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</w:t>
      </w:r>
      <w:r w:rsidRPr="003B1736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clear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accurate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account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pupil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performance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for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range</w:t>
      </w:r>
      <w:r w:rsidRPr="003B1736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55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audiences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including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="00DC4656">
        <w:rPr>
          <w:rFonts w:asciiTheme="minorHAnsi" w:hAnsiTheme="minorHAnsi"/>
          <w:spacing w:val="-1"/>
          <w:sz w:val="22"/>
          <w:szCs w:val="22"/>
        </w:rPr>
        <w:t>Trustee</w:t>
      </w:r>
      <w:r w:rsidRPr="003B1736">
        <w:rPr>
          <w:rFonts w:asciiTheme="minorHAnsi" w:hAnsiTheme="minorHAnsi"/>
          <w:spacing w:val="-1"/>
          <w:sz w:val="22"/>
          <w:szCs w:val="22"/>
        </w:rPr>
        <w:t>s,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Pr="003B1736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LA,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OFSTED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others.</w:t>
      </w:r>
    </w:p>
    <w:p w14:paraId="2A52CF21" w14:textId="77777777" w:rsidR="008F6526" w:rsidRPr="003B1736" w:rsidRDefault="008F6526" w:rsidP="008F6526">
      <w:pPr>
        <w:rPr>
          <w:rFonts w:eastAsia="Comic Sans MS" w:cs="Comic Sans MS"/>
        </w:rPr>
      </w:pPr>
    </w:p>
    <w:p w14:paraId="45E0F875" w14:textId="7F16F390" w:rsidR="008F6526" w:rsidRPr="003B1736" w:rsidRDefault="008F6526" w:rsidP="008F6526">
      <w:pPr>
        <w:pStyle w:val="Heading1"/>
        <w:spacing w:line="244" w:lineRule="auto"/>
        <w:ind w:left="266" w:right="259" w:firstLine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Undertake</w:t>
      </w:r>
      <w:r w:rsidRPr="003B1736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any</w:t>
      </w:r>
      <w:r w:rsidRPr="003B1736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professional</w:t>
      </w:r>
      <w:r w:rsidRPr="003B1736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duties</w:t>
      </w:r>
      <w:r w:rsidRPr="003B1736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reasonably</w:t>
      </w:r>
      <w:r w:rsidRPr="003B1736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delegated</w:t>
      </w:r>
      <w:r w:rsidRPr="003B1736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Pr="003B1736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post-</w:t>
      </w:r>
      <w:r w:rsidRPr="003B1736">
        <w:rPr>
          <w:rFonts w:asciiTheme="minorHAnsi" w:hAnsiTheme="minorHAnsi"/>
          <w:spacing w:val="63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holder</w:t>
      </w:r>
      <w:r w:rsidRPr="003B1736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by</w:t>
      </w:r>
      <w:r w:rsidRPr="003B1736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Pr="003B1736">
        <w:rPr>
          <w:rFonts w:asciiTheme="minorHAnsi" w:hAnsiTheme="minorHAnsi"/>
          <w:spacing w:val="27"/>
          <w:sz w:val="22"/>
          <w:szCs w:val="22"/>
        </w:rPr>
        <w:t xml:space="preserve"> </w:t>
      </w:r>
      <w:r w:rsidR="002F654B">
        <w:rPr>
          <w:rFonts w:asciiTheme="minorHAnsi" w:hAnsiTheme="minorHAnsi"/>
          <w:spacing w:val="-1"/>
          <w:sz w:val="22"/>
          <w:szCs w:val="22"/>
        </w:rPr>
        <w:t>HoC</w:t>
      </w:r>
      <w:r w:rsidRPr="003B1736">
        <w:rPr>
          <w:rFonts w:asciiTheme="minorHAnsi" w:hAnsiTheme="minorHAnsi"/>
          <w:spacing w:val="-1"/>
          <w:sz w:val="22"/>
          <w:szCs w:val="22"/>
        </w:rPr>
        <w:t>.</w:t>
      </w:r>
      <w:r w:rsidRPr="003B1736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All</w:t>
      </w:r>
      <w:r w:rsidRPr="003B1736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</w:t>
      </w:r>
      <w:r w:rsidRPr="003B1736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are</w:t>
      </w:r>
      <w:r w:rsidRPr="003B1736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expected</w:t>
      </w:r>
      <w:r w:rsidRPr="003B1736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uphold</w:t>
      </w:r>
      <w:r w:rsidRPr="003B1736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Pr="003B1736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school’s</w:t>
      </w:r>
      <w:r w:rsidRPr="003B1736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principles</w:t>
      </w:r>
      <w:r w:rsidRPr="003B1736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and</w:t>
      </w:r>
      <w:r w:rsidRPr="003B1736">
        <w:rPr>
          <w:rFonts w:asciiTheme="minorHAnsi" w:hAnsiTheme="minorHAnsi"/>
          <w:spacing w:val="79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policies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which</w:t>
      </w:r>
      <w:r w:rsidRPr="003B1736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underpin</w:t>
      </w:r>
      <w:r w:rsidRPr="003B1736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good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practice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and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raising</w:t>
      </w:r>
      <w:r w:rsidRPr="003B1736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of</w:t>
      </w:r>
      <w:r w:rsidRPr="003B1736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standards</w:t>
      </w:r>
      <w:r w:rsidRPr="003B1736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across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the</w:t>
      </w:r>
      <w:r w:rsidRPr="003B1736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school.</w:t>
      </w:r>
    </w:p>
    <w:p w14:paraId="62A887AE" w14:textId="77777777" w:rsidR="008F6526" w:rsidRPr="003B1736" w:rsidRDefault="008F6526" w:rsidP="008F6526">
      <w:pPr>
        <w:rPr>
          <w:rFonts w:eastAsia="Comic Sans MS" w:cs="Comic Sans MS"/>
          <w:b/>
          <w:bCs/>
        </w:rPr>
      </w:pPr>
    </w:p>
    <w:p w14:paraId="7669FC9E" w14:textId="77777777" w:rsidR="008F6526" w:rsidRPr="003B1736" w:rsidRDefault="008F6526" w:rsidP="003B1736">
      <w:pPr>
        <w:ind w:left="266"/>
        <w:jc w:val="both"/>
        <w:rPr>
          <w:rFonts w:eastAsia="Comic Sans MS" w:cs="Comic Sans MS"/>
          <w:b/>
          <w:bCs/>
        </w:rPr>
      </w:pPr>
      <w:r w:rsidRPr="003B1736">
        <w:rPr>
          <w:b/>
          <w:spacing w:val="-1"/>
        </w:rPr>
        <w:t>Safeguarding</w:t>
      </w:r>
      <w:r w:rsidRPr="003B1736">
        <w:rPr>
          <w:b/>
          <w:spacing w:val="24"/>
        </w:rPr>
        <w:t xml:space="preserve"> </w:t>
      </w:r>
      <w:r w:rsidRPr="003B1736">
        <w:rPr>
          <w:b/>
          <w:spacing w:val="-1"/>
        </w:rPr>
        <w:t>Children</w:t>
      </w:r>
    </w:p>
    <w:p w14:paraId="5B0D3481" w14:textId="77777777" w:rsidR="008F6526" w:rsidRPr="003B1736" w:rsidRDefault="008F6526" w:rsidP="008F6526">
      <w:pPr>
        <w:pStyle w:val="BodyText"/>
        <w:spacing w:line="244" w:lineRule="auto"/>
        <w:ind w:left="266" w:right="259"/>
        <w:jc w:val="both"/>
        <w:rPr>
          <w:rFonts w:asciiTheme="minorHAnsi" w:hAnsiTheme="minorHAnsi"/>
          <w:sz w:val="22"/>
          <w:szCs w:val="22"/>
        </w:rPr>
      </w:pPr>
      <w:r w:rsidRPr="003B1736">
        <w:rPr>
          <w:rFonts w:asciiTheme="minorHAnsi" w:hAnsiTheme="minorHAnsi"/>
          <w:spacing w:val="-1"/>
          <w:sz w:val="22"/>
          <w:szCs w:val="22"/>
        </w:rPr>
        <w:t>The</w:t>
      </w:r>
      <w:r w:rsidRPr="003B1736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school</w:t>
      </w:r>
      <w:r w:rsidRPr="003B1736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is</w:t>
      </w:r>
      <w:r w:rsidRPr="003B1736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committed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1"/>
          <w:sz w:val="22"/>
          <w:szCs w:val="22"/>
        </w:rPr>
        <w:t>to</w:t>
      </w:r>
      <w:r w:rsidRPr="003B1736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safeguarding</w:t>
      </w:r>
      <w:r w:rsidRPr="003B1736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promoting</w:t>
      </w:r>
      <w:r w:rsidRPr="003B1736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welfare</w:t>
      </w:r>
      <w:r w:rsidRPr="003B1736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2"/>
          <w:sz w:val="22"/>
          <w:szCs w:val="22"/>
        </w:rPr>
        <w:t>of</w:t>
      </w:r>
      <w:r w:rsidRPr="003B1736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children</w:t>
      </w:r>
      <w:r w:rsidRPr="003B1736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expects</w:t>
      </w:r>
      <w:r w:rsidRPr="003B1736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all</w:t>
      </w:r>
      <w:r w:rsidRPr="003B1736">
        <w:rPr>
          <w:rFonts w:asciiTheme="minorHAnsi" w:hAnsiTheme="minorHAnsi"/>
          <w:spacing w:val="63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staff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and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volunteers</w:t>
      </w:r>
      <w:r w:rsidRPr="003B1736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to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share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this</w:t>
      </w:r>
      <w:r w:rsidRPr="003B1736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commitment.</w:t>
      </w:r>
      <w:r w:rsidRPr="003B1736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The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successful</w:t>
      </w:r>
      <w:r w:rsidRPr="003B1736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candidate</w:t>
      </w:r>
      <w:r w:rsidRPr="003B1736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will</w:t>
      </w:r>
      <w:r w:rsidRPr="003B1736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require</w:t>
      </w:r>
      <w:r w:rsidRPr="003B1736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3B1736">
        <w:rPr>
          <w:rFonts w:asciiTheme="minorHAnsi" w:hAnsiTheme="minorHAnsi"/>
          <w:sz w:val="22"/>
          <w:szCs w:val="22"/>
        </w:rPr>
        <w:t>an</w:t>
      </w:r>
      <w:r w:rsidRPr="003B1736">
        <w:rPr>
          <w:rFonts w:asciiTheme="minorHAnsi" w:hAnsiTheme="minorHAnsi"/>
          <w:spacing w:val="43"/>
          <w:w w:val="101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enhanced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DBS</w:t>
      </w:r>
      <w:r w:rsidRPr="003B1736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3B1736">
        <w:rPr>
          <w:rFonts w:asciiTheme="minorHAnsi" w:hAnsiTheme="minorHAnsi"/>
          <w:spacing w:val="-1"/>
          <w:sz w:val="22"/>
          <w:szCs w:val="22"/>
        </w:rPr>
        <w:t>clearance.</w:t>
      </w:r>
    </w:p>
    <w:p w14:paraId="24A4237D" w14:textId="77777777" w:rsidR="008F6526" w:rsidRPr="003407C4" w:rsidRDefault="008F6526" w:rsidP="008F6526">
      <w:pPr>
        <w:pStyle w:val="BodyText"/>
        <w:tabs>
          <w:tab w:val="left" w:pos="1032"/>
        </w:tabs>
        <w:spacing w:line="318" w:lineRule="exact"/>
        <w:rPr>
          <w:rFonts w:asciiTheme="minorHAnsi" w:hAnsiTheme="minorHAnsi"/>
        </w:rPr>
      </w:pPr>
    </w:p>
    <w:p w14:paraId="47F23818" w14:textId="77777777" w:rsidR="008F6526" w:rsidRDefault="008F6526" w:rsidP="008F6526"/>
    <w:sectPr w:rsidR="008F652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3ACB" w14:textId="77777777" w:rsidR="00080168" w:rsidRDefault="00080168" w:rsidP="0050237F">
      <w:pPr>
        <w:spacing w:after="0" w:line="240" w:lineRule="auto"/>
      </w:pPr>
      <w:r>
        <w:separator/>
      </w:r>
    </w:p>
  </w:endnote>
  <w:endnote w:type="continuationSeparator" w:id="0">
    <w:p w14:paraId="73829244" w14:textId="77777777" w:rsidR="00080168" w:rsidRDefault="00080168" w:rsidP="0050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E3C4" w14:textId="77777777" w:rsidR="00080168" w:rsidRDefault="00080168" w:rsidP="0050237F">
      <w:pPr>
        <w:spacing w:after="0" w:line="240" w:lineRule="auto"/>
      </w:pPr>
      <w:r>
        <w:separator/>
      </w:r>
    </w:p>
  </w:footnote>
  <w:footnote w:type="continuationSeparator" w:id="0">
    <w:p w14:paraId="465D8090" w14:textId="77777777" w:rsidR="00080168" w:rsidRDefault="00080168" w:rsidP="0050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C959" w14:textId="5E6C315D" w:rsidR="0050237F" w:rsidRDefault="0050237F">
    <w:pPr>
      <w:pStyle w:val="Header"/>
    </w:pPr>
    <w:r>
      <w:tab/>
    </w:r>
    <w:r>
      <w:tab/>
    </w:r>
    <w:r w:rsidR="000C6AE2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7AEB5F1" wp14:editId="4AE60CA3">
          <wp:extent cx="2037752" cy="621030"/>
          <wp:effectExtent l="0" t="0" r="635" b="7620"/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85" cy="626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AE2">
      <w:rPr>
        <w:rFonts w:ascii="Arial Narrow" w:hAnsi="Arial Narrow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303F"/>
    <w:multiLevelType w:val="hybridMultilevel"/>
    <w:tmpl w:val="2F0A1E3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2D693E93"/>
    <w:multiLevelType w:val="hybridMultilevel"/>
    <w:tmpl w:val="A322BEEE"/>
    <w:lvl w:ilvl="0" w:tplc="6A72FD58">
      <w:start w:val="1"/>
      <w:numFmt w:val="upperLetter"/>
      <w:lvlText w:val="%1"/>
      <w:lvlJc w:val="left"/>
      <w:pPr>
        <w:ind w:left="967" w:hanging="701"/>
      </w:pPr>
      <w:rPr>
        <w:rFonts w:ascii="Comic Sans MS" w:eastAsia="Comic Sans MS" w:hAnsi="Comic Sans MS" w:hint="default"/>
        <w:b/>
        <w:bCs/>
        <w:w w:val="102"/>
        <w:sz w:val="19"/>
        <w:szCs w:val="19"/>
      </w:rPr>
    </w:lvl>
    <w:lvl w:ilvl="1" w:tplc="AFBAE3C0">
      <w:start w:val="1"/>
      <w:numFmt w:val="bullet"/>
      <w:lvlText w:val=""/>
      <w:lvlJc w:val="left"/>
      <w:pPr>
        <w:ind w:left="1032" w:hanging="351"/>
      </w:pPr>
      <w:rPr>
        <w:rFonts w:ascii="Symbol" w:eastAsia="Symbol" w:hAnsi="Symbol" w:hint="default"/>
        <w:w w:val="101"/>
        <w:sz w:val="23"/>
        <w:szCs w:val="23"/>
      </w:rPr>
    </w:lvl>
    <w:lvl w:ilvl="2" w:tplc="D4484CB6">
      <w:start w:val="1"/>
      <w:numFmt w:val="bullet"/>
      <w:lvlText w:val=""/>
      <w:lvlJc w:val="left"/>
      <w:pPr>
        <w:ind w:left="1668" w:hanging="351"/>
      </w:pPr>
      <w:rPr>
        <w:rFonts w:ascii="Symbol" w:eastAsia="Symbol" w:hAnsi="Symbol" w:hint="default"/>
        <w:w w:val="101"/>
        <w:sz w:val="23"/>
        <w:szCs w:val="23"/>
      </w:rPr>
    </w:lvl>
    <w:lvl w:ilvl="3" w:tplc="75E2C52A">
      <w:start w:val="1"/>
      <w:numFmt w:val="bullet"/>
      <w:lvlText w:val="•"/>
      <w:lvlJc w:val="left"/>
      <w:pPr>
        <w:ind w:left="1668" w:hanging="351"/>
      </w:pPr>
      <w:rPr>
        <w:rFonts w:hint="default"/>
      </w:rPr>
    </w:lvl>
    <w:lvl w:ilvl="4" w:tplc="6E7E79A8">
      <w:start w:val="1"/>
      <w:numFmt w:val="bullet"/>
      <w:lvlText w:val="•"/>
      <w:lvlJc w:val="left"/>
      <w:pPr>
        <w:ind w:left="3001" w:hanging="351"/>
      </w:pPr>
      <w:rPr>
        <w:rFonts w:hint="default"/>
      </w:rPr>
    </w:lvl>
    <w:lvl w:ilvl="5" w:tplc="9D368E86">
      <w:start w:val="1"/>
      <w:numFmt w:val="bullet"/>
      <w:lvlText w:val="•"/>
      <w:lvlJc w:val="left"/>
      <w:pPr>
        <w:ind w:left="4335" w:hanging="351"/>
      </w:pPr>
      <w:rPr>
        <w:rFonts w:hint="default"/>
      </w:rPr>
    </w:lvl>
    <w:lvl w:ilvl="6" w:tplc="3F482C54">
      <w:start w:val="1"/>
      <w:numFmt w:val="bullet"/>
      <w:lvlText w:val="•"/>
      <w:lvlJc w:val="left"/>
      <w:pPr>
        <w:ind w:left="5669" w:hanging="351"/>
      </w:pPr>
      <w:rPr>
        <w:rFonts w:hint="default"/>
      </w:rPr>
    </w:lvl>
    <w:lvl w:ilvl="7" w:tplc="D852468C">
      <w:start w:val="1"/>
      <w:numFmt w:val="bullet"/>
      <w:lvlText w:val="•"/>
      <w:lvlJc w:val="left"/>
      <w:pPr>
        <w:ind w:left="7003" w:hanging="351"/>
      </w:pPr>
      <w:rPr>
        <w:rFonts w:hint="default"/>
      </w:rPr>
    </w:lvl>
    <w:lvl w:ilvl="8" w:tplc="FC60B9DE">
      <w:start w:val="1"/>
      <w:numFmt w:val="bullet"/>
      <w:lvlText w:val="•"/>
      <w:lvlJc w:val="left"/>
      <w:pPr>
        <w:ind w:left="8337" w:hanging="351"/>
      </w:pPr>
      <w:rPr>
        <w:rFonts w:hint="default"/>
      </w:rPr>
    </w:lvl>
  </w:abstractNum>
  <w:abstractNum w:abstractNumId="2" w15:restartNumberingAfterBreak="0">
    <w:nsid w:val="3A0C19A9"/>
    <w:multiLevelType w:val="hybridMultilevel"/>
    <w:tmpl w:val="43EE57F6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 w15:restartNumberingAfterBreak="0">
    <w:nsid w:val="3CD91C9F"/>
    <w:multiLevelType w:val="hybridMultilevel"/>
    <w:tmpl w:val="83AE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231B"/>
    <w:multiLevelType w:val="hybridMultilevel"/>
    <w:tmpl w:val="D5F23B4A"/>
    <w:lvl w:ilvl="0" w:tplc="F7E01822">
      <w:start w:val="1"/>
      <w:numFmt w:val="bullet"/>
      <w:lvlText w:val=""/>
      <w:lvlJc w:val="left"/>
      <w:pPr>
        <w:ind w:left="783" w:hanging="351"/>
      </w:pPr>
      <w:rPr>
        <w:rFonts w:ascii="Symbol" w:eastAsia="Symbol" w:hAnsi="Symbol" w:hint="default"/>
        <w:w w:val="101"/>
        <w:sz w:val="23"/>
        <w:szCs w:val="23"/>
      </w:rPr>
    </w:lvl>
    <w:lvl w:ilvl="1" w:tplc="413ABDB4">
      <w:start w:val="1"/>
      <w:numFmt w:val="bullet"/>
      <w:lvlText w:val="•"/>
      <w:lvlJc w:val="left"/>
      <w:pPr>
        <w:ind w:left="1769" w:hanging="351"/>
      </w:pPr>
      <w:rPr>
        <w:rFonts w:hint="default"/>
      </w:rPr>
    </w:lvl>
    <w:lvl w:ilvl="2" w:tplc="312A75C2">
      <w:start w:val="1"/>
      <w:numFmt w:val="bullet"/>
      <w:lvlText w:val="•"/>
      <w:lvlJc w:val="left"/>
      <w:pPr>
        <w:ind w:left="2755" w:hanging="351"/>
      </w:pPr>
      <w:rPr>
        <w:rFonts w:hint="default"/>
      </w:rPr>
    </w:lvl>
    <w:lvl w:ilvl="3" w:tplc="10E6B284">
      <w:start w:val="1"/>
      <w:numFmt w:val="bullet"/>
      <w:lvlText w:val="•"/>
      <w:lvlJc w:val="left"/>
      <w:pPr>
        <w:ind w:left="3741" w:hanging="351"/>
      </w:pPr>
      <w:rPr>
        <w:rFonts w:hint="default"/>
      </w:rPr>
    </w:lvl>
    <w:lvl w:ilvl="4" w:tplc="E660AD58">
      <w:start w:val="1"/>
      <w:numFmt w:val="bullet"/>
      <w:lvlText w:val="•"/>
      <w:lvlJc w:val="left"/>
      <w:pPr>
        <w:ind w:left="4727" w:hanging="351"/>
      </w:pPr>
      <w:rPr>
        <w:rFonts w:hint="default"/>
      </w:rPr>
    </w:lvl>
    <w:lvl w:ilvl="5" w:tplc="91944982">
      <w:start w:val="1"/>
      <w:numFmt w:val="bullet"/>
      <w:lvlText w:val="•"/>
      <w:lvlJc w:val="left"/>
      <w:pPr>
        <w:ind w:left="5712" w:hanging="351"/>
      </w:pPr>
      <w:rPr>
        <w:rFonts w:hint="default"/>
      </w:rPr>
    </w:lvl>
    <w:lvl w:ilvl="6" w:tplc="6484B09E">
      <w:start w:val="1"/>
      <w:numFmt w:val="bullet"/>
      <w:lvlText w:val="•"/>
      <w:lvlJc w:val="left"/>
      <w:pPr>
        <w:ind w:left="6698" w:hanging="351"/>
      </w:pPr>
      <w:rPr>
        <w:rFonts w:hint="default"/>
      </w:rPr>
    </w:lvl>
    <w:lvl w:ilvl="7" w:tplc="522CF372">
      <w:start w:val="1"/>
      <w:numFmt w:val="bullet"/>
      <w:lvlText w:val="•"/>
      <w:lvlJc w:val="left"/>
      <w:pPr>
        <w:ind w:left="7684" w:hanging="351"/>
      </w:pPr>
      <w:rPr>
        <w:rFonts w:hint="default"/>
      </w:rPr>
    </w:lvl>
    <w:lvl w:ilvl="8" w:tplc="F3E8A1DE">
      <w:start w:val="1"/>
      <w:numFmt w:val="bullet"/>
      <w:lvlText w:val="•"/>
      <w:lvlJc w:val="left"/>
      <w:pPr>
        <w:ind w:left="8670" w:hanging="351"/>
      </w:pPr>
      <w:rPr>
        <w:rFonts w:hint="default"/>
      </w:rPr>
    </w:lvl>
  </w:abstractNum>
  <w:num w:numId="1" w16cid:durableId="1764688779">
    <w:abstractNumId w:val="4"/>
  </w:num>
  <w:num w:numId="2" w16cid:durableId="1338656125">
    <w:abstractNumId w:val="1"/>
  </w:num>
  <w:num w:numId="3" w16cid:durableId="1152213074">
    <w:abstractNumId w:val="2"/>
  </w:num>
  <w:num w:numId="4" w16cid:durableId="905844520">
    <w:abstractNumId w:val="3"/>
  </w:num>
  <w:num w:numId="5" w16cid:durableId="191458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26"/>
    <w:rsid w:val="00080168"/>
    <w:rsid w:val="000A2C5C"/>
    <w:rsid w:val="000B4A80"/>
    <w:rsid w:val="000C6AE2"/>
    <w:rsid w:val="000E0280"/>
    <w:rsid w:val="0011710D"/>
    <w:rsid w:val="001368C8"/>
    <w:rsid w:val="00162CC9"/>
    <w:rsid w:val="00185AAA"/>
    <w:rsid w:val="001E252C"/>
    <w:rsid w:val="002161A7"/>
    <w:rsid w:val="00273B49"/>
    <w:rsid w:val="002F17D3"/>
    <w:rsid w:val="002F654B"/>
    <w:rsid w:val="003419DD"/>
    <w:rsid w:val="003B1736"/>
    <w:rsid w:val="004034F0"/>
    <w:rsid w:val="0050237F"/>
    <w:rsid w:val="00504369"/>
    <w:rsid w:val="00547794"/>
    <w:rsid w:val="00551036"/>
    <w:rsid w:val="005C050D"/>
    <w:rsid w:val="00646BDC"/>
    <w:rsid w:val="00656763"/>
    <w:rsid w:val="007949F3"/>
    <w:rsid w:val="008819DD"/>
    <w:rsid w:val="008F6526"/>
    <w:rsid w:val="00923F91"/>
    <w:rsid w:val="009C0012"/>
    <w:rsid w:val="009E5767"/>
    <w:rsid w:val="00A70E55"/>
    <w:rsid w:val="00AF3B5A"/>
    <w:rsid w:val="00DC4656"/>
    <w:rsid w:val="00DE33FE"/>
    <w:rsid w:val="00E06ED3"/>
    <w:rsid w:val="00E26B2D"/>
    <w:rsid w:val="00E34A3A"/>
    <w:rsid w:val="00EA2922"/>
    <w:rsid w:val="00F167E2"/>
    <w:rsid w:val="00F45B42"/>
    <w:rsid w:val="00F539A5"/>
    <w:rsid w:val="00F84A92"/>
    <w:rsid w:val="00FC6B70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901A"/>
  <w15:docId w15:val="{CE369F14-00B7-4459-BBA3-2BF3E8B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F6526"/>
    <w:pPr>
      <w:widowControl w:val="0"/>
      <w:spacing w:after="0" w:line="240" w:lineRule="auto"/>
      <w:ind w:left="967" w:hanging="701"/>
      <w:outlineLvl w:val="0"/>
    </w:pPr>
    <w:rPr>
      <w:rFonts w:ascii="Comic Sans MS" w:eastAsia="Comic Sans MS" w:hAnsi="Comic Sans MS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652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F6526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8F6526"/>
    <w:rPr>
      <w:rFonts w:ascii="Comic Sans MS" w:eastAsia="Comic Sans MS" w:hAnsi="Comic Sans MS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6526"/>
    <w:pPr>
      <w:widowControl w:val="0"/>
      <w:spacing w:after="0" w:line="240" w:lineRule="auto"/>
      <w:ind w:left="967"/>
    </w:pPr>
    <w:rPr>
      <w:rFonts w:ascii="Comic Sans MS" w:eastAsia="Comic Sans MS" w:hAnsi="Comic Sans MS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6526"/>
    <w:rPr>
      <w:rFonts w:ascii="Comic Sans MS" w:eastAsia="Comic Sans MS" w:hAnsi="Comic Sans MS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7F"/>
  </w:style>
  <w:style w:type="paragraph" w:styleId="Footer">
    <w:name w:val="footer"/>
    <w:basedOn w:val="Normal"/>
    <w:link w:val="FooterChar"/>
    <w:uiPriority w:val="99"/>
    <w:unhideWhenUsed/>
    <w:rsid w:val="0050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7F"/>
  </w:style>
  <w:style w:type="paragraph" w:styleId="BalloonText">
    <w:name w:val="Balloon Text"/>
    <w:basedOn w:val="Normal"/>
    <w:link w:val="BalloonTextChar"/>
    <w:uiPriority w:val="99"/>
    <w:semiHidden/>
    <w:unhideWhenUsed/>
    <w:rsid w:val="0092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91"/>
    <w:rPr>
      <w:rFonts w:ascii="Tahoma" w:hAnsi="Tahoma" w:cs="Tahoma"/>
      <w:sz w:val="16"/>
      <w:szCs w:val="16"/>
    </w:rPr>
  </w:style>
  <w:style w:type="character" w:customStyle="1" w:styleId="wacimagecontainer">
    <w:name w:val="wacimagecontainer"/>
    <w:basedOn w:val="DefaultParagraphFont"/>
    <w:rsid w:val="000C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920CFF439EB4FA9354094CDB6A696" ma:contentTypeVersion="14" ma:contentTypeDescription="Create a new document." ma:contentTypeScope="" ma:versionID="630385215b81c77e12a65e7fba712521">
  <xsd:schema xmlns:xsd="http://www.w3.org/2001/XMLSchema" xmlns:xs="http://www.w3.org/2001/XMLSchema" xmlns:p="http://schemas.microsoft.com/office/2006/metadata/properties" xmlns:ns2="f0bd1476-5539-46ac-b600-47119d221cce" xmlns:ns3="e302fe0d-65ff-4c2e-8f30-385f6e290829" targetNamespace="http://schemas.microsoft.com/office/2006/metadata/properties" ma:root="true" ma:fieldsID="882949ed6f842093c92537b2f006292b" ns2:_="" ns3:_="">
    <xsd:import namespace="f0bd1476-5539-46ac-b600-47119d221cce"/>
    <xsd:import namespace="e302fe0d-65ff-4c2e-8f30-385f6e290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1476-5539-46ac-b600-47119d22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1f89a5-8336-430a-9d03-1c20aa74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2fe0d-65ff-4c2e-8f30-385f6e2908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6a77b5-d315-4504-ad88-971862d6a4f4}" ma:internalName="TaxCatchAll" ma:showField="CatchAllData" ma:web="e302fe0d-65ff-4c2e-8f30-385f6e290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2fe0d-65ff-4c2e-8f30-385f6e290829" xsi:nil="true"/>
    <lcf76f155ced4ddcb4097134ff3c332f xmlns="f0bd1476-5539-46ac-b600-47119d221c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BEBA5-33BF-46C0-810B-B3CC9901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d1476-5539-46ac-b600-47119d221cce"/>
    <ds:schemaRef ds:uri="e302fe0d-65ff-4c2e-8f30-385f6e290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A540-23ED-4F86-AC4C-C56ABED668C0}">
  <ds:schemaRefs>
    <ds:schemaRef ds:uri="http://schemas.microsoft.com/office/2006/metadata/properties"/>
    <ds:schemaRef ds:uri="http://schemas.microsoft.com/office/infopath/2007/PartnerControls"/>
    <ds:schemaRef ds:uri="e302fe0d-65ff-4c2e-8f30-385f6e290829"/>
    <ds:schemaRef ds:uri="f0bd1476-5539-46ac-b600-47119d221cce"/>
  </ds:schemaRefs>
</ds:datastoreItem>
</file>

<file path=customXml/itemProps3.xml><?xml version="1.0" encoding="utf-8"?>
<ds:datastoreItem xmlns:ds="http://schemas.openxmlformats.org/officeDocument/2006/customXml" ds:itemID="{B4353E10-D7DD-4162-A93A-3541216CA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McCaul</dc:creator>
  <cp:lastModifiedBy>Kym Harper</cp:lastModifiedBy>
  <cp:revision>7</cp:revision>
  <dcterms:created xsi:type="dcterms:W3CDTF">2024-04-29T15:19:00Z</dcterms:created>
  <dcterms:modified xsi:type="dcterms:W3CDTF">2024-05-07T15:11:00Z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0x010100A95920CFF439EB4FA9354094CDB6A696</vt:lpwstr>
  </property>
  <property fmtid="{D5CDD505-2E9C-101B-9397-08002B2CF9AE}" pid="3" name="Order">
    <vt:r8>14091800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