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EAA7D" w14:textId="0159BCDD" w:rsidR="008A6C95" w:rsidRPr="00DE3A96" w:rsidRDefault="005474D4" w:rsidP="0006211B">
      <w:pPr>
        <w:autoSpaceDE w:val="0"/>
        <w:autoSpaceDN w:val="0"/>
        <w:adjustRightInd w:val="0"/>
        <w:spacing w:after="0" w:line="240" w:lineRule="auto"/>
        <w:rPr>
          <w:rFonts w:ascii="Arial" w:eastAsia="Calibri" w:hAnsi="Arial" w:cs="Arial"/>
          <w:b/>
          <w:color w:val="000000"/>
          <w:sz w:val="28"/>
          <w:szCs w:val="28"/>
        </w:rPr>
      </w:pPr>
      <w:r w:rsidRPr="00DE3A96">
        <w:rPr>
          <w:noProof/>
          <w:sz w:val="28"/>
          <w:szCs w:val="28"/>
          <w:lang w:eastAsia="en-GB"/>
        </w:rPr>
        <w:drawing>
          <wp:anchor distT="0" distB="0" distL="114300" distR="114300" simplePos="0" relativeHeight="251659264" behindDoc="0" locked="0" layoutInCell="1" allowOverlap="1" wp14:anchorId="6AC2A450" wp14:editId="48266FB2">
            <wp:simplePos x="0" y="0"/>
            <wp:positionH relativeFrom="margin">
              <wp:posOffset>4673600</wp:posOffset>
            </wp:positionH>
            <wp:positionV relativeFrom="paragraph">
              <wp:posOffset>-508000</wp:posOffset>
            </wp:positionV>
            <wp:extent cx="1000125" cy="932180"/>
            <wp:effectExtent l="0" t="0" r="9525" b="1270"/>
            <wp:wrapNone/>
            <wp:docPr id="1" name="Picture 1" descr="T:\@Logo\John Perry new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John Perry new transparen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932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1D75" w:rsidRPr="00DE3A96">
        <w:rPr>
          <w:rFonts w:ascii="Arial" w:eastAsia="Calibri" w:hAnsi="Arial" w:cs="Arial"/>
          <w:b/>
          <w:color w:val="000000"/>
          <w:sz w:val="28"/>
          <w:szCs w:val="28"/>
        </w:rPr>
        <w:t>Assistant Headteacher for Inclusion</w:t>
      </w:r>
      <w:r w:rsidR="00060908" w:rsidRPr="00DE3A96">
        <w:rPr>
          <w:rFonts w:ascii="Arial" w:eastAsia="Calibri" w:hAnsi="Arial" w:cs="Arial"/>
          <w:b/>
          <w:color w:val="000000"/>
          <w:sz w:val="28"/>
          <w:szCs w:val="28"/>
        </w:rPr>
        <w:tab/>
      </w:r>
    </w:p>
    <w:p w14:paraId="1E4F5EAB" w14:textId="77777777" w:rsidR="00E5733D" w:rsidRPr="00DE3A96" w:rsidRDefault="00E5733D" w:rsidP="0006211B">
      <w:pPr>
        <w:autoSpaceDE w:val="0"/>
        <w:autoSpaceDN w:val="0"/>
        <w:adjustRightInd w:val="0"/>
        <w:spacing w:after="0" w:line="240" w:lineRule="auto"/>
        <w:rPr>
          <w:rFonts w:ascii="Arial" w:eastAsia="Calibri" w:hAnsi="Arial" w:cs="Arial"/>
          <w:color w:val="000000"/>
          <w:sz w:val="28"/>
          <w:szCs w:val="28"/>
        </w:rPr>
      </w:pPr>
    </w:p>
    <w:p w14:paraId="65EF971E" w14:textId="081568CF" w:rsidR="00E5733D" w:rsidRPr="00DE3A96" w:rsidRDefault="00E5733D" w:rsidP="0006211B">
      <w:pPr>
        <w:autoSpaceDE w:val="0"/>
        <w:autoSpaceDN w:val="0"/>
        <w:adjustRightInd w:val="0"/>
        <w:spacing w:after="0" w:line="240" w:lineRule="auto"/>
        <w:rPr>
          <w:rFonts w:ascii="Arial" w:eastAsia="Calibri" w:hAnsi="Arial" w:cs="Arial"/>
          <w:color w:val="000000"/>
          <w:sz w:val="28"/>
          <w:szCs w:val="28"/>
        </w:rPr>
      </w:pPr>
      <w:r w:rsidRPr="00DE3A96">
        <w:rPr>
          <w:rFonts w:ascii="Arial" w:eastAsia="Calibri" w:hAnsi="Arial" w:cs="Arial"/>
          <w:b/>
          <w:color w:val="000000"/>
          <w:sz w:val="28"/>
          <w:szCs w:val="28"/>
        </w:rPr>
        <w:t>Location</w:t>
      </w:r>
      <w:r w:rsidR="00060908" w:rsidRPr="00DE3A96">
        <w:rPr>
          <w:rFonts w:ascii="Arial" w:eastAsia="Calibri" w:hAnsi="Arial" w:cs="Arial"/>
          <w:b/>
          <w:color w:val="000000"/>
          <w:sz w:val="28"/>
          <w:szCs w:val="28"/>
        </w:rPr>
        <w:t xml:space="preserve">: </w:t>
      </w:r>
      <w:r w:rsidR="00060908" w:rsidRPr="00DE3A96">
        <w:rPr>
          <w:rFonts w:ascii="Arial" w:eastAsia="Calibri" w:hAnsi="Arial" w:cs="Arial"/>
          <w:b/>
          <w:color w:val="000000"/>
          <w:sz w:val="28"/>
          <w:szCs w:val="28"/>
        </w:rPr>
        <w:tab/>
      </w:r>
      <w:r w:rsidR="00AA131F" w:rsidRPr="00DE3A96">
        <w:rPr>
          <w:rFonts w:ascii="Arial" w:eastAsia="Calibri" w:hAnsi="Arial" w:cs="Arial"/>
          <w:b/>
          <w:color w:val="000000"/>
          <w:sz w:val="28"/>
          <w:szCs w:val="28"/>
        </w:rPr>
        <w:t xml:space="preserve">     </w:t>
      </w:r>
      <w:r w:rsidR="00DE3A96">
        <w:rPr>
          <w:rFonts w:ascii="Arial" w:eastAsia="Calibri" w:hAnsi="Arial" w:cs="Arial"/>
          <w:b/>
          <w:color w:val="000000"/>
          <w:sz w:val="28"/>
          <w:szCs w:val="28"/>
        </w:rPr>
        <w:t xml:space="preserve">   </w:t>
      </w:r>
      <w:r w:rsidR="00060908" w:rsidRPr="00DE3A96">
        <w:rPr>
          <w:rFonts w:ascii="Arial" w:eastAsia="Calibri" w:hAnsi="Arial" w:cs="Arial"/>
          <w:color w:val="000000"/>
          <w:sz w:val="28"/>
          <w:szCs w:val="28"/>
        </w:rPr>
        <w:t>John Perry Primary School</w:t>
      </w:r>
    </w:p>
    <w:p w14:paraId="3385414D" w14:textId="3F0E6348" w:rsidR="00AA131F" w:rsidRPr="00DE3A96" w:rsidRDefault="00060908" w:rsidP="0006211B">
      <w:pPr>
        <w:autoSpaceDE w:val="0"/>
        <w:autoSpaceDN w:val="0"/>
        <w:adjustRightInd w:val="0"/>
        <w:spacing w:after="0" w:line="240" w:lineRule="auto"/>
        <w:rPr>
          <w:rFonts w:ascii="Arial" w:eastAsia="Calibri" w:hAnsi="Arial" w:cs="Arial"/>
          <w:color w:val="000000"/>
          <w:sz w:val="28"/>
          <w:szCs w:val="28"/>
        </w:rPr>
      </w:pPr>
      <w:r w:rsidRPr="00DE3A96">
        <w:rPr>
          <w:rFonts w:ascii="Arial" w:eastAsia="Calibri" w:hAnsi="Arial" w:cs="Arial"/>
          <w:b/>
          <w:color w:val="000000"/>
          <w:sz w:val="28"/>
          <w:szCs w:val="28"/>
        </w:rPr>
        <w:t>Salary:</w:t>
      </w:r>
      <w:r w:rsidRPr="00DE3A96">
        <w:rPr>
          <w:rFonts w:ascii="Arial" w:eastAsia="Calibri" w:hAnsi="Arial" w:cs="Arial"/>
          <w:b/>
          <w:color w:val="000000"/>
          <w:sz w:val="28"/>
          <w:szCs w:val="28"/>
        </w:rPr>
        <w:tab/>
      </w:r>
      <w:r w:rsidR="00AA131F" w:rsidRPr="00DE3A96">
        <w:rPr>
          <w:rFonts w:ascii="Arial" w:eastAsia="Calibri" w:hAnsi="Arial" w:cs="Arial"/>
          <w:b/>
          <w:color w:val="000000"/>
          <w:sz w:val="28"/>
          <w:szCs w:val="28"/>
        </w:rPr>
        <w:t xml:space="preserve">     </w:t>
      </w:r>
      <w:r w:rsidR="00DE3A96">
        <w:rPr>
          <w:rFonts w:ascii="Arial" w:eastAsia="Calibri" w:hAnsi="Arial" w:cs="Arial"/>
          <w:b/>
          <w:color w:val="000000"/>
          <w:sz w:val="28"/>
          <w:szCs w:val="28"/>
        </w:rPr>
        <w:t xml:space="preserve">   </w:t>
      </w:r>
      <w:r w:rsidR="00820629" w:rsidRPr="0066682D">
        <w:rPr>
          <w:rFonts w:ascii="Arial" w:eastAsia="Calibri" w:hAnsi="Arial" w:cs="Arial"/>
          <w:color w:val="000000"/>
          <w:sz w:val="28"/>
          <w:szCs w:val="28"/>
        </w:rPr>
        <w:t>Leadership Scale</w:t>
      </w:r>
      <w:r w:rsidR="009C1D75" w:rsidRPr="0066682D">
        <w:rPr>
          <w:rFonts w:ascii="Arial" w:eastAsia="Calibri" w:hAnsi="Arial" w:cs="Arial"/>
          <w:color w:val="000000"/>
          <w:sz w:val="28"/>
          <w:szCs w:val="28"/>
        </w:rPr>
        <w:t xml:space="preserve"> L</w:t>
      </w:r>
      <w:r w:rsidR="0066682D" w:rsidRPr="0066682D">
        <w:rPr>
          <w:rFonts w:ascii="Arial" w:eastAsia="Calibri" w:hAnsi="Arial" w:cs="Arial"/>
          <w:color w:val="000000"/>
          <w:sz w:val="28"/>
          <w:szCs w:val="28"/>
        </w:rPr>
        <w:t>6</w:t>
      </w:r>
      <w:r w:rsidR="009C1D75" w:rsidRPr="0066682D">
        <w:rPr>
          <w:rFonts w:ascii="Arial" w:eastAsia="Calibri" w:hAnsi="Arial" w:cs="Arial"/>
          <w:color w:val="000000"/>
          <w:sz w:val="28"/>
          <w:szCs w:val="28"/>
        </w:rPr>
        <w:t xml:space="preserve"> – L10</w:t>
      </w:r>
      <w:r w:rsidR="00882B28">
        <w:rPr>
          <w:rFonts w:ascii="Arial" w:eastAsia="Calibri" w:hAnsi="Arial" w:cs="Arial"/>
          <w:color w:val="000000"/>
          <w:sz w:val="28"/>
          <w:szCs w:val="28"/>
        </w:rPr>
        <w:t xml:space="preserve"> (2.5 non-classroom based)</w:t>
      </w:r>
    </w:p>
    <w:p w14:paraId="1A26F3ED" w14:textId="793C78C7" w:rsidR="00E5733D" w:rsidRPr="00DE3A96" w:rsidRDefault="00AA131F" w:rsidP="0006211B">
      <w:pPr>
        <w:autoSpaceDE w:val="0"/>
        <w:autoSpaceDN w:val="0"/>
        <w:adjustRightInd w:val="0"/>
        <w:spacing w:after="0" w:line="240" w:lineRule="auto"/>
        <w:rPr>
          <w:rFonts w:ascii="Arial" w:eastAsia="Calibri" w:hAnsi="Arial" w:cs="Arial"/>
          <w:b/>
          <w:color w:val="000000"/>
          <w:sz w:val="28"/>
          <w:szCs w:val="28"/>
        </w:rPr>
      </w:pPr>
      <w:r w:rsidRPr="00DE3A96">
        <w:rPr>
          <w:rFonts w:ascii="Arial" w:eastAsia="Calibri" w:hAnsi="Arial" w:cs="Arial"/>
          <w:b/>
          <w:color w:val="000000"/>
          <w:sz w:val="28"/>
          <w:szCs w:val="28"/>
        </w:rPr>
        <w:t xml:space="preserve">Contract type:  </w:t>
      </w:r>
      <w:r w:rsidR="009C1D75" w:rsidRPr="00DE3A96">
        <w:rPr>
          <w:rFonts w:ascii="Arial" w:eastAsia="Calibri" w:hAnsi="Arial" w:cs="Arial"/>
          <w:color w:val="000000"/>
          <w:sz w:val="28"/>
          <w:szCs w:val="28"/>
        </w:rPr>
        <w:t>Permanent</w:t>
      </w:r>
    </w:p>
    <w:p w14:paraId="6368937A" w14:textId="5B577F94" w:rsidR="00E5733D" w:rsidRPr="00DE3A96" w:rsidRDefault="00060908" w:rsidP="0006211B">
      <w:pPr>
        <w:autoSpaceDE w:val="0"/>
        <w:autoSpaceDN w:val="0"/>
        <w:adjustRightInd w:val="0"/>
        <w:spacing w:after="0" w:line="240" w:lineRule="auto"/>
        <w:rPr>
          <w:rFonts w:ascii="Arial" w:eastAsia="Calibri" w:hAnsi="Arial" w:cs="Arial"/>
          <w:b/>
          <w:color w:val="000000"/>
          <w:sz w:val="28"/>
          <w:szCs w:val="28"/>
        </w:rPr>
      </w:pPr>
      <w:r w:rsidRPr="00DE3A96">
        <w:rPr>
          <w:rFonts w:ascii="Arial" w:eastAsia="Calibri" w:hAnsi="Arial" w:cs="Arial"/>
          <w:b/>
          <w:color w:val="000000"/>
          <w:sz w:val="28"/>
          <w:szCs w:val="28"/>
        </w:rPr>
        <w:t>Required:</w:t>
      </w:r>
      <w:r w:rsidRPr="00DE3A96">
        <w:rPr>
          <w:rFonts w:ascii="Arial" w:eastAsia="Calibri" w:hAnsi="Arial" w:cs="Arial"/>
          <w:b/>
          <w:color w:val="000000"/>
          <w:sz w:val="28"/>
          <w:szCs w:val="28"/>
        </w:rPr>
        <w:tab/>
      </w:r>
      <w:r w:rsidR="00AA131F" w:rsidRPr="00DE3A96">
        <w:rPr>
          <w:rFonts w:ascii="Arial" w:eastAsia="Calibri" w:hAnsi="Arial" w:cs="Arial"/>
          <w:b/>
          <w:color w:val="000000"/>
          <w:sz w:val="28"/>
          <w:szCs w:val="28"/>
        </w:rPr>
        <w:t xml:space="preserve">     </w:t>
      </w:r>
      <w:r w:rsidR="00DE3A96">
        <w:rPr>
          <w:rFonts w:ascii="Arial" w:eastAsia="Calibri" w:hAnsi="Arial" w:cs="Arial"/>
          <w:b/>
          <w:color w:val="000000"/>
          <w:sz w:val="28"/>
          <w:szCs w:val="28"/>
        </w:rPr>
        <w:t xml:space="preserve">   </w:t>
      </w:r>
      <w:r w:rsidR="004226D7" w:rsidRPr="00DE3A96">
        <w:rPr>
          <w:rFonts w:ascii="Arial" w:eastAsia="Calibri" w:hAnsi="Arial" w:cs="Arial"/>
          <w:color w:val="000000"/>
          <w:sz w:val="28"/>
          <w:szCs w:val="28"/>
        </w:rPr>
        <w:t>September</w:t>
      </w:r>
      <w:r w:rsidR="005474D4" w:rsidRPr="00DE3A96">
        <w:rPr>
          <w:rFonts w:ascii="Arial" w:eastAsia="Calibri" w:hAnsi="Arial" w:cs="Arial"/>
          <w:color w:val="000000"/>
          <w:sz w:val="28"/>
          <w:szCs w:val="28"/>
        </w:rPr>
        <w:t xml:space="preserve"> </w:t>
      </w:r>
      <w:r w:rsidR="00336728" w:rsidRPr="00DE3A96">
        <w:rPr>
          <w:rFonts w:ascii="Arial" w:eastAsia="Calibri" w:hAnsi="Arial" w:cs="Arial"/>
          <w:color w:val="000000"/>
          <w:sz w:val="28"/>
          <w:szCs w:val="28"/>
        </w:rPr>
        <w:t>20</w:t>
      </w:r>
      <w:r w:rsidR="005474D4" w:rsidRPr="00DE3A96">
        <w:rPr>
          <w:rFonts w:ascii="Arial" w:eastAsia="Calibri" w:hAnsi="Arial" w:cs="Arial"/>
          <w:color w:val="000000"/>
          <w:sz w:val="28"/>
          <w:szCs w:val="28"/>
        </w:rPr>
        <w:t>2</w:t>
      </w:r>
      <w:r w:rsidR="009C1D75" w:rsidRPr="00DE3A96">
        <w:rPr>
          <w:rFonts w:ascii="Arial" w:eastAsia="Calibri" w:hAnsi="Arial" w:cs="Arial"/>
          <w:color w:val="000000"/>
          <w:sz w:val="28"/>
          <w:szCs w:val="28"/>
        </w:rPr>
        <w:t>3</w:t>
      </w:r>
    </w:p>
    <w:p w14:paraId="3DEE9AFE" w14:textId="77777777" w:rsidR="00060908" w:rsidRDefault="00060908" w:rsidP="0006211B">
      <w:pPr>
        <w:autoSpaceDE w:val="0"/>
        <w:autoSpaceDN w:val="0"/>
        <w:adjustRightInd w:val="0"/>
        <w:spacing w:after="0" w:line="240" w:lineRule="auto"/>
        <w:rPr>
          <w:rFonts w:ascii="Arial" w:eastAsia="Calibri" w:hAnsi="Arial" w:cs="Arial"/>
          <w:b/>
          <w:color w:val="000000"/>
          <w:sz w:val="20"/>
          <w:szCs w:val="20"/>
        </w:rPr>
      </w:pPr>
    </w:p>
    <w:p w14:paraId="21D77AB2" w14:textId="3A90FD81" w:rsidR="009C1D75" w:rsidRDefault="009C1D75" w:rsidP="00B76E0A">
      <w:pPr>
        <w:shd w:val="clear" w:color="auto" w:fill="FFFFFF"/>
        <w:spacing w:after="300" w:line="240" w:lineRule="auto"/>
        <w:jc w:val="both"/>
        <w:outlineLvl w:val="1"/>
        <w:rPr>
          <w:rFonts w:ascii="Arial" w:eastAsia="Times New Roman" w:hAnsi="Arial" w:cs="Arial"/>
          <w:color w:val="0B0C0C"/>
          <w:sz w:val="24"/>
          <w:szCs w:val="24"/>
          <w:lang w:eastAsia="en-GB"/>
        </w:rPr>
      </w:pPr>
      <w:r w:rsidRPr="009C1D75">
        <w:rPr>
          <w:rFonts w:ascii="Arial" w:eastAsia="Times New Roman" w:hAnsi="Arial" w:cs="Arial"/>
          <w:color w:val="0B0C0C"/>
          <w:sz w:val="24"/>
          <w:szCs w:val="24"/>
          <w:lang w:eastAsia="en-GB"/>
        </w:rPr>
        <w:t>We are looking for an experienced</w:t>
      </w:r>
      <w:r>
        <w:rPr>
          <w:rFonts w:ascii="Arial" w:eastAsia="Times New Roman" w:hAnsi="Arial" w:cs="Arial"/>
          <w:color w:val="0B0C0C"/>
          <w:sz w:val="24"/>
          <w:szCs w:val="24"/>
          <w:lang w:eastAsia="en-GB"/>
        </w:rPr>
        <w:t>,</w:t>
      </w:r>
      <w:r w:rsidRPr="009C1D75">
        <w:rPr>
          <w:rFonts w:ascii="Arial" w:eastAsia="Times New Roman" w:hAnsi="Arial" w:cs="Arial"/>
          <w:color w:val="0B0C0C"/>
          <w:sz w:val="24"/>
          <w:szCs w:val="24"/>
          <w:lang w:eastAsia="en-GB"/>
        </w:rPr>
        <w:t xml:space="preserve"> dynamic and highly motivated Inclusion and SEND specialist to join our </w:t>
      </w:r>
      <w:r>
        <w:rPr>
          <w:rFonts w:ascii="Arial" w:eastAsia="Times New Roman" w:hAnsi="Arial" w:cs="Arial"/>
          <w:color w:val="0B0C0C"/>
          <w:sz w:val="24"/>
          <w:szCs w:val="24"/>
          <w:lang w:eastAsia="en-GB"/>
        </w:rPr>
        <w:t>Strategic Leadership Team (SLT)</w:t>
      </w:r>
      <w:r w:rsidR="00B76E0A">
        <w:rPr>
          <w:rFonts w:ascii="Arial" w:eastAsia="Times New Roman" w:hAnsi="Arial" w:cs="Arial"/>
          <w:color w:val="0B0C0C"/>
          <w:sz w:val="24"/>
          <w:szCs w:val="24"/>
          <w:lang w:eastAsia="en-GB"/>
        </w:rPr>
        <w:t xml:space="preserve">.  </w:t>
      </w:r>
      <w:r w:rsidR="00B76E0A" w:rsidRPr="009C1D75">
        <w:rPr>
          <w:rFonts w:ascii="Arial" w:eastAsia="Times New Roman" w:hAnsi="Arial" w:cs="Arial"/>
          <w:color w:val="0B0C0C"/>
          <w:sz w:val="24"/>
          <w:szCs w:val="24"/>
          <w:lang w:eastAsia="en-GB"/>
        </w:rPr>
        <w:t xml:space="preserve">The successful candidate </w:t>
      </w:r>
      <w:r w:rsidR="00B76E0A">
        <w:rPr>
          <w:rFonts w:ascii="Arial" w:eastAsia="Times New Roman" w:hAnsi="Arial" w:cs="Arial"/>
          <w:color w:val="0B0C0C"/>
          <w:sz w:val="24"/>
          <w:szCs w:val="24"/>
          <w:lang w:eastAsia="en-GB"/>
        </w:rPr>
        <w:t xml:space="preserve">will </w:t>
      </w:r>
      <w:r w:rsidR="00B76E0A" w:rsidRPr="009C1D75">
        <w:rPr>
          <w:rFonts w:ascii="Arial" w:eastAsia="Times New Roman" w:hAnsi="Arial" w:cs="Arial"/>
          <w:color w:val="0B0C0C"/>
          <w:sz w:val="24"/>
          <w:szCs w:val="24"/>
          <w:lang w:eastAsia="en-GB"/>
        </w:rPr>
        <w:t>ensur</w:t>
      </w:r>
      <w:r w:rsidR="00B76E0A">
        <w:rPr>
          <w:rFonts w:ascii="Arial" w:eastAsia="Times New Roman" w:hAnsi="Arial" w:cs="Arial"/>
          <w:color w:val="0B0C0C"/>
          <w:sz w:val="24"/>
          <w:szCs w:val="24"/>
          <w:lang w:eastAsia="en-GB"/>
        </w:rPr>
        <w:t>e</w:t>
      </w:r>
      <w:r w:rsidR="00B76E0A" w:rsidRPr="009C1D75">
        <w:rPr>
          <w:rFonts w:ascii="Arial" w:eastAsia="Times New Roman" w:hAnsi="Arial" w:cs="Arial"/>
          <w:color w:val="0B0C0C"/>
          <w:sz w:val="24"/>
          <w:szCs w:val="24"/>
          <w:lang w:eastAsia="en-GB"/>
        </w:rPr>
        <w:t xml:space="preserve"> </w:t>
      </w:r>
      <w:r w:rsidR="00B76E0A">
        <w:rPr>
          <w:rFonts w:ascii="Arial" w:eastAsia="Times New Roman" w:hAnsi="Arial" w:cs="Arial"/>
          <w:color w:val="0B0C0C"/>
          <w:sz w:val="24"/>
          <w:szCs w:val="24"/>
          <w:lang w:eastAsia="en-GB"/>
        </w:rPr>
        <w:t xml:space="preserve">that </w:t>
      </w:r>
      <w:r w:rsidR="00B76E0A" w:rsidRPr="009C1D75">
        <w:rPr>
          <w:rFonts w:ascii="Arial" w:eastAsia="Times New Roman" w:hAnsi="Arial" w:cs="Arial"/>
          <w:color w:val="0B0C0C"/>
          <w:sz w:val="24"/>
          <w:szCs w:val="24"/>
          <w:lang w:eastAsia="en-GB"/>
        </w:rPr>
        <w:t>inclusive practice is developed to promote the highest standards of pupil achievement for all</w:t>
      </w:r>
      <w:r w:rsidR="00B76E0A">
        <w:rPr>
          <w:rFonts w:ascii="Arial" w:eastAsia="Times New Roman" w:hAnsi="Arial" w:cs="Arial"/>
          <w:color w:val="0B0C0C"/>
          <w:sz w:val="24"/>
          <w:szCs w:val="24"/>
          <w:lang w:eastAsia="en-GB"/>
        </w:rPr>
        <w:t xml:space="preserve"> and </w:t>
      </w:r>
      <w:r w:rsidRPr="009C1D75">
        <w:rPr>
          <w:rFonts w:ascii="Arial" w:eastAsia="Times New Roman" w:hAnsi="Arial" w:cs="Arial"/>
          <w:color w:val="0B0C0C"/>
          <w:sz w:val="24"/>
          <w:szCs w:val="24"/>
          <w:lang w:eastAsia="en-GB"/>
        </w:rPr>
        <w:t>must be passionate and driven in providing high</w:t>
      </w:r>
      <w:r>
        <w:rPr>
          <w:rFonts w:ascii="Arial" w:eastAsia="Times New Roman" w:hAnsi="Arial" w:cs="Arial"/>
          <w:color w:val="0B0C0C"/>
          <w:sz w:val="24"/>
          <w:szCs w:val="24"/>
          <w:lang w:eastAsia="en-GB"/>
        </w:rPr>
        <w:t xml:space="preserve"> </w:t>
      </w:r>
      <w:r w:rsidRPr="009C1D75">
        <w:rPr>
          <w:rFonts w:ascii="Arial" w:eastAsia="Times New Roman" w:hAnsi="Arial" w:cs="Arial"/>
          <w:color w:val="0B0C0C"/>
          <w:sz w:val="24"/>
          <w:szCs w:val="24"/>
          <w:lang w:eastAsia="en-GB"/>
        </w:rPr>
        <w:t xml:space="preserve">quality education to </w:t>
      </w:r>
      <w:r>
        <w:rPr>
          <w:rFonts w:ascii="Arial" w:eastAsia="Times New Roman" w:hAnsi="Arial" w:cs="Arial"/>
          <w:color w:val="0B0C0C"/>
          <w:sz w:val="24"/>
          <w:szCs w:val="24"/>
          <w:lang w:eastAsia="en-GB"/>
        </w:rPr>
        <w:t xml:space="preserve">pupils with SEND. </w:t>
      </w:r>
    </w:p>
    <w:p w14:paraId="5394DCFB" w14:textId="1F0AAB6A" w:rsidR="009C1D75" w:rsidRPr="00B76E0A" w:rsidRDefault="009C1D75" w:rsidP="009C1D75">
      <w:pPr>
        <w:shd w:val="clear" w:color="auto" w:fill="FFFFFF"/>
        <w:spacing w:after="300" w:line="240" w:lineRule="auto"/>
        <w:rPr>
          <w:rFonts w:ascii="Arial" w:eastAsia="Times New Roman" w:hAnsi="Arial" w:cs="Arial"/>
          <w:b/>
          <w:bCs/>
          <w:color w:val="0B0C0C"/>
          <w:sz w:val="29"/>
          <w:szCs w:val="29"/>
          <w:lang w:eastAsia="en-GB"/>
        </w:rPr>
      </w:pPr>
      <w:r w:rsidRPr="00B76E0A">
        <w:rPr>
          <w:rFonts w:ascii="Arial" w:eastAsia="Times New Roman" w:hAnsi="Arial" w:cs="Arial"/>
          <w:b/>
          <w:bCs/>
          <w:color w:val="0B0C0C"/>
          <w:sz w:val="29"/>
          <w:szCs w:val="29"/>
          <w:lang w:eastAsia="en-GB"/>
        </w:rPr>
        <w:t>We are looking for</w:t>
      </w:r>
      <w:r w:rsidR="002F0F7C">
        <w:rPr>
          <w:rFonts w:ascii="Arial" w:eastAsia="Times New Roman" w:hAnsi="Arial" w:cs="Arial"/>
          <w:b/>
          <w:bCs/>
          <w:color w:val="0B0C0C"/>
          <w:sz w:val="29"/>
          <w:szCs w:val="29"/>
          <w:lang w:eastAsia="en-GB"/>
        </w:rPr>
        <w:t xml:space="preserve"> </w:t>
      </w:r>
      <w:r w:rsidR="002F0F7C" w:rsidRPr="00DE3A96">
        <w:rPr>
          <w:rFonts w:ascii="Arial" w:eastAsia="Times New Roman" w:hAnsi="Arial" w:cs="Arial"/>
          <w:b/>
          <w:bCs/>
          <w:color w:val="0B0C0C"/>
          <w:sz w:val="28"/>
          <w:szCs w:val="28"/>
          <w:lang w:eastAsia="en-GB"/>
        </w:rPr>
        <w:t>an</w:t>
      </w:r>
      <w:r w:rsidR="002F0F7C">
        <w:rPr>
          <w:rFonts w:ascii="Arial" w:eastAsia="Times New Roman" w:hAnsi="Arial" w:cs="Arial"/>
          <w:b/>
          <w:bCs/>
          <w:color w:val="0B0C0C"/>
          <w:sz w:val="29"/>
          <w:szCs w:val="29"/>
          <w:lang w:eastAsia="en-GB"/>
        </w:rPr>
        <w:t xml:space="preserve"> individual who:</w:t>
      </w:r>
    </w:p>
    <w:p w14:paraId="10EE69B2" w14:textId="0AF6241D" w:rsidR="009C1D75" w:rsidRPr="00DE3A96" w:rsidRDefault="002F0F7C" w:rsidP="00D77EBC">
      <w:pPr>
        <w:numPr>
          <w:ilvl w:val="0"/>
          <w:numId w:val="5"/>
        </w:numPr>
        <w:shd w:val="clear" w:color="auto" w:fill="FFFFFF"/>
        <w:spacing w:before="100" w:beforeAutospacing="1" w:after="75" w:line="240" w:lineRule="auto"/>
        <w:jc w:val="both"/>
        <w:rPr>
          <w:rFonts w:ascii="Arial" w:eastAsia="Times New Roman" w:hAnsi="Arial" w:cs="Arial"/>
          <w:color w:val="0B0C0C"/>
          <w:sz w:val="24"/>
          <w:szCs w:val="24"/>
          <w:lang w:eastAsia="en-GB"/>
        </w:rPr>
      </w:pPr>
      <w:r w:rsidRPr="00DE3A96">
        <w:rPr>
          <w:rFonts w:ascii="Arial" w:eastAsia="Times New Roman" w:hAnsi="Arial" w:cs="Arial"/>
          <w:color w:val="0B0C0C"/>
          <w:sz w:val="24"/>
          <w:szCs w:val="24"/>
          <w:lang w:eastAsia="en-GB"/>
        </w:rPr>
        <w:t>Is a</w:t>
      </w:r>
      <w:r w:rsidR="009C1D75" w:rsidRPr="00DE3A96">
        <w:rPr>
          <w:rFonts w:ascii="Arial" w:eastAsia="Times New Roman" w:hAnsi="Arial" w:cs="Arial"/>
          <w:color w:val="0B0C0C"/>
          <w:sz w:val="24"/>
          <w:szCs w:val="24"/>
          <w:lang w:eastAsia="en-GB"/>
        </w:rPr>
        <w:t xml:space="preserve">n innovative and </w:t>
      </w:r>
      <w:r w:rsidR="00B76E0A" w:rsidRPr="00DE3A96">
        <w:rPr>
          <w:rFonts w:ascii="Arial" w:eastAsia="Times New Roman" w:hAnsi="Arial" w:cs="Arial"/>
          <w:color w:val="0B0C0C"/>
          <w:sz w:val="24"/>
          <w:szCs w:val="24"/>
          <w:lang w:eastAsia="en-GB"/>
        </w:rPr>
        <w:t>inspirational</w:t>
      </w:r>
      <w:r w:rsidR="009C1D75" w:rsidRPr="00DE3A96">
        <w:rPr>
          <w:rFonts w:ascii="Arial" w:eastAsia="Times New Roman" w:hAnsi="Arial" w:cs="Arial"/>
          <w:color w:val="0B0C0C"/>
          <w:sz w:val="24"/>
          <w:szCs w:val="24"/>
          <w:lang w:eastAsia="en-GB"/>
        </w:rPr>
        <w:t xml:space="preserve"> leader with the ability to motivate and inspire others</w:t>
      </w:r>
    </w:p>
    <w:p w14:paraId="25598358" w14:textId="69F7DC83" w:rsidR="009C1D75" w:rsidRPr="00DE3A96" w:rsidRDefault="002F0F7C" w:rsidP="00D77EBC">
      <w:pPr>
        <w:numPr>
          <w:ilvl w:val="0"/>
          <w:numId w:val="5"/>
        </w:numPr>
        <w:shd w:val="clear" w:color="auto" w:fill="FFFFFF"/>
        <w:spacing w:before="100" w:beforeAutospacing="1" w:after="75" w:line="240" w:lineRule="auto"/>
        <w:jc w:val="both"/>
        <w:rPr>
          <w:rFonts w:ascii="Arial" w:eastAsia="Times New Roman" w:hAnsi="Arial" w:cs="Arial"/>
          <w:color w:val="0B0C0C"/>
          <w:sz w:val="24"/>
          <w:szCs w:val="24"/>
          <w:lang w:eastAsia="en-GB"/>
        </w:rPr>
      </w:pPr>
      <w:r w:rsidRPr="00DE3A96">
        <w:rPr>
          <w:rFonts w:ascii="Arial" w:eastAsia="Times New Roman" w:hAnsi="Arial" w:cs="Arial"/>
          <w:color w:val="0B0C0C"/>
          <w:sz w:val="24"/>
          <w:szCs w:val="24"/>
          <w:lang w:eastAsia="en-GB"/>
        </w:rPr>
        <w:t>Has a</w:t>
      </w:r>
      <w:r w:rsidR="009C1D75" w:rsidRPr="00DE3A96">
        <w:rPr>
          <w:rFonts w:ascii="Arial" w:eastAsia="Times New Roman" w:hAnsi="Arial" w:cs="Arial"/>
          <w:color w:val="0B0C0C"/>
          <w:sz w:val="24"/>
          <w:szCs w:val="24"/>
          <w:lang w:eastAsia="en-GB"/>
        </w:rPr>
        <w:t xml:space="preserve"> proven track record of SENCO experience and safeguarding knowledge in a diverse primary school setting</w:t>
      </w:r>
    </w:p>
    <w:p w14:paraId="76108ADA" w14:textId="04970B41" w:rsidR="009C1D75" w:rsidRPr="00DE3A96" w:rsidRDefault="002F0F7C" w:rsidP="00D77EBC">
      <w:pPr>
        <w:numPr>
          <w:ilvl w:val="0"/>
          <w:numId w:val="5"/>
        </w:numPr>
        <w:shd w:val="clear" w:color="auto" w:fill="FFFFFF"/>
        <w:spacing w:before="100" w:beforeAutospacing="1" w:after="75" w:line="240" w:lineRule="auto"/>
        <w:jc w:val="both"/>
        <w:rPr>
          <w:rFonts w:ascii="Arial" w:eastAsia="Times New Roman" w:hAnsi="Arial" w:cs="Arial"/>
          <w:color w:val="0B0C0C"/>
          <w:sz w:val="24"/>
          <w:szCs w:val="24"/>
          <w:lang w:eastAsia="en-GB"/>
        </w:rPr>
      </w:pPr>
      <w:r w:rsidRPr="00DE3A96">
        <w:rPr>
          <w:rFonts w:ascii="Arial" w:eastAsia="Times New Roman" w:hAnsi="Arial" w:cs="Arial"/>
          <w:color w:val="0B0C0C"/>
          <w:sz w:val="24"/>
          <w:szCs w:val="24"/>
          <w:lang w:eastAsia="en-GB"/>
        </w:rPr>
        <w:t>K</w:t>
      </w:r>
      <w:r w:rsidR="009C1D75" w:rsidRPr="00DE3A96">
        <w:rPr>
          <w:rFonts w:ascii="Arial" w:eastAsia="Times New Roman" w:hAnsi="Arial" w:cs="Arial"/>
          <w:color w:val="0B0C0C"/>
          <w:sz w:val="24"/>
          <w:szCs w:val="24"/>
          <w:lang w:eastAsia="en-GB"/>
        </w:rPr>
        <w:t>nows what excellence looks like and can ambitiously support us in the next phase of our journey</w:t>
      </w:r>
    </w:p>
    <w:p w14:paraId="0C0754FE" w14:textId="55D29D57" w:rsidR="00B76E0A" w:rsidRPr="00DE3A96" w:rsidRDefault="002F0F7C" w:rsidP="00D77EBC">
      <w:pPr>
        <w:numPr>
          <w:ilvl w:val="0"/>
          <w:numId w:val="5"/>
        </w:numPr>
        <w:shd w:val="clear" w:color="auto" w:fill="FFFFFF"/>
        <w:spacing w:before="100" w:beforeAutospacing="1" w:after="75" w:line="240" w:lineRule="auto"/>
        <w:jc w:val="both"/>
        <w:rPr>
          <w:rFonts w:ascii="Arial" w:eastAsia="Times New Roman" w:hAnsi="Arial" w:cs="Arial"/>
          <w:color w:val="0B0C0C"/>
          <w:sz w:val="24"/>
          <w:szCs w:val="24"/>
          <w:lang w:eastAsia="en-GB"/>
        </w:rPr>
      </w:pPr>
      <w:r w:rsidRPr="00DE3A96">
        <w:rPr>
          <w:rFonts w:ascii="Arial" w:eastAsia="Times New Roman" w:hAnsi="Arial" w:cs="Arial"/>
          <w:color w:val="0B0C0C"/>
          <w:sz w:val="24"/>
          <w:szCs w:val="24"/>
          <w:lang w:eastAsia="en-GB"/>
        </w:rPr>
        <w:t>C</w:t>
      </w:r>
      <w:r w:rsidR="00B76E0A" w:rsidRPr="00DE3A96">
        <w:rPr>
          <w:rFonts w:ascii="Arial" w:eastAsia="Times New Roman" w:hAnsi="Arial" w:cs="Arial"/>
          <w:color w:val="0B0C0C"/>
          <w:sz w:val="24"/>
          <w:szCs w:val="24"/>
          <w:lang w:eastAsia="en-GB"/>
        </w:rPr>
        <w:t>an contribute to management decisions on all aspects of policy, strategy, development and organisation</w:t>
      </w:r>
    </w:p>
    <w:p w14:paraId="73ABBCC3" w14:textId="70E2FAE7" w:rsidR="009C1D75" w:rsidRPr="00DE3A96" w:rsidRDefault="002F0F7C" w:rsidP="00D77EBC">
      <w:pPr>
        <w:numPr>
          <w:ilvl w:val="0"/>
          <w:numId w:val="5"/>
        </w:numPr>
        <w:shd w:val="clear" w:color="auto" w:fill="FFFFFF"/>
        <w:spacing w:before="100" w:beforeAutospacing="1" w:after="75" w:line="240" w:lineRule="auto"/>
        <w:jc w:val="both"/>
        <w:rPr>
          <w:rFonts w:ascii="Arial" w:eastAsia="Times New Roman" w:hAnsi="Arial" w:cs="Arial"/>
          <w:color w:val="0B0C0C"/>
          <w:sz w:val="24"/>
          <w:szCs w:val="24"/>
          <w:lang w:eastAsia="en-GB"/>
        </w:rPr>
      </w:pPr>
      <w:r w:rsidRPr="00DE3A96">
        <w:rPr>
          <w:rFonts w:ascii="Arial" w:eastAsia="Times New Roman" w:hAnsi="Arial" w:cs="Arial"/>
          <w:color w:val="0B0C0C"/>
          <w:sz w:val="24"/>
          <w:szCs w:val="24"/>
          <w:lang w:eastAsia="en-GB"/>
        </w:rPr>
        <w:t>C</w:t>
      </w:r>
      <w:r w:rsidR="009C1D75" w:rsidRPr="00DE3A96">
        <w:rPr>
          <w:rFonts w:ascii="Arial" w:eastAsia="Times New Roman" w:hAnsi="Arial" w:cs="Arial"/>
          <w:color w:val="0B0C0C"/>
          <w:sz w:val="24"/>
          <w:szCs w:val="24"/>
          <w:lang w:eastAsia="en-GB"/>
        </w:rPr>
        <w:t>an articulate the school vision</w:t>
      </w:r>
      <w:r w:rsidR="00B76E0A" w:rsidRPr="00DE3A96">
        <w:rPr>
          <w:rFonts w:ascii="Arial" w:eastAsia="Times New Roman" w:hAnsi="Arial" w:cs="Arial"/>
          <w:color w:val="0B0C0C"/>
          <w:sz w:val="24"/>
          <w:szCs w:val="24"/>
          <w:lang w:eastAsia="en-GB"/>
        </w:rPr>
        <w:t>, values, aims and priorities</w:t>
      </w:r>
    </w:p>
    <w:p w14:paraId="46FCDEB3" w14:textId="66AE9B30" w:rsidR="00B76E0A" w:rsidRPr="00DE3A96" w:rsidRDefault="002F0F7C" w:rsidP="00D77EBC">
      <w:pPr>
        <w:numPr>
          <w:ilvl w:val="0"/>
          <w:numId w:val="5"/>
        </w:numPr>
        <w:shd w:val="clear" w:color="auto" w:fill="FFFFFF"/>
        <w:spacing w:before="100" w:beforeAutospacing="1" w:after="75" w:line="240" w:lineRule="auto"/>
        <w:jc w:val="both"/>
        <w:rPr>
          <w:rFonts w:ascii="Arial" w:eastAsia="Times New Roman" w:hAnsi="Arial" w:cs="Arial"/>
          <w:color w:val="0B0C0C"/>
          <w:sz w:val="24"/>
          <w:szCs w:val="24"/>
          <w:lang w:eastAsia="en-GB"/>
        </w:rPr>
      </w:pPr>
      <w:r w:rsidRPr="00DE3A96">
        <w:rPr>
          <w:rFonts w:ascii="Arial" w:eastAsia="Times New Roman" w:hAnsi="Arial" w:cs="Arial"/>
          <w:color w:val="0B0C0C"/>
          <w:sz w:val="24"/>
          <w:szCs w:val="24"/>
          <w:lang w:eastAsia="en-GB"/>
        </w:rPr>
        <w:t>Will join</w:t>
      </w:r>
      <w:r w:rsidR="00B76E0A" w:rsidRPr="00DE3A96">
        <w:rPr>
          <w:rFonts w:ascii="Arial" w:eastAsia="Times New Roman" w:hAnsi="Arial" w:cs="Arial"/>
          <w:color w:val="0B0C0C"/>
          <w:sz w:val="24"/>
          <w:szCs w:val="24"/>
          <w:lang w:eastAsia="en-GB"/>
        </w:rPr>
        <w:t xml:space="preserve"> the Leadership Team and assist in formulating appropriate provision for vulnerable pupils and those with SEND, </w:t>
      </w:r>
      <w:r w:rsidRPr="00DE3A96">
        <w:rPr>
          <w:rFonts w:ascii="Arial" w:eastAsia="Times New Roman" w:hAnsi="Arial" w:cs="Arial"/>
          <w:color w:val="0B0C0C"/>
          <w:sz w:val="24"/>
          <w:szCs w:val="24"/>
          <w:lang w:eastAsia="en-GB"/>
        </w:rPr>
        <w:t>enabling</w:t>
      </w:r>
      <w:r w:rsidR="00B76E0A" w:rsidRPr="00DE3A96">
        <w:rPr>
          <w:rFonts w:ascii="Arial" w:eastAsia="Times New Roman" w:hAnsi="Arial" w:cs="Arial"/>
          <w:color w:val="0B0C0C"/>
          <w:sz w:val="24"/>
          <w:szCs w:val="24"/>
          <w:lang w:eastAsia="en-GB"/>
        </w:rPr>
        <w:t xml:space="preserve"> all pupils </w:t>
      </w:r>
      <w:r w:rsidRPr="00DE3A96">
        <w:rPr>
          <w:rFonts w:ascii="Arial" w:eastAsia="Times New Roman" w:hAnsi="Arial" w:cs="Arial"/>
          <w:color w:val="0B0C0C"/>
          <w:sz w:val="24"/>
          <w:szCs w:val="24"/>
          <w:lang w:eastAsia="en-GB"/>
        </w:rPr>
        <w:t>to access the curriculum</w:t>
      </w:r>
    </w:p>
    <w:p w14:paraId="1E757084" w14:textId="725EF51A" w:rsidR="009C1D75" w:rsidRPr="00DE3A96" w:rsidRDefault="002F0F7C" w:rsidP="00D77EBC">
      <w:pPr>
        <w:numPr>
          <w:ilvl w:val="0"/>
          <w:numId w:val="5"/>
        </w:numPr>
        <w:shd w:val="clear" w:color="auto" w:fill="FFFFFF"/>
        <w:spacing w:before="100" w:beforeAutospacing="1" w:after="75" w:line="240" w:lineRule="auto"/>
        <w:jc w:val="both"/>
        <w:rPr>
          <w:rFonts w:ascii="Arial" w:eastAsia="Times New Roman" w:hAnsi="Arial" w:cs="Arial"/>
          <w:color w:val="0B0C0C"/>
          <w:sz w:val="24"/>
          <w:szCs w:val="24"/>
          <w:lang w:eastAsia="en-GB"/>
        </w:rPr>
      </w:pPr>
      <w:r w:rsidRPr="00DE3A96">
        <w:rPr>
          <w:rFonts w:ascii="Arial" w:eastAsia="Times New Roman" w:hAnsi="Arial" w:cs="Arial"/>
          <w:color w:val="0B0C0C"/>
          <w:sz w:val="24"/>
          <w:szCs w:val="24"/>
          <w:lang w:eastAsia="en-GB"/>
        </w:rPr>
        <w:t>Can lead on</w:t>
      </w:r>
      <w:r w:rsidR="009C1D75" w:rsidRPr="00DE3A96">
        <w:rPr>
          <w:rFonts w:ascii="Arial" w:eastAsia="Times New Roman" w:hAnsi="Arial" w:cs="Arial"/>
          <w:color w:val="0B0C0C"/>
          <w:sz w:val="24"/>
          <w:szCs w:val="24"/>
          <w:lang w:eastAsia="en-GB"/>
        </w:rPr>
        <w:t xml:space="preserve"> </w:t>
      </w:r>
      <w:r w:rsidRPr="00DE3A96">
        <w:rPr>
          <w:rFonts w:ascii="Arial" w:eastAsia="Times New Roman" w:hAnsi="Arial" w:cs="Arial"/>
          <w:color w:val="0B0C0C"/>
          <w:sz w:val="24"/>
          <w:szCs w:val="24"/>
          <w:lang w:eastAsia="en-GB"/>
        </w:rPr>
        <w:t xml:space="preserve">purposeful </w:t>
      </w:r>
      <w:r w:rsidR="009C1D75" w:rsidRPr="00DE3A96">
        <w:rPr>
          <w:rFonts w:ascii="Arial" w:eastAsia="Times New Roman" w:hAnsi="Arial" w:cs="Arial"/>
          <w:color w:val="0B0C0C"/>
          <w:sz w:val="24"/>
          <w:szCs w:val="24"/>
          <w:lang w:eastAsia="en-GB"/>
        </w:rPr>
        <w:t>CPD to develop the wider staff team</w:t>
      </w:r>
    </w:p>
    <w:p w14:paraId="1A6A2C2E" w14:textId="77777777" w:rsidR="009C1D75" w:rsidRPr="00DE3A96" w:rsidRDefault="009C1D75" w:rsidP="00D77EBC">
      <w:pPr>
        <w:numPr>
          <w:ilvl w:val="0"/>
          <w:numId w:val="5"/>
        </w:numPr>
        <w:shd w:val="clear" w:color="auto" w:fill="FFFFFF"/>
        <w:spacing w:before="100" w:beforeAutospacing="1" w:after="75" w:line="240" w:lineRule="auto"/>
        <w:jc w:val="both"/>
        <w:rPr>
          <w:rFonts w:ascii="Arial" w:eastAsia="Times New Roman" w:hAnsi="Arial" w:cs="Arial"/>
          <w:color w:val="0B0C0C"/>
          <w:sz w:val="24"/>
          <w:szCs w:val="24"/>
          <w:lang w:eastAsia="en-GB"/>
        </w:rPr>
      </w:pPr>
      <w:r w:rsidRPr="00DE3A96">
        <w:rPr>
          <w:rFonts w:ascii="Arial" w:eastAsia="Times New Roman" w:hAnsi="Arial" w:cs="Arial"/>
          <w:color w:val="0B0C0C"/>
          <w:sz w:val="24"/>
          <w:szCs w:val="24"/>
          <w:lang w:eastAsia="en-GB"/>
        </w:rPr>
        <w:t>Is good at building rapport with children, parents, staff and governors to create an inclusive and aspirational learning culture for all</w:t>
      </w:r>
    </w:p>
    <w:p w14:paraId="03E97C48" w14:textId="65AFE7AA" w:rsidR="002F0F7C" w:rsidRPr="00DE3A96" w:rsidRDefault="002F0F7C" w:rsidP="00D77EBC">
      <w:pPr>
        <w:numPr>
          <w:ilvl w:val="0"/>
          <w:numId w:val="5"/>
        </w:numPr>
        <w:shd w:val="clear" w:color="auto" w:fill="FFFFFF"/>
        <w:spacing w:before="100" w:beforeAutospacing="1" w:after="76" w:line="240" w:lineRule="auto"/>
        <w:jc w:val="both"/>
        <w:rPr>
          <w:rFonts w:ascii="Arial" w:eastAsia="Times New Roman" w:hAnsi="Arial" w:cs="Arial"/>
          <w:color w:val="0B0C0C"/>
          <w:sz w:val="24"/>
          <w:szCs w:val="24"/>
          <w:lang w:eastAsia="en-GB"/>
        </w:rPr>
      </w:pPr>
      <w:r w:rsidRPr="00DE3A96">
        <w:rPr>
          <w:rFonts w:ascii="Arial" w:eastAsia="Times New Roman" w:hAnsi="Arial" w:cs="Arial"/>
          <w:color w:val="0B0C0C"/>
          <w:sz w:val="24"/>
          <w:szCs w:val="24"/>
          <w:lang w:eastAsia="en-GB"/>
        </w:rPr>
        <w:t>Will ensure that strategic planning takes account of the diversity, values and experiences of the school and the community at large</w:t>
      </w:r>
    </w:p>
    <w:p w14:paraId="5112FF26" w14:textId="6915C9BE" w:rsidR="009C1D75" w:rsidRPr="00DE3A96" w:rsidRDefault="009C1D75" w:rsidP="00D77EBC">
      <w:pPr>
        <w:numPr>
          <w:ilvl w:val="0"/>
          <w:numId w:val="5"/>
        </w:numPr>
        <w:shd w:val="clear" w:color="auto" w:fill="FFFFFF"/>
        <w:spacing w:before="100" w:beforeAutospacing="1" w:line="240" w:lineRule="auto"/>
        <w:jc w:val="both"/>
        <w:rPr>
          <w:rFonts w:ascii="Arial" w:eastAsia="Times New Roman" w:hAnsi="Arial" w:cs="Arial"/>
          <w:color w:val="0B0C0C"/>
          <w:sz w:val="24"/>
          <w:szCs w:val="24"/>
          <w:lang w:eastAsia="en-GB"/>
        </w:rPr>
      </w:pPr>
      <w:r w:rsidRPr="00DE3A96">
        <w:rPr>
          <w:rFonts w:ascii="Arial" w:eastAsia="Times New Roman" w:hAnsi="Arial" w:cs="Arial"/>
          <w:color w:val="0B0C0C"/>
          <w:sz w:val="24"/>
          <w:szCs w:val="24"/>
          <w:lang w:eastAsia="en-GB"/>
        </w:rPr>
        <w:t>Exudes enthusiasm and a ‘can do’ attitude</w:t>
      </w:r>
    </w:p>
    <w:p w14:paraId="2D055B15" w14:textId="77777777" w:rsidR="00DE3A96" w:rsidRDefault="002F0F7C" w:rsidP="00DE3A96">
      <w:pPr>
        <w:pStyle w:val="Default"/>
        <w:jc w:val="both"/>
        <w:rPr>
          <w:rFonts w:ascii="Arial" w:eastAsia="Calibri" w:hAnsi="Arial" w:cs="Arial"/>
          <w:sz w:val="20"/>
          <w:szCs w:val="20"/>
        </w:rPr>
      </w:pPr>
      <w:r w:rsidRPr="00DE3A96">
        <w:rPr>
          <w:rFonts w:ascii="Arial" w:eastAsia="Times New Roman" w:hAnsi="Arial" w:cs="Arial"/>
          <w:color w:val="0B0C0C"/>
          <w:lang w:eastAsia="en-GB"/>
        </w:rPr>
        <w:t>If you are passionate about working with children, have high expectations with regards to standards and behaviour and a commitment to ensuring that every pupil achieves their full potential, we look forward to your application.</w:t>
      </w:r>
      <w:r w:rsidR="00DE3A96" w:rsidRPr="00DE3A96">
        <w:rPr>
          <w:rFonts w:ascii="Arial" w:eastAsia="Calibri" w:hAnsi="Arial" w:cs="Arial"/>
          <w:sz w:val="20"/>
          <w:szCs w:val="20"/>
        </w:rPr>
        <w:t xml:space="preserve"> </w:t>
      </w:r>
    </w:p>
    <w:p w14:paraId="7FF59CBD" w14:textId="77777777" w:rsidR="00DE3A96" w:rsidRDefault="00DE3A96" w:rsidP="00DE3A96">
      <w:pPr>
        <w:pStyle w:val="Default"/>
        <w:jc w:val="both"/>
        <w:rPr>
          <w:rFonts w:ascii="Arial" w:eastAsia="Calibri" w:hAnsi="Arial" w:cs="Arial"/>
          <w:sz w:val="20"/>
          <w:szCs w:val="20"/>
        </w:rPr>
      </w:pPr>
    </w:p>
    <w:p w14:paraId="3B19AAEE" w14:textId="6EFF4FA2" w:rsidR="002F0F7C" w:rsidRDefault="00DE3A96" w:rsidP="00DE3A96">
      <w:pPr>
        <w:pStyle w:val="Default"/>
        <w:jc w:val="both"/>
        <w:rPr>
          <w:rFonts w:ascii="Arial" w:eastAsia="Calibri" w:hAnsi="Arial" w:cs="Arial"/>
        </w:rPr>
      </w:pPr>
      <w:r w:rsidRPr="00DE3A96">
        <w:rPr>
          <w:rFonts w:ascii="Arial" w:eastAsia="Calibri" w:hAnsi="Arial" w:cs="Arial"/>
        </w:rPr>
        <w:t xml:space="preserve">Please </w:t>
      </w:r>
      <w:r w:rsidR="000C4785">
        <w:rPr>
          <w:rFonts w:ascii="Arial" w:eastAsia="Calibri" w:hAnsi="Arial" w:cs="Arial"/>
        </w:rPr>
        <w:t xml:space="preserve">visit our school website to access the </w:t>
      </w:r>
      <w:r w:rsidRPr="00DE3A96">
        <w:rPr>
          <w:rFonts w:ascii="Arial" w:eastAsia="Calibri" w:hAnsi="Arial" w:cs="Arial"/>
        </w:rPr>
        <w:t>job description and person specification</w:t>
      </w:r>
      <w:r w:rsidR="000C4785">
        <w:rPr>
          <w:rFonts w:ascii="Arial" w:eastAsia="Calibri" w:hAnsi="Arial" w:cs="Arial"/>
        </w:rPr>
        <w:t xml:space="preserve">: </w:t>
      </w:r>
      <w:hyperlink r:id="rId6" w:anchor="job_vacancies" w:history="1">
        <w:r w:rsidR="000C4785" w:rsidRPr="00B04D5B">
          <w:rPr>
            <w:rStyle w:val="Hyperlink"/>
            <w:rFonts w:ascii="Arial" w:eastAsia="Calibri" w:hAnsi="Arial" w:cs="Arial"/>
          </w:rPr>
          <w:t>https://johnperryprimary.co.uk/about/#job_vacancies</w:t>
        </w:r>
      </w:hyperlink>
      <w:r w:rsidR="000C4785">
        <w:rPr>
          <w:rFonts w:ascii="Arial" w:eastAsia="Calibri" w:hAnsi="Arial" w:cs="Arial"/>
        </w:rPr>
        <w:t xml:space="preserve"> </w:t>
      </w:r>
    </w:p>
    <w:p w14:paraId="50E67B37" w14:textId="77777777" w:rsidR="00DE3A96" w:rsidRPr="00DE3A96" w:rsidRDefault="00DE3A96" w:rsidP="00DE3A96">
      <w:pPr>
        <w:pStyle w:val="Default"/>
        <w:jc w:val="both"/>
        <w:rPr>
          <w:rFonts w:ascii="Arial" w:eastAsia="Calibri" w:hAnsi="Arial" w:cs="Arial"/>
        </w:rPr>
      </w:pPr>
    </w:p>
    <w:p w14:paraId="3FBF8C38" w14:textId="5832D685" w:rsidR="00DE3A96" w:rsidRPr="00DE3A96" w:rsidRDefault="00DE3A96" w:rsidP="00DE3A96">
      <w:pPr>
        <w:pStyle w:val="Default"/>
        <w:rPr>
          <w:rFonts w:ascii="Arial" w:eastAsia="Calibri" w:hAnsi="Arial" w:cs="Arial"/>
          <w:b/>
          <w:bCs/>
        </w:rPr>
      </w:pPr>
      <w:r w:rsidRPr="00DE3A96">
        <w:rPr>
          <w:rFonts w:ascii="Arial" w:eastAsia="Calibri" w:hAnsi="Arial" w:cs="Arial"/>
          <w:b/>
          <w:bCs/>
        </w:rPr>
        <w:t xml:space="preserve">Visits are strongly encouraged, please email Marc Hawkins at </w:t>
      </w:r>
      <w:hyperlink r:id="rId7" w:history="1">
        <w:r w:rsidRPr="00DE3A96">
          <w:rPr>
            <w:rStyle w:val="Hyperlink"/>
            <w:rFonts w:ascii="Arial" w:eastAsia="Calibri" w:hAnsi="Arial" w:cs="Arial"/>
            <w:b/>
            <w:bCs/>
          </w:rPr>
          <w:t>mhawkins@johnperry.bardaglea.org.uk</w:t>
        </w:r>
      </w:hyperlink>
    </w:p>
    <w:p w14:paraId="1C6E9357" w14:textId="77777777" w:rsidR="009C1D75" w:rsidRPr="00DE3A96" w:rsidRDefault="009C1D75" w:rsidP="005474D4">
      <w:pPr>
        <w:pStyle w:val="Default"/>
        <w:jc w:val="both"/>
        <w:rPr>
          <w:rFonts w:ascii="Arial" w:eastAsia="Calibri" w:hAnsi="Arial" w:cs="Arial"/>
        </w:rPr>
      </w:pPr>
    </w:p>
    <w:p w14:paraId="4E839636" w14:textId="418AFA8E" w:rsidR="008A6C95" w:rsidRPr="00336728" w:rsidRDefault="008A6C95" w:rsidP="005474D4">
      <w:pPr>
        <w:autoSpaceDE w:val="0"/>
        <w:autoSpaceDN w:val="0"/>
        <w:adjustRightInd w:val="0"/>
        <w:spacing w:after="0" w:line="240" w:lineRule="auto"/>
        <w:jc w:val="both"/>
        <w:rPr>
          <w:rFonts w:ascii="Arial" w:eastAsia="Calibri" w:hAnsi="Arial" w:cs="Arial"/>
          <w:sz w:val="20"/>
          <w:szCs w:val="20"/>
        </w:rPr>
      </w:pPr>
    </w:p>
    <w:p w14:paraId="29267A19" w14:textId="4A1DEEA5" w:rsidR="000C748E" w:rsidRPr="00424DD5" w:rsidRDefault="008A6C95" w:rsidP="005474D4">
      <w:pPr>
        <w:ind w:left="720" w:firstLine="720"/>
        <w:jc w:val="both"/>
        <w:rPr>
          <w:rFonts w:ascii="Arial" w:hAnsi="Arial" w:cs="Arial"/>
          <w:b/>
          <w:sz w:val="24"/>
          <w:szCs w:val="24"/>
        </w:rPr>
      </w:pPr>
      <w:r w:rsidRPr="00424DD5">
        <w:rPr>
          <w:rFonts w:ascii="Arial" w:hAnsi="Arial" w:cs="Arial"/>
          <w:b/>
          <w:sz w:val="24"/>
          <w:szCs w:val="24"/>
        </w:rPr>
        <w:t xml:space="preserve">Closing date for applications: </w:t>
      </w:r>
      <w:r w:rsidR="00FD793F" w:rsidRPr="00424DD5">
        <w:rPr>
          <w:rFonts w:ascii="Arial" w:hAnsi="Arial" w:cs="Arial"/>
          <w:sz w:val="24"/>
          <w:szCs w:val="24"/>
        </w:rPr>
        <w:t xml:space="preserve"> </w:t>
      </w:r>
      <w:r w:rsidR="00035BB3">
        <w:rPr>
          <w:rFonts w:ascii="Arial" w:hAnsi="Arial" w:cs="Arial"/>
          <w:sz w:val="24"/>
          <w:szCs w:val="24"/>
        </w:rPr>
        <w:t>Thursday</w:t>
      </w:r>
      <w:r w:rsidR="001F3F38" w:rsidRPr="001F3F38">
        <w:rPr>
          <w:rFonts w:ascii="Arial" w:hAnsi="Arial" w:cs="Arial"/>
          <w:sz w:val="24"/>
          <w:szCs w:val="24"/>
        </w:rPr>
        <w:t xml:space="preserve"> </w:t>
      </w:r>
      <w:r w:rsidR="00035BB3">
        <w:rPr>
          <w:rFonts w:ascii="Arial" w:hAnsi="Arial" w:cs="Arial"/>
          <w:sz w:val="24"/>
          <w:szCs w:val="24"/>
        </w:rPr>
        <w:t>23</w:t>
      </w:r>
      <w:r w:rsidR="00035BB3" w:rsidRPr="00035BB3">
        <w:rPr>
          <w:rFonts w:ascii="Arial" w:hAnsi="Arial" w:cs="Arial"/>
          <w:sz w:val="24"/>
          <w:szCs w:val="24"/>
          <w:vertAlign w:val="superscript"/>
        </w:rPr>
        <w:t>rd</w:t>
      </w:r>
      <w:r w:rsidR="001F3F38" w:rsidRPr="001F3F38">
        <w:rPr>
          <w:rFonts w:ascii="Arial" w:hAnsi="Arial" w:cs="Arial"/>
          <w:sz w:val="24"/>
          <w:szCs w:val="24"/>
        </w:rPr>
        <w:t xml:space="preserve"> March 2023</w:t>
      </w:r>
      <w:r w:rsidR="004F2E28" w:rsidRPr="001F3F38">
        <w:rPr>
          <w:rFonts w:ascii="Arial" w:hAnsi="Arial" w:cs="Arial"/>
          <w:sz w:val="24"/>
          <w:szCs w:val="24"/>
        </w:rPr>
        <w:t xml:space="preserve"> </w:t>
      </w:r>
      <w:r w:rsidR="005474D4" w:rsidRPr="001F3F38">
        <w:rPr>
          <w:rFonts w:ascii="Arial" w:hAnsi="Arial" w:cs="Arial"/>
          <w:sz w:val="24"/>
          <w:szCs w:val="24"/>
        </w:rPr>
        <w:t>at 12:00</w:t>
      </w:r>
    </w:p>
    <w:p w14:paraId="21A52D37" w14:textId="3606CACB" w:rsidR="005474D4" w:rsidRPr="001F3F38" w:rsidRDefault="008A6C95" w:rsidP="001F3F38">
      <w:pPr>
        <w:pStyle w:val="ListParagraph"/>
        <w:ind w:left="1440"/>
        <w:jc w:val="both"/>
        <w:rPr>
          <w:rFonts w:ascii="Arial" w:hAnsi="Arial" w:cs="Arial"/>
          <w:sz w:val="24"/>
          <w:szCs w:val="24"/>
        </w:rPr>
      </w:pPr>
      <w:r w:rsidRPr="00424DD5">
        <w:rPr>
          <w:rFonts w:ascii="Arial" w:hAnsi="Arial" w:cs="Arial"/>
          <w:b/>
          <w:sz w:val="24"/>
          <w:szCs w:val="24"/>
        </w:rPr>
        <w:t>Interview date:</w:t>
      </w:r>
      <w:r w:rsidR="00424DD5" w:rsidRPr="00424DD5">
        <w:rPr>
          <w:rFonts w:ascii="Arial" w:hAnsi="Arial" w:cs="Arial"/>
          <w:b/>
          <w:sz w:val="24"/>
          <w:szCs w:val="24"/>
        </w:rPr>
        <w:t xml:space="preserve"> </w:t>
      </w:r>
      <w:r w:rsidR="00035BB3" w:rsidRPr="00035BB3">
        <w:rPr>
          <w:rFonts w:ascii="Arial" w:hAnsi="Arial" w:cs="Arial"/>
          <w:bCs/>
          <w:sz w:val="24"/>
          <w:szCs w:val="24"/>
        </w:rPr>
        <w:t>Wednesday 29</w:t>
      </w:r>
      <w:r w:rsidR="00035BB3" w:rsidRPr="00035BB3">
        <w:rPr>
          <w:rFonts w:ascii="Arial" w:hAnsi="Arial" w:cs="Arial"/>
          <w:bCs/>
          <w:sz w:val="24"/>
          <w:szCs w:val="24"/>
          <w:vertAlign w:val="superscript"/>
        </w:rPr>
        <w:t>th</w:t>
      </w:r>
      <w:r w:rsidR="00035BB3" w:rsidRPr="00035BB3">
        <w:rPr>
          <w:rFonts w:ascii="Arial" w:hAnsi="Arial" w:cs="Arial"/>
          <w:bCs/>
          <w:sz w:val="24"/>
          <w:szCs w:val="24"/>
        </w:rPr>
        <w:t xml:space="preserve"> and </w:t>
      </w:r>
      <w:r w:rsidR="001F3F38" w:rsidRPr="00035BB3">
        <w:rPr>
          <w:rFonts w:ascii="Arial" w:hAnsi="Arial" w:cs="Arial"/>
          <w:bCs/>
          <w:sz w:val="24"/>
          <w:szCs w:val="24"/>
        </w:rPr>
        <w:t xml:space="preserve">Thursday </w:t>
      </w:r>
      <w:r w:rsidR="00035BB3" w:rsidRPr="00035BB3">
        <w:rPr>
          <w:rFonts w:ascii="Arial" w:hAnsi="Arial" w:cs="Arial"/>
          <w:bCs/>
          <w:sz w:val="24"/>
          <w:szCs w:val="24"/>
        </w:rPr>
        <w:t>3</w:t>
      </w:r>
      <w:r w:rsidR="001F3F38" w:rsidRPr="00035BB3">
        <w:rPr>
          <w:rFonts w:ascii="Arial" w:hAnsi="Arial" w:cs="Arial"/>
          <w:bCs/>
          <w:sz w:val="24"/>
          <w:szCs w:val="24"/>
        </w:rPr>
        <w:t>0</w:t>
      </w:r>
      <w:r w:rsidR="001F3F38" w:rsidRPr="00035BB3">
        <w:rPr>
          <w:rFonts w:ascii="Arial" w:hAnsi="Arial" w:cs="Arial"/>
          <w:bCs/>
          <w:sz w:val="24"/>
          <w:szCs w:val="24"/>
          <w:vertAlign w:val="superscript"/>
        </w:rPr>
        <w:t>th</w:t>
      </w:r>
      <w:r w:rsidR="001F3F38" w:rsidRPr="00035BB3">
        <w:rPr>
          <w:rFonts w:ascii="Arial" w:hAnsi="Arial" w:cs="Arial"/>
          <w:bCs/>
          <w:sz w:val="24"/>
          <w:szCs w:val="24"/>
        </w:rPr>
        <w:t xml:space="preserve"> </w:t>
      </w:r>
      <w:r w:rsidR="00035BB3" w:rsidRPr="00035BB3">
        <w:rPr>
          <w:rFonts w:ascii="Arial" w:hAnsi="Arial" w:cs="Arial"/>
          <w:bCs/>
          <w:sz w:val="24"/>
          <w:szCs w:val="24"/>
        </w:rPr>
        <w:t>March</w:t>
      </w:r>
      <w:r w:rsidR="001F3F38">
        <w:rPr>
          <w:rFonts w:ascii="Arial" w:hAnsi="Arial" w:cs="Arial"/>
          <w:sz w:val="24"/>
          <w:szCs w:val="24"/>
        </w:rPr>
        <w:t xml:space="preserve"> 2023</w:t>
      </w:r>
    </w:p>
    <w:p w14:paraId="58C44DAD" w14:textId="2FD26F02" w:rsidR="008A6C95" w:rsidRPr="00DE3A96" w:rsidRDefault="00E469F1" w:rsidP="005474D4">
      <w:pPr>
        <w:autoSpaceDE w:val="0"/>
        <w:autoSpaceDN w:val="0"/>
        <w:adjustRightInd w:val="0"/>
        <w:spacing w:after="0" w:line="240" w:lineRule="auto"/>
        <w:jc w:val="both"/>
        <w:rPr>
          <w:rFonts w:ascii="Arial" w:eastAsia="Calibri" w:hAnsi="Arial" w:cs="Arial"/>
          <w:sz w:val="24"/>
          <w:szCs w:val="24"/>
        </w:rPr>
      </w:pPr>
      <w:r w:rsidRPr="00DE3A96">
        <w:rPr>
          <w:rFonts w:ascii="Arial" w:eastAsia="Calibri" w:hAnsi="Arial" w:cs="Arial"/>
          <w:sz w:val="24"/>
          <w:szCs w:val="24"/>
        </w:rPr>
        <w:lastRenderedPageBreak/>
        <w:t>To apply please</w:t>
      </w:r>
      <w:r w:rsidR="008A6C95" w:rsidRPr="00DE3A96">
        <w:rPr>
          <w:rFonts w:ascii="Arial" w:eastAsia="Calibri" w:hAnsi="Arial" w:cs="Arial"/>
          <w:sz w:val="24"/>
          <w:szCs w:val="24"/>
        </w:rPr>
        <w:t xml:space="preserve"> view our ‘</w:t>
      </w:r>
      <w:r w:rsidR="000C748E" w:rsidRPr="00DE3A96">
        <w:rPr>
          <w:rFonts w:ascii="Arial" w:eastAsia="Calibri" w:hAnsi="Arial" w:cs="Arial"/>
          <w:sz w:val="24"/>
          <w:szCs w:val="24"/>
        </w:rPr>
        <w:t xml:space="preserve">Teacher’s application </w:t>
      </w:r>
      <w:r w:rsidRPr="00DE3A96">
        <w:rPr>
          <w:rFonts w:ascii="Arial" w:eastAsia="Calibri" w:hAnsi="Arial" w:cs="Arial"/>
          <w:sz w:val="24"/>
          <w:szCs w:val="24"/>
        </w:rPr>
        <w:t>Pack’ which can be</w:t>
      </w:r>
      <w:r w:rsidR="008A6C95" w:rsidRPr="00DE3A96">
        <w:rPr>
          <w:rFonts w:ascii="Arial" w:eastAsia="Calibri" w:hAnsi="Arial" w:cs="Arial"/>
          <w:sz w:val="24"/>
          <w:szCs w:val="24"/>
        </w:rPr>
        <w:t xml:space="preserve"> found on o</w:t>
      </w:r>
      <w:r w:rsidR="000C748E" w:rsidRPr="00DE3A96">
        <w:rPr>
          <w:rFonts w:ascii="Arial" w:eastAsia="Calibri" w:hAnsi="Arial" w:cs="Arial"/>
          <w:sz w:val="24"/>
          <w:szCs w:val="24"/>
        </w:rPr>
        <w:t>ur school website</w:t>
      </w:r>
      <w:r w:rsidR="003664D8">
        <w:rPr>
          <w:rFonts w:ascii="Arial" w:eastAsia="Calibri" w:hAnsi="Arial" w:cs="Arial"/>
          <w:sz w:val="24"/>
          <w:szCs w:val="24"/>
        </w:rPr>
        <w:t xml:space="preserve"> (</w:t>
      </w:r>
      <w:hyperlink r:id="rId8" w:anchor="job_vacancies" w:history="1">
        <w:r w:rsidR="003664D8" w:rsidRPr="00B04D5B">
          <w:rPr>
            <w:rStyle w:val="Hyperlink"/>
            <w:rFonts w:ascii="Arial" w:eastAsia="Calibri" w:hAnsi="Arial" w:cs="Arial"/>
            <w:sz w:val="24"/>
            <w:szCs w:val="24"/>
          </w:rPr>
          <w:t>https://johnperryprimary.co.uk/about/#job_vacancies</w:t>
        </w:r>
      </w:hyperlink>
      <w:r w:rsidR="003664D8">
        <w:rPr>
          <w:rFonts w:ascii="Arial" w:eastAsia="Calibri" w:hAnsi="Arial" w:cs="Arial"/>
          <w:sz w:val="24"/>
          <w:szCs w:val="24"/>
        </w:rPr>
        <w:t xml:space="preserve">). </w:t>
      </w:r>
    </w:p>
    <w:p w14:paraId="7DE4D69C" w14:textId="77777777" w:rsidR="00E469F1" w:rsidRPr="00DE3A96" w:rsidRDefault="00E469F1" w:rsidP="005474D4">
      <w:pPr>
        <w:autoSpaceDE w:val="0"/>
        <w:autoSpaceDN w:val="0"/>
        <w:adjustRightInd w:val="0"/>
        <w:spacing w:after="0" w:line="240" w:lineRule="auto"/>
        <w:jc w:val="both"/>
        <w:rPr>
          <w:rFonts w:ascii="Arial" w:eastAsia="Calibri" w:hAnsi="Arial" w:cs="Arial"/>
          <w:sz w:val="24"/>
          <w:szCs w:val="24"/>
        </w:rPr>
      </w:pPr>
    </w:p>
    <w:p w14:paraId="4F0A2D09" w14:textId="3953005F" w:rsidR="008A6C95" w:rsidRPr="00DE3A96" w:rsidRDefault="000C748E" w:rsidP="005474D4">
      <w:pPr>
        <w:autoSpaceDE w:val="0"/>
        <w:autoSpaceDN w:val="0"/>
        <w:adjustRightInd w:val="0"/>
        <w:spacing w:after="0" w:line="240" w:lineRule="auto"/>
        <w:jc w:val="both"/>
        <w:rPr>
          <w:rFonts w:ascii="Arial" w:eastAsia="Calibri" w:hAnsi="Arial" w:cs="Arial"/>
          <w:sz w:val="24"/>
          <w:szCs w:val="24"/>
        </w:rPr>
      </w:pPr>
      <w:r w:rsidRPr="00DE3A96">
        <w:rPr>
          <w:rFonts w:ascii="Arial" w:eastAsia="Calibri" w:hAnsi="Arial" w:cs="Arial"/>
          <w:sz w:val="24"/>
          <w:szCs w:val="24"/>
        </w:rPr>
        <w:t>Should you have any queries, please contact</w:t>
      </w:r>
      <w:r w:rsidR="005474D4" w:rsidRPr="00DE3A96">
        <w:rPr>
          <w:rFonts w:ascii="Arial" w:eastAsia="Calibri" w:hAnsi="Arial" w:cs="Arial"/>
          <w:sz w:val="24"/>
          <w:szCs w:val="24"/>
        </w:rPr>
        <w:t xml:space="preserve"> </w:t>
      </w:r>
      <w:bookmarkStart w:id="0" w:name="_Hlk128669382"/>
      <w:r w:rsidR="005474D4" w:rsidRPr="00DE3A96">
        <w:rPr>
          <w:rFonts w:ascii="Arial" w:eastAsia="Calibri" w:hAnsi="Arial" w:cs="Arial"/>
          <w:sz w:val="24"/>
          <w:szCs w:val="24"/>
        </w:rPr>
        <w:t>Marc Hawkins, School Business Manager</w:t>
      </w:r>
      <w:r w:rsidR="00012895">
        <w:rPr>
          <w:rFonts w:ascii="Arial" w:eastAsia="Calibri" w:hAnsi="Arial" w:cs="Arial"/>
          <w:sz w:val="24"/>
          <w:szCs w:val="24"/>
        </w:rPr>
        <w:t xml:space="preserve"> </w:t>
      </w:r>
      <w:r w:rsidRPr="00DE3A96">
        <w:rPr>
          <w:rFonts w:ascii="Arial" w:eastAsia="Calibri" w:hAnsi="Arial" w:cs="Arial"/>
          <w:sz w:val="24"/>
          <w:szCs w:val="24"/>
        </w:rPr>
        <w:t xml:space="preserve">at </w:t>
      </w:r>
      <w:hyperlink r:id="rId9" w:history="1">
        <w:r w:rsidR="005474D4" w:rsidRPr="00DE3A96">
          <w:rPr>
            <w:rStyle w:val="Hyperlink"/>
            <w:rFonts w:ascii="Arial" w:eastAsia="Calibri" w:hAnsi="Arial" w:cs="Arial"/>
            <w:sz w:val="24"/>
            <w:szCs w:val="24"/>
          </w:rPr>
          <w:t>mhawkins@johnperry.bardaglea.org.uk</w:t>
        </w:r>
      </w:hyperlink>
    </w:p>
    <w:bookmarkEnd w:id="0"/>
    <w:p w14:paraId="546E909A" w14:textId="77777777" w:rsidR="0006211B" w:rsidRPr="00DE3A96" w:rsidRDefault="0006211B" w:rsidP="005474D4">
      <w:pPr>
        <w:autoSpaceDE w:val="0"/>
        <w:autoSpaceDN w:val="0"/>
        <w:adjustRightInd w:val="0"/>
        <w:spacing w:after="0" w:line="240" w:lineRule="auto"/>
        <w:jc w:val="both"/>
        <w:rPr>
          <w:rFonts w:ascii="Arial" w:eastAsia="Calibri" w:hAnsi="Arial" w:cs="Arial"/>
          <w:sz w:val="24"/>
          <w:szCs w:val="24"/>
        </w:rPr>
      </w:pPr>
    </w:p>
    <w:p w14:paraId="30AE5816" w14:textId="77777777" w:rsidR="0006211B" w:rsidRPr="0006211B" w:rsidRDefault="0006211B" w:rsidP="00E469F1">
      <w:pPr>
        <w:autoSpaceDE w:val="0"/>
        <w:autoSpaceDN w:val="0"/>
        <w:adjustRightInd w:val="0"/>
        <w:spacing w:after="0" w:line="240" w:lineRule="auto"/>
        <w:ind w:left="720"/>
        <w:rPr>
          <w:rFonts w:ascii="Arial" w:eastAsia="Calibri" w:hAnsi="Arial" w:cs="Arial"/>
          <w:sz w:val="20"/>
          <w:szCs w:val="20"/>
        </w:rPr>
      </w:pPr>
    </w:p>
    <w:p w14:paraId="2B760C4D" w14:textId="77777777" w:rsidR="003D4F0D" w:rsidRPr="00DE3A96" w:rsidRDefault="0006211B" w:rsidP="00E469F1">
      <w:pPr>
        <w:spacing w:after="200" w:line="276" w:lineRule="auto"/>
        <w:rPr>
          <w:rFonts w:ascii="Arial" w:eastAsia="Calibri" w:hAnsi="Arial" w:cs="Arial"/>
          <w:i/>
          <w:iCs/>
        </w:rPr>
      </w:pPr>
      <w:r w:rsidRPr="00DE3A96">
        <w:rPr>
          <w:rFonts w:ascii="Arial" w:eastAsia="Calibri" w:hAnsi="Arial" w:cs="Arial"/>
          <w:i/>
          <w:iCs/>
        </w:rPr>
        <w:t>We are committed to safeguarding and promoting the welfare of children and young people and expect all staff and volunteers to share this commitment. This post is exempt from the Rehabilitation of Offenders Act and a comprehensive screening process, including a Criminal Records Bureau Disclosure at Enhanced level, will be undertaken on all applicants. We welcome applications from all sections of the community, regardless of gender, race, religion, disability, sexual orientation or age</w:t>
      </w:r>
      <w:r w:rsidR="00FE1BE0" w:rsidRPr="00DE3A96">
        <w:rPr>
          <w:rFonts w:ascii="Arial" w:eastAsia="Calibri" w:hAnsi="Arial" w:cs="Arial"/>
          <w:i/>
          <w:iCs/>
        </w:rPr>
        <w:t>.</w:t>
      </w:r>
    </w:p>
    <w:sectPr w:rsidR="003D4F0D" w:rsidRPr="00DE3A96" w:rsidSect="005E3A06">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7CAC"/>
    <w:multiLevelType w:val="hybridMultilevel"/>
    <w:tmpl w:val="6A34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B4B43"/>
    <w:multiLevelType w:val="hybridMultilevel"/>
    <w:tmpl w:val="3AD8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66B2A"/>
    <w:multiLevelType w:val="multilevel"/>
    <w:tmpl w:val="D2F4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562EC"/>
    <w:multiLevelType w:val="hybridMultilevel"/>
    <w:tmpl w:val="0CE0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C6D18"/>
    <w:multiLevelType w:val="hybridMultilevel"/>
    <w:tmpl w:val="6A34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DD4010"/>
    <w:multiLevelType w:val="multilevel"/>
    <w:tmpl w:val="CB1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B72CBB"/>
    <w:multiLevelType w:val="multilevel"/>
    <w:tmpl w:val="5E2A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11B"/>
    <w:rsid w:val="00012895"/>
    <w:rsid w:val="00035BB3"/>
    <w:rsid w:val="00054689"/>
    <w:rsid w:val="00060908"/>
    <w:rsid w:val="0006211B"/>
    <w:rsid w:val="000C4785"/>
    <w:rsid w:val="000C748E"/>
    <w:rsid w:val="001463BB"/>
    <w:rsid w:val="001D6147"/>
    <w:rsid w:val="001F3F38"/>
    <w:rsid w:val="002F0F7C"/>
    <w:rsid w:val="00336728"/>
    <w:rsid w:val="003664D8"/>
    <w:rsid w:val="00377157"/>
    <w:rsid w:val="003D4F0D"/>
    <w:rsid w:val="003E58C9"/>
    <w:rsid w:val="003E64E4"/>
    <w:rsid w:val="004226D7"/>
    <w:rsid w:val="00424DD5"/>
    <w:rsid w:val="004F2E28"/>
    <w:rsid w:val="005067F1"/>
    <w:rsid w:val="005474D4"/>
    <w:rsid w:val="005E3A06"/>
    <w:rsid w:val="00645466"/>
    <w:rsid w:val="0066682D"/>
    <w:rsid w:val="007032CB"/>
    <w:rsid w:val="00820629"/>
    <w:rsid w:val="00825B6D"/>
    <w:rsid w:val="00882B28"/>
    <w:rsid w:val="008A6C95"/>
    <w:rsid w:val="009C1D75"/>
    <w:rsid w:val="009D2BA4"/>
    <w:rsid w:val="00AA131F"/>
    <w:rsid w:val="00B657A0"/>
    <w:rsid w:val="00B76E0A"/>
    <w:rsid w:val="00D539A2"/>
    <w:rsid w:val="00D77EBC"/>
    <w:rsid w:val="00DE3A96"/>
    <w:rsid w:val="00E469F1"/>
    <w:rsid w:val="00E5733D"/>
    <w:rsid w:val="00FB5271"/>
    <w:rsid w:val="00FD793F"/>
    <w:rsid w:val="00FE1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E8040"/>
  <w15:chartTrackingRefBased/>
  <w15:docId w15:val="{AF127209-F255-4000-BFAF-0050FE25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11B"/>
    <w:pPr>
      <w:ind w:left="720"/>
      <w:contextualSpacing/>
    </w:pPr>
  </w:style>
  <w:style w:type="paragraph" w:customStyle="1" w:styleId="Default">
    <w:name w:val="Default"/>
    <w:rsid w:val="00336728"/>
    <w:pPr>
      <w:autoSpaceDE w:val="0"/>
      <w:autoSpaceDN w:val="0"/>
      <w:adjustRightInd w:val="0"/>
      <w:spacing w:after="0" w:line="240" w:lineRule="auto"/>
    </w:pPr>
    <w:rPr>
      <w:rFonts w:ascii="Rockwell" w:hAnsi="Rockwell" w:cs="Rockwell"/>
      <w:color w:val="000000"/>
      <w:sz w:val="24"/>
      <w:szCs w:val="24"/>
    </w:rPr>
  </w:style>
  <w:style w:type="character" w:styleId="Hyperlink">
    <w:name w:val="Hyperlink"/>
    <w:basedOn w:val="DefaultParagraphFont"/>
    <w:uiPriority w:val="99"/>
    <w:unhideWhenUsed/>
    <w:rsid w:val="007032CB"/>
    <w:rPr>
      <w:color w:val="0563C1" w:themeColor="hyperlink"/>
      <w:u w:val="single"/>
    </w:rPr>
  </w:style>
  <w:style w:type="character" w:customStyle="1" w:styleId="UnresolvedMention1">
    <w:name w:val="Unresolved Mention1"/>
    <w:basedOn w:val="DefaultParagraphFont"/>
    <w:uiPriority w:val="99"/>
    <w:semiHidden/>
    <w:unhideWhenUsed/>
    <w:rsid w:val="005474D4"/>
    <w:rPr>
      <w:color w:val="605E5C"/>
      <w:shd w:val="clear" w:color="auto" w:fill="E1DFDD"/>
    </w:rPr>
  </w:style>
  <w:style w:type="character" w:styleId="UnresolvedMention">
    <w:name w:val="Unresolved Mention"/>
    <w:basedOn w:val="DefaultParagraphFont"/>
    <w:uiPriority w:val="99"/>
    <w:semiHidden/>
    <w:unhideWhenUsed/>
    <w:rsid w:val="00DE3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hnperryprimary.co.uk/about/"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hnperryprimary.co.uk/abou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JGeorge65.301</dc:creator>
  <cp:keywords/>
  <dc:description/>
  <cp:lastModifiedBy>Hawkins, Marc</cp:lastModifiedBy>
  <cp:revision>2</cp:revision>
  <cp:lastPrinted>2022-03-28T09:50:00Z</cp:lastPrinted>
  <dcterms:created xsi:type="dcterms:W3CDTF">2023-03-07T12:51:00Z</dcterms:created>
  <dcterms:modified xsi:type="dcterms:W3CDTF">2023-03-07T12:51:00Z</dcterms:modified>
</cp:coreProperties>
</file>