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139DB" w14:textId="79C1A8CC" w:rsidR="00B8211C" w:rsidRDefault="003D592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6074D65" wp14:editId="37FB6A35">
                <wp:simplePos x="0" y="0"/>
                <wp:positionH relativeFrom="column">
                  <wp:posOffset>552450</wp:posOffset>
                </wp:positionH>
                <wp:positionV relativeFrom="paragraph">
                  <wp:posOffset>135255</wp:posOffset>
                </wp:positionV>
                <wp:extent cx="5876925" cy="87249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B5F1D" w14:textId="687352A3" w:rsidR="00B8211C" w:rsidRPr="005478E1" w:rsidRDefault="000A197B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Dear Per</w:t>
                            </w:r>
                            <w:r w:rsidR="001E02B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spective Applicant</w:t>
                            </w:r>
                            <w:r w:rsidR="0078493F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E0991BD" w14:textId="77777777" w:rsidR="001E02BD" w:rsidRPr="005478E1" w:rsidRDefault="001E02BD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0C299E49" w14:textId="51546437" w:rsidR="001E02BD" w:rsidRPr="005478E1" w:rsidRDefault="001E02BD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I wanted to write this letter as I wanted to attempt to communicate some of my pride in being the </w:t>
                            </w:r>
                            <w:r w:rsidR="0078493F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H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eadteacher of this wonderful school.</w:t>
                            </w:r>
                          </w:p>
                          <w:p w14:paraId="1A24F03B" w14:textId="51D8630A" w:rsidR="001E02BD" w:rsidRPr="005478E1" w:rsidRDefault="001E02BD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Leah Grimsley</w:t>
                            </w:r>
                            <w:r w:rsidR="005C0012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8493F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D</w:t>
                            </w:r>
                            <w:r w:rsidR="005C0012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eputy </w:t>
                            </w:r>
                            <w:r w:rsidR="0078493F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H</w:t>
                            </w:r>
                            <w:r w:rsidR="005C0012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eadteacher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and I came together from our previous school in 2015; the newest member of the SLT started at the school in 2016!  We have been an effective team for a long period of time. The SLT co</w:t>
                            </w:r>
                            <w:r w:rsidR="007B43C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nsists of 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three (other</w:t>
                            </w:r>
                            <w:r w:rsidR="004B47D2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)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AHTs, four in tota</w:t>
                            </w:r>
                            <w:r w:rsidR="004B47D2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l,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plus our superb SENCO.</w:t>
                            </w:r>
                          </w:p>
                          <w:p w14:paraId="7CBE1977" w14:textId="407A2F80" w:rsidR="001E02BD" w:rsidRPr="005478E1" w:rsidRDefault="001E02BD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Beneath the SLT</w:t>
                            </w:r>
                            <w:r w:rsidR="007B43C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,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we have a group of teachers that are aspiring leaders that we collectively call our </w:t>
                            </w:r>
                            <w:r w:rsidR="007B43C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‘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Excellence Committee</w:t>
                            </w:r>
                            <w:r w:rsidR="007B43C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’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  A few years ago, we came up with an add-on to our school values called ‘Team KR.’  This embodies what we hope each member of our school community will bring to our team (commitment</w:t>
                            </w:r>
                            <w:bookmarkEnd w:id="0"/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, sacrifice, loyalty, pride and reliability).  I can confidently say that the school community, particularly the staff members</w:t>
                            </w:r>
                            <w:r w:rsidR="004B47D2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,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demonstrate these values in abundance; I am very lucky and happy to</w:t>
                            </w:r>
                            <w:r w:rsidR="0078493F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be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part of this incredible team.</w:t>
                            </w:r>
                          </w:p>
                          <w:p w14:paraId="003A9195" w14:textId="6A22F651" w:rsidR="001E02BD" w:rsidRPr="005478E1" w:rsidRDefault="001E02BD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I feel that the rewards of being part of this team</w:t>
                            </w:r>
                            <w:r w:rsidR="0078493F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47D2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and particularly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the SLT</w:t>
                            </w:r>
                            <w:r w:rsidR="004B47D2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,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are vast!  We look after each other and enjoy the benefits of a high functioning school.  We also work hard!  I hope that </w:t>
                            </w:r>
                            <w:r w:rsidR="0078493F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leaders at Kings Road demonstrate positivity, preparation and role-modelling – we have no time for egotists or those that would like the status without the effort.</w:t>
                            </w:r>
                          </w:p>
                          <w:p w14:paraId="61490C3B" w14:textId="365CBEF2" w:rsidR="003D6D8A" w:rsidRPr="005478E1" w:rsidRDefault="003D6D8A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Our end of key stage outcomes </w:t>
                            </w:r>
                            <w:proofErr w:type="gramStart"/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are</w:t>
                            </w:r>
                            <w:proofErr w:type="gramEnd"/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consistently high, often surpassing national expectations</w:t>
                            </w:r>
                            <w:r w:rsidR="00F25EF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.  We are proud of the 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high expectations we have of all pupils and staff.  </w:t>
                            </w:r>
                            <w:r w:rsidR="00F25EF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At Kings Road, we are 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F25EF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‘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Rights Respecting School</w:t>
                            </w:r>
                            <w:r w:rsidR="00F25EF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’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(U</w:t>
                            </w:r>
                            <w:r w:rsidR="003D5920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NICEF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) and have recently been awarded with Silver demonstrating our commitment</w:t>
                            </w:r>
                            <w:r w:rsidR="00F25EF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5EF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being ‘rights aware’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.  In 2024 we were a finalist at the prestigious TES Schools Awards – celebrating excellence across the whole education sector and specifically for, ‘Primary School of the Year’.  We have achieved many awards and recognition </w:t>
                            </w:r>
                            <w:r w:rsidR="00F25EF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over the years in 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our plight for ‘Excellence without Compromise’ including</w:t>
                            </w:r>
                            <w:r w:rsidR="00F25EF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,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5920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twice shortlisted into the top three schools as school of the year for the Manchester Evening News</w:t>
                            </w:r>
                            <w:r w:rsidR="00F25EFD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School Awards.</w:t>
                            </w:r>
                          </w:p>
                          <w:p w14:paraId="4DDA5876" w14:textId="4A671ECF" w:rsidR="001E02BD" w:rsidRPr="005478E1" w:rsidRDefault="001E02BD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The children are an utter joy to behold.  The</w:t>
                            </w:r>
                            <w:r w:rsidR="004B47D2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y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demonstrate energy, happiness and respect </w:t>
                            </w:r>
                            <w:r w:rsidR="004B47D2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always</w:t>
                            </w:r>
                            <w:r w:rsidR="0078493F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.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8493F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T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here really is a remarkable culture at the school.  We are well over 90% ethnic minority, slightly above the average school for Pupil Premium and four times the average school for EAL.</w:t>
                            </w:r>
                          </w:p>
                          <w:p w14:paraId="22E824AE" w14:textId="6BB535D3" w:rsidR="001E02BD" w:rsidRPr="005478E1" w:rsidRDefault="001E02BD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I would encourage applicants to visit the school – we have organised a show around (including a cup of tea and slice of cake) </w:t>
                            </w:r>
                            <w:r w:rsidR="00784E28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after school on Monday 28</w:t>
                            </w:r>
                            <w:r w:rsidR="00784E28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84E28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April.  The deadline for applications in Tuesday 6</w:t>
                            </w:r>
                            <w:r w:rsidR="00784E28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84E28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May with the interviews being held on Tuesday 20</w:t>
                            </w:r>
                            <w:r w:rsidR="00784E28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84E28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May.</w:t>
                            </w:r>
                          </w:p>
                          <w:p w14:paraId="7C6CFB41" w14:textId="56A69E0D" w:rsidR="00784E28" w:rsidRPr="005478E1" w:rsidRDefault="00784E28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If we can help in any </w:t>
                            </w:r>
                            <w:r w:rsidR="004B47D2"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way,</w:t>
                            </w: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please do not hesitate to get in contact with us.</w:t>
                            </w:r>
                          </w:p>
                          <w:p w14:paraId="70D4D02C" w14:textId="77777777" w:rsidR="00784E28" w:rsidRPr="005478E1" w:rsidRDefault="00784E28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3AAC5653" w14:textId="40EB3347" w:rsidR="00784E28" w:rsidRPr="005478E1" w:rsidRDefault="00784E28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Kindest regards</w:t>
                            </w:r>
                          </w:p>
                          <w:p w14:paraId="16FB4A24" w14:textId="77777777" w:rsidR="00784E28" w:rsidRPr="005478E1" w:rsidRDefault="00784E28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14:paraId="6A952454" w14:textId="3336A50B" w:rsidR="00784E28" w:rsidRPr="005478E1" w:rsidRDefault="00784E28" w:rsidP="00B8211C">
                            <w:pP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5478E1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Mr Morgan</w:t>
                            </w:r>
                          </w:p>
                          <w:p w14:paraId="0141E7BA" w14:textId="77777777" w:rsidR="001E02BD" w:rsidRPr="001E02BD" w:rsidRDefault="001E02BD" w:rsidP="00B8211C">
                            <w:pPr>
                              <w:rPr>
                                <w:rFonts w:ascii="Aptos" w:hAnsi="Apto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74D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5pt;margin-top:10.65pt;width:462.75pt;height:68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" stroked="f">
                <v:textbox>
                  <w:txbxContent>
                    <w:p w14:paraId="725B5F1D" w14:textId="687352A3" w:rsidR="00B8211C" w:rsidRPr="005478E1" w:rsidRDefault="000A197B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Dear Per</w:t>
                      </w:r>
                      <w:r w:rsidR="001E02B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spective Applicant</w:t>
                      </w:r>
                      <w:r w:rsidR="0078493F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,</w:t>
                      </w:r>
                    </w:p>
                    <w:p w14:paraId="3E0991BD" w14:textId="77777777" w:rsidR="001E02BD" w:rsidRPr="005478E1" w:rsidRDefault="001E02BD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0C299E49" w14:textId="51546437" w:rsidR="001E02BD" w:rsidRPr="005478E1" w:rsidRDefault="001E02BD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bookmarkStart w:id="1" w:name="_GoBack"/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I wanted to write this letter as I wanted to attempt to communicate some of my pride in being the </w:t>
                      </w:r>
                      <w:r w:rsidR="0078493F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H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eadteacher of this wonderful school.</w:t>
                      </w:r>
                    </w:p>
                    <w:p w14:paraId="1A24F03B" w14:textId="51D8630A" w:rsidR="001E02BD" w:rsidRPr="005478E1" w:rsidRDefault="001E02BD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Leah Grimsley</w:t>
                      </w:r>
                      <w:r w:rsidR="005C0012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, </w:t>
                      </w:r>
                      <w:r w:rsidR="0078493F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D</w:t>
                      </w:r>
                      <w:r w:rsidR="005C0012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eputy </w:t>
                      </w:r>
                      <w:r w:rsidR="0078493F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H</w:t>
                      </w:r>
                      <w:r w:rsidR="005C0012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eadteacher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and I came together from our previous school in 2015; the newest member of the SLT started at the school in 2016!  We have been an effective team for a long period of time. The SLT co</w:t>
                      </w:r>
                      <w:r w:rsidR="007B43C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nsists of 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three (other</w:t>
                      </w:r>
                      <w:r w:rsidR="004B47D2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)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AHTs, four in tota</w:t>
                      </w:r>
                      <w:r w:rsidR="004B47D2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l,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plus our superb SENCO.</w:t>
                      </w:r>
                    </w:p>
                    <w:p w14:paraId="7CBE1977" w14:textId="407A2F80" w:rsidR="001E02BD" w:rsidRPr="005478E1" w:rsidRDefault="001E02BD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Beneath the SLT</w:t>
                      </w:r>
                      <w:r w:rsidR="007B43C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,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we have a group of teachers that are aspiring leaders that we collectively call our </w:t>
                      </w:r>
                      <w:r w:rsidR="007B43C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‘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Excellence Committee</w:t>
                      </w:r>
                      <w:r w:rsidR="007B43C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’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  A few years ago, we came up with an add-on to our school values called ‘Team KR.’  This embodies what we hope each member of our school community will bring to our team (commitment</w:t>
                      </w:r>
                      <w:bookmarkEnd w:id="1"/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, sacrifice, loyalty, pride and reliability).  I can confidently say that the school community, particularly the staff members</w:t>
                      </w:r>
                      <w:r w:rsidR="004B47D2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,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demonstrate these values in abundance; I am very lucky and happy to</w:t>
                      </w:r>
                      <w:r w:rsidR="0078493F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be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part of this incredible team.</w:t>
                      </w:r>
                    </w:p>
                    <w:p w14:paraId="003A9195" w14:textId="6A22F651" w:rsidR="001E02BD" w:rsidRPr="005478E1" w:rsidRDefault="001E02BD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I feel that the rewards of being part of this team</w:t>
                      </w:r>
                      <w:r w:rsidR="0078493F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</w:t>
                      </w:r>
                      <w:r w:rsidR="004B47D2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and particularly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the SLT</w:t>
                      </w:r>
                      <w:r w:rsidR="004B47D2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,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are vast!  We look after each other and enjoy the benefits of a high functioning school.  We also work hard!  I hope that </w:t>
                      </w:r>
                      <w:r w:rsidR="0078493F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the 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leaders at Kings Road demonstrate positivity, preparation and role-modelling – we have no time for egotists or those that would like the status without the effort.</w:t>
                      </w:r>
                    </w:p>
                    <w:p w14:paraId="61490C3B" w14:textId="365CBEF2" w:rsidR="003D6D8A" w:rsidRPr="005478E1" w:rsidRDefault="003D6D8A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Our end of key stage outcomes </w:t>
                      </w:r>
                      <w:proofErr w:type="gramStart"/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are</w:t>
                      </w:r>
                      <w:proofErr w:type="gramEnd"/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consistently high, often surpassing national expectations</w:t>
                      </w:r>
                      <w:r w:rsidR="00F25EF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.  We are proud of the 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high expectations we have of all pupils and staff.  </w:t>
                      </w:r>
                      <w:r w:rsidR="00F25EF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At Kings Road, we are 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a </w:t>
                      </w:r>
                      <w:r w:rsidR="00F25EF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‘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Rights Respecting School</w:t>
                      </w:r>
                      <w:r w:rsidR="00F25EF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’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(U</w:t>
                      </w:r>
                      <w:r w:rsidR="003D5920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NICEF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) and have recently been awarded with Silver demonstrating our commitment</w:t>
                      </w:r>
                      <w:r w:rsidR="00F25EF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to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</w:t>
                      </w:r>
                      <w:r w:rsidR="00F25EF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being ‘rights aware’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.  In 2024 we were a finalist at the prestigious TES Schools Awards – celebrating excellence across the whole education sector and specifically for, ‘Primary School of the Year’.  We have achieved many awards and recognition </w:t>
                      </w:r>
                      <w:r w:rsidR="00F25EF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over the years in 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our plight for ‘Excellence without Compromise’ including</w:t>
                      </w:r>
                      <w:r w:rsidR="00F25EF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,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</w:t>
                      </w:r>
                      <w:r w:rsidR="003D5920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twice shortlisted into the top three schools as school of the year for the Manchester Evening News</w:t>
                      </w:r>
                      <w:r w:rsidR="00F25EFD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School Awards.</w:t>
                      </w:r>
                    </w:p>
                    <w:p w14:paraId="4DDA5876" w14:textId="4A671ECF" w:rsidR="001E02BD" w:rsidRPr="005478E1" w:rsidRDefault="001E02BD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The children are an utter joy to behold.  The</w:t>
                      </w:r>
                      <w:r w:rsidR="004B47D2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y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demonstrate energy, happiness and respect </w:t>
                      </w:r>
                      <w:r w:rsidR="004B47D2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always</w:t>
                      </w:r>
                      <w:r w:rsidR="0078493F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.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</w:t>
                      </w:r>
                      <w:r w:rsidR="0078493F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T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here really is a remarkable culture at the school.  We are well over 90% ethnic minority, slightly above the average school for Pupil Premium and four times the average school for EAL.</w:t>
                      </w:r>
                    </w:p>
                    <w:p w14:paraId="22E824AE" w14:textId="6BB535D3" w:rsidR="001E02BD" w:rsidRPr="005478E1" w:rsidRDefault="001E02BD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I would encourage applicants to visit the school – we have organised a show around (including a cup of tea and slice of cake) </w:t>
                      </w:r>
                      <w:r w:rsidR="00784E28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after school on Monday 28</w:t>
                      </w:r>
                      <w:r w:rsidR="00784E28" w:rsidRPr="005478E1">
                        <w:rPr>
                          <w:rFonts w:ascii="Calibri Light" w:hAnsi="Calibri Light" w:cs="Calibri Ligh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84E28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April.  The deadline for applications in Tuesday 6</w:t>
                      </w:r>
                      <w:r w:rsidR="00784E28" w:rsidRPr="005478E1">
                        <w:rPr>
                          <w:rFonts w:ascii="Calibri Light" w:hAnsi="Calibri Light" w:cs="Calibri Ligh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84E28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May with the interviews being held on Tuesday 20</w:t>
                      </w:r>
                      <w:r w:rsidR="00784E28" w:rsidRPr="005478E1">
                        <w:rPr>
                          <w:rFonts w:ascii="Calibri Light" w:hAnsi="Calibri Light" w:cs="Calibri Light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84E28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May.</w:t>
                      </w:r>
                    </w:p>
                    <w:p w14:paraId="7C6CFB41" w14:textId="56A69E0D" w:rsidR="00784E28" w:rsidRPr="005478E1" w:rsidRDefault="00784E28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If we can help in any </w:t>
                      </w:r>
                      <w:r w:rsidR="004B47D2"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way,</w:t>
                      </w: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please do not hesitate to get in contact with us.</w:t>
                      </w:r>
                    </w:p>
                    <w:p w14:paraId="70D4D02C" w14:textId="77777777" w:rsidR="00784E28" w:rsidRPr="005478E1" w:rsidRDefault="00784E28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3AAC5653" w14:textId="40EB3347" w:rsidR="00784E28" w:rsidRPr="005478E1" w:rsidRDefault="00784E28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Kindest regards</w:t>
                      </w:r>
                    </w:p>
                    <w:p w14:paraId="16FB4A24" w14:textId="77777777" w:rsidR="00784E28" w:rsidRPr="005478E1" w:rsidRDefault="00784E28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14:paraId="6A952454" w14:textId="3336A50B" w:rsidR="00784E28" w:rsidRPr="005478E1" w:rsidRDefault="00784E28" w:rsidP="00B8211C">
                      <w:pP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5478E1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Mr Morgan</w:t>
                      </w:r>
                    </w:p>
                    <w:p w14:paraId="0141E7BA" w14:textId="77777777" w:rsidR="001E02BD" w:rsidRPr="001E02BD" w:rsidRDefault="001E02BD" w:rsidP="00B8211C">
                      <w:pPr>
                        <w:rPr>
                          <w:rFonts w:ascii="Aptos" w:hAnsi="Apto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271E" w:rsidRPr="00EC68E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4384" behindDoc="0" locked="0" layoutInCell="1" allowOverlap="1" wp14:anchorId="367028A5" wp14:editId="20F24F5C">
            <wp:simplePos x="0" y="0"/>
            <wp:positionH relativeFrom="column">
              <wp:posOffset>-617220</wp:posOffset>
            </wp:positionH>
            <wp:positionV relativeFrom="paragraph">
              <wp:posOffset>1341120</wp:posOffset>
            </wp:positionV>
            <wp:extent cx="999490" cy="951865"/>
            <wp:effectExtent l="0" t="0" r="0" b="635"/>
            <wp:wrapNone/>
            <wp:docPr id="7" name="Picture 7" descr="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hool bad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71E" w:rsidRPr="00EC68E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492430" wp14:editId="06FE4618">
                <wp:simplePos x="0" y="0"/>
                <wp:positionH relativeFrom="column">
                  <wp:posOffset>-733425</wp:posOffset>
                </wp:positionH>
                <wp:positionV relativeFrom="paragraph">
                  <wp:posOffset>314325</wp:posOffset>
                </wp:positionV>
                <wp:extent cx="1258570" cy="962025"/>
                <wp:effectExtent l="0" t="0" r="0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A0719" w14:textId="77777777" w:rsidR="00EC68EC" w:rsidRPr="00EC68EC" w:rsidRDefault="00EC68EC" w:rsidP="00EC68E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C68E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Headteacher</w:t>
                            </w:r>
                          </w:p>
                          <w:p w14:paraId="788F3022" w14:textId="77777777" w:rsidR="00EC68EC" w:rsidRPr="00EC68EC" w:rsidRDefault="00EC68EC" w:rsidP="00EC68E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C68E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Mr D. A. Morgan</w:t>
                            </w:r>
                          </w:p>
                          <w:p w14:paraId="28367154" w14:textId="77777777" w:rsidR="00EC68EC" w:rsidRPr="00EC68EC" w:rsidRDefault="00EC68EC" w:rsidP="00EC68E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C68E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Deputy Headteacher</w:t>
                            </w:r>
                          </w:p>
                          <w:p w14:paraId="4BA6696C" w14:textId="77777777" w:rsidR="00EC68EC" w:rsidRDefault="00EC68EC" w:rsidP="00EC68E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EC68EC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Miss L. Grimsley</w:t>
                            </w:r>
                          </w:p>
                          <w:p w14:paraId="4A274021" w14:textId="77777777" w:rsidR="00EC68EC" w:rsidRDefault="00EC68EC" w:rsidP="00EC68E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Chair of Governors</w:t>
                            </w:r>
                          </w:p>
                          <w:p w14:paraId="5ED42168" w14:textId="77777777" w:rsidR="00EC68EC" w:rsidRPr="00EC68EC" w:rsidRDefault="00C721BE" w:rsidP="00EC68E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Mr P. O’Keefe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E4924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7.75pt;margin-top:24.75pt;width:99.1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ssCgQ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" stroked="f">
                <v:textbox>
                  <w:txbxContent>
                    <w:p w14:paraId="631A0719" w14:textId="77777777" w:rsidR="00EC68EC" w:rsidRPr="00EC68EC" w:rsidRDefault="00EC68EC" w:rsidP="00EC68EC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C68EC">
                        <w:rPr>
                          <w:rFonts w:ascii="Calibri" w:hAnsi="Calibri"/>
                          <w:sz w:val="16"/>
                          <w:szCs w:val="16"/>
                        </w:rPr>
                        <w:t>Headteacher</w:t>
                      </w:r>
                    </w:p>
                    <w:p w14:paraId="788F3022" w14:textId="77777777" w:rsidR="00EC68EC" w:rsidRPr="00EC68EC" w:rsidRDefault="00EC68EC" w:rsidP="00EC68EC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C68EC">
                        <w:rPr>
                          <w:rFonts w:ascii="Calibri" w:hAnsi="Calibri"/>
                          <w:sz w:val="16"/>
                          <w:szCs w:val="16"/>
                        </w:rPr>
                        <w:t>Mr D. A. Morgan</w:t>
                      </w:r>
                    </w:p>
                    <w:p w14:paraId="28367154" w14:textId="77777777" w:rsidR="00EC68EC" w:rsidRPr="00EC68EC" w:rsidRDefault="00EC68EC" w:rsidP="00EC68EC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C68EC">
                        <w:rPr>
                          <w:rFonts w:ascii="Calibri" w:hAnsi="Calibri"/>
                          <w:sz w:val="16"/>
                          <w:szCs w:val="16"/>
                        </w:rPr>
                        <w:t>Deputy Headteacher</w:t>
                      </w:r>
                    </w:p>
                    <w:p w14:paraId="4BA6696C" w14:textId="77777777" w:rsidR="00EC68EC" w:rsidRDefault="00EC68EC" w:rsidP="00EC68EC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EC68EC">
                        <w:rPr>
                          <w:rFonts w:ascii="Calibri" w:hAnsi="Calibri"/>
                          <w:sz w:val="16"/>
                          <w:szCs w:val="16"/>
                        </w:rPr>
                        <w:t>Miss L. Grimsley</w:t>
                      </w:r>
                    </w:p>
                    <w:p w14:paraId="4A274021" w14:textId="77777777" w:rsidR="00EC68EC" w:rsidRDefault="00EC68EC" w:rsidP="00EC68EC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Chair of Governors</w:t>
                      </w:r>
                    </w:p>
                    <w:p w14:paraId="5ED42168" w14:textId="77777777" w:rsidR="00EC68EC" w:rsidRPr="00EC68EC" w:rsidRDefault="00C721BE" w:rsidP="00EC68EC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Mr P. O’Keefe</w:t>
                      </w:r>
                    </w:p>
                  </w:txbxContent>
                </v:textbox>
              </v:shape>
            </w:pict>
          </mc:Fallback>
        </mc:AlternateContent>
      </w:r>
      <w:r w:rsidR="00EC68EC" w:rsidRPr="00EC68E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63D3B58C" wp14:editId="4BE8A9DB">
                <wp:simplePos x="0" y="0"/>
                <wp:positionH relativeFrom="column">
                  <wp:posOffset>-612775</wp:posOffset>
                </wp:positionH>
                <wp:positionV relativeFrom="paragraph">
                  <wp:posOffset>-593090</wp:posOffset>
                </wp:positionV>
                <wp:extent cx="1708785" cy="831850"/>
                <wp:effectExtent l="0" t="0" r="24765" b="254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08785" cy="831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0" algn="in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707AD6" w14:textId="77777777" w:rsidR="00EC68EC" w:rsidRDefault="00EC68EC" w:rsidP="007E7F1E">
                            <w:pPr>
                              <w:pStyle w:val="Header"/>
                              <w:shd w:val="clear" w:color="auto" w:fill="D9E2F3" w:themeFill="accent5" w:themeFillTint="33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Kings Road Primary School</w:t>
                            </w:r>
                          </w:p>
                          <w:p w14:paraId="3F255123" w14:textId="77777777" w:rsidR="00EC68EC" w:rsidRDefault="00EC68EC" w:rsidP="007E7F1E">
                            <w:pPr>
                              <w:pStyle w:val="Header"/>
                              <w:shd w:val="clear" w:color="auto" w:fill="D9E2F3" w:themeFill="accent5" w:themeFillTint="3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Kings Road,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Firswood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M16 0GR</w:t>
                            </w:r>
                          </w:p>
                          <w:p w14:paraId="15A68D0D" w14:textId="77777777" w:rsidR="00EC68EC" w:rsidRDefault="00EC68EC" w:rsidP="007E7F1E">
                            <w:pPr>
                              <w:pStyle w:val="Header"/>
                              <w:shd w:val="clear" w:color="auto" w:fill="D9E2F3" w:themeFill="accent5" w:themeFillTint="3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Phone:0161 881 3571</w:t>
                            </w:r>
                          </w:p>
                          <w:p w14:paraId="317DDD54" w14:textId="77777777" w:rsidR="00EC68EC" w:rsidRDefault="00EC68EC" w:rsidP="007E7F1E">
                            <w:pPr>
                              <w:pStyle w:val="Header"/>
                              <w:shd w:val="clear" w:color="auto" w:fill="D9E2F3" w:themeFill="accent5" w:themeFillTint="3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Kingsroad.admin@trafford.gov.uk</w:t>
                            </w:r>
                          </w:p>
                          <w:p w14:paraId="44A09C6F" w14:textId="77777777" w:rsidR="00EC68EC" w:rsidRDefault="00EC68EC" w:rsidP="007E7F1E">
                            <w:pPr>
                              <w:pStyle w:val="Header"/>
                              <w:shd w:val="clear" w:color="auto" w:fill="D9E2F3" w:themeFill="accent5" w:themeFillTint="3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www.kingsroadschool.com</w:t>
                            </w:r>
                          </w:p>
                          <w:p w14:paraId="609E1BA6" w14:textId="77777777" w:rsidR="00EC68EC" w:rsidRDefault="00EC68EC" w:rsidP="007E7F1E">
                            <w:pPr>
                              <w:pStyle w:val="Header"/>
                              <w:shd w:val="clear" w:color="auto" w:fill="D9E2F3" w:themeFill="accent5" w:themeFillTint="33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Twitter -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kingsroadcps</w:t>
                            </w:r>
                            <w:proofErr w:type="spellEnd"/>
                          </w:p>
                          <w:p w14:paraId="2C979A87" w14:textId="77777777" w:rsidR="00EC68EC" w:rsidRDefault="00EC68EC" w:rsidP="00EC68EC"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14:paraId="4F10041C" w14:textId="77777777" w:rsidR="00EC68EC" w:rsidRDefault="00EC68EC" w:rsidP="00EC68EC">
                            <w:pPr>
                              <w:widowControl w:val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 </w:t>
                            </w:r>
                          </w:p>
                          <w:p w14:paraId="347A828F" w14:textId="77777777" w:rsidR="00EC68EC" w:rsidRDefault="00EC68EC" w:rsidP="00EC68EC">
                            <w:pPr>
                              <w:pStyle w:val="Header"/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3D3B58C" id="Text Box 4" o:spid="_x0000_s1027" type="#_x0000_t202" style="position:absolute;margin-left:-48.25pt;margin-top:-46.7pt;width:134.55pt;height:65.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" fillcolor="#d9e2f3 [664]" strokecolor="#d9e2f3 [664]" strokeweight="0" insetpen="t">
                <o:lock v:ext="edit" shapetype="t"/>
                <v:textbox inset="2.85pt,2.85pt,2.85pt,2.85pt">
                  <w:txbxContent>
                    <w:p w14:paraId="5D707AD6" w14:textId="77777777" w:rsidR="00EC68EC" w:rsidRDefault="00EC68EC" w:rsidP="007E7F1E">
                      <w:pPr>
                        <w:pStyle w:val="Header"/>
                        <w:shd w:val="clear" w:color="auto" w:fill="D9E2F3" w:themeFill="accent5" w:themeFillTint="3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Kings Road Primary School</w:t>
                      </w:r>
                    </w:p>
                    <w:p w14:paraId="3F255123" w14:textId="77777777" w:rsidR="00EC68EC" w:rsidRDefault="00EC68EC" w:rsidP="007E7F1E">
                      <w:pPr>
                        <w:pStyle w:val="Header"/>
                        <w:shd w:val="clear" w:color="auto" w:fill="D9E2F3" w:themeFill="accent5" w:themeFillTint="3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Kings Road,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Firswood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 M16 0GR</w:t>
                      </w:r>
                    </w:p>
                    <w:p w14:paraId="15A68D0D" w14:textId="77777777" w:rsidR="00EC68EC" w:rsidRDefault="00EC68EC" w:rsidP="007E7F1E">
                      <w:pPr>
                        <w:pStyle w:val="Header"/>
                        <w:shd w:val="clear" w:color="auto" w:fill="D9E2F3" w:themeFill="accent5" w:themeFillTint="3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Phone:0161 881 3571</w:t>
                      </w:r>
                    </w:p>
                    <w:p w14:paraId="317DDD54" w14:textId="77777777" w:rsidR="00EC68EC" w:rsidRDefault="00EC68EC" w:rsidP="007E7F1E">
                      <w:pPr>
                        <w:pStyle w:val="Header"/>
                        <w:shd w:val="clear" w:color="auto" w:fill="D9E2F3" w:themeFill="accent5" w:themeFillTint="3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Kingsroad.admin@trafford.gov.uk</w:t>
                      </w:r>
                    </w:p>
                    <w:p w14:paraId="44A09C6F" w14:textId="77777777" w:rsidR="00EC68EC" w:rsidRDefault="00EC68EC" w:rsidP="007E7F1E">
                      <w:pPr>
                        <w:pStyle w:val="Header"/>
                        <w:shd w:val="clear" w:color="auto" w:fill="D9E2F3" w:themeFill="accent5" w:themeFillTint="3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www.kingsroadschool.com</w:t>
                      </w:r>
                    </w:p>
                    <w:p w14:paraId="609E1BA6" w14:textId="77777777" w:rsidR="00EC68EC" w:rsidRDefault="00EC68EC" w:rsidP="007E7F1E">
                      <w:pPr>
                        <w:pStyle w:val="Header"/>
                        <w:shd w:val="clear" w:color="auto" w:fill="D9E2F3" w:themeFill="accent5" w:themeFillTint="3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Twitter -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kingsroadcps</w:t>
                      </w:r>
                      <w:proofErr w:type="spellEnd"/>
                    </w:p>
                    <w:p w14:paraId="2C979A87" w14:textId="77777777" w:rsidR="00EC68EC" w:rsidRDefault="00EC68EC" w:rsidP="00EC68EC">
                      <w:pPr>
                        <w:pStyle w:val="Head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</w:p>
                    <w:p w14:paraId="4F10041C" w14:textId="77777777" w:rsidR="00EC68EC" w:rsidRDefault="00EC68EC" w:rsidP="00EC68EC">
                      <w:pPr>
                        <w:widowControl w:val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 </w:t>
                      </w:r>
                    </w:p>
                    <w:p w14:paraId="347A828F" w14:textId="77777777" w:rsidR="00EC68EC" w:rsidRDefault="00EC68EC" w:rsidP="00EC68EC">
                      <w:pPr>
                        <w:pStyle w:val="Header"/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EC68EC" w:rsidRPr="00EC68E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7C902E9" wp14:editId="35818202">
                <wp:simplePos x="0" y="0"/>
                <wp:positionH relativeFrom="column">
                  <wp:posOffset>1787525</wp:posOffset>
                </wp:positionH>
                <wp:positionV relativeFrom="paragraph">
                  <wp:posOffset>-247650</wp:posOffset>
                </wp:positionV>
                <wp:extent cx="3934460" cy="0"/>
                <wp:effectExtent l="0" t="19050" r="2794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446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4630AC97" id="Line 2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40.75pt,-19.5pt" to="450.55pt,-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" strokecolor="#d9e2f3 [664]" strokeweight="3.25pt">
                <v:shadow color="#ccc"/>
              </v:line>
            </w:pict>
          </mc:Fallback>
        </mc:AlternateContent>
      </w:r>
      <w:r w:rsidR="00EC68EC" w:rsidRPr="00EC68E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546A4" wp14:editId="7C53D917">
                <wp:simplePos x="0" y="0"/>
                <wp:positionH relativeFrom="column">
                  <wp:posOffset>1752600</wp:posOffset>
                </wp:positionH>
                <wp:positionV relativeFrom="paragraph">
                  <wp:posOffset>-647700</wp:posOffset>
                </wp:positionV>
                <wp:extent cx="4019550" cy="300355"/>
                <wp:effectExtent l="0" t="0" r="0" b="0"/>
                <wp:wrapNone/>
                <wp:docPr id="2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19550" cy="300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1C5683" w14:textId="77777777" w:rsidR="00EC68EC" w:rsidRPr="007E7F1E" w:rsidRDefault="00EC68EC" w:rsidP="00EC68EC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D9E2F3" w:themeColor="accent5" w:themeTint="33"/>
                                <w:sz w:val="32"/>
                                <w:szCs w:val="32"/>
                              </w:rPr>
                            </w:pPr>
                            <w:r w:rsidRPr="007E7F1E">
                              <w:rPr>
                                <w:rFonts w:ascii="Arial Black" w:hAnsi="Arial Black"/>
                                <w:i/>
                                <w:iCs/>
                                <w:color w:val="D9E2F3" w:themeColor="accent5" w:themeTint="33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66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Excellence without compromise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46546A4" id="WordArt 5" o:spid="_x0000_s1028" type="#_x0000_t202" style="position:absolute;margin-left:138pt;margin-top:-51pt;width:316.5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" filled="f" stroked="f">
                <o:lock v:ext="edit" shapetype="t"/>
                <v:textbox style="mso-fit-shape-to-text:t">
                  <w:txbxContent>
                    <w:p w14:paraId="311C5683" w14:textId="77777777" w:rsidR="00EC68EC" w:rsidRPr="007E7F1E" w:rsidRDefault="00EC68EC" w:rsidP="00EC68EC">
                      <w:pPr>
                        <w:pStyle w:val="NormalWeb"/>
                        <w:spacing w:after="0"/>
                        <w:jc w:val="center"/>
                        <w:rPr>
                          <w:color w:val="D9E2F3" w:themeColor="accent5" w:themeTint="33"/>
                          <w:sz w:val="32"/>
                          <w:szCs w:val="32"/>
                        </w:rPr>
                      </w:pPr>
                      <w:r w:rsidRPr="007E7F1E">
                        <w:rPr>
                          <w:rFonts w:ascii="Arial Black" w:hAnsi="Arial Black"/>
                          <w:i/>
                          <w:iCs/>
                          <w:color w:val="D9E2F3" w:themeColor="accent5" w:themeTint="33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6666FF"/>
                            </w14:solidFill>
                            <w14:prstDash w14:val="solid"/>
                            <w14:round/>
                          </w14:textOutline>
                        </w:rPr>
                        <w:t>Excellence without compromise</w:t>
                      </w:r>
                    </w:p>
                  </w:txbxContent>
                </v:textbox>
              </v:shape>
            </w:pict>
          </mc:Fallback>
        </mc:AlternateContent>
      </w:r>
      <w:r w:rsidR="00032E67">
        <w:t xml:space="preserve"> </w:t>
      </w:r>
    </w:p>
    <w:p w14:paraId="5D356DF5" w14:textId="2C66AB2D" w:rsidR="00032E67" w:rsidRDefault="00032E67"/>
    <w:p w14:paraId="65C84351" w14:textId="49882B2F" w:rsidR="00032E67" w:rsidRDefault="00032E67"/>
    <w:p w14:paraId="4ECB692B" w14:textId="1DD38821" w:rsidR="00032E67" w:rsidRDefault="00032E67"/>
    <w:p w14:paraId="6C8E824A" w14:textId="2E8DA151" w:rsidR="00032E67" w:rsidRDefault="00032E67"/>
    <w:p w14:paraId="322951C3" w14:textId="0FDC5324" w:rsidR="00032E67" w:rsidRDefault="00032E67"/>
    <w:p w14:paraId="7632697F" w14:textId="40A53550" w:rsidR="00032E67" w:rsidRDefault="00032E67"/>
    <w:p w14:paraId="07062E2B" w14:textId="15F7DB64" w:rsidR="00032E67" w:rsidRDefault="00032E67"/>
    <w:p w14:paraId="1325D302" w14:textId="37706747" w:rsidR="00032E67" w:rsidRDefault="00032E67"/>
    <w:p w14:paraId="2D1CADB9" w14:textId="4DA4DB89" w:rsidR="00032E67" w:rsidRDefault="00032E67"/>
    <w:p w14:paraId="40415C50" w14:textId="220F8574" w:rsidR="00032E67" w:rsidRDefault="00032E67"/>
    <w:p w14:paraId="267F3531" w14:textId="5DED684A" w:rsidR="00032E67" w:rsidRDefault="00906623">
      <w:r w:rsidRPr="00EC68EC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9FFAD56" wp14:editId="2172174C">
                <wp:simplePos x="0" y="0"/>
                <wp:positionH relativeFrom="column">
                  <wp:posOffset>-1440021</wp:posOffset>
                </wp:positionH>
                <wp:positionV relativeFrom="paragraph">
                  <wp:posOffset>333215</wp:posOffset>
                </wp:positionV>
                <wp:extent cx="2608263" cy="537845"/>
                <wp:effectExtent l="6350" t="0" r="27305" b="2730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08263" cy="5378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709D0" w14:textId="77777777" w:rsidR="00EC68EC" w:rsidRDefault="00EC68EC" w:rsidP="00EC68EC">
                            <w:pPr>
                              <w:widowControl w:val="0"/>
                              <w:spacing w:after="200" w:line="273" w:lineRule="auto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Kings Road Primary School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9FFAD56" id="Rectangle 8" o:spid="_x0000_s1030" style="position:absolute;margin-left:-113.4pt;margin-top:26.25pt;width:205.4pt;height:42.35pt;rotation:-9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" fillcolor="#d9e2f3 [664]" strokecolor="#969696">
                <v:textbox style="layout-flow:vertical;mso-layout-flow-alt:bottom-to-top">
                  <w:txbxContent>
                    <w:p w14:paraId="56F709D0" w14:textId="77777777" w:rsidR="00EC68EC" w:rsidRDefault="00EC68EC" w:rsidP="00EC68EC">
                      <w:pPr>
                        <w:widowControl w:val="0"/>
                        <w:spacing w:after="200" w:line="273" w:lineRule="auto"/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Kings Road Primary School</w:t>
                      </w:r>
                    </w:p>
                  </w:txbxContent>
                </v:textbox>
              </v:rect>
            </w:pict>
          </mc:Fallback>
        </mc:AlternateContent>
      </w:r>
    </w:p>
    <w:p w14:paraId="79286141" w14:textId="52EF3825" w:rsidR="00032E67" w:rsidRDefault="00032E67"/>
    <w:p w14:paraId="1D27ED42" w14:textId="6F2FA807" w:rsidR="00032E67" w:rsidRDefault="00032E67"/>
    <w:p w14:paraId="1FC5AD28" w14:textId="010E9448" w:rsidR="00032E67" w:rsidRDefault="00032E67"/>
    <w:p w14:paraId="7D90A980" w14:textId="49DA7F7B" w:rsidR="00032E67" w:rsidRDefault="00032E67"/>
    <w:p w14:paraId="31C388C4" w14:textId="1A795926" w:rsidR="00032E67" w:rsidRDefault="00032E67"/>
    <w:p w14:paraId="35628505" w14:textId="6573C607" w:rsidR="00032E67" w:rsidRDefault="00906623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81792" behindDoc="0" locked="0" layoutInCell="1" allowOverlap="1" wp14:anchorId="18A6B3C8" wp14:editId="7E9DC4AC">
            <wp:simplePos x="0" y="0"/>
            <wp:positionH relativeFrom="margin">
              <wp:posOffset>-508060</wp:posOffset>
            </wp:positionH>
            <wp:positionV relativeFrom="paragraph">
              <wp:posOffset>249555</wp:posOffset>
            </wp:positionV>
            <wp:extent cx="723900" cy="518572"/>
            <wp:effectExtent l="0" t="0" r="0" b="0"/>
            <wp:wrapNone/>
            <wp:docPr id="1340683034" name="Picture 1" descr="A yellow sta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683034" name="Picture 1" descr="A yellow star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5E50A" w14:textId="6CA0874F" w:rsidR="00032E67" w:rsidRDefault="00032E67"/>
    <w:p w14:paraId="54806A67" w14:textId="5292E1B1" w:rsidR="00032E67" w:rsidRDefault="00906623"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76672" behindDoc="0" locked="0" layoutInCell="1" allowOverlap="1" wp14:anchorId="48AAF4BE" wp14:editId="65852DFC">
            <wp:simplePos x="0" y="0"/>
            <wp:positionH relativeFrom="leftMargin">
              <wp:posOffset>504464</wp:posOffset>
            </wp:positionH>
            <wp:positionV relativeFrom="paragraph">
              <wp:posOffset>221615</wp:posOffset>
            </wp:positionV>
            <wp:extent cx="514350" cy="666470"/>
            <wp:effectExtent l="0" t="0" r="0" b="6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S18 Finalist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ECCFB" w14:textId="549B73F4" w:rsidR="00032E67" w:rsidRDefault="00032E67"/>
    <w:p w14:paraId="648A91AC" w14:textId="2D460352" w:rsidR="00032E67" w:rsidRDefault="00906623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85888" behindDoc="0" locked="0" layoutInCell="1" allowOverlap="1" wp14:anchorId="7BA6600B" wp14:editId="2D9C799A">
            <wp:simplePos x="0" y="0"/>
            <wp:positionH relativeFrom="column">
              <wp:posOffset>-381000</wp:posOffset>
            </wp:positionH>
            <wp:positionV relativeFrom="paragraph">
              <wp:posOffset>365760</wp:posOffset>
            </wp:positionV>
            <wp:extent cx="467305" cy="529612"/>
            <wp:effectExtent l="0" t="0" r="9525" b="3810"/>
            <wp:wrapNone/>
            <wp:docPr id="5424527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452748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05" cy="52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3612E" w14:textId="45C5F6EE" w:rsidR="00032E67" w:rsidRDefault="00032E67"/>
    <w:p w14:paraId="23B3F88E" w14:textId="4C003637" w:rsidR="00032E67" w:rsidRDefault="00032E67"/>
    <w:p w14:paraId="4A532711" w14:textId="50ACCEDF" w:rsidR="00032E67" w:rsidRDefault="00906623"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5648" behindDoc="0" locked="0" layoutInCell="1" allowOverlap="1" wp14:anchorId="56C9BFF6" wp14:editId="099EF8A7">
            <wp:simplePos x="0" y="0"/>
            <wp:positionH relativeFrom="column">
              <wp:posOffset>-428941</wp:posOffset>
            </wp:positionH>
            <wp:positionV relativeFrom="paragraph">
              <wp:posOffset>135890</wp:posOffset>
            </wp:positionV>
            <wp:extent cx="561975" cy="561975"/>
            <wp:effectExtent l="0" t="0" r="9525" b="9525"/>
            <wp:wrapNone/>
            <wp:docPr id="16" name="Picture 1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0E9BF4" w14:textId="43EFC8F0" w:rsidR="00032E67" w:rsidRDefault="00032E67"/>
    <w:p w14:paraId="1281C53F" w14:textId="20F9F920" w:rsidR="00032E67" w:rsidRDefault="00906623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2C607420" wp14:editId="1968677E">
            <wp:simplePos x="0" y="0"/>
            <wp:positionH relativeFrom="column">
              <wp:posOffset>-371475</wp:posOffset>
            </wp:positionH>
            <wp:positionV relativeFrom="paragraph">
              <wp:posOffset>279400</wp:posOffset>
            </wp:positionV>
            <wp:extent cx="457200" cy="463992"/>
            <wp:effectExtent l="0" t="0" r="0" b="0"/>
            <wp:wrapNone/>
            <wp:docPr id="157719094" name="Picture 2" descr="Brixworth CEVC Primary School - School Games Platin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ixworth CEVC Primary School - School Games Platinu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8C10E" w14:textId="2C1B3AB7" w:rsidR="00032E67" w:rsidRDefault="00032E67"/>
    <w:p w14:paraId="0E92EE49" w14:textId="196AB676" w:rsidR="00C95786" w:rsidRDefault="00906623"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70528" behindDoc="0" locked="0" layoutInCell="1" allowOverlap="1" wp14:anchorId="763C4377" wp14:editId="0FF4EE48">
            <wp:simplePos x="0" y="0"/>
            <wp:positionH relativeFrom="margin">
              <wp:posOffset>-490855</wp:posOffset>
            </wp:positionH>
            <wp:positionV relativeFrom="paragraph">
              <wp:posOffset>250190</wp:posOffset>
            </wp:positionV>
            <wp:extent cx="710866" cy="479834"/>
            <wp:effectExtent l="0" t="0" r="0" b="0"/>
            <wp:wrapNone/>
            <wp:docPr id="10" name="Picture 1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66" cy="47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12FE6" w14:textId="510A2AEB" w:rsidR="00032E67" w:rsidRDefault="00906623">
      <w:r>
        <w:rPr>
          <w:rFonts w:ascii="Aptos" w:hAnsi="Aptos"/>
          <w:noProof/>
          <w:sz w:val="16"/>
          <w:szCs w:val="16"/>
        </w:rPr>
        <w:drawing>
          <wp:anchor distT="0" distB="0" distL="114300" distR="114300" simplePos="0" relativeHeight="251686912" behindDoc="0" locked="0" layoutInCell="1" allowOverlap="1" wp14:anchorId="182F62EC" wp14:editId="3F4D7403">
            <wp:simplePos x="0" y="0"/>
            <wp:positionH relativeFrom="column">
              <wp:posOffset>-357505</wp:posOffset>
            </wp:positionH>
            <wp:positionV relativeFrom="paragraph">
              <wp:posOffset>565785</wp:posOffset>
            </wp:positionV>
            <wp:extent cx="460028" cy="594670"/>
            <wp:effectExtent l="0" t="0" r="0" b="0"/>
            <wp:wrapNone/>
            <wp:docPr id="1814162276" name="Picture 9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162276" name="Picture 9" descr="A blue and red logo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28" cy="59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2E6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ED934" w14:textId="77777777" w:rsidR="0062147E" w:rsidRDefault="0062147E" w:rsidP="001E0622">
      <w:pPr>
        <w:spacing w:after="0" w:line="240" w:lineRule="auto"/>
      </w:pPr>
      <w:r>
        <w:separator/>
      </w:r>
    </w:p>
  </w:endnote>
  <w:endnote w:type="continuationSeparator" w:id="0">
    <w:p w14:paraId="2DB2EA9C" w14:textId="77777777" w:rsidR="0062147E" w:rsidRDefault="0062147E" w:rsidP="001E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DAE67" w14:textId="77777777" w:rsidR="001E0622" w:rsidRDefault="001E0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AD88A" w14:textId="77777777" w:rsidR="001E0622" w:rsidRDefault="001E06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52153" w14:textId="77777777" w:rsidR="001E0622" w:rsidRDefault="001E0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EF846" w14:textId="77777777" w:rsidR="0062147E" w:rsidRDefault="0062147E" w:rsidP="001E0622">
      <w:pPr>
        <w:spacing w:after="0" w:line="240" w:lineRule="auto"/>
      </w:pPr>
      <w:r>
        <w:separator/>
      </w:r>
    </w:p>
  </w:footnote>
  <w:footnote w:type="continuationSeparator" w:id="0">
    <w:p w14:paraId="24F1F724" w14:textId="77777777" w:rsidR="0062147E" w:rsidRDefault="0062147E" w:rsidP="001E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2C4F3" w14:textId="77777777" w:rsidR="001E0622" w:rsidRDefault="001E0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AF93E" w14:textId="77777777" w:rsidR="001E0622" w:rsidRDefault="001E06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683B9" w14:textId="77777777" w:rsidR="001E0622" w:rsidRDefault="001E0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5F14"/>
    <w:multiLevelType w:val="hybridMultilevel"/>
    <w:tmpl w:val="4060F8AC"/>
    <w:lvl w:ilvl="0" w:tplc="17FED3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7DF7"/>
    <w:multiLevelType w:val="hybridMultilevel"/>
    <w:tmpl w:val="8544F45C"/>
    <w:lvl w:ilvl="0" w:tplc="CF90536A">
      <w:numFmt w:val="bullet"/>
      <w:lvlText w:val=""/>
      <w:lvlJc w:val="left"/>
      <w:pPr>
        <w:ind w:left="720" w:hanging="360"/>
      </w:pPr>
      <w:rPr>
        <w:rFonts w:ascii="Symbol" w:eastAsiaTheme="minorHAnsi" w:hAnsi="Symbol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82149"/>
    <w:multiLevelType w:val="hybridMultilevel"/>
    <w:tmpl w:val="7A7C4C00"/>
    <w:lvl w:ilvl="0" w:tplc="60EA6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8EC"/>
    <w:rsid w:val="00032E67"/>
    <w:rsid w:val="00077DF3"/>
    <w:rsid w:val="000A197B"/>
    <w:rsid w:val="001E02BD"/>
    <w:rsid w:val="001E0622"/>
    <w:rsid w:val="00232A98"/>
    <w:rsid w:val="0025353D"/>
    <w:rsid w:val="002F5CEF"/>
    <w:rsid w:val="003D5920"/>
    <w:rsid w:val="003D6D8A"/>
    <w:rsid w:val="004B47D2"/>
    <w:rsid w:val="005478E1"/>
    <w:rsid w:val="005C0012"/>
    <w:rsid w:val="0062147E"/>
    <w:rsid w:val="00690FDF"/>
    <w:rsid w:val="0078486D"/>
    <w:rsid w:val="0078493F"/>
    <w:rsid w:val="00784E28"/>
    <w:rsid w:val="007B43CD"/>
    <w:rsid w:val="007D3DAD"/>
    <w:rsid w:val="007E7F1E"/>
    <w:rsid w:val="008B65EC"/>
    <w:rsid w:val="00906623"/>
    <w:rsid w:val="00B8211C"/>
    <w:rsid w:val="00C721BE"/>
    <w:rsid w:val="00C952DF"/>
    <w:rsid w:val="00C95786"/>
    <w:rsid w:val="00D203B0"/>
    <w:rsid w:val="00D8271E"/>
    <w:rsid w:val="00D83376"/>
    <w:rsid w:val="00EC68EC"/>
    <w:rsid w:val="00F1502A"/>
    <w:rsid w:val="00F2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E7748"/>
  <w15:chartTrackingRefBased/>
  <w15:docId w15:val="{D5D339CC-BD46-4F1A-B022-BA18C925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8EC"/>
  </w:style>
  <w:style w:type="paragraph" w:styleId="NormalWeb">
    <w:name w:val="Normal (Web)"/>
    <w:basedOn w:val="Normal"/>
    <w:uiPriority w:val="99"/>
    <w:semiHidden/>
    <w:unhideWhenUsed/>
    <w:rsid w:val="00EC68E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71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E0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622"/>
  </w:style>
  <w:style w:type="paragraph" w:customStyle="1" w:styleId="Default">
    <w:name w:val="Default"/>
    <w:rsid w:val="00B8211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2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6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Pauline Grady</cp:lastModifiedBy>
  <cp:revision>2</cp:revision>
  <cp:lastPrinted>2018-07-11T07:59:00Z</cp:lastPrinted>
  <dcterms:created xsi:type="dcterms:W3CDTF">2025-03-26T09:30:00Z</dcterms:created>
  <dcterms:modified xsi:type="dcterms:W3CDTF">2025-03-26T09:30:00Z</dcterms:modified>
</cp:coreProperties>
</file>