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6CA5555" w14:textId="22674831" w:rsidR="00B042A1" w:rsidRPr="00422615" w:rsidRDefault="006B0967">
      <w:r w:rsidRPr="0042261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3CCF0" wp14:editId="01ECBCC3">
                <wp:simplePos x="0" y="0"/>
                <wp:positionH relativeFrom="column">
                  <wp:posOffset>1455420</wp:posOffset>
                </wp:positionH>
                <wp:positionV relativeFrom="paragraph">
                  <wp:posOffset>1270</wp:posOffset>
                </wp:positionV>
                <wp:extent cx="4384040" cy="491490"/>
                <wp:effectExtent l="0" t="0" r="0" b="381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41B98" w14:textId="77777777" w:rsidR="00905136" w:rsidRPr="00422615" w:rsidRDefault="00905136" w:rsidP="006053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422615"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PARKS PRIMARY SCHOOL </w:t>
                            </w:r>
                          </w:p>
                          <w:p w14:paraId="4103706F" w14:textId="77777777" w:rsidR="00905136" w:rsidRPr="00422615" w:rsidRDefault="0090513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CD3CCF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4.6pt;margin-top:.1pt;width:345.2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" stroked="f">
                <v:textbox style="mso-fit-shape-to-text:t">
                  <w:txbxContent>
                    <w:p w14:paraId="63E41B98" w14:textId="77777777" w:rsidR="00905136" w:rsidRPr="00422615" w:rsidRDefault="00905136" w:rsidP="006053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422615">
                        <w:rPr>
                          <w:rFonts w:ascii="Bookman Old Style" w:hAnsi="Bookman Old Style"/>
                          <w:b/>
                          <w:bCs/>
                          <w:color w:val="9933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PARKS PRIMARY SCHOOL </w:t>
                      </w:r>
                    </w:p>
                    <w:p w14:paraId="4103706F" w14:textId="77777777" w:rsidR="00905136" w:rsidRPr="00422615" w:rsidRDefault="00905136"/>
                  </w:txbxContent>
                </v:textbox>
              </v:shape>
            </w:pict>
          </mc:Fallback>
        </mc:AlternateContent>
      </w:r>
      <w:r w:rsidR="002E7B92">
        <w:object w:dxaOrig="1440" w:dyaOrig="1440" w14:anchorId="343D187A">
          <v:shape id="_x0000_s1026" type="#_x0000_t75" style="position:absolute;margin-left:18pt;margin-top:.3pt;width:68.25pt;height:66pt;z-index:251656192;mso-position-horizontal-relative:text;mso-position-vertical-relative:text" wrapcoords="5934 736 5222 2700 4985 4909 3086 8591 949 11782 -237 12764 -237 14236 1899 16445 1187 20373 -237 21355 11156 21355 21363 21109 21600 20864 21600 18900 20888 17673 18514 16445 18752 13745 17327 12518 16141 8591 13767 3927 12105 2700 7833 736 5934 736" fillcolor="window">
            <v:imagedata r:id="rId7" o:title="" cropleft="7202f" cropright="7591f"/>
            <w10:wrap type="tight"/>
          </v:shape>
          <o:OLEObject Type="Embed" ProgID="Word.Picture.8" ShapeID="_x0000_s1026" DrawAspect="Content" ObjectID="_1839219782" r:id="rId8"/>
        </w:object>
      </w:r>
    </w:p>
    <w:p w14:paraId="3B387519" w14:textId="404F2E94" w:rsidR="00B042A1" w:rsidRPr="00422615" w:rsidRDefault="00B042A1"/>
    <w:p w14:paraId="7FF1040A" w14:textId="042C251E" w:rsidR="00B042A1" w:rsidRPr="00422615" w:rsidRDefault="00B042A1"/>
    <w:p w14:paraId="5C34EA2B" w14:textId="5E9E1EA8" w:rsidR="00E06C47" w:rsidRPr="00422615" w:rsidRDefault="00E06C47"/>
    <w:p w14:paraId="75085B3E" w14:textId="0AD95661" w:rsidR="00B042A1" w:rsidRPr="00422615" w:rsidRDefault="00B042A1"/>
    <w:p w14:paraId="5CA161BE" w14:textId="41E391FD" w:rsidR="00B042A1" w:rsidRPr="00422615" w:rsidRDefault="00CD1E3C">
      <w:r w:rsidRPr="0042261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E061D4" wp14:editId="4B519074">
                <wp:simplePos x="0" y="0"/>
                <wp:positionH relativeFrom="column">
                  <wp:posOffset>-220980</wp:posOffset>
                </wp:positionH>
                <wp:positionV relativeFrom="paragraph">
                  <wp:posOffset>106680</wp:posOffset>
                </wp:positionV>
                <wp:extent cx="2308860" cy="2952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8860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C93920" w14:textId="77777777" w:rsidR="006B0967" w:rsidRPr="00422615" w:rsidRDefault="00905136" w:rsidP="006053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615"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Preparing Pupils </w:t>
                            </w:r>
                            <w:proofErr w:type="gramStart"/>
                            <w:r w:rsidRPr="00422615"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</w:t>
                            </w:r>
                            <w:proofErr w:type="gramEnd"/>
                            <w:r w:rsidRPr="00422615"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Successful Futur</w:t>
                            </w:r>
                            <w:r w:rsidR="006B0967" w:rsidRPr="00422615"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</w:p>
                          <w:p w14:paraId="4670AA02" w14:textId="17E87D32" w:rsidR="006B0967" w:rsidRPr="00422615" w:rsidRDefault="006B0967" w:rsidP="006053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E061D4" id="WordArt 3" o:spid="_x0000_s1027" type="#_x0000_t202" style="position:absolute;margin-left:-17.4pt;margin-top:8.4pt;width:181.8pt;height: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14:paraId="52C93920" w14:textId="77777777" w:rsidR="006B0967" w:rsidRPr="00422615" w:rsidRDefault="00905136" w:rsidP="0060536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2615"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Preparing Pupils </w:t>
                      </w:r>
                      <w:proofErr w:type="gramStart"/>
                      <w:r w:rsidRPr="00422615"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For</w:t>
                      </w:r>
                      <w:proofErr w:type="gramEnd"/>
                      <w:r w:rsidRPr="00422615"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Successful Futur</w:t>
                      </w:r>
                      <w:r w:rsidR="006B0967" w:rsidRPr="00422615"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</w:p>
                    <w:p w14:paraId="4670AA02" w14:textId="17E87D32" w:rsidR="006B0967" w:rsidRPr="00422615" w:rsidRDefault="006B0967" w:rsidP="006053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7E2A6D" w14:textId="77777777" w:rsidR="006B0967" w:rsidRPr="00422615" w:rsidRDefault="006B0967" w:rsidP="006B0967">
      <w:pPr>
        <w:pStyle w:val="4Heading1"/>
        <w:rPr>
          <w:rFonts w:eastAsia="Times New Roman"/>
          <w:b w:val="0"/>
          <w:color w:val="auto"/>
          <w:sz w:val="24"/>
          <w:szCs w:val="24"/>
          <w:lang w:eastAsia="en-GB"/>
        </w:rPr>
      </w:pPr>
    </w:p>
    <w:p w14:paraId="4C2D22A2" w14:textId="4A2E9A59" w:rsidR="006B0967" w:rsidRPr="00422615" w:rsidRDefault="006B0967" w:rsidP="006B0967">
      <w:pPr>
        <w:pStyle w:val="4Heading1"/>
        <w:jc w:val="center"/>
        <w:rPr>
          <w:color w:val="auto"/>
          <w:sz w:val="48"/>
        </w:rPr>
      </w:pPr>
      <w:r w:rsidRPr="00422615">
        <w:rPr>
          <w:color w:val="auto"/>
          <w:sz w:val="48"/>
        </w:rPr>
        <w:t>Job description: Assistant Headteacher</w:t>
      </w:r>
    </w:p>
    <w:p w14:paraId="7A967465" w14:textId="77777777" w:rsidR="006B0967" w:rsidRPr="00422615" w:rsidRDefault="006B0967" w:rsidP="006B0967">
      <w:pPr>
        <w:pStyle w:val="Heading1"/>
        <w:rPr>
          <w:rFonts w:ascii="Arial Rounded MT Bold" w:hAnsi="Arial Rounded MT Bold"/>
          <w:b/>
        </w:rPr>
      </w:pPr>
      <w:r w:rsidRPr="00422615">
        <w:rPr>
          <w:rFonts w:ascii="Arial Rounded MT Bold" w:hAnsi="Arial Rounded MT Bold"/>
          <w:b/>
        </w:rPr>
        <w:t>Job details</w:t>
      </w:r>
    </w:p>
    <w:p w14:paraId="21D657D8" w14:textId="60C9987D" w:rsidR="006B0967" w:rsidRPr="00422615" w:rsidRDefault="006B0967" w:rsidP="006B0967">
      <w:pPr>
        <w:pStyle w:val="1bodycopy10pt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b/>
          <w:lang w:val="en-GB"/>
        </w:rPr>
        <w:t>Salary:</w:t>
      </w:r>
      <w:r w:rsidRPr="00422615">
        <w:rPr>
          <w:rFonts w:ascii="Arial Rounded MT Bold" w:hAnsi="Arial Rounded MT Bold"/>
          <w:lang w:val="en-GB"/>
        </w:rPr>
        <w:t xml:space="preserve"> L2 </w:t>
      </w:r>
      <w:r w:rsidR="005E28B8" w:rsidRPr="00422615">
        <w:rPr>
          <w:rFonts w:ascii="Arial Rounded MT Bold" w:hAnsi="Arial Rounded MT Bold"/>
          <w:lang w:val="en-GB"/>
        </w:rPr>
        <w:t>–</w:t>
      </w:r>
      <w:r w:rsidRPr="00422615">
        <w:rPr>
          <w:rFonts w:ascii="Arial Rounded MT Bold" w:hAnsi="Arial Rounded MT Bold"/>
          <w:lang w:val="en-GB"/>
        </w:rPr>
        <w:t xml:space="preserve"> </w:t>
      </w:r>
      <w:r w:rsidR="005E28B8" w:rsidRPr="00422615">
        <w:rPr>
          <w:rFonts w:ascii="Arial Rounded MT Bold" w:hAnsi="Arial Rounded MT Bold"/>
          <w:lang w:val="en-GB"/>
        </w:rPr>
        <w:t xml:space="preserve">6 </w:t>
      </w:r>
      <w:r w:rsidR="000D7885" w:rsidRPr="00422615">
        <w:rPr>
          <w:rFonts w:ascii="Arial Rounded MT Bold" w:hAnsi="Arial Rounded MT Bold"/>
          <w:lang w:val="en-GB"/>
        </w:rPr>
        <w:tab/>
      </w:r>
      <w:r w:rsidRPr="00422615">
        <w:rPr>
          <w:rFonts w:ascii="Arial Rounded MT Bold" w:hAnsi="Arial Rounded MT Bold"/>
          <w:b/>
          <w:lang w:val="en-GB"/>
        </w:rPr>
        <w:t>Contract type:</w:t>
      </w:r>
      <w:r w:rsidRPr="00422615">
        <w:rPr>
          <w:rFonts w:ascii="Arial Rounded MT Bold" w:hAnsi="Arial Rounded MT Bold"/>
          <w:lang w:val="en-GB"/>
        </w:rPr>
        <w:t xml:space="preserve"> full-time/permanent</w:t>
      </w:r>
      <w:r w:rsidR="000D7885" w:rsidRPr="00422615">
        <w:rPr>
          <w:rFonts w:ascii="Arial Rounded MT Bold" w:hAnsi="Arial Rounded MT Bold"/>
          <w:lang w:val="en-GB"/>
        </w:rPr>
        <w:t xml:space="preserve"> </w:t>
      </w:r>
      <w:r w:rsidR="000D7885" w:rsidRPr="00422615">
        <w:rPr>
          <w:rFonts w:ascii="Arial Rounded MT Bold" w:hAnsi="Arial Rounded MT Bold"/>
          <w:lang w:val="en-GB"/>
        </w:rPr>
        <w:tab/>
      </w:r>
      <w:r w:rsidRPr="00422615">
        <w:rPr>
          <w:rFonts w:ascii="Arial Rounded MT Bold" w:hAnsi="Arial Rounded MT Bold"/>
          <w:b/>
          <w:lang w:val="en-GB"/>
        </w:rPr>
        <w:t>Reporting to:</w:t>
      </w:r>
      <w:r w:rsidRPr="00422615">
        <w:rPr>
          <w:rFonts w:ascii="Arial Rounded MT Bold" w:hAnsi="Arial Rounded MT Bold"/>
          <w:lang w:val="en-GB"/>
        </w:rPr>
        <w:t xml:space="preserve"> Deputy Headteacher /Headteacher </w:t>
      </w:r>
    </w:p>
    <w:p w14:paraId="65677CE4" w14:textId="77777777" w:rsidR="006B0967" w:rsidRPr="00422615" w:rsidRDefault="006B0967" w:rsidP="006B0967">
      <w:pPr>
        <w:pStyle w:val="Heading1"/>
        <w:rPr>
          <w:rFonts w:ascii="Arial Rounded MT Bold" w:hAnsi="Arial Rounded MT Bold"/>
          <w:b/>
        </w:rPr>
      </w:pPr>
      <w:r w:rsidRPr="00422615">
        <w:rPr>
          <w:rFonts w:ascii="Arial Rounded MT Bold" w:hAnsi="Arial Rounded MT Bold"/>
          <w:b/>
        </w:rPr>
        <w:t xml:space="preserve">Main purpose </w:t>
      </w:r>
    </w:p>
    <w:p w14:paraId="4E2F2F63" w14:textId="25CA4E3B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To develop staff within and outside of the school through exemplary teaching and learning in their own classroom, achieving high standards of pupil attainment, behavio</w:t>
      </w:r>
      <w:r w:rsidR="00422615" w:rsidRPr="00422615">
        <w:rPr>
          <w:rFonts w:ascii="Arial Rounded MT Bold" w:hAnsi="Arial Rounded MT Bold"/>
          <w:lang w:val="en-GB"/>
        </w:rPr>
        <w:t>u</w:t>
      </w:r>
      <w:r w:rsidRPr="00422615">
        <w:rPr>
          <w:rFonts w:ascii="Arial Rounded MT Bold" w:hAnsi="Arial Rounded MT Bold"/>
          <w:lang w:val="en-GB"/>
        </w:rPr>
        <w:t>r and attitudes to learning.</w:t>
      </w:r>
    </w:p>
    <w:p w14:paraId="0339CCC6" w14:textId="15E39ADA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To provide the vision, direction and leadership of Key Stage 1</w:t>
      </w:r>
      <w:r w:rsidR="000F723B">
        <w:rPr>
          <w:rFonts w:ascii="Arial Rounded MT Bold" w:hAnsi="Arial Rounded MT Bold"/>
          <w:lang w:val="en-GB"/>
        </w:rPr>
        <w:t>,</w:t>
      </w:r>
      <w:r w:rsidRPr="00422615">
        <w:rPr>
          <w:rFonts w:ascii="Arial Rounded MT Bold" w:hAnsi="Arial Rounded MT Bold"/>
          <w:lang w:val="en-GB"/>
        </w:rPr>
        <w:t xml:space="preserve"> ensuring all staff and pupils are motivated to be the best they can be. </w:t>
      </w:r>
    </w:p>
    <w:p w14:paraId="5B71794E" w14:textId="5E005275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 xml:space="preserve">To </w:t>
      </w:r>
      <w:r w:rsidR="00006DFC" w:rsidRPr="00422615">
        <w:rPr>
          <w:rFonts w:ascii="Arial Rounded MT Bold" w:hAnsi="Arial Rounded MT Bold"/>
          <w:lang w:val="en-GB"/>
        </w:rPr>
        <w:t>c</w:t>
      </w:r>
      <w:r w:rsidRPr="00422615">
        <w:rPr>
          <w:rFonts w:ascii="Arial Rounded MT Bold" w:hAnsi="Arial Rounded MT Bold"/>
          <w:lang w:val="en-GB"/>
        </w:rPr>
        <w:t xml:space="preserve">ommunicate the school’s vision and support the school’s strategic </w:t>
      </w:r>
      <w:r w:rsidR="001D503C" w:rsidRPr="00422615">
        <w:rPr>
          <w:rFonts w:ascii="Arial Rounded MT Bold" w:hAnsi="Arial Rounded MT Bold"/>
          <w:lang w:val="en-GB"/>
        </w:rPr>
        <w:t>direction</w:t>
      </w:r>
      <w:r w:rsidRPr="00422615">
        <w:rPr>
          <w:rFonts w:ascii="Arial Rounded MT Bold" w:hAnsi="Arial Rounded MT Bold"/>
          <w:lang w:val="en-GB"/>
        </w:rPr>
        <w:t xml:space="preserve"> as part of the Senior Leadership Team.</w:t>
      </w:r>
    </w:p>
    <w:p w14:paraId="2B479A14" w14:textId="35CD8362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To ensure the school runs smoothly through the day-to-day management of the school, including managing staff and resources in Key Stage 1, creating a strong team ethos and positive relationships between staff, pupils, parents, carers and the wider community.</w:t>
      </w:r>
    </w:p>
    <w:p w14:paraId="74EEBB97" w14:textId="016CFF7D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 xml:space="preserve">To lead on curriculum development </w:t>
      </w:r>
      <w:r w:rsidR="00FB31E7">
        <w:rPr>
          <w:rFonts w:ascii="Arial Rounded MT Bold" w:hAnsi="Arial Rounded MT Bold"/>
          <w:lang w:val="en-GB"/>
        </w:rPr>
        <w:t xml:space="preserve">in a core subject </w:t>
      </w:r>
      <w:r w:rsidRPr="00422615">
        <w:rPr>
          <w:rFonts w:ascii="Arial Rounded MT Bold" w:hAnsi="Arial Rounded MT Bold"/>
          <w:lang w:val="en-GB"/>
        </w:rPr>
        <w:t>to secure high-quality teaching, effective use of resources, improved standards of learning and achievement for all.</w:t>
      </w:r>
    </w:p>
    <w:p w14:paraId="059F9741" w14:textId="77777777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To take responsibility for promoting and safeguarding the welfare of children within the school as a Deputy Designated Safeguarding Lead.</w:t>
      </w:r>
    </w:p>
    <w:p w14:paraId="567A54C8" w14:textId="77777777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To contribute to whole school improvement through effective monitoring, evaluation and development of effective action plans.</w:t>
      </w:r>
    </w:p>
    <w:p w14:paraId="2E135107" w14:textId="77777777" w:rsidR="006B0967" w:rsidRPr="00422615" w:rsidRDefault="006B0967" w:rsidP="006B0967">
      <w:pPr>
        <w:pStyle w:val="1bodycopy10pt"/>
        <w:rPr>
          <w:rFonts w:ascii="Arial Rounded MT Bold" w:hAnsi="Arial Rounded MT Bold"/>
          <w:sz w:val="18"/>
          <w:lang w:val="en-GB"/>
        </w:rPr>
      </w:pPr>
    </w:p>
    <w:p w14:paraId="36184140" w14:textId="77777777" w:rsidR="006B0967" w:rsidRPr="00422615" w:rsidRDefault="006B0967" w:rsidP="006B0967">
      <w:pPr>
        <w:pStyle w:val="Heading1"/>
        <w:rPr>
          <w:rFonts w:ascii="Arial Rounded MT Bold" w:hAnsi="Arial Rounded MT Bold"/>
          <w:b/>
        </w:rPr>
      </w:pPr>
      <w:r w:rsidRPr="00422615">
        <w:rPr>
          <w:rFonts w:ascii="Arial Rounded MT Bold" w:hAnsi="Arial Rounded MT Bold"/>
          <w:b/>
        </w:rPr>
        <w:t>Duties and responsibilities</w:t>
      </w:r>
    </w:p>
    <w:p w14:paraId="5B8C0792" w14:textId="77777777" w:rsidR="006B0967" w:rsidRPr="00422615" w:rsidRDefault="006B0967" w:rsidP="006B0967">
      <w:pPr>
        <w:pStyle w:val="Subhead2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Teaching, curriculum and assessment</w:t>
      </w:r>
    </w:p>
    <w:p w14:paraId="260B4548" w14:textId="6FD973F1" w:rsidR="006B0967" w:rsidRPr="00422615" w:rsidRDefault="006B0967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 xml:space="preserve">Ensure </w:t>
      </w:r>
      <w:r w:rsidR="004A1FB6">
        <w:rPr>
          <w:rFonts w:ascii="Arial Rounded MT Bold" w:hAnsi="Arial Rounded MT Bold"/>
          <w:lang w:val="en-GB"/>
        </w:rPr>
        <w:t>highly</w:t>
      </w:r>
      <w:r w:rsidRPr="00422615">
        <w:rPr>
          <w:rFonts w:ascii="Arial Rounded MT Bold" w:hAnsi="Arial Rounded MT Bold"/>
          <w:lang w:val="en-GB"/>
        </w:rPr>
        <w:t xml:space="preserve"> effective teaching and assessing of a broad, structured and coherent curriculum both within your classroom and across the Key Stage.</w:t>
      </w:r>
    </w:p>
    <w:p w14:paraId="196D9B73" w14:textId="77777777" w:rsidR="006B0967" w:rsidRDefault="006B0967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 xml:space="preserve">Ensure curriculum delivery is engaging and well matched to the different learning needs within the classroom. </w:t>
      </w:r>
    </w:p>
    <w:p w14:paraId="42FB1901" w14:textId="3035E69F" w:rsidR="00FC2A69" w:rsidRPr="00422615" w:rsidRDefault="00FC2A69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Willingness to share their learning and best practice</w:t>
      </w:r>
      <w:r w:rsidR="00BA725C">
        <w:rPr>
          <w:rFonts w:ascii="Arial Rounded MT Bold" w:hAnsi="Arial Rounded MT Bold"/>
          <w:lang w:val="en-GB"/>
        </w:rPr>
        <w:t xml:space="preserve"> externally to support school and system wide improvement, such as with other schools and professionals.</w:t>
      </w:r>
    </w:p>
    <w:p w14:paraId="1CF13869" w14:textId="77777777" w:rsidR="006B0967" w:rsidRPr="00591798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591798">
        <w:rPr>
          <w:rFonts w:ascii="Arial Rounded MT Bold" w:hAnsi="Arial Rounded MT Bold"/>
          <w:lang w:val="en-GB"/>
        </w:rPr>
        <w:t xml:space="preserve">Be accountable for the attainment, progress and outcomes of the pupils within your classroom and Key Stage 1. </w:t>
      </w:r>
    </w:p>
    <w:p w14:paraId="6D0DDF5F" w14:textId="77777777" w:rsidR="006B0967" w:rsidRPr="00591798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591798">
        <w:rPr>
          <w:rFonts w:ascii="Arial Rounded MT Bold" w:hAnsi="Arial Rounded MT Bold"/>
          <w:lang w:val="en-GB"/>
        </w:rPr>
        <w:t>Support teachers to make accurate assessments, manage internal and external moderation, and complete external moderation exercises</w:t>
      </w:r>
    </w:p>
    <w:p w14:paraId="483F2770" w14:textId="37D19613" w:rsidR="006B0967" w:rsidRDefault="006B0967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 xml:space="preserve">Use effective approaches to assess pupils’ knowledge and understanding of the curriculum </w:t>
      </w:r>
    </w:p>
    <w:p w14:paraId="39D8CB21" w14:textId="77777777" w:rsidR="006B0967" w:rsidRPr="00422615" w:rsidRDefault="006B0967" w:rsidP="006B0967">
      <w:pPr>
        <w:pStyle w:val="4Bulletedcopyblue"/>
        <w:numPr>
          <w:ilvl w:val="0"/>
          <w:numId w:val="0"/>
        </w:numPr>
        <w:ind w:left="340"/>
        <w:rPr>
          <w:rFonts w:ascii="Arial Rounded MT Bold" w:hAnsi="Arial Rounded MT Bold"/>
          <w:lang w:val="en-GB"/>
        </w:rPr>
      </w:pPr>
    </w:p>
    <w:p w14:paraId="5310005C" w14:textId="5F5F094B" w:rsidR="0070708A" w:rsidRDefault="0070708A" w:rsidP="006B0967">
      <w:pPr>
        <w:pStyle w:val="Subhead2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Additional and special educational needs and disabilities (SEND)</w:t>
      </w:r>
    </w:p>
    <w:p w14:paraId="34458324" w14:textId="56849EF5" w:rsidR="005A773D" w:rsidRPr="0090792D" w:rsidRDefault="00D826E9" w:rsidP="005A773D">
      <w:pPr>
        <w:pStyle w:val="1bodycopy10pt"/>
        <w:rPr>
          <w:rFonts w:ascii="Arial Rounded MT Bold" w:hAnsi="Arial Rounded MT Bold"/>
          <w:sz w:val="22"/>
          <w:szCs w:val="22"/>
          <w:lang w:val="en-GB"/>
        </w:rPr>
      </w:pPr>
      <w:r w:rsidRPr="0090792D">
        <w:rPr>
          <w:rFonts w:ascii="Arial Rounded MT Bold" w:hAnsi="Arial Rounded MT Bold"/>
          <w:sz w:val="22"/>
          <w:szCs w:val="22"/>
          <w:lang w:val="en-GB"/>
        </w:rPr>
        <w:t>In conjunction with the Senior Leadership Team</w:t>
      </w:r>
    </w:p>
    <w:p w14:paraId="5E7A1F17" w14:textId="4B825AF0" w:rsidR="005A773D" w:rsidRDefault="005A773D" w:rsidP="005A773D">
      <w:pPr>
        <w:pStyle w:val="4Bulletedcopyblue"/>
        <w:ind w:left="340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Promote a culture and practices that allow all pupils to access the curriculum</w:t>
      </w:r>
    </w:p>
    <w:p w14:paraId="095651BE" w14:textId="29C371D6" w:rsidR="0090792D" w:rsidRDefault="0090792D" w:rsidP="005A773D">
      <w:pPr>
        <w:pStyle w:val="4Bulletedcopyblue"/>
        <w:ind w:left="340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Have ambitious </w:t>
      </w:r>
      <w:r w:rsidR="001B3348">
        <w:rPr>
          <w:rFonts w:ascii="Arial Rounded MT Bold" w:hAnsi="Arial Rounded MT Bold"/>
          <w:lang w:val="en-GB"/>
        </w:rPr>
        <w:t>expectations for all pupils with SEND</w:t>
      </w:r>
    </w:p>
    <w:p w14:paraId="0423F843" w14:textId="4B5AA634" w:rsidR="001B3348" w:rsidRDefault="00C27A47" w:rsidP="005A773D">
      <w:pPr>
        <w:pStyle w:val="4Bulletedcopyblue"/>
        <w:ind w:left="340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Support the school to work effectively with parents</w:t>
      </w:r>
      <w:r w:rsidR="001824B5">
        <w:rPr>
          <w:rFonts w:ascii="Arial Rounded MT Bold" w:hAnsi="Arial Rounded MT Bold"/>
          <w:lang w:val="en-GB"/>
        </w:rPr>
        <w:t>, carers and professionals to identify additional needs and provide support and adaptation where appropriate</w:t>
      </w:r>
    </w:p>
    <w:p w14:paraId="4D51B4B9" w14:textId="634BD156" w:rsidR="00C62FFB" w:rsidRPr="00422615" w:rsidRDefault="00C62FFB" w:rsidP="005A773D">
      <w:pPr>
        <w:pStyle w:val="4Bulletedcopyblue"/>
        <w:ind w:left="340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Support colleagues to fulfil statutory duties regarding </w:t>
      </w:r>
      <w:r w:rsidR="006247DB">
        <w:rPr>
          <w:rFonts w:ascii="Arial Rounded MT Bold" w:hAnsi="Arial Rounded MT Bold"/>
          <w:lang w:val="en-GB"/>
        </w:rPr>
        <w:t>the SEND Code of Practice.</w:t>
      </w:r>
    </w:p>
    <w:p w14:paraId="094C5C86" w14:textId="77777777" w:rsidR="00BD33F9" w:rsidRPr="00BD33F9" w:rsidRDefault="00BD33F9" w:rsidP="005A773D">
      <w:pPr>
        <w:pStyle w:val="1bodycopy10pt"/>
        <w:rPr>
          <w:rFonts w:ascii="Arial Rounded MT Bold" w:hAnsi="Arial Rounded MT Bold"/>
          <w:lang w:val="en-GB"/>
        </w:rPr>
      </w:pPr>
    </w:p>
    <w:p w14:paraId="4CF589DA" w14:textId="33AB70B8" w:rsidR="006B0967" w:rsidRPr="00422615" w:rsidRDefault="006B0967" w:rsidP="006B0967">
      <w:pPr>
        <w:pStyle w:val="Subhead2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Leading the curriculum</w:t>
      </w:r>
    </w:p>
    <w:p w14:paraId="02B65A5F" w14:textId="373C9AD3" w:rsidR="006B0967" w:rsidRPr="00A440BF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 xml:space="preserve">In conjunction with the school </w:t>
      </w:r>
      <w:r w:rsidR="0099567B" w:rsidRPr="00A440BF">
        <w:rPr>
          <w:rFonts w:ascii="Arial Rounded MT Bold" w:hAnsi="Arial Rounded MT Bold"/>
          <w:lang w:val="en-GB"/>
        </w:rPr>
        <w:t>l</w:t>
      </w:r>
      <w:r w:rsidRPr="00A440BF">
        <w:rPr>
          <w:rFonts w:ascii="Arial Rounded MT Bold" w:hAnsi="Arial Rounded MT Bold"/>
          <w:lang w:val="en-GB"/>
        </w:rPr>
        <w:t xml:space="preserve">eadership team regularly review the vision, aims and purpose </w:t>
      </w:r>
      <w:r w:rsidR="005069D9" w:rsidRPr="00A440BF">
        <w:rPr>
          <w:rFonts w:ascii="Arial Rounded MT Bold" w:hAnsi="Arial Rounded MT Bold"/>
          <w:lang w:val="en-GB"/>
        </w:rPr>
        <w:t>of</w:t>
      </w:r>
      <w:r w:rsidRPr="00A440BF">
        <w:rPr>
          <w:rFonts w:ascii="Arial Rounded MT Bold" w:hAnsi="Arial Rounded MT Bold"/>
          <w:lang w:val="en-GB"/>
        </w:rPr>
        <w:t xml:space="preserve"> the curriculum. </w:t>
      </w:r>
    </w:p>
    <w:p w14:paraId="28B5B0C0" w14:textId="77777777" w:rsidR="006B0967" w:rsidRPr="00A440BF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>Ensure that the implementation of an effective planning, observation and assessment system allows for precise tracking of children’s progress and identification of priorities</w:t>
      </w:r>
    </w:p>
    <w:p w14:paraId="5D4A7F1B" w14:textId="4DF6E3EE" w:rsidR="006B0967" w:rsidRPr="00A440BF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 xml:space="preserve">Make sure that </w:t>
      </w:r>
      <w:r w:rsidR="00474364" w:rsidRPr="00A440BF">
        <w:rPr>
          <w:rFonts w:ascii="Arial Rounded MT Bold" w:hAnsi="Arial Rounded MT Bold"/>
          <w:lang w:val="en-GB"/>
        </w:rPr>
        <w:t>your core subject</w:t>
      </w:r>
      <w:r w:rsidRPr="00A440BF">
        <w:rPr>
          <w:rFonts w:ascii="Arial Rounded MT Bold" w:hAnsi="Arial Rounded MT Bold"/>
          <w:lang w:val="en-GB"/>
        </w:rPr>
        <w:t>:</w:t>
      </w:r>
    </w:p>
    <w:p w14:paraId="0DFB18FC" w14:textId="77777777" w:rsidR="006B0967" w:rsidRPr="00A440BF" w:rsidRDefault="006B0967" w:rsidP="006B0967">
      <w:pPr>
        <w:pStyle w:val="4Bulletedcopyblue"/>
        <w:numPr>
          <w:ilvl w:val="1"/>
          <w:numId w:val="4"/>
        </w:numPr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>Is ambitious, well planned, sequenced and relevant</w:t>
      </w:r>
    </w:p>
    <w:p w14:paraId="74FA3DC8" w14:textId="77777777" w:rsidR="006B0967" w:rsidRPr="00A440BF" w:rsidRDefault="006B0967" w:rsidP="006B0967">
      <w:pPr>
        <w:pStyle w:val="4Bulletedcopyblue"/>
        <w:numPr>
          <w:ilvl w:val="1"/>
          <w:numId w:val="4"/>
        </w:numPr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 xml:space="preserve">Meets the needs of all pupils </w:t>
      </w:r>
    </w:p>
    <w:p w14:paraId="3F211160" w14:textId="77777777" w:rsidR="006B0967" w:rsidRPr="00A440BF" w:rsidRDefault="006B0967" w:rsidP="006B0967">
      <w:pPr>
        <w:pStyle w:val="4Bulletedcopyblue"/>
        <w:numPr>
          <w:ilvl w:val="1"/>
          <w:numId w:val="4"/>
        </w:numPr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>Reflects the requirements of the National Curriculum</w:t>
      </w:r>
    </w:p>
    <w:p w14:paraId="72A4631E" w14:textId="77777777" w:rsidR="006B0967" w:rsidRPr="00A440BF" w:rsidRDefault="006B0967" w:rsidP="006B0967">
      <w:pPr>
        <w:pStyle w:val="4Bulletedcopyblue"/>
        <w:numPr>
          <w:ilvl w:val="1"/>
          <w:numId w:val="4"/>
        </w:numPr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 xml:space="preserve">Is implemented effectively and consistently across the school </w:t>
      </w:r>
    </w:p>
    <w:p w14:paraId="277B6E89" w14:textId="2ED8E9FC" w:rsidR="006B0967" w:rsidRPr="00A440BF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 xml:space="preserve">Have knowledge of Early Years and Key Stage 2. </w:t>
      </w:r>
    </w:p>
    <w:p w14:paraId="454C4254" w14:textId="10BD1B58" w:rsidR="006B0967" w:rsidRPr="00A440BF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 xml:space="preserve">Keep up to date with national developments that may affect the </w:t>
      </w:r>
      <w:r w:rsidR="00C05761" w:rsidRPr="00A440BF">
        <w:rPr>
          <w:rFonts w:ascii="Arial Rounded MT Bold" w:hAnsi="Arial Rounded MT Bold"/>
          <w:lang w:val="en-GB"/>
        </w:rPr>
        <w:t>development of your core subject</w:t>
      </w:r>
    </w:p>
    <w:p w14:paraId="19997213" w14:textId="5C71A7C0" w:rsidR="006B0967" w:rsidRPr="00A440BF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>Develop the teaching skills and knowledge of staff</w:t>
      </w:r>
      <w:r w:rsidR="00A440BF" w:rsidRPr="00A440BF">
        <w:rPr>
          <w:rFonts w:ascii="Arial Rounded MT Bold" w:hAnsi="Arial Rounded MT Bold"/>
          <w:lang w:val="en-GB"/>
        </w:rPr>
        <w:t xml:space="preserve"> in all areas of the curriculum including your core subject</w:t>
      </w:r>
    </w:p>
    <w:p w14:paraId="2EBA0969" w14:textId="6F3B65E5" w:rsidR="006B0967" w:rsidRPr="00A440BF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>Contribute to the school’s self-evaluation o</w:t>
      </w:r>
      <w:r w:rsidR="004C7090" w:rsidRPr="00A440BF">
        <w:rPr>
          <w:rFonts w:ascii="Arial Rounded MT Bold" w:hAnsi="Arial Rounded MT Bold"/>
          <w:lang w:val="en-GB"/>
        </w:rPr>
        <w:t>f</w:t>
      </w:r>
      <w:r w:rsidRPr="00A440BF">
        <w:rPr>
          <w:rFonts w:ascii="Arial Rounded MT Bold" w:hAnsi="Arial Rounded MT Bold"/>
          <w:lang w:val="en-GB"/>
        </w:rPr>
        <w:t xml:space="preserve"> the effectiveness of the curriculum, its intent, implementation and impact </w:t>
      </w:r>
    </w:p>
    <w:p w14:paraId="3207D810" w14:textId="0D744AD1" w:rsidR="006B0967" w:rsidRPr="00A440BF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>Monitor the curriculum, alongside members of the school leadership team and use this information to prioritise and carry</w:t>
      </w:r>
      <w:r w:rsidR="00075510" w:rsidRPr="00A440BF">
        <w:rPr>
          <w:rFonts w:ascii="Arial Rounded MT Bold" w:hAnsi="Arial Rounded MT Bold"/>
          <w:lang w:val="en-GB"/>
        </w:rPr>
        <w:t xml:space="preserve"> </w:t>
      </w:r>
      <w:r w:rsidRPr="00A440BF">
        <w:rPr>
          <w:rFonts w:ascii="Arial Rounded MT Bold" w:hAnsi="Arial Rounded MT Bold"/>
          <w:lang w:val="en-GB"/>
        </w:rPr>
        <w:t xml:space="preserve">out appropriate support. </w:t>
      </w:r>
    </w:p>
    <w:p w14:paraId="71F8AC42" w14:textId="77777777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A440BF">
        <w:rPr>
          <w:rFonts w:ascii="Arial Rounded MT Bold" w:hAnsi="Arial Rounded MT Bold"/>
          <w:lang w:val="en-GB"/>
        </w:rPr>
        <w:t>Ensure the website has accurate and informative curriculum information to support parental engagement</w:t>
      </w:r>
      <w:r w:rsidRPr="00422615">
        <w:rPr>
          <w:rFonts w:ascii="Arial Rounded MT Bold" w:hAnsi="Arial Rounded MT Bold"/>
          <w:lang w:val="en-GB"/>
        </w:rPr>
        <w:t xml:space="preserve">. </w:t>
      </w:r>
    </w:p>
    <w:p w14:paraId="6BF566FF" w14:textId="77777777" w:rsidR="006B0967" w:rsidRPr="00422615" w:rsidRDefault="006B0967" w:rsidP="006B0967">
      <w:pPr>
        <w:rPr>
          <w:rFonts w:ascii="Arial Rounded MT Bold" w:hAnsi="Arial Rounded MT Bold"/>
          <w:b/>
        </w:rPr>
      </w:pPr>
    </w:p>
    <w:p w14:paraId="407D2AC4" w14:textId="77777777" w:rsidR="006B0967" w:rsidRPr="00422615" w:rsidRDefault="006B0967" w:rsidP="006B0967">
      <w:pPr>
        <w:pStyle w:val="Subhead2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Leading and managing staff</w:t>
      </w:r>
    </w:p>
    <w:p w14:paraId="1CDE6ADC" w14:textId="36B2FEA6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Lead by example at all times</w:t>
      </w:r>
      <w:r w:rsidR="00075510">
        <w:rPr>
          <w:rFonts w:ascii="Arial Rounded MT Bold" w:hAnsi="Arial Rounded MT Bold"/>
          <w:lang w:val="en-GB"/>
        </w:rPr>
        <w:t>, setting a culture of high expectations and professionalism</w:t>
      </w:r>
    </w:p>
    <w:p w14:paraId="1BB6429B" w14:textId="31839122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Hold team meetings to ensure a consistent, high</w:t>
      </w:r>
      <w:r w:rsidR="004C1921">
        <w:rPr>
          <w:rFonts w:ascii="Arial Rounded MT Bold" w:hAnsi="Arial Rounded MT Bold"/>
          <w:lang w:val="en-GB"/>
        </w:rPr>
        <w:t>-</w:t>
      </w:r>
      <w:r w:rsidRPr="00422615">
        <w:rPr>
          <w:rFonts w:ascii="Arial Rounded MT Bold" w:hAnsi="Arial Rounded MT Bold"/>
          <w:lang w:val="en-GB"/>
        </w:rPr>
        <w:t>quality provision across the year team and</w:t>
      </w:r>
      <w:r w:rsidR="00342F96" w:rsidRPr="00422615">
        <w:rPr>
          <w:rFonts w:ascii="Arial Rounded MT Bold" w:hAnsi="Arial Rounded MT Bold"/>
          <w:lang w:val="en-GB"/>
        </w:rPr>
        <w:t xml:space="preserve"> </w:t>
      </w:r>
      <w:r w:rsidR="002B183F" w:rsidRPr="00422615">
        <w:rPr>
          <w:rFonts w:ascii="Arial Rounded MT Bold" w:hAnsi="Arial Rounded MT Bold"/>
          <w:lang w:val="en-GB"/>
        </w:rPr>
        <w:t>that issues</w:t>
      </w:r>
      <w:r w:rsidRPr="00422615">
        <w:rPr>
          <w:rFonts w:ascii="Arial Rounded MT Bold" w:hAnsi="Arial Rounded MT Bold"/>
          <w:lang w:val="en-GB"/>
        </w:rPr>
        <w:t xml:space="preserve"> or concerns are addressed in a timely manner.</w:t>
      </w:r>
    </w:p>
    <w:p w14:paraId="3A25EF21" w14:textId="3D6E7358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Provide support to staff regarding teaching and learning, resources, and planning in the curriculum</w:t>
      </w:r>
      <w:r w:rsidR="00F24BB9" w:rsidRPr="00422615">
        <w:rPr>
          <w:rFonts w:ascii="Arial Rounded MT Bold" w:hAnsi="Arial Rounded MT Bold"/>
          <w:lang w:val="en-GB"/>
        </w:rPr>
        <w:t>.</w:t>
      </w:r>
    </w:p>
    <w:p w14:paraId="5C538F04" w14:textId="514BBD67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Provide feedback to staff based on</w:t>
      </w:r>
      <w:r w:rsidR="00774E7D" w:rsidRPr="00422615">
        <w:rPr>
          <w:rFonts w:ascii="Arial Rounded MT Bold" w:hAnsi="Arial Rounded MT Bold"/>
          <w:lang w:val="en-GB"/>
        </w:rPr>
        <w:t xml:space="preserve"> monitoring</w:t>
      </w:r>
      <w:r w:rsidRPr="00422615">
        <w:rPr>
          <w:rFonts w:ascii="Arial Rounded MT Bold" w:hAnsi="Arial Rounded MT Bold"/>
          <w:lang w:val="en-GB"/>
        </w:rPr>
        <w:t xml:space="preserve"> to identify training needs and provide continuing professional development (CPD) in the curriculum</w:t>
      </w:r>
      <w:r w:rsidR="00F24BB9" w:rsidRPr="00422615">
        <w:rPr>
          <w:rFonts w:ascii="Arial Rounded MT Bold" w:hAnsi="Arial Rounded MT Bold"/>
          <w:lang w:val="en-GB"/>
        </w:rPr>
        <w:t>.</w:t>
      </w:r>
    </w:p>
    <w:p w14:paraId="0CA277FB" w14:textId="77777777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 xml:space="preserve">Present to staff, senior leaders, governors and parents (if required) on the curriculum or initiative. </w:t>
      </w:r>
    </w:p>
    <w:p w14:paraId="4FE17E65" w14:textId="77777777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Lead and support staff in developing and maintaining a partnership with parents that values parents’ contributions and includes them in their child’s education. This includes ensuring there is support for home learning.</w:t>
      </w:r>
    </w:p>
    <w:p w14:paraId="18BADAF6" w14:textId="47DE08E7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Manage</w:t>
      </w:r>
      <w:r w:rsidR="00F24BB9" w:rsidRPr="00422615">
        <w:rPr>
          <w:rFonts w:ascii="Arial Rounded MT Bold" w:hAnsi="Arial Rounded MT Bold"/>
          <w:lang w:val="en-GB"/>
        </w:rPr>
        <w:t xml:space="preserve"> the KS1</w:t>
      </w:r>
      <w:r w:rsidRPr="00422615">
        <w:rPr>
          <w:rFonts w:ascii="Arial Rounded MT Bold" w:hAnsi="Arial Rounded MT Bold"/>
          <w:lang w:val="en-GB"/>
        </w:rPr>
        <w:t xml:space="preserve"> </w:t>
      </w:r>
      <w:r w:rsidR="009B2263" w:rsidRPr="00422615">
        <w:rPr>
          <w:rFonts w:ascii="Arial Rounded MT Bold" w:hAnsi="Arial Rounded MT Bold"/>
          <w:lang w:val="en-GB"/>
        </w:rPr>
        <w:t xml:space="preserve">and core subject </w:t>
      </w:r>
      <w:r w:rsidRPr="00422615">
        <w:rPr>
          <w:rFonts w:ascii="Arial Rounded MT Bold" w:hAnsi="Arial Rounded MT Bold"/>
          <w:lang w:val="en-GB"/>
        </w:rPr>
        <w:t>budget</w:t>
      </w:r>
      <w:r w:rsidR="009B2263" w:rsidRPr="00422615">
        <w:rPr>
          <w:rFonts w:ascii="Arial Rounded MT Bold" w:hAnsi="Arial Rounded MT Bold"/>
          <w:lang w:val="en-GB"/>
        </w:rPr>
        <w:t>s</w:t>
      </w:r>
      <w:r w:rsidRPr="00422615">
        <w:rPr>
          <w:rFonts w:ascii="Arial Rounded MT Bold" w:hAnsi="Arial Rounded MT Bold"/>
          <w:lang w:val="en-GB"/>
        </w:rPr>
        <w:t xml:space="preserve"> effectively to ensure </w:t>
      </w:r>
      <w:r w:rsidR="00CA3DB9" w:rsidRPr="00422615">
        <w:rPr>
          <w:rFonts w:ascii="Arial Rounded MT Bold" w:hAnsi="Arial Rounded MT Bold"/>
          <w:lang w:val="en-GB"/>
        </w:rPr>
        <w:t>money</w:t>
      </w:r>
      <w:r w:rsidRPr="00422615">
        <w:rPr>
          <w:rFonts w:ascii="Arial Rounded MT Bold" w:hAnsi="Arial Rounded MT Bold"/>
          <w:lang w:val="en-GB"/>
        </w:rPr>
        <w:t xml:space="preserve"> is spent on resources that add value and enhance the learning experience </w:t>
      </w:r>
    </w:p>
    <w:p w14:paraId="536EC2EB" w14:textId="77777777" w:rsidR="006B0967" w:rsidRPr="00422615" w:rsidRDefault="006B0967" w:rsidP="006B0967">
      <w:pPr>
        <w:pStyle w:val="4Bulletedcopyblue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Undertake regular Child Protection training, including training to perform your role as a Deputy Designated Safeguarding Lead.</w:t>
      </w:r>
    </w:p>
    <w:p w14:paraId="5B388A03" w14:textId="77777777" w:rsidR="006B0967" w:rsidRPr="00422615" w:rsidRDefault="006B0967" w:rsidP="006B0967">
      <w:pPr>
        <w:pStyle w:val="Subhead2"/>
        <w:rPr>
          <w:rFonts w:ascii="Arial Rounded MT Bold" w:hAnsi="Arial Rounded MT Bold"/>
          <w:lang w:val="en-GB"/>
        </w:rPr>
      </w:pPr>
    </w:p>
    <w:p w14:paraId="6DC0C0C4" w14:textId="77777777" w:rsidR="006B0967" w:rsidRPr="00422615" w:rsidRDefault="006B0967" w:rsidP="006B0967">
      <w:pPr>
        <w:pStyle w:val="Subhead2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School culture and behaviour</w:t>
      </w:r>
    </w:p>
    <w:p w14:paraId="16B014B2" w14:textId="77777777" w:rsidR="006B0967" w:rsidRPr="00422615" w:rsidRDefault="006B0967" w:rsidP="006B0967">
      <w:pPr>
        <w:pStyle w:val="1bodycopy10pt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In conjunction with the Senior Leadership Team:</w:t>
      </w:r>
    </w:p>
    <w:p w14:paraId="7C169CF1" w14:textId="77777777" w:rsidR="006B0967" w:rsidRPr="00422615" w:rsidRDefault="006B0967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Create a culture where pupils experience a positive and enriching school life</w:t>
      </w:r>
    </w:p>
    <w:p w14:paraId="0A8FD72B" w14:textId="77777777" w:rsidR="006B0967" w:rsidRPr="00422615" w:rsidRDefault="006B0967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Uphold educational standards in order to prepare pupils from all backgrounds for their next phase of education and life</w:t>
      </w:r>
    </w:p>
    <w:p w14:paraId="4B3E4BC9" w14:textId="295F57E1" w:rsidR="006B0967" w:rsidRPr="00422615" w:rsidRDefault="004B74CF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Promote</w:t>
      </w:r>
      <w:r w:rsidR="006B0967" w:rsidRPr="00422615">
        <w:rPr>
          <w:rFonts w:ascii="Arial Rounded MT Bold" w:hAnsi="Arial Rounded MT Bold"/>
          <w:lang w:val="en-GB"/>
        </w:rPr>
        <w:t xml:space="preserve"> a culture of staff professionalism</w:t>
      </w:r>
    </w:p>
    <w:p w14:paraId="2FEE3C95" w14:textId="77777777" w:rsidR="006B0967" w:rsidRPr="00422615" w:rsidRDefault="006B0967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Encourage high standards of behaviour from pupils, built on rules and routines that are understood by staff and pupils and clearly demonstrated by all adults in school</w:t>
      </w:r>
    </w:p>
    <w:p w14:paraId="6196DC72" w14:textId="77777777" w:rsidR="006B0967" w:rsidRPr="00422615" w:rsidRDefault="006B0967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>Use consistent and fair approaches to managing behaviour, in line with the school’s behaviour policy</w:t>
      </w:r>
    </w:p>
    <w:p w14:paraId="7393E3B8" w14:textId="524FE26F" w:rsidR="006B0967" w:rsidRPr="00422615" w:rsidRDefault="006B0967" w:rsidP="006B0967">
      <w:pPr>
        <w:pStyle w:val="4Bulletedcopyblue"/>
        <w:ind w:left="340"/>
        <w:rPr>
          <w:rFonts w:ascii="Arial Rounded MT Bold" w:hAnsi="Arial Rounded MT Bold"/>
          <w:lang w:val="en-GB"/>
        </w:rPr>
      </w:pPr>
      <w:r w:rsidRPr="00422615">
        <w:rPr>
          <w:rFonts w:ascii="Arial Rounded MT Bold" w:hAnsi="Arial Rounded MT Bold"/>
          <w:lang w:val="en-GB"/>
        </w:rPr>
        <w:t xml:space="preserve">Encourage high levels of pupil attendance and help to uphold a school culture of safety, enjoyment, and engagement </w:t>
      </w:r>
      <w:r w:rsidR="0012647E">
        <w:rPr>
          <w:rFonts w:ascii="Arial Rounded MT Bold" w:hAnsi="Arial Rounded MT Bold"/>
          <w:lang w:val="en-GB"/>
        </w:rPr>
        <w:t>in</w:t>
      </w:r>
      <w:r w:rsidRPr="00422615">
        <w:rPr>
          <w:rFonts w:ascii="Arial Rounded MT Bold" w:hAnsi="Arial Rounded MT Bold"/>
          <w:lang w:val="en-GB"/>
        </w:rPr>
        <w:t xml:space="preserve"> learning to support attendance</w:t>
      </w:r>
    </w:p>
    <w:p w14:paraId="20C73F49" w14:textId="77777777" w:rsidR="006B0967" w:rsidRPr="006B0967" w:rsidRDefault="006B0967">
      <w:pPr>
        <w:rPr>
          <w:rFonts w:ascii="Arial Rounded MT Bold" w:hAnsi="Arial Rounded MT Bold" w:cs="Arial"/>
        </w:rPr>
      </w:pPr>
    </w:p>
    <w:sectPr w:rsidR="006B0967" w:rsidRPr="006B0967" w:rsidSect="00E06C4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213BC" w14:textId="77777777" w:rsidR="002E7B92" w:rsidRPr="00422615" w:rsidRDefault="002E7B92">
      <w:r w:rsidRPr="00422615">
        <w:separator/>
      </w:r>
    </w:p>
  </w:endnote>
  <w:endnote w:type="continuationSeparator" w:id="0">
    <w:p w14:paraId="05B8900B" w14:textId="77777777" w:rsidR="002E7B92" w:rsidRPr="00422615" w:rsidRDefault="002E7B92">
      <w:r w:rsidRPr="004226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27A1" w14:textId="4655D068" w:rsidR="00905136" w:rsidRPr="00422615" w:rsidRDefault="00905136" w:rsidP="000913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687A3" w14:textId="77777777" w:rsidR="002E7B92" w:rsidRPr="00422615" w:rsidRDefault="002E7B92">
      <w:r w:rsidRPr="00422615">
        <w:separator/>
      </w:r>
    </w:p>
  </w:footnote>
  <w:footnote w:type="continuationSeparator" w:id="0">
    <w:p w14:paraId="3BAE8319" w14:textId="77777777" w:rsidR="002E7B92" w:rsidRPr="00422615" w:rsidRDefault="002E7B92">
      <w:r w:rsidRPr="004226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05pt;height:332.1pt;visibility:visible;mso-wrap-style:square" o:bullet="t">
        <v:imagedata r:id="rId1" o:title=""/>
      </v:shape>
    </w:pict>
  </w:numPicBullet>
  <w:abstractNum w:abstractNumId="0" w15:restartNumberingAfterBreak="0">
    <w:nsid w:val="14500415"/>
    <w:multiLevelType w:val="hybridMultilevel"/>
    <w:tmpl w:val="8E7E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04DD"/>
    <w:multiLevelType w:val="hybridMultilevel"/>
    <w:tmpl w:val="7016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53ED5"/>
    <w:multiLevelType w:val="hybridMultilevel"/>
    <w:tmpl w:val="5E32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7561B"/>
    <w:multiLevelType w:val="hybridMultilevel"/>
    <w:tmpl w:val="204C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36B1"/>
    <w:multiLevelType w:val="hybridMultilevel"/>
    <w:tmpl w:val="2B3A9B6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B5"/>
    <w:rsid w:val="00006DFC"/>
    <w:rsid w:val="000509A9"/>
    <w:rsid w:val="00054C62"/>
    <w:rsid w:val="00072589"/>
    <w:rsid w:val="00074562"/>
    <w:rsid w:val="00075510"/>
    <w:rsid w:val="000913ED"/>
    <w:rsid w:val="000C28DB"/>
    <w:rsid w:val="000D7885"/>
    <w:rsid w:val="000F723B"/>
    <w:rsid w:val="0012647E"/>
    <w:rsid w:val="00136B61"/>
    <w:rsid w:val="001824B5"/>
    <w:rsid w:val="001B3348"/>
    <w:rsid w:val="001D503C"/>
    <w:rsid w:val="001F32D8"/>
    <w:rsid w:val="00243380"/>
    <w:rsid w:val="002936C1"/>
    <w:rsid w:val="00296EEC"/>
    <w:rsid w:val="002A2E09"/>
    <w:rsid w:val="002B183F"/>
    <w:rsid w:val="002D5707"/>
    <w:rsid w:val="002E7B92"/>
    <w:rsid w:val="002F1165"/>
    <w:rsid w:val="002F26E5"/>
    <w:rsid w:val="00306CCE"/>
    <w:rsid w:val="003154F3"/>
    <w:rsid w:val="00330634"/>
    <w:rsid w:val="00342F96"/>
    <w:rsid w:val="003C62AD"/>
    <w:rsid w:val="00422112"/>
    <w:rsid w:val="00422615"/>
    <w:rsid w:val="0043577F"/>
    <w:rsid w:val="00450F32"/>
    <w:rsid w:val="00451CF2"/>
    <w:rsid w:val="00460A2D"/>
    <w:rsid w:val="004621E4"/>
    <w:rsid w:val="00474364"/>
    <w:rsid w:val="004A1FB6"/>
    <w:rsid w:val="004A404E"/>
    <w:rsid w:val="004B38F7"/>
    <w:rsid w:val="004B74CF"/>
    <w:rsid w:val="004C11E9"/>
    <w:rsid w:val="004C1921"/>
    <w:rsid w:val="004C7090"/>
    <w:rsid w:val="004D279D"/>
    <w:rsid w:val="005069D9"/>
    <w:rsid w:val="00584CBC"/>
    <w:rsid w:val="00591798"/>
    <w:rsid w:val="005A10B4"/>
    <w:rsid w:val="005A773D"/>
    <w:rsid w:val="005C3584"/>
    <w:rsid w:val="005E28B8"/>
    <w:rsid w:val="00605368"/>
    <w:rsid w:val="006247DB"/>
    <w:rsid w:val="006923FA"/>
    <w:rsid w:val="00696305"/>
    <w:rsid w:val="006B0967"/>
    <w:rsid w:val="006C19B3"/>
    <w:rsid w:val="006C4C05"/>
    <w:rsid w:val="006E272E"/>
    <w:rsid w:val="00701D48"/>
    <w:rsid w:val="0070708A"/>
    <w:rsid w:val="00744C27"/>
    <w:rsid w:val="00745090"/>
    <w:rsid w:val="00773CAB"/>
    <w:rsid w:val="00774E7D"/>
    <w:rsid w:val="007C6FE4"/>
    <w:rsid w:val="007D29A8"/>
    <w:rsid w:val="007E5437"/>
    <w:rsid w:val="00806AFD"/>
    <w:rsid w:val="008246B5"/>
    <w:rsid w:val="008872EA"/>
    <w:rsid w:val="00890258"/>
    <w:rsid w:val="008B2DEC"/>
    <w:rsid w:val="0090047F"/>
    <w:rsid w:val="0090102F"/>
    <w:rsid w:val="00905136"/>
    <w:rsid w:val="00905435"/>
    <w:rsid w:val="0090792D"/>
    <w:rsid w:val="00910ABD"/>
    <w:rsid w:val="00941401"/>
    <w:rsid w:val="009545D3"/>
    <w:rsid w:val="0099567B"/>
    <w:rsid w:val="009A1F1A"/>
    <w:rsid w:val="009B2263"/>
    <w:rsid w:val="009D6983"/>
    <w:rsid w:val="009F5C44"/>
    <w:rsid w:val="00A06CE6"/>
    <w:rsid w:val="00A2793B"/>
    <w:rsid w:val="00A32D2E"/>
    <w:rsid w:val="00A440BF"/>
    <w:rsid w:val="00A8625F"/>
    <w:rsid w:val="00A86EE6"/>
    <w:rsid w:val="00AC71E7"/>
    <w:rsid w:val="00B024C3"/>
    <w:rsid w:val="00B042A1"/>
    <w:rsid w:val="00B1052F"/>
    <w:rsid w:val="00B734BB"/>
    <w:rsid w:val="00B9500F"/>
    <w:rsid w:val="00BA725C"/>
    <w:rsid w:val="00BC11CC"/>
    <w:rsid w:val="00BD33F9"/>
    <w:rsid w:val="00C05761"/>
    <w:rsid w:val="00C12856"/>
    <w:rsid w:val="00C15F44"/>
    <w:rsid w:val="00C20A3E"/>
    <w:rsid w:val="00C27A47"/>
    <w:rsid w:val="00C33102"/>
    <w:rsid w:val="00C62FFB"/>
    <w:rsid w:val="00C8364C"/>
    <w:rsid w:val="00C91AD6"/>
    <w:rsid w:val="00C95E06"/>
    <w:rsid w:val="00C968A2"/>
    <w:rsid w:val="00CA3DB9"/>
    <w:rsid w:val="00CB0C62"/>
    <w:rsid w:val="00CD1E3C"/>
    <w:rsid w:val="00CE09C7"/>
    <w:rsid w:val="00D001BF"/>
    <w:rsid w:val="00D12562"/>
    <w:rsid w:val="00D22CAC"/>
    <w:rsid w:val="00D60B80"/>
    <w:rsid w:val="00D74B90"/>
    <w:rsid w:val="00D81461"/>
    <w:rsid w:val="00D826E9"/>
    <w:rsid w:val="00DC1E0E"/>
    <w:rsid w:val="00E06C47"/>
    <w:rsid w:val="00E170FF"/>
    <w:rsid w:val="00E31FBC"/>
    <w:rsid w:val="00E4286B"/>
    <w:rsid w:val="00E5148C"/>
    <w:rsid w:val="00E71A8C"/>
    <w:rsid w:val="00E87A3F"/>
    <w:rsid w:val="00E92A76"/>
    <w:rsid w:val="00EA1CEF"/>
    <w:rsid w:val="00EA2385"/>
    <w:rsid w:val="00EB39D8"/>
    <w:rsid w:val="00EB6039"/>
    <w:rsid w:val="00EE0772"/>
    <w:rsid w:val="00EE4188"/>
    <w:rsid w:val="00EE5C48"/>
    <w:rsid w:val="00EF0CEF"/>
    <w:rsid w:val="00F24BB9"/>
    <w:rsid w:val="00F87D62"/>
    <w:rsid w:val="00FB31E7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9BB55"/>
  <w15:docId w15:val="{D6C7346F-3F14-4620-BEF1-C25B12E2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4C62"/>
    <w:rPr>
      <w:rFonts w:ascii="Arial" w:hAnsi="Arial"/>
      <w:sz w:val="24"/>
      <w:szCs w:val="24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6B0967"/>
    <w:pPr>
      <w:spacing w:before="120" w:after="120"/>
      <w:outlineLvl w:val="0"/>
    </w:pPr>
    <w:rPr>
      <w:rFonts w:eastAsia="Calibri" w:cs="Arial"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54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154F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154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1461"/>
    <w:rPr>
      <w:color w:val="0000FF" w:themeColor="hyperlink"/>
      <w:u w:val="single"/>
    </w:rPr>
  </w:style>
  <w:style w:type="table" w:styleId="TableGrid">
    <w:name w:val="Table Grid"/>
    <w:basedOn w:val="TableNormal"/>
    <w:rsid w:val="00B0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5368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FooterChar">
    <w:name w:val="Footer Char"/>
    <w:basedOn w:val="DefaultParagraphFont"/>
    <w:link w:val="Footer"/>
    <w:rsid w:val="00136B61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F32"/>
    <w:pPr>
      <w:ind w:left="720"/>
      <w:contextualSpacing/>
    </w:pPr>
  </w:style>
  <w:style w:type="character" w:customStyle="1" w:styleId="Heading1Char">
    <w:name w:val="Heading 1 Char"/>
    <w:aliases w:val="Subhead 1 Char"/>
    <w:basedOn w:val="DefaultParagraphFont"/>
    <w:link w:val="Heading1"/>
    <w:rsid w:val="006B0967"/>
    <w:rPr>
      <w:rFonts w:ascii="Arial" w:eastAsia="Calibri" w:hAnsi="Arial" w:cs="Arial"/>
      <w:sz w:val="28"/>
      <w:szCs w:val="36"/>
      <w:lang w:eastAsia="en-US"/>
    </w:rPr>
  </w:style>
  <w:style w:type="character" w:customStyle="1" w:styleId="1bodycopy10ptChar">
    <w:name w:val="1 body copy 10pt Char"/>
    <w:link w:val="1bodycopy10pt"/>
    <w:locked/>
    <w:rsid w:val="006B0967"/>
    <w:rPr>
      <w:rFonts w:ascii="MS Mincho" w:eastAsia="MS Mincho" w:hAnsi="MS Mincho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6B0967"/>
    <w:pPr>
      <w:spacing w:after="120"/>
    </w:pPr>
    <w:rPr>
      <w:rFonts w:ascii="MS Mincho" w:eastAsia="MS Mincho" w:hAnsi="MS Mincho"/>
      <w:sz w:val="20"/>
      <w:lang w:val="en-US" w:eastAsia="en-US"/>
    </w:rPr>
  </w:style>
  <w:style w:type="paragraph" w:customStyle="1" w:styleId="4Bulletedcopyblue">
    <w:name w:val="4 Bulleted copy blue"/>
    <w:basedOn w:val="Normal"/>
    <w:qFormat/>
    <w:rsid w:val="006B0967"/>
    <w:pPr>
      <w:numPr>
        <w:numId w:val="4"/>
      </w:numPr>
      <w:spacing w:after="60"/>
    </w:pPr>
    <w:rPr>
      <w:rFonts w:eastAsia="MS Mincho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6B0967"/>
    <w:rPr>
      <w:rFonts w:ascii="MS Mincho" w:eastAsia="MS Mincho" w:hAnsi="MS Mincho"/>
      <w:b/>
      <w:color w:val="12263F"/>
      <w:sz w:val="24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6B0967"/>
    <w:pPr>
      <w:spacing w:before="120"/>
    </w:pPr>
    <w:rPr>
      <w:b/>
      <w:color w:val="12263F"/>
      <w:sz w:val="24"/>
    </w:rPr>
  </w:style>
  <w:style w:type="paragraph" w:customStyle="1" w:styleId="4Heading1">
    <w:name w:val="4 Heading 1"/>
    <w:basedOn w:val="Heading1"/>
    <w:next w:val="Normal"/>
    <w:qFormat/>
    <w:rsid w:val="006B0967"/>
    <w:pPr>
      <w:spacing w:before="0" w:after="480"/>
    </w:pPr>
    <w:rPr>
      <w:b/>
      <w:color w:val="FF1F64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vans\Dropbox\My%20PC%20(ADMIN01-PC-RENAME)\Downloads\Headed%20paper%20Sep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Sept 2022</Template>
  <TotalTime>1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Evans</dc:creator>
  <cp:lastModifiedBy>Cas  Evans</cp:lastModifiedBy>
  <cp:revision>2</cp:revision>
  <cp:lastPrinted>2026-01-26T08:46:00Z</cp:lastPrinted>
  <dcterms:created xsi:type="dcterms:W3CDTF">2026-05-02T08:37:00Z</dcterms:created>
  <dcterms:modified xsi:type="dcterms:W3CDTF">2026-05-02T08:37:00Z</dcterms:modified>
</cp:coreProperties>
</file>