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CB55E" w14:textId="77777777" w:rsidR="00CA0BB9" w:rsidRDefault="00CA0BB9" w:rsidP="00983577">
      <w:pPr>
        <w:pStyle w:val="Heading1"/>
        <w:jc w:val="center"/>
      </w:pPr>
    </w:p>
    <w:p w14:paraId="63ECB55F" w14:textId="77777777" w:rsidR="00CA0BB9" w:rsidRDefault="00CA0BB9" w:rsidP="00983577">
      <w:pPr>
        <w:pStyle w:val="Heading1"/>
        <w:jc w:val="center"/>
      </w:pPr>
    </w:p>
    <w:p w14:paraId="63ECB560" w14:textId="77777777" w:rsidR="00D51CA4" w:rsidRDefault="00CA0BB9" w:rsidP="00983577">
      <w:pPr>
        <w:pStyle w:val="Heading1"/>
        <w:jc w:val="center"/>
        <w:rPr>
          <w:color w:val="BE06B1"/>
          <w:sz w:val="40"/>
          <w:szCs w:val="40"/>
          <w:highlight w:val="yellow"/>
        </w:rPr>
      </w:pPr>
      <w:r w:rsidRPr="000350B1">
        <w:rPr>
          <w:sz w:val="40"/>
          <w:szCs w:val="40"/>
        </w:rPr>
        <w:t>Candidate Information Pack</w:t>
      </w:r>
      <w:r>
        <w:br/>
      </w:r>
    </w:p>
    <w:p w14:paraId="63ECB561" w14:textId="0ABAB501" w:rsidR="00CA0BB9" w:rsidRPr="00503DC6" w:rsidRDefault="00A11B18" w:rsidP="00983577">
      <w:pPr>
        <w:pStyle w:val="Heading1"/>
        <w:jc w:val="center"/>
        <w:rPr>
          <w:color w:val="1F497D" w:themeColor="text2"/>
        </w:rPr>
      </w:pPr>
      <w:r>
        <w:rPr>
          <w:color w:val="1F497D" w:themeColor="text2"/>
          <w:sz w:val="40"/>
          <w:szCs w:val="40"/>
        </w:rPr>
        <w:t>Assistant Head Teacher</w:t>
      </w:r>
    </w:p>
    <w:p w14:paraId="63ECB562" w14:textId="77777777" w:rsidR="00CA0BB9" w:rsidRDefault="00CA0BB9" w:rsidP="00983577">
      <w:pPr>
        <w:pStyle w:val="Heading1"/>
        <w:jc w:val="center"/>
      </w:pPr>
    </w:p>
    <w:p w14:paraId="63ECB563" w14:textId="77777777" w:rsidR="00983577" w:rsidRDefault="00983577" w:rsidP="00983577">
      <w:pPr>
        <w:pStyle w:val="Heading1"/>
        <w:jc w:val="center"/>
      </w:pPr>
    </w:p>
    <w:p w14:paraId="63ECB564" w14:textId="77777777" w:rsidR="00983577" w:rsidRDefault="00983577" w:rsidP="00983577">
      <w:pPr>
        <w:pStyle w:val="Heading1"/>
      </w:pPr>
    </w:p>
    <w:p w14:paraId="63ECB565" w14:textId="77777777" w:rsidR="00983577" w:rsidRDefault="00983577" w:rsidP="00983577">
      <w:pPr>
        <w:pStyle w:val="Heading1"/>
      </w:pPr>
    </w:p>
    <w:p w14:paraId="63ECB566" w14:textId="77777777" w:rsidR="00983577" w:rsidRDefault="00983577" w:rsidP="00983577">
      <w:pPr>
        <w:pStyle w:val="Heading1"/>
      </w:pPr>
    </w:p>
    <w:p w14:paraId="63ECB567" w14:textId="77777777" w:rsidR="00983577" w:rsidRDefault="00983577" w:rsidP="00983577">
      <w:pPr>
        <w:pStyle w:val="Heading1"/>
      </w:pPr>
    </w:p>
    <w:p w14:paraId="63ECB568" w14:textId="77777777" w:rsidR="00983577" w:rsidRDefault="00983577" w:rsidP="00983577">
      <w:pPr>
        <w:pStyle w:val="Heading1"/>
      </w:pPr>
    </w:p>
    <w:p w14:paraId="63ECB569" w14:textId="77777777" w:rsidR="00983577" w:rsidRDefault="00983577" w:rsidP="00983577">
      <w:pPr>
        <w:pStyle w:val="Heading1"/>
      </w:pPr>
    </w:p>
    <w:p w14:paraId="63ECB56A" w14:textId="77777777" w:rsidR="00983577" w:rsidRDefault="00983577" w:rsidP="00983577">
      <w:pPr>
        <w:pStyle w:val="Heading1"/>
      </w:pPr>
    </w:p>
    <w:p w14:paraId="63ECB56B" w14:textId="77777777" w:rsidR="00983577" w:rsidRDefault="000350B1" w:rsidP="00983577">
      <w:pPr>
        <w:pStyle w:val="Heading1"/>
      </w:pPr>
      <w:r>
        <w:br/>
      </w:r>
    </w:p>
    <w:p w14:paraId="51E32D14" w14:textId="77777777" w:rsidR="00E158EE" w:rsidRDefault="00E158EE" w:rsidP="00CA0BB9">
      <w:pPr>
        <w:adjustRightInd w:val="0"/>
        <w:spacing w:after="113" w:line="264" w:lineRule="auto"/>
        <w:jc w:val="center"/>
        <w:rPr>
          <w:rFonts w:ascii="Verdana" w:hAnsi="Verdana" w:cs="AUdimat-Regular"/>
          <w:b/>
          <w:color w:val="000099"/>
          <w:sz w:val="28"/>
          <w:szCs w:val="28"/>
        </w:rPr>
      </w:pPr>
    </w:p>
    <w:p w14:paraId="6312AB49" w14:textId="77777777" w:rsidR="00E158EE" w:rsidRDefault="00E158EE" w:rsidP="00CA0BB9">
      <w:pPr>
        <w:adjustRightInd w:val="0"/>
        <w:spacing w:after="113" w:line="264" w:lineRule="auto"/>
        <w:jc w:val="center"/>
        <w:rPr>
          <w:rFonts w:ascii="Verdana" w:hAnsi="Verdana" w:cs="AUdimat-Regular"/>
          <w:b/>
          <w:color w:val="000099"/>
          <w:sz w:val="28"/>
          <w:szCs w:val="28"/>
        </w:rPr>
      </w:pPr>
    </w:p>
    <w:p w14:paraId="63ECB56C" w14:textId="13454271" w:rsidR="00CA0BB9" w:rsidRPr="000350B1" w:rsidRDefault="000350B1" w:rsidP="00CA0BB9">
      <w:pPr>
        <w:adjustRightInd w:val="0"/>
        <w:spacing w:after="113" w:line="264" w:lineRule="auto"/>
        <w:jc w:val="center"/>
        <w:rPr>
          <w:rFonts w:ascii="Verdana" w:hAnsi="Verdana" w:cs="AUdimat-Regular"/>
          <w:b/>
          <w:color w:val="004990"/>
          <w:sz w:val="28"/>
          <w:szCs w:val="28"/>
        </w:rPr>
      </w:pPr>
      <w:r>
        <w:rPr>
          <w:rFonts w:ascii="Verdana" w:hAnsi="Verdana" w:cs="AUdimat-Regular"/>
          <w:b/>
          <w:color w:val="000099"/>
          <w:sz w:val="28"/>
          <w:szCs w:val="28"/>
        </w:rPr>
        <w:br/>
      </w:r>
      <w:r w:rsidR="00CA0BB9" w:rsidRPr="000350B1">
        <w:rPr>
          <w:rFonts w:ascii="Verdana" w:hAnsi="Verdana" w:cs="AUdimat-Regular"/>
          <w:b/>
          <w:color w:val="004990"/>
          <w:sz w:val="28"/>
          <w:szCs w:val="28"/>
        </w:rPr>
        <w:t>Our Trust Prayer</w:t>
      </w:r>
    </w:p>
    <w:p w14:paraId="63ECB56D" w14:textId="77777777" w:rsidR="00CA0BB9" w:rsidRPr="000350B1" w:rsidRDefault="00CA0BB9" w:rsidP="00CA0BB9">
      <w:pPr>
        <w:adjustRightInd w:val="0"/>
        <w:spacing w:after="113" w:line="264" w:lineRule="auto"/>
        <w:jc w:val="center"/>
        <w:rPr>
          <w:rFonts w:ascii="Verdana" w:hAnsi="Verdana" w:cs="AUdimat-Regular"/>
          <w:b/>
          <w:color w:val="004990"/>
          <w:sz w:val="28"/>
          <w:szCs w:val="28"/>
        </w:rPr>
      </w:pPr>
    </w:p>
    <w:p w14:paraId="63ECB56E"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We thank you, God of Love, for the gift of children,</w:t>
      </w:r>
    </w:p>
    <w:p w14:paraId="63ECB56F"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Bless the work of our Trust, that in all we do</w:t>
      </w:r>
    </w:p>
    <w:p w14:paraId="63ECB570"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 xml:space="preserve">young people may grow in wisdom and stature, </w:t>
      </w:r>
    </w:p>
    <w:p w14:paraId="63ECB571"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and so come</w:t>
      </w:r>
    </w:p>
    <w:p w14:paraId="63ECB572"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to know you,</w:t>
      </w:r>
    </w:p>
    <w:p w14:paraId="63ECB573"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to love you</w:t>
      </w:r>
    </w:p>
    <w:p w14:paraId="63ECB574"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and to serve you</w:t>
      </w:r>
    </w:p>
    <w:p w14:paraId="63ECB575"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as Jesus did.</w:t>
      </w:r>
    </w:p>
    <w:p w14:paraId="63ECB576"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We make this prayer in his name who is God</w:t>
      </w:r>
    </w:p>
    <w:p w14:paraId="63ECB577"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with you and the Holy Spirit, now and forever.</w:t>
      </w:r>
    </w:p>
    <w:p w14:paraId="63ECB578" w14:textId="77777777" w:rsidR="00CA0BB9" w:rsidRPr="000350B1" w:rsidRDefault="00CA0BB9" w:rsidP="00CA0BB9">
      <w:pPr>
        <w:adjustRightInd w:val="0"/>
        <w:spacing w:after="113" w:line="264" w:lineRule="auto"/>
        <w:jc w:val="center"/>
        <w:rPr>
          <w:color w:val="000099"/>
        </w:rPr>
      </w:pPr>
      <w:r w:rsidRPr="000350B1">
        <w:rPr>
          <w:rFonts w:ascii="Verdana" w:hAnsi="Verdana" w:cs="AUdimat-Regular"/>
          <w:color w:val="004990"/>
          <w:sz w:val="28"/>
          <w:szCs w:val="28"/>
        </w:rPr>
        <w:t>Amen</w:t>
      </w:r>
    </w:p>
    <w:p w14:paraId="63ECB579" w14:textId="77777777" w:rsidR="00902975" w:rsidRDefault="00CA0BB9" w:rsidP="00902975">
      <w:bookmarkStart w:id="0" w:name="_Toc524688846"/>
      <w:r>
        <w:br/>
      </w:r>
      <w:r w:rsidR="00902975">
        <w:br/>
      </w:r>
    </w:p>
    <w:p w14:paraId="63ECB57A" w14:textId="77777777" w:rsidR="00902975" w:rsidRDefault="00902975" w:rsidP="00902975"/>
    <w:p w14:paraId="63ECB57B" w14:textId="77777777" w:rsidR="00902975" w:rsidRDefault="00902975" w:rsidP="00902975"/>
    <w:p w14:paraId="63ECB57C" w14:textId="77777777" w:rsidR="00902975" w:rsidRDefault="00902975" w:rsidP="00902975"/>
    <w:p w14:paraId="63ECB57D" w14:textId="77777777" w:rsidR="00902975" w:rsidRDefault="00902975" w:rsidP="00902975"/>
    <w:p w14:paraId="63ECB57E" w14:textId="77777777" w:rsidR="00902975" w:rsidRDefault="00902975" w:rsidP="00902975"/>
    <w:p w14:paraId="63ECB57F" w14:textId="77777777" w:rsidR="00902975" w:rsidRDefault="00902975" w:rsidP="00902975"/>
    <w:p w14:paraId="63ECB580" w14:textId="77777777" w:rsidR="00902975" w:rsidRDefault="00902975" w:rsidP="00902975"/>
    <w:p w14:paraId="63ECB581" w14:textId="77777777" w:rsidR="00902975" w:rsidRDefault="00902975" w:rsidP="00902975"/>
    <w:p w14:paraId="63ECB582" w14:textId="77777777" w:rsidR="00902975" w:rsidRDefault="00902975" w:rsidP="00902975">
      <w:r>
        <w:br/>
      </w:r>
      <w:r>
        <w:br/>
      </w:r>
      <w:r>
        <w:br/>
      </w:r>
      <w:r>
        <w:br/>
      </w:r>
      <w:r>
        <w:br/>
      </w:r>
      <w:r>
        <w:br/>
      </w:r>
      <w:r>
        <w:br/>
      </w:r>
      <w:r>
        <w:lastRenderedPageBreak/>
        <w:br/>
      </w:r>
    </w:p>
    <w:p w14:paraId="63ECB583" w14:textId="77777777" w:rsidR="00902975" w:rsidRDefault="00902975" w:rsidP="00902975"/>
    <w:p w14:paraId="63ECB584" w14:textId="77777777" w:rsidR="00983577" w:rsidRPr="000350B1" w:rsidRDefault="00983577" w:rsidP="00902975">
      <w:pPr>
        <w:pStyle w:val="Heading1"/>
        <w:spacing w:before="0"/>
      </w:pPr>
      <w:r w:rsidRPr="000350B1">
        <w:rPr>
          <w:sz w:val="44"/>
          <w:szCs w:val="44"/>
        </w:rPr>
        <w:t>About Liverpool Diocesan Schools Trust</w:t>
      </w:r>
      <w:bookmarkEnd w:id="0"/>
      <w:r w:rsidR="00902975" w:rsidRPr="000350B1">
        <w:rPr>
          <w:sz w:val="44"/>
          <w:szCs w:val="44"/>
        </w:rPr>
        <w:br/>
      </w:r>
      <w:r w:rsidR="00902975" w:rsidRPr="000350B1">
        <w:rPr>
          <w:rFonts w:cs="AUdimat-Regular"/>
          <w:sz w:val="36"/>
          <w:szCs w:val="36"/>
          <w:lang w:val="en-GB" w:eastAsia="en-GB"/>
        </w:rPr>
        <w:br/>
      </w:r>
      <w:r w:rsidRPr="000350B1">
        <w:rPr>
          <w:rFonts w:cs="AUdimat-Regular"/>
          <w:sz w:val="36"/>
          <w:szCs w:val="36"/>
          <w:lang w:val="en-GB" w:eastAsia="en-GB"/>
        </w:rPr>
        <w:t>We believe</w:t>
      </w:r>
    </w:p>
    <w:p w14:paraId="63ECB585" w14:textId="77777777" w:rsidR="00983577" w:rsidRPr="000350B1" w:rsidRDefault="00296D57" w:rsidP="00983577">
      <w:p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br/>
      </w:r>
      <w:r w:rsidR="00983577" w:rsidRPr="000350B1">
        <w:rPr>
          <w:rFonts w:ascii="Verdana" w:hAnsi="Verdana" w:cs="AUdimat-Regular"/>
          <w:color w:val="004990"/>
          <w:sz w:val="22"/>
          <w:szCs w:val="22"/>
          <w:lang w:val="en-GB" w:eastAsia="en-GB"/>
        </w:rPr>
        <w:t xml:space="preserve">Jesus said ‘Let the children come to me.’ (Mt 19). </w:t>
      </w:r>
    </w:p>
    <w:p w14:paraId="63ECB586" w14:textId="77777777" w:rsidR="00983577" w:rsidRPr="000350B1" w:rsidRDefault="00983577" w:rsidP="00232149">
      <w:p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 xml:space="preserve">We believe that we are fulfilling this </w:t>
      </w:r>
      <w:r w:rsidR="00232149" w:rsidRPr="000350B1">
        <w:rPr>
          <w:rFonts w:ascii="Verdana" w:hAnsi="Verdana" w:cs="AUdimat-Regular"/>
          <w:color w:val="004990"/>
          <w:sz w:val="22"/>
          <w:szCs w:val="22"/>
          <w:lang w:val="en-GB" w:eastAsia="en-GB"/>
        </w:rPr>
        <w:t xml:space="preserve">command </w:t>
      </w:r>
      <w:r w:rsidRPr="000350B1">
        <w:rPr>
          <w:rFonts w:ascii="Verdana" w:hAnsi="Verdana" w:cs="AUdimat-Regular"/>
          <w:color w:val="004990"/>
          <w:sz w:val="22"/>
          <w:szCs w:val="22"/>
          <w:lang w:val="en-GB" w:eastAsia="en-GB"/>
        </w:rPr>
        <w:t>when we enable children of all faiths and none to flourish in our schools.  The Liverpool Diocesan Schools Trust (LDST) has an important role to play in improving the attainment of pupils across the Diocesan region.</w:t>
      </w:r>
    </w:p>
    <w:p w14:paraId="63ECB587" w14:textId="77777777" w:rsidR="00983577" w:rsidRPr="000350B1" w:rsidRDefault="00983577" w:rsidP="00232149">
      <w:p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We believe that as a diocesan led Multi Academy Trust (MAT) we create stronger bonds of collaboration and cooperation, sharing good practice, addressing areas of weakness and offering increased opportunities for professional development.</w:t>
      </w:r>
    </w:p>
    <w:p w14:paraId="63ECB588" w14:textId="77777777" w:rsidR="00296D57" w:rsidRPr="000350B1" w:rsidRDefault="00983577" w:rsidP="00296D57">
      <w:pPr>
        <w:autoSpaceDE w:val="0"/>
        <w:autoSpaceDN w:val="0"/>
        <w:adjustRightInd w:val="0"/>
        <w:spacing w:after="240"/>
        <w:ind w:right="-74"/>
        <w:rPr>
          <w:rFonts w:ascii="Verdana" w:hAnsi="Verdana" w:cs="AUdimat-Regular"/>
          <w:color w:val="004990"/>
          <w:sz w:val="36"/>
          <w:szCs w:val="36"/>
          <w:lang w:val="en-GB" w:eastAsia="en-GB"/>
        </w:rPr>
      </w:pPr>
      <w:r w:rsidRPr="000350B1">
        <w:rPr>
          <w:rFonts w:ascii="Verdana" w:hAnsi="Verdana" w:cs="AUdimat-Regular"/>
          <w:color w:val="004990"/>
          <w:sz w:val="36"/>
          <w:szCs w:val="36"/>
          <w:lang w:val="en-GB" w:eastAsia="en-GB"/>
        </w:rPr>
        <w:t>We are on a journey</w:t>
      </w:r>
    </w:p>
    <w:p w14:paraId="63ECB589" w14:textId="77777777" w:rsidR="00983577" w:rsidRPr="000350B1" w:rsidRDefault="00983577" w:rsidP="00232149">
      <w:pPr>
        <w:autoSpaceDE w:val="0"/>
        <w:autoSpaceDN w:val="0"/>
        <w:adjustRightInd w:val="0"/>
        <w:spacing w:after="240"/>
        <w:ind w:right="-74"/>
        <w:rPr>
          <w:rFonts w:ascii="Verdana" w:hAnsi="Verdana" w:cs="AUdimat-Regular"/>
          <w:color w:val="004990"/>
          <w:sz w:val="36"/>
          <w:szCs w:val="36"/>
          <w:lang w:val="en-GB" w:eastAsia="en-GB"/>
        </w:rPr>
      </w:pPr>
      <w:r w:rsidRPr="000350B1">
        <w:rPr>
          <w:rFonts w:ascii="Verdana" w:hAnsi="Verdana" w:cs="AUdimat-Regular"/>
          <w:color w:val="004990"/>
          <w:sz w:val="22"/>
          <w:szCs w:val="22"/>
          <w:lang w:val="en-GB" w:eastAsia="en-GB"/>
        </w:rPr>
        <w:t xml:space="preserve">We are on a journey to grow a Trust in which our schools will </w:t>
      </w:r>
      <w:r w:rsidR="00232149" w:rsidRPr="000350B1">
        <w:rPr>
          <w:rFonts w:ascii="Verdana" w:hAnsi="Verdana" w:cs="AUdimat-Regular"/>
          <w:color w:val="004990"/>
          <w:sz w:val="22"/>
          <w:szCs w:val="22"/>
          <w:lang w:val="en-GB" w:eastAsia="en-GB"/>
        </w:rPr>
        <w:t xml:space="preserve">continue to </w:t>
      </w:r>
      <w:r w:rsidRPr="000350B1">
        <w:rPr>
          <w:rFonts w:ascii="Verdana" w:hAnsi="Verdana" w:cs="AUdimat-Regular"/>
          <w:color w:val="004990"/>
          <w:sz w:val="22"/>
          <w:szCs w:val="22"/>
          <w:lang w:val="en-GB" w:eastAsia="en-GB"/>
        </w:rPr>
        <w:t xml:space="preserve">thrive under the leadership of headteachers, supported and challenged by local governing bodies and accountable to the board of </w:t>
      </w:r>
      <w:r w:rsidR="00232149" w:rsidRPr="000350B1">
        <w:rPr>
          <w:rFonts w:ascii="Verdana" w:hAnsi="Verdana" w:cs="AUdimat-Regular"/>
          <w:color w:val="004990"/>
          <w:sz w:val="22"/>
          <w:szCs w:val="22"/>
          <w:lang w:val="en-GB" w:eastAsia="en-GB"/>
        </w:rPr>
        <w:t>directors</w:t>
      </w:r>
      <w:r w:rsidRPr="000350B1">
        <w:rPr>
          <w:rFonts w:ascii="Verdana" w:hAnsi="Verdana" w:cs="AUdimat-Regular"/>
          <w:color w:val="004990"/>
          <w:sz w:val="22"/>
          <w:szCs w:val="22"/>
          <w:lang w:val="en-GB" w:eastAsia="en-GB"/>
        </w:rPr>
        <w:t xml:space="preserve">.  </w:t>
      </w:r>
    </w:p>
    <w:p w14:paraId="63ECB58A" w14:textId="77777777" w:rsidR="00983577" w:rsidRPr="000350B1" w:rsidRDefault="00983577" w:rsidP="00232149">
      <w:p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 xml:space="preserve">We are confident that this </w:t>
      </w:r>
      <w:r w:rsidR="00232149" w:rsidRPr="000350B1">
        <w:rPr>
          <w:rFonts w:ascii="Verdana" w:hAnsi="Verdana" w:cs="AUdimat-Regular"/>
          <w:color w:val="004990"/>
          <w:sz w:val="22"/>
          <w:szCs w:val="22"/>
          <w:lang w:val="en-GB" w:eastAsia="en-GB"/>
        </w:rPr>
        <w:t xml:space="preserve">will </w:t>
      </w:r>
      <w:r w:rsidRPr="000350B1">
        <w:rPr>
          <w:rFonts w:ascii="Verdana" w:hAnsi="Verdana" w:cs="AUdimat-Regular"/>
          <w:color w:val="004990"/>
          <w:sz w:val="22"/>
          <w:szCs w:val="22"/>
          <w:lang w:val="en-GB" w:eastAsia="en-GB"/>
        </w:rPr>
        <w:t>be achieved whilst at the same time ensuring that all of our family of schools benefit from high levels of collaboration.</w:t>
      </w:r>
    </w:p>
    <w:p w14:paraId="63ECB58B" w14:textId="77777777" w:rsidR="00983577" w:rsidRPr="000350B1" w:rsidRDefault="00983577" w:rsidP="00983577">
      <w:pPr>
        <w:autoSpaceDE w:val="0"/>
        <w:autoSpaceDN w:val="0"/>
        <w:adjustRightInd w:val="0"/>
        <w:spacing w:after="240" w:line="540" w:lineRule="exact"/>
        <w:rPr>
          <w:rFonts w:ascii="Verdana" w:hAnsi="Verdana" w:cs="AUdimat-Regular"/>
          <w:color w:val="004990"/>
          <w:sz w:val="36"/>
          <w:szCs w:val="36"/>
          <w:lang w:val="en-GB" w:eastAsia="en-GB"/>
        </w:rPr>
      </w:pPr>
      <w:r w:rsidRPr="000350B1">
        <w:rPr>
          <w:rFonts w:ascii="Verdana" w:hAnsi="Verdana" w:cs="AUdimat-Regular"/>
          <w:color w:val="004990"/>
          <w:sz w:val="36"/>
          <w:szCs w:val="36"/>
          <w:lang w:val="en-GB" w:eastAsia="en-GB"/>
        </w:rPr>
        <w:t>These are the things we value</w:t>
      </w:r>
    </w:p>
    <w:p w14:paraId="63ECB58C" w14:textId="77777777" w:rsidR="00983577" w:rsidRPr="000350B1" w:rsidRDefault="00983577" w:rsidP="00983577">
      <w:p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Our values are more than just a statement; they are the core principles that guide our decisions and actions.  We arrived at our values through consultation, looking at both the account in Genesis 18 of the visit to Abraham of three angels and also particularly at the icon of this event painted by Andrei Rublev.  Through this we identified the core values to our Trust:</w:t>
      </w:r>
    </w:p>
    <w:p w14:paraId="63ECB58D" w14:textId="77777777" w:rsidR="00983577" w:rsidRPr="000350B1" w:rsidRDefault="00983577" w:rsidP="00983577">
      <w:pPr>
        <w:pStyle w:val="ListParagraph"/>
        <w:numPr>
          <w:ilvl w:val="0"/>
          <w:numId w:val="1"/>
        </w:num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Collaboration</w:t>
      </w:r>
    </w:p>
    <w:p w14:paraId="63ECB58E" w14:textId="77777777" w:rsidR="00983577" w:rsidRPr="000350B1" w:rsidRDefault="00983577" w:rsidP="00983577">
      <w:pPr>
        <w:pStyle w:val="ListParagraph"/>
        <w:numPr>
          <w:ilvl w:val="0"/>
          <w:numId w:val="1"/>
        </w:num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Valuing the Local</w:t>
      </w:r>
    </w:p>
    <w:p w14:paraId="63ECB58F" w14:textId="77777777" w:rsidR="00983577" w:rsidRPr="000350B1" w:rsidRDefault="00983577" w:rsidP="00983577">
      <w:pPr>
        <w:pStyle w:val="ListParagraph"/>
        <w:numPr>
          <w:ilvl w:val="0"/>
          <w:numId w:val="1"/>
        </w:num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Valuing Difference</w:t>
      </w:r>
    </w:p>
    <w:p w14:paraId="63ECB590" w14:textId="77777777" w:rsidR="00983577" w:rsidRPr="000350B1" w:rsidRDefault="00983577" w:rsidP="00983577">
      <w:pPr>
        <w:pStyle w:val="ListParagraph"/>
        <w:numPr>
          <w:ilvl w:val="0"/>
          <w:numId w:val="1"/>
        </w:num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Inclusion</w:t>
      </w:r>
    </w:p>
    <w:p w14:paraId="63ECB591" w14:textId="0BF91057" w:rsidR="00983577" w:rsidRPr="00E91E04" w:rsidRDefault="000350B1" w:rsidP="00983577">
      <w:pPr>
        <w:pStyle w:val="Heading1"/>
        <w:rPr>
          <w:sz w:val="44"/>
          <w:szCs w:val="44"/>
        </w:rPr>
      </w:pPr>
      <w:bookmarkStart w:id="1" w:name="_Toc524688847"/>
      <w:r w:rsidRPr="00E91E04">
        <w:rPr>
          <w:sz w:val="44"/>
          <w:szCs w:val="44"/>
        </w:rPr>
        <w:lastRenderedPageBreak/>
        <w:br/>
        <w:t xml:space="preserve">About </w:t>
      </w:r>
      <w:r w:rsidR="00503DC6" w:rsidRPr="00E91E04">
        <w:rPr>
          <w:sz w:val="44"/>
          <w:szCs w:val="44"/>
        </w:rPr>
        <w:t xml:space="preserve">St James CE Primary </w:t>
      </w:r>
      <w:bookmarkEnd w:id="1"/>
    </w:p>
    <w:p w14:paraId="63ECB592" w14:textId="77777777" w:rsidR="00983577" w:rsidRPr="00E91E04" w:rsidRDefault="00983577" w:rsidP="00983577">
      <w:pPr>
        <w:rPr>
          <w:rFonts w:ascii="Verdana" w:hAnsi="Verdana"/>
          <w:color w:val="004990"/>
          <w:sz w:val="22"/>
          <w:szCs w:val="22"/>
        </w:rPr>
      </w:pPr>
      <w:r w:rsidRPr="00E91E04">
        <w:rPr>
          <w:rFonts w:ascii="Verdana" w:hAnsi="Verdana"/>
          <w:sz w:val="22"/>
          <w:szCs w:val="22"/>
        </w:rPr>
        <w:br/>
      </w:r>
      <w:r w:rsidRPr="00E91E04">
        <w:rPr>
          <w:rFonts w:ascii="Verdana" w:hAnsi="Verdana"/>
          <w:color w:val="004990"/>
          <w:sz w:val="22"/>
          <w:szCs w:val="22"/>
        </w:rPr>
        <w:t>Teach children how they should live, and they will remember it all their lives.</w:t>
      </w:r>
    </w:p>
    <w:p w14:paraId="63ECB593" w14:textId="77777777" w:rsidR="00983577" w:rsidRPr="00E91E04" w:rsidRDefault="00983577" w:rsidP="00983577">
      <w:pPr>
        <w:rPr>
          <w:rFonts w:ascii="Verdana" w:hAnsi="Verdana"/>
          <w:color w:val="004990"/>
          <w:sz w:val="22"/>
          <w:szCs w:val="22"/>
        </w:rPr>
      </w:pPr>
    </w:p>
    <w:p w14:paraId="63ECB594" w14:textId="77777777" w:rsidR="00983577" w:rsidRPr="00E91E04" w:rsidRDefault="00983577" w:rsidP="00983577">
      <w:pPr>
        <w:rPr>
          <w:rFonts w:ascii="Verdana" w:hAnsi="Verdana"/>
          <w:color w:val="004990"/>
          <w:sz w:val="22"/>
          <w:szCs w:val="22"/>
        </w:rPr>
      </w:pPr>
      <w:r w:rsidRPr="00E91E04">
        <w:rPr>
          <w:rFonts w:ascii="Verdana" w:hAnsi="Verdana"/>
          <w:color w:val="004990"/>
          <w:sz w:val="22"/>
          <w:szCs w:val="22"/>
        </w:rPr>
        <w:t>Our mission is to see each child reach their full potential within a secure and caring environment.  We seek to develop in our children an understanding of the Christian faith.  We aim to be a welcoming and stimulating school that has strong links with home, our churches and the wider community.</w:t>
      </w:r>
    </w:p>
    <w:p w14:paraId="63ECB595" w14:textId="77777777" w:rsidR="00983577" w:rsidRPr="00E91E04" w:rsidRDefault="00983577" w:rsidP="00983577">
      <w:pPr>
        <w:rPr>
          <w:rFonts w:ascii="Verdana" w:hAnsi="Verdana"/>
          <w:color w:val="004990"/>
          <w:sz w:val="22"/>
          <w:szCs w:val="22"/>
        </w:rPr>
      </w:pPr>
    </w:p>
    <w:p w14:paraId="63ECB596" w14:textId="3316624A" w:rsidR="00983577" w:rsidRPr="00E91E04" w:rsidRDefault="00503DC6" w:rsidP="00983577">
      <w:pPr>
        <w:rPr>
          <w:rFonts w:ascii="Verdana" w:hAnsi="Verdana"/>
          <w:color w:val="004990"/>
          <w:sz w:val="22"/>
          <w:szCs w:val="22"/>
        </w:rPr>
      </w:pPr>
      <w:r w:rsidRPr="00E91E04">
        <w:rPr>
          <w:rFonts w:ascii="Verdana" w:hAnsi="Verdana"/>
          <w:color w:val="004990"/>
          <w:sz w:val="22"/>
          <w:szCs w:val="22"/>
        </w:rPr>
        <w:t>St James CE Primary</w:t>
      </w:r>
      <w:r w:rsidR="00983577" w:rsidRPr="00E91E04">
        <w:rPr>
          <w:rFonts w:ascii="Verdana" w:hAnsi="Verdana"/>
          <w:color w:val="004990"/>
          <w:sz w:val="22"/>
          <w:szCs w:val="22"/>
        </w:rPr>
        <w:t xml:space="preserve"> is a popular and successful school.  As a Church of England school our Christian values underpin all that we do, and we have close links with two local churches.  We joined LDST in</w:t>
      </w:r>
      <w:r w:rsidR="00E91E04" w:rsidRPr="00E91E04">
        <w:rPr>
          <w:rFonts w:ascii="Verdana" w:hAnsi="Verdana"/>
          <w:color w:val="004990"/>
          <w:sz w:val="22"/>
          <w:szCs w:val="22"/>
        </w:rPr>
        <w:t xml:space="preserve"> October 2018</w:t>
      </w:r>
      <w:r w:rsidR="00983577" w:rsidRPr="00E91E04">
        <w:rPr>
          <w:rFonts w:ascii="Verdana" w:hAnsi="Verdana"/>
          <w:color w:val="004990"/>
          <w:sz w:val="22"/>
          <w:szCs w:val="22"/>
        </w:rPr>
        <w:t xml:space="preserve"> to deepen these links and to continue to improve the education we provide to our children.</w:t>
      </w:r>
    </w:p>
    <w:p w14:paraId="63ECB598" w14:textId="5C644D2E" w:rsidR="00983577" w:rsidRPr="00E91E04" w:rsidRDefault="00983577" w:rsidP="00983577">
      <w:pPr>
        <w:rPr>
          <w:rFonts w:ascii="Verdana" w:hAnsi="Verdana"/>
          <w:color w:val="004990"/>
          <w:sz w:val="22"/>
          <w:szCs w:val="22"/>
        </w:rPr>
      </w:pPr>
      <w:r w:rsidRPr="00E91E04">
        <w:rPr>
          <w:rFonts w:ascii="Verdana" w:hAnsi="Verdana"/>
          <w:color w:val="004990"/>
          <w:sz w:val="22"/>
          <w:szCs w:val="22"/>
        </w:rPr>
        <w:t xml:space="preserve">their full potential.  </w:t>
      </w:r>
    </w:p>
    <w:p w14:paraId="63ECB599" w14:textId="77777777" w:rsidR="00983577" w:rsidRPr="00E91E04" w:rsidRDefault="00983577" w:rsidP="00983577">
      <w:pPr>
        <w:rPr>
          <w:rFonts w:ascii="Verdana" w:hAnsi="Verdana"/>
          <w:color w:val="004990"/>
          <w:sz w:val="22"/>
          <w:szCs w:val="22"/>
        </w:rPr>
      </w:pPr>
    </w:p>
    <w:p w14:paraId="63ECB59A" w14:textId="77777777" w:rsidR="00983577" w:rsidRPr="00E91E04" w:rsidRDefault="00983577" w:rsidP="00983577">
      <w:pPr>
        <w:rPr>
          <w:rFonts w:ascii="Verdana" w:hAnsi="Verdana"/>
          <w:color w:val="004990"/>
          <w:sz w:val="22"/>
          <w:szCs w:val="22"/>
        </w:rPr>
      </w:pPr>
      <w:r w:rsidRPr="00E91E04">
        <w:rPr>
          <w:rFonts w:ascii="Verdana" w:hAnsi="Verdana"/>
          <w:color w:val="004990"/>
          <w:sz w:val="22"/>
          <w:szCs w:val="22"/>
        </w:rPr>
        <w:t>Our staff are committed to raising standards for all pupils.  They pride themselves on working effectively together and in partnership with parents, to provide a caring and supportive learning environment.</w:t>
      </w:r>
    </w:p>
    <w:p w14:paraId="63ECB59B" w14:textId="77777777" w:rsidR="00983577" w:rsidRPr="00E91E04" w:rsidRDefault="00983577" w:rsidP="00983577">
      <w:pPr>
        <w:rPr>
          <w:rFonts w:ascii="Verdana" w:hAnsi="Verdana"/>
          <w:color w:val="004990"/>
          <w:sz w:val="22"/>
          <w:szCs w:val="22"/>
        </w:rPr>
      </w:pPr>
    </w:p>
    <w:p w14:paraId="63ECB59C" w14:textId="77777777" w:rsidR="00983577" w:rsidRPr="00E91E04" w:rsidRDefault="00983577" w:rsidP="00983577">
      <w:pPr>
        <w:rPr>
          <w:rFonts w:ascii="Verdana" w:hAnsi="Verdana"/>
          <w:color w:val="004990"/>
          <w:sz w:val="22"/>
          <w:szCs w:val="22"/>
        </w:rPr>
      </w:pPr>
      <w:r w:rsidRPr="00E91E04">
        <w:rPr>
          <w:rFonts w:ascii="Verdana" w:hAnsi="Verdana"/>
          <w:color w:val="004990"/>
          <w:sz w:val="22"/>
          <w:szCs w:val="22"/>
        </w:rPr>
        <w:t>We want children to enjoy their education and develop an enthusiasm for learning.  To facilitate this we take full advantage of our fantastic surroundings including; a meadow, an adventure trail, and woodland.  By integrating these into learning we provide a range of rewarding learning experiences that encourage, challenge and extend the abilities of our children.</w:t>
      </w:r>
    </w:p>
    <w:p w14:paraId="63ECB59D" w14:textId="77777777" w:rsidR="00983577" w:rsidRPr="00E91E04" w:rsidRDefault="00983577" w:rsidP="00983577">
      <w:pPr>
        <w:rPr>
          <w:rFonts w:ascii="Verdana" w:hAnsi="Verdana"/>
          <w:color w:val="004990"/>
          <w:sz w:val="22"/>
          <w:szCs w:val="22"/>
        </w:rPr>
      </w:pPr>
    </w:p>
    <w:p w14:paraId="63ECB59E" w14:textId="55CCA46B" w:rsidR="00983577" w:rsidRPr="000350B1" w:rsidRDefault="00983577" w:rsidP="00983577">
      <w:pPr>
        <w:rPr>
          <w:rFonts w:ascii="Verdana" w:hAnsi="Verdana"/>
          <w:color w:val="004990"/>
          <w:sz w:val="22"/>
          <w:szCs w:val="22"/>
        </w:rPr>
      </w:pPr>
      <w:r w:rsidRPr="00E91E04">
        <w:rPr>
          <w:rFonts w:ascii="Verdana" w:hAnsi="Verdana"/>
          <w:color w:val="004990"/>
          <w:sz w:val="22"/>
          <w:szCs w:val="22"/>
        </w:rPr>
        <w:t>We are proud of our school and encourage you to visit our website, which we hope will give you a real insight into what makes us a truly successful and happy school.</w:t>
      </w:r>
    </w:p>
    <w:p w14:paraId="63ECB59F" w14:textId="77777777" w:rsidR="00983577" w:rsidRPr="000350B1" w:rsidRDefault="00983577" w:rsidP="00983577">
      <w:pPr>
        <w:rPr>
          <w:rFonts w:eastAsiaTheme="majorEastAsia"/>
          <w:color w:val="000099"/>
          <w:sz w:val="22"/>
          <w:szCs w:val="22"/>
        </w:rPr>
      </w:pPr>
      <w:r w:rsidRPr="000350B1">
        <w:rPr>
          <w:color w:val="000099"/>
          <w:sz w:val="22"/>
          <w:szCs w:val="22"/>
        </w:rPr>
        <w:br w:type="page"/>
      </w:r>
    </w:p>
    <w:p w14:paraId="0C6BA01F" w14:textId="77777777" w:rsidR="00A11B18" w:rsidRDefault="00A11B18" w:rsidP="00A11B18">
      <w:pPr>
        <w:rPr>
          <w:sz w:val="44"/>
          <w:szCs w:val="44"/>
        </w:rPr>
      </w:pPr>
      <w:bookmarkStart w:id="2" w:name="_Toc524688848"/>
    </w:p>
    <w:p w14:paraId="2BDAD8CD" w14:textId="17EA8913" w:rsidR="00A11B18" w:rsidRPr="00A11B18" w:rsidRDefault="00983577" w:rsidP="00A11B18">
      <w:pPr>
        <w:jc w:val="center"/>
        <w:rPr>
          <w:rFonts w:ascii="Verdana" w:hAnsi="Verdana" w:cs="Arial"/>
          <w:b/>
          <w:color w:val="4F81BD" w:themeColor="accent1"/>
          <w:sz w:val="22"/>
          <w:szCs w:val="22"/>
          <w:lang w:val="en-GB"/>
        </w:rPr>
      </w:pPr>
      <w:r w:rsidRPr="00A11B18">
        <w:rPr>
          <w:color w:val="8DB3E2" w:themeColor="text2" w:themeTint="66"/>
          <w:sz w:val="22"/>
          <w:szCs w:val="22"/>
        </w:rPr>
        <w:tab/>
      </w:r>
      <w:r w:rsidRPr="00A11B18">
        <w:rPr>
          <w:color w:val="8DB3E2" w:themeColor="text2" w:themeTint="66"/>
          <w:sz w:val="22"/>
          <w:szCs w:val="22"/>
        </w:rPr>
        <w:tab/>
        <w:t xml:space="preserve">          </w:t>
      </w:r>
      <w:r w:rsidRPr="00A11B18">
        <w:rPr>
          <w:color w:val="8DB3E2" w:themeColor="text2" w:themeTint="66"/>
          <w:sz w:val="22"/>
          <w:szCs w:val="22"/>
        </w:rPr>
        <w:br/>
      </w:r>
      <w:r w:rsidR="00A11B18" w:rsidRPr="00A11B18">
        <w:rPr>
          <w:rFonts w:ascii="Verdana" w:hAnsi="Verdana" w:cs="Arial"/>
          <w:b/>
          <w:color w:val="4F81BD" w:themeColor="accent1"/>
          <w:sz w:val="22"/>
          <w:szCs w:val="22"/>
          <w:lang w:val="en-GB"/>
        </w:rPr>
        <w:t>Job Description – Assistant Head teacher</w:t>
      </w:r>
    </w:p>
    <w:p w14:paraId="05BBFBC8" w14:textId="77777777" w:rsidR="00A11B18" w:rsidRPr="00A11B18" w:rsidRDefault="00A11B18" w:rsidP="00A11B18">
      <w:pPr>
        <w:rPr>
          <w:rFonts w:ascii="Verdana" w:hAnsi="Verdana" w:cs="Arial"/>
          <w:b/>
          <w:color w:val="4F81BD" w:themeColor="accent1"/>
          <w:sz w:val="22"/>
          <w:szCs w:val="22"/>
          <w:lang w:val="en-GB"/>
        </w:rPr>
      </w:pPr>
    </w:p>
    <w:p w14:paraId="17B6C9D4" w14:textId="77777777" w:rsidR="00A11B18" w:rsidRPr="00A11B18" w:rsidRDefault="00A11B18" w:rsidP="00A11B18">
      <w:p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 xml:space="preserve">The post holder is required to carry out the duties of a Assistant Head teacher in accordance with the provisions of the current School Teachers Pay and Conditions Document and within the range of teachers duties set out in that document. </w:t>
      </w:r>
    </w:p>
    <w:p w14:paraId="5A6976E5" w14:textId="77777777" w:rsidR="00A11B18" w:rsidRPr="00A11B18" w:rsidRDefault="00A11B18" w:rsidP="00A11B18">
      <w:pPr>
        <w:rPr>
          <w:rFonts w:ascii="Verdana" w:hAnsi="Verdana" w:cs="Arial"/>
          <w:color w:val="4F81BD" w:themeColor="accent1"/>
          <w:sz w:val="22"/>
          <w:szCs w:val="22"/>
          <w:lang w:val="en-GB"/>
        </w:rPr>
      </w:pPr>
    </w:p>
    <w:p w14:paraId="1B0327D4" w14:textId="77777777" w:rsidR="00A11B18" w:rsidRPr="00A11B18" w:rsidRDefault="00A11B18" w:rsidP="00A11B18">
      <w:pPr>
        <w:rPr>
          <w:rFonts w:ascii="Verdana" w:hAnsi="Verdana" w:cs="Arial"/>
          <w:b/>
          <w:color w:val="4F81BD" w:themeColor="accent1"/>
          <w:sz w:val="22"/>
          <w:szCs w:val="22"/>
          <w:lang w:val="en-GB"/>
        </w:rPr>
      </w:pPr>
      <w:r w:rsidRPr="00A11B18">
        <w:rPr>
          <w:rFonts w:ascii="Verdana" w:hAnsi="Verdana" w:cs="Arial"/>
          <w:b/>
          <w:color w:val="4F81BD" w:themeColor="accent1"/>
          <w:sz w:val="22"/>
          <w:szCs w:val="22"/>
          <w:lang w:val="en-GB"/>
        </w:rPr>
        <w:t>Purpose</w:t>
      </w:r>
    </w:p>
    <w:p w14:paraId="631BB46C" w14:textId="77777777" w:rsidR="00A11B18" w:rsidRPr="00A11B18" w:rsidRDefault="00A11B18" w:rsidP="00A11B18">
      <w:pPr>
        <w:rPr>
          <w:rFonts w:ascii="Verdana" w:hAnsi="Verdana" w:cs="Arial"/>
          <w:color w:val="4F81BD" w:themeColor="accent1"/>
          <w:sz w:val="22"/>
          <w:szCs w:val="22"/>
          <w:lang w:val="en-GB"/>
        </w:rPr>
      </w:pPr>
    </w:p>
    <w:p w14:paraId="38E58D38" w14:textId="77777777" w:rsidR="00A11B18" w:rsidRPr="00A11B18" w:rsidRDefault="00A11B18" w:rsidP="00A11B18">
      <w:pPr>
        <w:numPr>
          <w:ilvl w:val="0"/>
          <w:numId w:val="3"/>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To assist the Head teacher and Deputy Head teacher to lead and manage the school</w:t>
      </w:r>
    </w:p>
    <w:p w14:paraId="59676C18" w14:textId="77777777" w:rsidR="00A11B18" w:rsidRPr="00A11B18" w:rsidRDefault="00A11B18" w:rsidP="00A11B18">
      <w:pPr>
        <w:numPr>
          <w:ilvl w:val="0"/>
          <w:numId w:val="3"/>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To further the aims of the school and support the Head teacher and Deputy Head teacher in ensuring the vision of the school is communicated and carried out</w:t>
      </w:r>
    </w:p>
    <w:p w14:paraId="6FAAAAE2" w14:textId="77777777" w:rsidR="00A11B18" w:rsidRPr="00A11B18" w:rsidRDefault="00A11B18" w:rsidP="00A11B18">
      <w:pPr>
        <w:numPr>
          <w:ilvl w:val="0"/>
          <w:numId w:val="3"/>
        </w:numPr>
        <w:jc w:val="both"/>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To take responsibility for a core subject area and a key stage</w:t>
      </w:r>
    </w:p>
    <w:p w14:paraId="016A9BF6" w14:textId="77777777" w:rsidR="00A11B18" w:rsidRPr="00A11B18" w:rsidRDefault="00A11B18" w:rsidP="00A11B18">
      <w:pPr>
        <w:numPr>
          <w:ilvl w:val="0"/>
          <w:numId w:val="3"/>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To have a teaching responsibility.</w:t>
      </w:r>
    </w:p>
    <w:p w14:paraId="71EDE995" w14:textId="77777777" w:rsidR="00A11B18" w:rsidRPr="00A11B18" w:rsidRDefault="00A11B18" w:rsidP="00A11B18">
      <w:pPr>
        <w:rPr>
          <w:rFonts w:ascii="Verdana" w:hAnsi="Verdana" w:cs="Arial"/>
          <w:color w:val="4F81BD" w:themeColor="accent1"/>
          <w:sz w:val="22"/>
          <w:szCs w:val="22"/>
          <w:lang w:val="en-GB"/>
        </w:rPr>
      </w:pPr>
    </w:p>
    <w:p w14:paraId="24E99A55" w14:textId="77777777" w:rsidR="00E158EE" w:rsidRDefault="00E158EE" w:rsidP="00A11B18">
      <w:pPr>
        <w:rPr>
          <w:rFonts w:ascii="Verdana" w:hAnsi="Verdana" w:cs="Arial"/>
          <w:b/>
          <w:color w:val="4F81BD" w:themeColor="accent1"/>
          <w:sz w:val="22"/>
          <w:szCs w:val="22"/>
          <w:u w:val="single"/>
          <w:lang w:val="en-GB"/>
        </w:rPr>
      </w:pPr>
    </w:p>
    <w:p w14:paraId="4F26E254" w14:textId="30D27A2F" w:rsidR="00A11B18" w:rsidRDefault="00A11B18" w:rsidP="00A11B18">
      <w:pPr>
        <w:rPr>
          <w:rFonts w:ascii="Verdana" w:hAnsi="Verdana" w:cs="Arial"/>
          <w:b/>
          <w:color w:val="4F81BD" w:themeColor="accent1"/>
          <w:sz w:val="22"/>
          <w:szCs w:val="22"/>
          <w:u w:val="single"/>
          <w:lang w:val="en-GB"/>
        </w:rPr>
      </w:pPr>
      <w:r w:rsidRPr="00E158EE">
        <w:rPr>
          <w:rFonts w:ascii="Verdana" w:hAnsi="Verdana" w:cs="Arial"/>
          <w:b/>
          <w:color w:val="4F81BD" w:themeColor="accent1"/>
          <w:sz w:val="22"/>
          <w:szCs w:val="22"/>
          <w:u w:val="single"/>
          <w:lang w:val="en-GB"/>
        </w:rPr>
        <w:t>Responsibilities and Role</w:t>
      </w:r>
    </w:p>
    <w:p w14:paraId="15A6259C" w14:textId="77777777" w:rsidR="00E158EE" w:rsidRPr="00E158EE" w:rsidRDefault="00E158EE" w:rsidP="00A11B18">
      <w:pPr>
        <w:rPr>
          <w:rFonts w:ascii="Verdana" w:hAnsi="Verdana" w:cs="Arial"/>
          <w:b/>
          <w:color w:val="4F81BD" w:themeColor="accent1"/>
          <w:sz w:val="22"/>
          <w:szCs w:val="22"/>
          <w:u w:val="single"/>
          <w:lang w:val="en-GB"/>
        </w:rPr>
      </w:pPr>
    </w:p>
    <w:p w14:paraId="21C596CB" w14:textId="77777777" w:rsidR="00A11B18" w:rsidRPr="00A11B18" w:rsidRDefault="00A11B18" w:rsidP="00A11B18">
      <w:pPr>
        <w:rPr>
          <w:rFonts w:ascii="Verdana" w:hAnsi="Verdana" w:cs="Arial"/>
          <w:color w:val="4F81BD" w:themeColor="accent1"/>
          <w:sz w:val="22"/>
          <w:szCs w:val="22"/>
          <w:lang w:val="en-GB"/>
        </w:rPr>
      </w:pPr>
    </w:p>
    <w:p w14:paraId="3436C143" w14:textId="77777777" w:rsidR="00A11B18" w:rsidRPr="00A11B18" w:rsidRDefault="00A11B18" w:rsidP="00A11B18">
      <w:pPr>
        <w:rPr>
          <w:rFonts w:ascii="Verdana" w:hAnsi="Verdana" w:cs="Arial"/>
          <w:b/>
          <w:color w:val="4F81BD" w:themeColor="accent1"/>
          <w:sz w:val="22"/>
          <w:szCs w:val="22"/>
          <w:lang w:val="en-GB"/>
        </w:rPr>
      </w:pPr>
      <w:r w:rsidRPr="00A11B18">
        <w:rPr>
          <w:rFonts w:ascii="Verdana" w:hAnsi="Verdana" w:cs="Arial"/>
          <w:b/>
          <w:color w:val="4F81BD" w:themeColor="accent1"/>
          <w:sz w:val="22"/>
          <w:szCs w:val="22"/>
          <w:lang w:val="en-GB"/>
        </w:rPr>
        <w:t>Leadership and Management</w:t>
      </w:r>
    </w:p>
    <w:p w14:paraId="33A1072D" w14:textId="77777777" w:rsidR="00A11B18" w:rsidRPr="00A11B18" w:rsidRDefault="00A11B18" w:rsidP="00A11B18">
      <w:pPr>
        <w:rPr>
          <w:rFonts w:ascii="Verdana" w:hAnsi="Verdana" w:cs="Arial"/>
          <w:b/>
          <w:color w:val="4F81BD" w:themeColor="accent1"/>
          <w:sz w:val="22"/>
          <w:szCs w:val="22"/>
          <w:lang w:val="en-GB"/>
        </w:rPr>
      </w:pPr>
    </w:p>
    <w:p w14:paraId="439D0909" w14:textId="77777777" w:rsidR="00A11B18" w:rsidRPr="00A11B18" w:rsidRDefault="00A11B18" w:rsidP="00A11B18">
      <w:pPr>
        <w:numPr>
          <w:ilvl w:val="0"/>
          <w:numId w:val="6"/>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Implement areas of development as identified in the School Improvement plan</w:t>
      </w:r>
    </w:p>
    <w:p w14:paraId="7A70873E" w14:textId="7A51A3C9" w:rsidR="00A11B18" w:rsidRPr="00A11B18" w:rsidRDefault="00A11B18" w:rsidP="00A11B18">
      <w:pPr>
        <w:numPr>
          <w:ilvl w:val="0"/>
          <w:numId w:val="6"/>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 xml:space="preserve">Provide feedback to SLT, Governors and </w:t>
      </w:r>
      <w:r w:rsidR="00E158EE">
        <w:rPr>
          <w:rFonts w:ascii="Verdana" w:hAnsi="Verdana" w:cs="Arial"/>
          <w:color w:val="4F81BD" w:themeColor="accent1"/>
          <w:sz w:val="22"/>
          <w:szCs w:val="22"/>
          <w:lang w:val="en-GB"/>
        </w:rPr>
        <w:t>LDST</w:t>
      </w:r>
    </w:p>
    <w:p w14:paraId="4A0141B8" w14:textId="77777777" w:rsidR="00A11B18" w:rsidRPr="00A11B18" w:rsidRDefault="00A11B18" w:rsidP="00A11B18">
      <w:pPr>
        <w:numPr>
          <w:ilvl w:val="0"/>
          <w:numId w:val="6"/>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Carry out appraisal of staff within a key stage</w:t>
      </w:r>
    </w:p>
    <w:p w14:paraId="2D4314C6" w14:textId="77777777" w:rsidR="00A11B18" w:rsidRPr="00A11B18" w:rsidRDefault="00A11B18" w:rsidP="00A11B18">
      <w:pPr>
        <w:numPr>
          <w:ilvl w:val="0"/>
          <w:numId w:val="6"/>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Be a positive role model and promote the school ethos and vision</w:t>
      </w:r>
    </w:p>
    <w:p w14:paraId="0180BD1C" w14:textId="77777777" w:rsidR="00A11B18" w:rsidRPr="00A11B18" w:rsidRDefault="00A11B18" w:rsidP="00A11B18">
      <w:pPr>
        <w:numPr>
          <w:ilvl w:val="0"/>
          <w:numId w:val="6"/>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Make a significant contribution to strategic development of the school</w:t>
      </w:r>
    </w:p>
    <w:p w14:paraId="42E39218" w14:textId="77777777" w:rsidR="00A11B18" w:rsidRPr="00A11B18" w:rsidRDefault="00A11B18" w:rsidP="00A11B18">
      <w:pPr>
        <w:numPr>
          <w:ilvl w:val="0"/>
          <w:numId w:val="6"/>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Take a lead role in monitoring and evaluating the curriculum and teaching and learning across the school</w:t>
      </w:r>
    </w:p>
    <w:p w14:paraId="2F688208" w14:textId="77777777" w:rsidR="00A11B18" w:rsidRPr="00A11B18" w:rsidRDefault="00A11B18" w:rsidP="00A11B18">
      <w:pPr>
        <w:numPr>
          <w:ilvl w:val="0"/>
          <w:numId w:val="6"/>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Contribute to whole school aims, policies and practices</w:t>
      </w:r>
    </w:p>
    <w:p w14:paraId="57512DA5" w14:textId="77777777" w:rsidR="00A11B18" w:rsidRPr="00A11B18" w:rsidRDefault="00A11B18" w:rsidP="00A11B18">
      <w:pPr>
        <w:numPr>
          <w:ilvl w:val="0"/>
          <w:numId w:val="6"/>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Ensure that the school complies with relevant legislation</w:t>
      </w:r>
    </w:p>
    <w:p w14:paraId="6050EA62" w14:textId="77777777" w:rsidR="00A11B18" w:rsidRPr="00A11B18" w:rsidRDefault="00A11B18" w:rsidP="00A11B18">
      <w:pPr>
        <w:numPr>
          <w:ilvl w:val="0"/>
          <w:numId w:val="6"/>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Lead CPD and INSET where appropriate</w:t>
      </w:r>
    </w:p>
    <w:p w14:paraId="1B3C8A78" w14:textId="77777777" w:rsidR="00A11B18" w:rsidRPr="00A11B18" w:rsidRDefault="00A11B18" w:rsidP="00A11B18">
      <w:pPr>
        <w:numPr>
          <w:ilvl w:val="0"/>
          <w:numId w:val="6"/>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Share responsibilities for collective worship</w:t>
      </w:r>
    </w:p>
    <w:p w14:paraId="7C98E167" w14:textId="77777777" w:rsidR="00A11B18" w:rsidRPr="00A11B18" w:rsidRDefault="00A11B18" w:rsidP="00A11B18">
      <w:pPr>
        <w:numPr>
          <w:ilvl w:val="0"/>
          <w:numId w:val="6"/>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Attend SLT meetings and make a positive contribution</w:t>
      </w:r>
    </w:p>
    <w:p w14:paraId="100C1505" w14:textId="77777777" w:rsidR="00A11B18" w:rsidRPr="00A11B18" w:rsidRDefault="00A11B18" w:rsidP="00A11B18">
      <w:pPr>
        <w:numPr>
          <w:ilvl w:val="0"/>
          <w:numId w:val="6"/>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Deputise for the Deputy Head teacher when appropriate</w:t>
      </w:r>
    </w:p>
    <w:p w14:paraId="3A8F2A2C" w14:textId="77777777" w:rsidR="00A11B18" w:rsidRPr="00A11B18" w:rsidRDefault="00A11B18" w:rsidP="00A11B18">
      <w:pPr>
        <w:numPr>
          <w:ilvl w:val="0"/>
          <w:numId w:val="6"/>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Act as a lead learner, providing coaching and mentoring for staff to improve their teaching and learning</w:t>
      </w:r>
    </w:p>
    <w:p w14:paraId="2151AD28" w14:textId="77777777" w:rsidR="00A11B18" w:rsidRPr="00A11B18" w:rsidRDefault="00A11B18" w:rsidP="00A11B18">
      <w:pPr>
        <w:numPr>
          <w:ilvl w:val="0"/>
          <w:numId w:val="6"/>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To co-ordinate and manage a curriculum subject across the whole school</w:t>
      </w:r>
    </w:p>
    <w:p w14:paraId="556CA2D5" w14:textId="29055014" w:rsidR="00A11B18" w:rsidRDefault="00A11B18" w:rsidP="00A11B18">
      <w:pPr>
        <w:numPr>
          <w:ilvl w:val="0"/>
          <w:numId w:val="6"/>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To lead and manage a key stage</w:t>
      </w:r>
    </w:p>
    <w:p w14:paraId="4BDDE50F" w14:textId="388591A3" w:rsidR="00E158EE" w:rsidRPr="00A11B18" w:rsidRDefault="00E158EE" w:rsidP="00A11B18">
      <w:pPr>
        <w:numPr>
          <w:ilvl w:val="0"/>
          <w:numId w:val="6"/>
        </w:numPr>
        <w:rPr>
          <w:rFonts w:ascii="Verdana" w:hAnsi="Verdana" w:cs="Arial"/>
          <w:color w:val="4F81BD" w:themeColor="accent1"/>
          <w:sz w:val="22"/>
          <w:szCs w:val="22"/>
          <w:lang w:val="en-GB"/>
        </w:rPr>
      </w:pPr>
      <w:r>
        <w:rPr>
          <w:rFonts w:ascii="Verdana" w:hAnsi="Verdana" w:cs="Arial"/>
          <w:color w:val="4F81BD" w:themeColor="accent1"/>
          <w:sz w:val="22"/>
          <w:szCs w:val="22"/>
          <w:lang w:val="en-GB"/>
        </w:rPr>
        <w:t>Communicate effectively with all staff</w:t>
      </w:r>
    </w:p>
    <w:p w14:paraId="43AFB446" w14:textId="77777777" w:rsidR="00A11B18" w:rsidRPr="00A11B18" w:rsidRDefault="00A11B18" w:rsidP="00A11B18">
      <w:pPr>
        <w:ind w:left="720"/>
        <w:rPr>
          <w:rFonts w:ascii="Verdana" w:hAnsi="Verdana" w:cs="Arial"/>
          <w:color w:val="4F81BD" w:themeColor="accent1"/>
          <w:sz w:val="22"/>
          <w:szCs w:val="22"/>
          <w:lang w:val="en-GB"/>
        </w:rPr>
      </w:pPr>
    </w:p>
    <w:p w14:paraId="46A3B4AD" w14:textId="77777777" w:rsidR="00A11B18" w:rsidRPr="00A11B18" w:rsidRDefault="00A11B18" w:rsidP="00A11B18">
      <w:pPr>
        <w:ind w:left="720"/>
        <w:rPr>
          <w:rFonts w:ascii="Verdana" w:hAnsi="Verdana" w:cs="Arial"/>
          <w:color w:val="4F81BD" w:themeColor="accent1"/>
          <w:sz w:val="22"/>
          <w:szCs w:val="22"/>
          <w:lang w:val="en-GB"/>
        </w:rPr>
      </w:pPr>
    </w:p>
    <w:p w14:paraId="0BE7EFEB" w14:textId="77777777" w:rsidR="007C08EB" w:rsidRDefault="007C08EB" w:rsidP="00A11B18">
      <w:pPr>
        <w:rPr>
          <w:rFonts w:ascii="Verdana" w:hAnsi="Verdana" w:cs="Arial"/>
          <w:b/>
          <w:color w:val="4F81BD" w:themeColor="accent1"/>
          <w:sz w:val="22"/>
          <w:szCs w:val="22"/>
          <w:lang w:val="en-GB"/>
        </w:rPr>
      </w:pPr>
    </w:p>
    <w:p w14:paraId="7F858C7D" w14:textId="77777777" w:rsidR="007C08EB" w:rsidRDefault="007C08EB" w:rsidP="00A11B18">
      <w:pPr>
        <w:rPr>
          <w:rFonts w:ascii="Verdana" w:hAnsi="Verdana" w:cs="Arial"/>
          <w:b/>
          <w:color w:val="4F81BD" w:themeColor="accent1"/>
          <w:sz w:val="22"/>
          <w:szCs w:val="22"/>
          <w:lang w:val="en-GB"/>
        </w:rPr>
      </w:pPr>
    </w:p>
    <w:p w14:paraId="362EF379" w14:textId="77777777" w:rsidR="007C08EB" w:rsidRDefault="007C08EB" w:rsidP="00A11B18">
      <w:pPr>
        <w:rPr>
          <w:rFonts w:ascii="Verdana" w:hAnsi="Verdana" w:cs="Arial"/>
          <w:b/>
          <w:color w:val="4F81BD" w:themeColor="accent1"/>
          <w:sz w:val="22"/>
          <w:szCs w:val="22"/>
          <w:lang w:val="en-GB"/>
        </w:rPr>
      </w:pPr>
    </w:p>
    <w:p w14:paraId="1157231F" w14:textId="796516F7" w:rsidR="00A11B18" w:rsidRPr="00A11B18" w:rsidRDefault="00A11B18" w:rsidP="00A11B18">
      <w:pPr>
        <w:rPr>
          <w:rFonts w:ascii="Verdana" w:hAnsi="Verdana" w:cs="Arial"/>
          <w:b/>
          <w:color w:val="4F81BD" w:themeColor="accent1"/>
          <w:sz w:val="22"/>
          <w:szCs w:val="22"/>
          <w:lang w:val="en-GB"/>
        </w:rPr>
      </w:pPr>
      <w:r w:rsidRPr="00A11B18">
        <w:rPr>
          <w:rFonts w:ascii="Verdana" w:hAnsi="Verdana" w:cs="Arial"/>
          <w:b/>
          <w:color w:val="4F81BD" w:themeColor="accent1"/>
          <w:sz w:val="22"/>
          <w:szCs w:val="22"/>
          <w:lang w:val="en-GB"/>
        </w:rPr>
        <w:t>Quality of teaching</w:t>
      </w:r>
    </w:p>
    <w:p w14:paraId="56EB20AC" w14:textId="77777777" w:rsidR="00A11B18" w:rsidRPr="00A11B18" w:rsidRDefault="00A11B18" w:rsidP="00A11B18">
      <w:pPr>
        <w:rPr>
          <w:rFonts w:ascii="Verdana" w:hAnsi="Verdana" w:cs="Arial"/>
          <w:b/>
          <w:color w:val="4F81BD" w:themeColor="accent1"/>
          <w:sz w:val="22"/>
          <w:szCs w:val="22"/>
          <w:lang w:val="en-GB"/>
        </w:rPr>
      </w:pPr>
    </w:p>
    <w:p w14:paraId="15513A1B" w14:textId="77777777" w:rsidR="00A11B18" w:rsidRPr="00A11B18" w:rsidRDefault="00A11B18" w:rsidP="00A11B18">
      <w:pPr>
        <w:numPr>
          <w:ilvl w:val="0"/>
          <w:numId w:val="4"/>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Bring any concerns to the head teacher or deputy head teacher</w:t>
      </w:r>
    </w:p>
    <w:p w14:paraId="682EEC8E" w14:textId="77777777" w:rsidR="00A11B18" w:rsidRPr="00A11B18" w:rsidRDefault="00A11B18" w:rsidP="00A11B18">
      <w:pPr>
        <w:numPr>
          <w:ilvl w:val="0"/>
          <w:numId w:val="4"/>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Contribute to the monitoring of planning and assessment</w:t>
      </w:r>
    </w:p>
    <w:p w14:paraId="6B36001D" w14:textId="77777777" w:rsidR="00A11B18" w:rsidRPr="00A11B18" w:rsidRDefault="00A11B18" w:rsidP="00A11B18">
      <w:pPr>
        <w:numPr>
          <w:ilvl w:val="0"/>
          <w:numId w:val="4"/>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Maintain an overview of standards and progress across the school</w:t>
      </w:r>
    </w:p>
    <w:p w14:paraId="11AF5465" w14:textId="77777777" w:rsidR="00A11B18" w:rsidRPr="00A11B18" w:rsidRDefault="00A11B18" w:rsidP="00A11B18">
      <w:pPr>
        <w:numPr>
          <w:ilvl w:val="0"/>
          <w:numId w:val="4"/>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Be a role model providing the highest standards of teaching and learning for pupils.</w:t>
      </w:r>
    </w:p>
    <w:p w14:paraId="0E4563E9" w14:textId="77777777" w:rsidR="00A11B18" w:rsidRPr="00A11B18" w:rsidRDefault="00A11B18" w:rsidP="00A11B18">
      <w:pPr>
        <w:numPr>
          <w:ilvl w:val="0"/>
          <w:numId w:val="4"/>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To have a teaching commitment of 4 days per week reviewed annually</w:t>
      </w:r>
    </w:p>
    <w:p w14:paraId="1716A47C" w14:textId="77777777" w:rsidR="00A11B18" w:rsidRPr="00A11B18" w:rsidRDefault="00A11B18" w:rsidP="00A11B18">
      <w:pPr>
        <w:rPr>
          <w:rFonts w:ascii="Verdana" w:hAnsi="Verdana" w:cs="Arial"/>
          <w:color w:val="4F81BD" w:themeColor="accent1"/>
          <w:sz w:val="22"/>
          <w:szCs w:val="22"/>
          <w:lang w:val="en-GB"/>
        </w:rPr>
      </w:pPr>
    </w:p>
    <w:p w14:paraId="5AB0DD6C" w14:textId="77777777" w:rsidR="00A11B18" w:rsidRPr="00A11B18" w:rsidRDefault="00A11B18" w:rsidP="00A11B18">
      <w:pPr>
        <w:rPr>
          <w:rFonts w:ascii="Verdana" w:hAnsi="Verdana" w:cs="Arial"/>
          <w:b/>
          <w:color w:val="4F81BD" w:themeColor="accent1"/>
          <w:sz w:val="22"/>
          <w:szCs w:val="22"/>
          <w:lang w:val="en-GB"/>
        </w:rPr>
      </w:pPr>
    </w:p>
    <w:p w14:paraId="5A75EF2A" w14:textId="423F389B" w:rsidR="007C08EB" w:rsidRDefault="007C08EB" w:rsidP="00A11B18">
      <w:pPr>
        <w:rPr>
          <w:rFonts w:ascii="Verdana" w:hAnsi="Verdana" w:cs="Arial"/>
          <w:b/>
          <w:color w:val="4F81BD" w:themeColor="accent1"/>
          <w:sz w:val="22"/>
          <w:szCs w:val="22"/>
          <w:lang w:val="en-GB"/>
        </w:rPr>
      </w:pPr>
    </w:p>
    <w:p w14:paraId="0E6B6F5F" w14:textId="77777777" w:rsidR="007C08EB" w:rsidRDefault="007C08EB" w:rsidP="00A11B18">
      <w:pPr>
        <w:rPr>
          <w:rFonts w:ascii="Verdana" w:hAnsi="Verdana" w:cs="Arial"/>
          <w:b/>
          <w:color w:val="4F81BD" w:themeColor="accent1"/>
          <w:sz w:val="22"/>
          <w:szCs w:val="22"/>
          <w:lang w:val="en-GB"/>
        </w:rPr>
      </w:pPr>
    </w:p>
    <w:p w14:paraId="4E2B50CD" w14:textId="7B1E74DB" w:rsidR="00A11B18" w:rsidRPr="00A11B18" w:rsidRDefault="00A11B18" w:rsidP="00A11B18">
      <w:pPr>
        <w:rPr>
          <w:rFonts w:ascii="Verdana" w:hAnsi="Verdana" w:cs="Arial"/>
          <w:b/>
          <w:color w:val="4F81BD" w:themeColor="accent1"/>
          <w:sz w:val="22"/>
          <w:szCs w:val="22"/>
          <w:lang w:val="en-GB"/>
        </w:rPr>
      </w:pPr>
      <w:r w:rsidRPr="00A11B18">
        <w:rPr>
          <w:rFonts w:ascii="Verdana" w:hAnsi="Verdana" w:cs="Arial"/>
          <w:b/>
          <w:color w:val="4F81BD" w:themeColor="accent1"/>
          <w:sz w:val="22"/>
          <w:szCs w:val="22"/>
          <w:lang w:val="en-GB"/>
        </w:rPr>
        <w:t>Achievement of pupils</w:t>
      </w:r>
    </w:p>
    <w:p w14:paraId="6EC796C5" w14:textId="77777777" w:rsidR="00A11B18" w:rsidRPr="00A11B18" w:rsidRDefault="00A11B18" w:rsidP="00A11B18">
      <w:pPr>
        <w:rPr>
          <w:rFonts w:ascii="Verdana" w:hAnsi="Verdana" w:cs="Arial"/>
          <w:color w:val="4F81BD" w:themeColor="accent1"/>
          <w:sz w:val="22"/>
          <w:szCs w:val="22"/>
          <w:lang w:val="en-GB"/>
        </w:rPr>
      </w:pPr>
    </w:p>
    <w:p w14:paraId="79EFFCA6" w14:textId="77777777" w:rsidR="00A11B18" w:rsidRPr="00A11B18" w:rsidRDefault="00A11B18" w:rsidP="00A11B18">
      <w:pPr>
        <w:numPr>
          <w:ilvl w:val="0"/>
          <w:numId w:val="4"/>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Evaluate and analyse data to identify barriers to learning and suggest ways to address these</w:t>
      </w:r>
    </w:p>
    <w:p w14:paraId="06BC5A87" w14:textId="77777777" w:rsidR="00A11B18" w:rsidRPr="00A11B18" w:rsidRDefault="00A11B18" w:rsidP="00A11B18">
      <w:pPr>
        <w:numPr>
          <w:ilvl w:val="0"/>
          <w:numId w:val="4"/>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Monitor the progress of pupils throughout the year, identifying gaps and any underachievement with a focus on lead subject area</w:t>
      </w:r>
    </w:p>
    <w:p w14:paraId="02E9A804" w14:textId="77777777" w:rsidR="00A11B18" w:rsidRPr="00A11B18" w:rsidRDefault="00A11B18" w:rsidP="00A11B18">
      <w:pPr>
        <w:rPr>
          <w:rFonts w:ascii="Verdana" w:hAnsi="Verdana" w:cs="Arial"/>
          <w:color w:val="4F81BD" w:themeColor="accent1"/>
          <w:sz w:val="22"/>
          <w:szCs w:val="22"/>
          <w:lang w:val="en-GB"/>
        </w:rPr>
      </w:pPr>
    </w:p>
    <w:p w14:paraId="58DF530E" w14:textId="77777777" w:rsidR="00A11B18" w:rsidRPr="00A11B18" w:rsidRDefault="00A11B18" w:rsidP="00A11B18">
      <w:pPr>
        <w:ind w:left="360"/>
        <w:rPr>
          <w:rFonts w:ascii="Verdana" w:hAnsi="Verdana" w:cs="Arial"/>
          <w:b/>
          <w:color w:val="4F81BD" w:themeColor="accent1"/>
          <w:sz w:val="22"/>
          <w:szCs w:val="22"/>
          <w:lang w:val="en-GB"/>
        </w:rPr>
      </w:pPr>
    </w:p>
    <w:p w14:paraId="0A82235F" w14:textId="77777777" w:rsidR="00A11B18" w:rsidRPr="00A11B18" w:rsidRDefault="00A11B18" w:rsidP="00A11B18">
      <w:pPr>
        <w:rPr>
          <w:rFonts w:ascii="Verdana" w:hAnsi="Verdana" w:cs="Arial"/>
          <w:b/>
          <w:color w:val="4F81BD" w:themeColor="accent1"/>
          <w:sz w:val="22"/>
          <w:szCs w:val="22"/>
          <w:lang w:val="en-GB"/>
        </w:rPr>
      </w:pPr>
    </w:p>
    <w:p w14:paraId="3D93B17A" w14:textId="77777777" w:rsidR="00A11B18" w:rsidRPr="00A11B18" w:rsidRDefault="00A11B18" w:rsidP="00A11B18">
      <w:pPr>
        <w:rPr>
          <w:rFonts w:ascii="Verdana" w:hAnsi="Verdana" w:cs="Arial"/>
          <w:b/>
          <w:color w:val="4F81BD" w:themeColor="accent1"/>
          <w:sz w:val="22"/>
          <w:szCs w:val="22"/>
          <w:lang w:val="en-GB"/>
        </w:rPr>
      </w:pPr>
    </w:p>
    <w:p w14:paraId="660C7779" w14:textId="77777777" w:rsidR="00A11B18" w:rsidRPr="00A11B18" w:rsidRDefault="00A11B18" w:rsidP="00A11B18">
      <w:pPr>
        <w:rPr>
          <w:rFonts w:ascii="Verdana" w:hAnsi="Verdana" w:cs="Arial"/>
          <w:b/>
          <w:color w:val="4F81BD" w:themeColor="accent1"/>
          <w:sz w:val="22"/>
          <w:szCs w:val="22"/>
          <w:lang w:val="en-GB"/>
        </w:rPr>
      </w:pPr>
      <w:r w:rsidRPr="00A11B18">
        <w:rPr>
          <w:rFonts w:ascii="Verdana" w:hAnsi="Verdana" w:cs="Arial"/>
          <w:b/>
          <w:color w:val="4F81BD" w:themeColor="accent1"/>
          <w:sz w:val="22"/>
          <w:szCs w:val="22"/>
          <w:lang w:val="en-GB"/>
        </w:rPr>
        <w:t>Staff Development</w:t>
      </w:r>
    </w:p>
    <w:p w14:paraId="07505B37" w14:textId="77777777" w:rsidR="00A11B18" w:rsidRPr="00A11B18" w:rsidRDefault="00A11B18" w:rsidP="00A11B18">
      <w:pPr>
        <w:rPr>
          <w:rFonts w:ascii="Verdana" w:hAnsi="Verdana" w:cs="Arial"/>
          <w:b/>
          <w:color w:val="4F81BD" w:themeColor="accent1"/>
          <w:sz w:val="22"/>
          <w:szCs w:val="22"/>
          <w:lang w:val="en-GB"/>
        </w:rPr>
      </w:pPr>
    </w:p>
    <w:p w14:paraId="30C802EE" w14:textId="77777777" w:rsidR="00A11B18" w:rsidRPr="00A11B18" w:rsidRDefault="00A11B18" w:rsidP="007C08EB">
      <w:pPr>
        <w:numPr>
          <w:ilvl w:val="0"/>
          <w:numId w:val="9"/>
        </w:numPr>
        <w:tabs>
          <w:tab w:val="num" w:pos="818"/>
        </w:tabs>
        <w:jc w:val="both"/>
        <w:rPr>
          <w:rFonts w:ascii="Verdana" w:hAnsi="Verdana" w:cs="Arial"/>
          <w:color w:val="4F81BD" w:themeColor="accent1"/>
          <w:sz w:val="22"/>
          <w:szCs w:val="22"/>
        </w:rPr>
      </w:pPr>
      <w:r w:rsidRPr="00A11B18">
        <w:rPr>
          <w:rFonts w:ascii="Verdana" w:hAnsi="Verdana" w:cs="Arial"/>
          <w:color w:val="4F81BD" w:themeColor="accent1"/>
          <w:sz w:val="22"/>
          <w:szCs w:val="22"/>
        </w:rPr>
        <w:t>To have responsibility with the Head teacher and Deputy head teacher for leading and managing all staff and acting as a role model to ensure the highest standards are delivered at all times</w:t>
      </w:r>
    </w:p>
    <w:p w14:paraId="042535E9" w14:textId="77777777" w:rsidR="00A11B18" w:rsidRPr="00A11B18" w:rsidRDefault="00A11B18" w:rsidP="007C08EB">
      <w:pPr>
        <w:numPr>
          <w:ilvl w:val="0"/>
          <w:numId w:val="9"/>
        </w:numPr>
        <w:tabs>
          <w:tab w:val="num" w:pos="818"/>
        </w:tabs>
        <w:rPr>
          <w:rFonts w:ascii="Verdana" w:hAnsi="Verdana" w:cs="Arial"/>
          <w:color w:val="4F81BD" w:themeColor="accent1"/>
          <w:sz w:val="22"/>
          <w:szCs w:val="22"/>
        </w:rPr>
      </w:pPr>
      <w:r w:rsidRPr="00A11B18">
        <w:rPr>
          <w:rFonts w:ascii="Verdana" w:hAnsi="Verdana" w:cs="Arial"/>
          <w:color w:val="4F81BD" w:themeColor="accent1"/>
          <w:sz w:val="22"/>
          <w:szCs w:val="22"/>
        </w:rPr>
        <w:t xml:space="preserve">To ensure appropriate opportunities for induction and to work with the Head teacher to ensure opportunities for continuing professional development are in place and are linked to staff appraisals </w:t>
      </w:r>
    </w:p>
    <w:p w14:paraId="2291F022" w14:textId="6B5D02E7" w:rsidR="00A11B18" w:rsidRPr="00A11B18" w:rsidRDefault="007C08EB" w:rsidP="007C08EB">
      <w:pPr>
        <w:numPr>
          <w:ilvl w:val="0"/>
          <w:numId w:val="9"/>
        </w:numPr>
        <w:rPr>
          <w:rFonts w:ascii="Verdana" w:hAnsi="Verdana" w:cs="Arial"/>
          <w:color w:val="4F81BD" w:themeColor="accent1"/>
          <w:sz w:val="22"/>
          <w:szCs w:val="22"/>
          <w:lang w:val="en-GB"/>
        </w:rPr>
      </w:pPr>
      <w:r>
        <w:rPr>
          <w:rFonts w:ascii="Verdana" w:hAnsi="Verdana" w:cs="Arial"/>
          <w:color w:val="4F81BD" w:themeColor="accent1"/>
          <w:sz w:val="22"/>
          <w:szCs w:val="22"/>
          <w:lang w:val="en-GB"/>
        </w:rPr>
        <w:t xml:space="preserve"> </w:t>
      </w:r>
      <w:r w:rsidR="00A11B18" w:rsidRPr="00A11B18">
        <w:rPr>
          <w:rFonts w:ascii="Verdana" w:hAnsi="Verdana" w:cs="Arial"/>
          <w:color w:val="4F81BD" w:themeColor="accent1"/>
          <w:sz w:val="22"/>
          <w:szCs w:val="22"/>
          <w:lang w:val="en-GB"/>
        </w:rPr>
        <w:t xml:space="preserve">To support staff working with pupils who have challenging behaviour </w:t>
      </w:r>
      <w:r>
        <w:rPr>
          <w:rFonts w:ascii="Verdana" w:hAnsi="Verdana" w:cs="Arial"/>
          <w:color w:val="4F81BD" w:themeColor="accent1"/>
          <w:sz w:val="22"/>
          <w:szCs w:val="22"/>
          <w:lang w:val="en-GB"/>
        </w:rPr>
        <w:t xml:space="preserve">   </w:t>
      </w:r>
      <w:r w:rsidR="00A11B18" w:rsidRPr="00A11B18">
        <w:rPr>
          <w:rFonts w:ascii="Verdana" w:hAnsi="Verdana" w:cs="Arial"/>
          <w:color w:val="4F81BD" w:themeColor="accent1"/>
          <w:sz w:val="22"/>
          <w:szCs w:val="22"/>
          <w:lang w:val="en-GB"/>
        </w:rPr>
        <w:t>through behaviour meetings, the formulation and evaluation of behaviour plans and monitoring of the school behaviour policy and procedures.</w:t>
      </w:r>
    </w:p>
    <w:p w14:paraId="53B5FC93" w14:textId="77777777" w:rsidR="00A11B18" w:rsidRPr="00A11B18" w:rsidRDefault="00A11B18" w:rsidP="007C08EB">
      <w:pPr>
        <w:numPr>
          <w:ilvl w:val="0"/>
          <w:numId w:val="9"/>
        </w:numPr>
        <w:tabs>
          <w:tab w:val="num" w:pos="818"/>
        </w:tabs>
        <w:jc w:val="both"/>
        <w:rPr>
          <w:rFonts w:ascii="Verdana" w:hAnsi="Verdana" w:cs="Arial"/>
          <w:color w:val="4F81BD" w:themeColor="accent1"/>
          <w:sz w:val="22"/>
          <w:szCs w:val="22"/>
        </w:rPr>
      </w:pPr>
      <w:r w:rsidRPr="00A11B18">
        <w:rPr>
          <w:rFonts w:ascii="Verdana" w:hAnsi="Verdana" w:cs="Arial"/>
          <w:color w:val="4F81BD" w:themeColor="accent1"/>
          <w:sz w:val="22"/>
          <w:szCs w:val="22"/>
        </w:rPr>
        <w:t>To work with the Headteacher to ensure individual staff accountabilities are clearly defined, understood and agreed and are subject to rigorous review and evaluation</w:t>
      </w:r>
    </w:p>
    <w:p w14:paraId="07A78466" w14:textId="77777777" w:rsidR="00A11B18" w:rsidRPr="00A11B18" w:rsidRDefault="00A11B18" w:rsidP="007C08EB">
      <w:pPr>
        <w:numPr>
          <w:ilvl w:val="0"/>
          <w:numId w:val="9"/>
        </w:numPr>
        <w:rPr>
          <w:rFonts w:ascii="Verdana" w:hAnsi="Verdana" w:cs="Arial"/>
          <w:color w:val="4F81BD" w:themeColor="accent1"/>
          <w:sz w:val="22"/>
          <w:szCs w:val="22"/>
          <w:lang w:val="en-GB"/>
        </w:rPr>
      </w:pPr>
      <w:r w:rsidRPr="00A11B18">
        <w:rPr>
          <w:rFonts w:ascii="Verdana" w:hAnsi="Verdana" w:cs="Arial"/>
          <w:color w:val="4F81BD" w:themeColor="accent1"/>
          <w:sz w:val="22"/>
          <w:szCs w:val="22"/>
        </w:rPr>
        <w:t xml:space="preserve">To acknowledge, share and promote excellence and develop effective team working.            </w:t>
      </w:r>
    </w:p>
    <w:p w14:paraId="408EED3C" w14:textId="77777777" w:rsidR="00A11B18" w:rsidRPr="00A11B18" w:rsidRDefault="00A11B18" w:rsidP="00A11B18">
      <w:pPr>
        <w:rPr>
          <w:rFonts w:ascii="Verdana" w:hAnsi="Verdana" w:cs="Arial"/>
          <w:b/>
          <w:color w:val="4F81BD" w:themeColor="accent1"/>
          <w:sz w:val="22"/>
          <w:szCs w:val="22"/>
          <w:lang w:val="en-GB"/>
        </w:rPr>
      </w:pPr>
    </w:p>
    <w:p w14:paraId="58C686A5" w14:textId="4A9C59EA" w:rsidR="007C08EB" w:rsidRDefault="007C08EB" w:rsidP="00A11B18">
      <w:pPr>
        <w:rPr>
          <w:rFonts w:ascii="Verdana" w:hAnsi="Verdana" w:cs="Arial"/>
          <w:b/>
          <w:color w:val="4F81BD" w:themeColor="accent1"/>
          <w:sz w:val="22"/>
          <w:szCs w:val="22"/>
          <w:lang w:val="en-GB"/>
        </w:rPr>
      </w:pPr>
    </w:p>
    <w:p w14:paraId="6B324E02" w14:textId="03E78111" w:rsidR="007C08EB" w:rsidRDefault="007C08EB" w:rsidP="00A11B18">
      <w:pPr>
        <w:rPr>
          <w:rFonts w:ascii="Verdana" w:hAnsi="Verdana" w:cs="Arial"/>
          <w:b/>
          <w:color w:val="4F81BD" w:themeColor="accent1"/>
          <w:sz w:val="22"/>
          <w:szCs w:val="22"/>
          <w:lang w:val="en-GB"/>
        </w:rPr>
      </w:pPr>
    </w:p>
    <w:p w14:paraId="634F10A9" w14:textId="6B3F1908" w:rsidR="007C08EB" w:rsidRDefault="007C08EB" w:rsidP="00A11B18">
      <w:pPr>
        <w:rPr>
          <w:rFonts w:ascii="Verdana" w:hAnsi="Verdana" w:cs="Arial"/>
          <w:b/>
          <w:color w:val="4F81BD" w:themeColor="accent1"/>
          <w:sz w:val="22"/>
          <w:szCs w:val="22"/>
          <w:lang w:val="en-GB"/>
        </w:rPr>
      </w:pPr>
    </w:p>
    <w:p w14:paraId="6EB0287C" w14:textId="770E227E" w:rsidR="007C08EB" w:rsidRDefault="007C08EB" w:rsidP="00A11B18">
      <w:pPr>
        <w:rPr>
          <w:rFonts w:ascii="Verdana" w:hAnsi="Verdana" w:cs="Arial"/>
          <w:b/>
          <w:color w:val="4F81BD" w:themeColor="accent1"/>
          <w:sz w:val="22"/>
          <w:szCs w:val="22"/>
          <w:lang w:val="en-GB"/>
        </w:rPr>
      </w:pPr>
    </w:p>
    <w:p w14:paraId="744E28F1" w14:textId="77777777" w:rsidR="007C08EB" w:rsidRDefault="007C08EB" w:rsidP="00A11B18">
      <w:pPr>
        <w:rPr>
          <w:rFonts w:ascii="Verdana" w:hAnsi="Verdana" w:cs="Arial"/>
          <w:b/>
          <w:color w:val="4F81BD" w:themeColor="accent1"/>
          <w:sz w:val="22"/>
          <w:szCs w:val="22"/>
          <w:lang w:val="en-GB"/>
        </w:rPr>
      </w:pPr>
    </w:p>
    <w:p w14:paraId="213505E2" w14:textId="77777777" w:rsidR="007C08EB" w:rsidRDefault="007C08EB" w:rsidP="00A11B18">
      <w:pPr>
        <w:rPr>
          <w:rFonts w:ascii="Verdana" w:hAnsi="Verdana" w:cs="Arial"/>
          <w:b/>
          <w:color w:val="4F81BD" w:themeColor="accent1"/>
          <w:sz w:val="22"/>
          <w:szCs w:val="22"/>
          <w:lang w:val="en-GB"/>
        </w:rPr>
      </w:pPr>
    </w:p>
    <w:p w14:paraId="462FE8C5" w14:textId="606B86E0" w:rsidR="00A11B18" w:rsidRDefault="00A11B18" w:rsidP="00A11B18">
      <w:pPr>
        <w:rPr>
          <w:rFonts w:ascii="Verdana" w:hAnsi="Verdana" w:cs="Arial"/>
          <w:b/>
          <w:color w:val="4F81BD" w:themeColor="accent1"/>
          <w:sz w:val="22"/>
          <w:szCs w:val="22"/>
          <w:lang w:val="en-GB"/>
        </w:rPr>
      </w:pPr>
      <w:r w:rsidRPr="00A11B18">
        <w:rPr>
          <w:rFonts w:ascii="Verdana" w:hAnsi="Verdana" w:cs="Arial"/>
          <w:b/>
          <w:color w:val="4F81BD" w:themeColor="accent1"/>
          <w:sz w:val="22"/>
          <w:szCs w:val="22"/>
          <w:lang w:val="en-GB"/>
        </w:rPr>
        <w:t>Pupils</w:t>
      </w:r>
    </w:p>
    <w:p w14:paraId="18221BFD" w14:textId="6F987FDD" w:rsidR="007C08EB" w:rsidRDefault="007C08EB" w:rsidP="00A11B18">
      <w:pPr>
        <w:rPr>
          <w:rFonts w:ascii="Verdana" w:hAnsi="Verdana" w:cs="Arial"/>
          <w:b/>
          <w:color w:val="4F81BD" w:themeColor="accent1"/>
          <w:sz w:val="22"/>
          <w:szCs w:val="22"/>
          <w:lang w:val="en-GB"/>
        </w:rPr>
      </w:pPr>
    </w:p>
    <w:p w14:paraId="486E4203" w14:textId="77777777" w:rsidR="007C08EB" w:rsidRPr="00A11B18" w:rsidRDefault="007C08EB" w:rsidP="00A11B18">
      <w:pPr>
        <w:rPr>
          <w:rFonts w:ascii="Verdana" w:hAnsi="Verdana" w:cs="Arial"/>
          <w:b/>
          <w:color w:val="4F81BD" w:themeColor="accent1"/>
          <w:sz w:val="22"/>
          <w:szCs w:val="22"/>
          <w:lang w:val="en-GB"/>
        </w:rPr>
      </w:pPr>
    </w:p>
    <w:p w14:paraId="3E849006" w14:textId="613FAFA1" w:rsidR="007C08EB" w:rsidRDefault="007C08EB" w:rsidP="00A11B18">
      <w:pPr>
        <w:numPr>
          <w:ilvl w:val="0"/>
          <w:numId w:val="4"/>
        </w:numPr>
        <w:rPr>
          <w:rFonts w:ascii="Verdana" w:hAnsi="Verdana" w:cs="Arial"/>
          <w:color w:val="4F81BD" w:themeColor="accent1"/>
          <w:sz w:val="22"/>
          <w:szCs w:val="22"/>
          <w:lang w:val="en-GB"/>
        </w:rPr>
      </w:pPr>
      <w:r>
        <w:rPr>
          <w:rFonts w:ascii="Verdana" w:hAnsi="Verdana" w:cs="Arial"/>
          <w:color w:val="4F81BD" w:themeColor="accent1"/>
          <w:sz w:val="22"/>
          <w:szCs w:val="22"/>
          <w:lang w:val="en-GB"/>
        </w:rPr>
        <w:t>To be a Christian role model.</w:t>
      </w:r>
    </w:p>
    <w:p w14:paraId="53DC6555" w14:textId="169A74EE" w:rsidR="00A11B18" w:rsidRPr="00A11B18" w:rsidRDefault="00A11B18" w:rsidP="00A11B18">
      <w:pPr>
        <w:numPr>
          <w:ilvl w:val="0"/>
          <w:numId w:val="4"/>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To have responsibility with the Head teacher and Deputy Head teacher for the discipline, behaviour and welfare of all pupils.</w:t>
      </w:r>
    </w:p>
    <w:p w14:paraId="4928617E" w14:textId="77777777" w:rsidR="00A11B18" w:rsidRPr="00A11B18" w:rsidRDefault="00A11B18" w:rsidP="00A11B18">
      <w:pPr>
        <w:numPr>
          <w:ilvl w:val="0"/>
          <w:numId w:val="4"/>
        </w:numPr>
        <w:rPr>
          <w:rFonts w:ascii="Verdana" w:hAnsi="Verdana" w:cs="Arial"/>
          <w:b/>
          <w:color w:val="4F81BD" w:themeColor="accent1"/>
          <w:sz w:val="22"/>
          <w:szCs w:val="22"/>
          <w:lang w:val="en-GB"/>
        </w:rPr>
      </w:pPr>
      <w:r w:rsidRPr="00A11B18">
        <w:rPr>
          <w:rFonts w:ascii="Verdana" w:hAnsi="Verdana" w:cs="Arial"/>
          <w:color w:val="4F81BD" w:themeColor="accent1"/>
          <w:sz w:val="22"/>
          <w:szCs w:val="22"/>
          <w:lang w:val="en-GB"/>
        </w:rPr>
        <w:t>To promote as safe learning environment for all pupils which follows school policies and procedures and ensure statutory regulations are followed</w:t>
      </w:r>
    </w:p>
    <w:p w14:paraId="2D310307" w14:textId="77777777" w:rsidR="00A11B18" w:rsidRPr="00A11B18" w:rsidRDefault="00A11B18" w:rsidP="00A11B18">
      <w:pPr>
        <w:numPr>
          <w:ilvl w:val="0"/>
          <w:numId w:val="4"/>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To support pupils by ensuring that the needs and priorities for individuals are widely disseminated.</w:t>
      </w:r>
    </w:p>
    <w:p w14:paraId="4C4DFEBB" w14:textId="77777777" w:rsidR="00A11B18" w:rsidRPr="00A11B18" w:rsidRDefault="00A11B18" w:rsidP="00A11B18">
      <w:pPr>
        <w:rPr>
          <w:rFonts w:ascii="Verdana" w:hAnsi="Verdana" w:cs="Arial"/>
          <w:b/>
          <w:color w:val="4F81BD" w:themeColor="accent1"/>
          <w:sz w:val="22"/>
          <w:szCs w:val="22"/>
          <w:lang w:val="en-GB"/>
        </w:rPr>
      </w:pPr>
    </w:p>
    <w:p w14:paraId="673227F2" w14:textId="77777777" w:rsidR="00A11B18" w:rsidRPr="00A11B18" w:rsidRDefault="00A11B18" w:rsidP="00A11B18">
      <w:pPr>
        <w:rPr>
          <w:rFonts w:ascii="Verdana" w:hAnsi="Verdana" w:cs="Arial"/>
          <w:b/>
          <w:color w:val="4F81BD" w:themeColor="accent1"/>
          <w:sz w:val="22"/>
          <w:szCs w:val="22"/>
          <w:lang w:val="en-GB"/>
        </w:rPr>
      </w:pPr>
      <w:r w:rsidRPr="00A11B18">
        <w:rPr>
          <w:rFonts w:ascii="Verdana" w:hAnsi="Verdana" w:cs="Arial"/>
          <w:b/>
          <w:color w:val="4F81BD" w:themeColor="accent1"/>
          <w:sz w:val="22"/>
          <w:szCs w:val="22"/>
          <w:lang w:val="en-GB"/>
        </w:rPr>
        <w:t>Learning Partners</w:t>
      </w:r>
    </w:p>
    <w:p w14:paraId="0A334ADB" w14:textId="77777777" w:rsidR="00A11B18" w:rsidRPr="00A11B18" w:rsidRDefault="00A11B18" w:rsidP="00A11B18">
      <w:pPr>
        <w:rPr>
          <w:rFonts w:ascii="Verdana" w:hAnsi="Verdana" w:cs="Arial"/>
          <w:b/>
          <w:color w:val="4F81BD" w:themeColor="accent1"/>
          <w:sz w:val="22"/>
          <w:szCs w:val="22"/>
          <w:lang w:val="en-GB"/>
        </w:rPr>
      </w:pPr>
    </w:p>
    <w:p w14:paraId="6CCB6229" w14:textId="77777777" w:rsidR="00A11B18" w:rsidRPr="00A11B18" w:rsidRDefault="00A11B18" w:rsidP="00A11B18">
      <w:pPr>
        <w:numPr>
          <w:ilvl w:val="0"/>
          <w:numId w:val="7"/>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To share with the Head teacher and Deputy head teacher, responsibility for providing guidance, advice, counselling and support to parents and carers in the school.</w:t>
      </w:r>
    </w:p>
    <w:p w14:paraId="5181BE59" w14:textId="77777777" w:rsidR="00A11B18" w:rsidRPr="00A11B18" w:rsidRDefault="00A11B18" w:rsidP="00A11B18">
      <w:pPr>
        <w:numPr>
          <w:ilvl w:val="0"/>
          <w:numId w:val="7"/>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 xml:space="preserve">To lead and be responsible for the development of partnership working with other schools and develop outreach, in-reach and inclusion opportunities. </w:t>
      </w:r>
    </w:p>
    <w:p w14:paraId="7970351E" w14:textId="468124B4" w:rsidR="00A11B18" w:rsidRPr="00A11B18" w:rsidRDefault="00A11B18" w:rsidP="00A11B18">
      <w:pPr>
        <w:numPr>
          <w:ilvl w:val="0"/>
          <w:numId w:val="7"/>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To attend meetings of the Governing Body</w:t>
      </w:r>
      <w:r w:rsidR="00AB3C32">
        <w:rPr>
          <w:rFonts w:ascii="Verdana" w:hAnsi="Verdana" w:cs="Arial"/>
          <w:color w:val="4F81BD" w:themeColor="accent1"/>
          <w:sz w:val="22"/>
          <w:szCs w:val="22"/>
          <w:lang w:val="en-GB"/>
        </w:rPr>
        <w:t>.</w:t>
      </w:r>
    </w:p>
    <w:p w14:paraId="60B2C977" w14:textId="145AD2D8" w:rsidR="00A11B18" w:rsidRDefault="00A11B18" w:rsidP="00A11B18">
      <w:pPr>
        <w:numPr>
          <w:ilvl w:val="0"/>
          <w:numId w:val="7"/>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To develop links with the LA, Diocese and the wider community.</w:t>
      </w:r>
    </w:p>
    <w:p w14:paraId="7B576F7F" w14:textId="7536C3E3" w:rsidR="007C08EB" w:rsidRPr="00A11B18" w:rsidRDefault="007C08EB" w:rsidP="00A11B18">
      <w:pPr>
        <w:numPr>
          <w:ilvl w:val="0"/>
          <w:numId w:val="7"/>
        </w:numPr>
        <w:rPr>
          <w:rFonts w:ascii="Verdana" w:hAnsi="Verdana" w:cs="Arial"/>
          <w:color w:val="4F81BD" w:themeColor="accent1"/>
          <w:sz w:val="22"/>
          <w:szCs w:val="22"/>
          <w:lang w:val="en-GB"/>
        </w:rPr>
      </w:pPr>
      <w:r>
        <w:rPr>
          <w:rFonts w:ascii="Verdana" w:hAnsi="Verdana" w:cs="Arial"/>
          <w:color w:val="4F81BD" w:themeColor="accent1"/>
          <w:sz w:val="22"/>
          <w:szCs w:val="22"/>
          <w:lang w:val="en-GB"/>
        </w:rPr>
        <w:t>To attend meetings across the trust and work collaboratively with other schools.</w:t>
      </w:r>
    </w:p>
    <w:p w14:paraId="45E7C6F4" w14:textId="77777777" w:rsidR="00A11B18" w:rsidRPr="00A11B18" w:rsidRDefault="00A11B18" w:rsidP="00A11B18">
      <w:pPr>
        <w:rPr>
          <w:rFonts w:ascii="Verdana" w:hAnsi="Verdana" w:cs="Arial"/>
          <w:color w:val="4F81BD" w:themeColor="accent1"/>
          <w:sz w:val="22"/>
          <w:szCs w:val="22"/>
          <w:lang w:val="en-GB"/>
        </w:rPr>
      </w:pPr>
    </w:p>
    <w:p w14:paraId="67C8479E" w14:textId="77777777" w:rsidR="00A11B18" w:rsidRPr="00A11B18" w:rsidRDefault="00A11B18" w:rsidP="00A11B18">
      <w:pPr>
        <w:rPr>
          <w:rFonts w:ascii="Verdana" w:hAnsi="Verdana" w:cs="Arial"/>
          <w:b/>
          <w:color w:val="4F81BD" w:themeColor="accent1"/>
          <w:sz w:val="22"/>
          <w:szCs w:val="22"/>
          <w:lang w:val="en-GB"/>
        </w:rPr>
      </w:pPr>
    </w:p>
    <w:p w14:paraId="09707575" w14:textId="77777777" w:rsidR="00A11B18" w:rsidRPr="00A11B18" w:rsidRDefault="00A11B18" w:rsidP="00A11B18">
      <w:pPr>
        <w:rPr>
          <w:rFonts w:ascii="Verdana" w:hAnsi="Verdana" w:cs="Arial"/>
          <w:b/>
          <w:color w:val="4F81BD" w:themeColor="accent1"/>
          <w:sz w:val="22"/>
          <w:szCs w:val="22"/>
          <w:lang w:val="en-GB"/>
        </w:rPr>
      </w:pPr>
      <w:r w:rsidRPr="00A11B18">
        <w:rPr>
          <w:rFonts w:ascii="Verdana" w:hAnsi="Verdana" w:cs="Arial"/>
          <w:b/>
          <w:color w:val="4F81BD" w:themeColor="accent1"/>
          <w:sz w:val="22"/>
          <w:szCs w:val="22"/>
          <w:lang w:val="en-GB"/>
        </w:rPr>
        <w:t>Personal Development</w:t>
      </w:r>
    </w:p>
    <w:p w14:paraId="3A56C30D" w14:textId="77777777" w:rsidR="00A11B18" w:rsidRPr="00A11B18" w:rsidRDefault="00A11B18" w:rsidP="00A11B18">
      <w:pPr>
        <w:rPr>
          <w:rFonts w:ascii="Verdana" w:hAnsi="Verdana" w:cs="Arial"/>
          <w:b/>
          <w:color w:val="4F81BD" w:themeColor="accent1"/>
          <w:sz w:val="22"/>
          <w:szCs w:val="22"/>
          <w:lang w:val="en-GB"/>
        </w:rPr>
      </w:pPr>
    </w:p>
    <w:p w14:paraId="2D859062" w14:textId="77777777" w:rsidR="00A11B18" w:rsidRPr="00A11B18" w:rsidRDefault="00A11B18" w:rsidP="00A11B18">
      <w:pPr>
        <w:numPr>
          <w:ilvl w:val="0"/>
          <w:numId w:val="8"/>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To take a full and active part in professional development activities.</w:t>
      </w:r>
    </w:p>
    <w:p w14:paraId="7800BE17" w14:textId="35BCB057" w:rsidR="00A11B18" w:rsidRPr="00A11B18" w:rsidRDefault="00A11B18" w:rsidP="00A11B18">
      <w:pPr>
        <w:numPr>
          <w:ilvl w:val="0"/>
          <w:numId w:val="8"/>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To regularly attend any relevant training and development activities both within and outside school</w:t>
      </w:r>
      <w:r w:rsidR="007C08EB">
        <w:rPr>
          <w:rFonts w:ascii="Verdana" w:hAnsi="Verdana" w:cs="Arial"/>
          <w:color w:val="4F81BD" w:themeColor="accent1"/>
          <w:sz w:val="22"/>
          <w:szCs w:val="22"/>
          <w:lang w:val="en-GB"/>
        </w:rPr>
        <w:t>.</w:t>
      </w:r>
    </w:p>
    <w:p w14:paraId="4F8964ED" w14:textId="77777777" w:rsidR="00A11B18" w:rsidRPr="00A11B18" w:rsidRDefault="00A11B18" w:rsidP="00A11B18">
      <w:pPr>
        <w:numPr>
          <w:ilvl w:val="0"/>
          <w:numId w:val="8"/>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To meet deadlines set by the Head teacher, Deputy head teacher and Governors to ensure the efficient running of the school</w:t>
      </w:r>
    </w:p>
    <w:p w14:paraId="64F1B994" w14:textId="77777777" w:rsidR="00A11B18" w:rsidRPr="00A11B18" w:rsidRDefault="00A11B18" w:rsidP="00A11B18">
      <w:pPr>
        <w:numPr>
          <w:ilvl w:val="0"/>
          <w:numId w:val="8"/>
        </w:num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To keep up to date with the requirements of the DfE, Diocese and LA</w:t>
      </w:r>
    </w:p>
    <w:p w14:paraId="286948AB" w14:textId="77777777" w:rsidR="00A11B18" w:rsidRPr="00A11B18" w:rsidRDefault="00A11B18" w:rsidP="00A11B18">
      <w:pPr>
        <w:rPr>
          <w:rFonts w:ascii="Verdana" w:hAnsi="Verdana" w:cs="Arial"/>
          <w:color w:val="4F81BD" w:themeColor="accent1"/>
          <w:sz w:val="22"/>
          <w:szCs w:val="22"/>
          <w:lang w:val="en-GB"/>
        </w:rPr>
      </w:pPr>
    </w:p>
    <w:p w14:paraId="6A15A328" w14:textId="77777777" w:rsidR="00A11B18" w:rsidRPr="00A11B18" w:rsidRDefault="00A11B18" w:rsidP="00A11B18">
      <w:p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Any other duties as required by and in consultation with the Head teacher.</w:t>
      </w:r>
    </w:p>
    <w:p w14:paraId="5B2129F8" w14:textId="77777777" w:rsidR="00A11B18" w:rsidRPr="00A11B18" w:rsidRDefault="00A11B18" w:rsidP="00A11B18">
      <w:pPr>
        <w:rPr>
          <w:rFonts w:ascii="Verdana" w:hAnsi="Verdana" w:cs="Arial"/>
          <w:color w:val="4F81BD" w:themeColor="accent1"/>
          <w:sz w:val="22"/>
          <w:szCs w:val="22"/>
          <w:lang w:val="en-GB"/>
        </w:rPr>
      </w:pPr>
    </w:p>
    <w:p w14:paraId="2253F346" w14:textId="77777777" w:rsidR="00A11B18" w:rsidRPr="00A11B18" w:rsidRDefault="00A11B18" w:rsidP="00A11B18">
      <w:pPr>
        <w:rPr>
          <w:rFonts w:ascii="Verdana" w:hAnsi="Verdana" w:cs="Arial"/>
          <w:color w:val="4F81BD" w:themeColor="accent1"/>
          <w:sz w:val="22"/>
          <w:szCs w:val="22"/>
          <w:lang w:val="en-GB"/>
        </w:rPr>
      </w:pPr>
      <w:r w:rsidRPr="00A11B18">
        <w:rPr>
          <w:rFonts w:ascii="Verdana" w:hAnsi="Verdana" w:cs="Arial"/>
          <w:color w:val="4F81BD" w:themeColor="accent1"/>
          <w:sz w:val="22"/>
          <w:szCs w:val="22"/>
          <w:lang w:val="en-GB"/>
        </w:rPr>
        <w:t>This job description is to be reviewed annually and may be amended following consultation between the Head teacher and the post holder.</w:t>
      </w:r>
    </w:p>
    <w:p w14:paraId="2441930F" w14:textId="09A898A7" w:rsidR="00A11B18" w:rsidRPr="00A11B18" w:rsidRDefault="00A11B18" w:rsidP="00983577">
      <w:pPr>
        <w:pStyle w:val="Heading1"/>
        <w:spacing w:line="360" w:lineRule="auto"/>
        <w:rPr>
          <w:rFonts w:eastAsia="Times New Roman" w:cs="Times New Roman"/>
          <w:color w:val="4F81BD" w:themeColor="accent1"/>
          <w:sz w:val="22"/>
          <w:szCs w:val="22"/>
          <w:lang w:val="en-GB" w:eastAsia="en-GB"/>
        </w:rPr>
      </w:pPr>
    </w:p>
    <w:bookmarkEnd w:id="2"/>
    <w:p w14:paraId="63ECB5A4" w14:textId="68A0559A" w:rsidR="00983577" w:rsidRPr="00A11B18" w:rsidRDefault="00983577" w:rsidP="00983577">
      <w:pPr>
        <w:pStyle w:val="body"/>
        <w:tabs>
          <w:tab w:val="left" w:pos="1985"/>
        </w:tabs>
        <w:spacing w:line="276" w:lineRule="auto"/>
        <w:jc w:val="both"/>
        <w:rPr>
          <w:b/>
          <w:color w:val="4F81BD" w:themeColor="accent1"/>
          <w:sz w:val="22"/>
        </w:rPr>
      </w:pPr>
      <w:r w:rsidRPr="00A11B18">
        <w:rPr>
          <w:b/>
          <w:color w:val="4F81BD" w:themeColor="accent1"/>
          <w:sz w:val="22"/>
        </w:rPr>
        <w:tab/>
      </w:r>
      <w:r w:rsidRPr="00A11B18">
        <w:rPr>
          <w:b/>
          <w:color w:val="4F81BD" w:themeColor="accent1"/>
          <w:sz w:val="22"/>
        </w:rPr>
        <w:tab/>
      </w:r>
    </w:p>
    <w:p w14:paraId="63ECB5A5" w14:textId="77777777" w:rsidR="0020346F" w:rsidRPr="00A11B18" w:rsidRDefault="0020346F" w:rsidP="00983577">
      <w:pPr>
        <w:pStyle w:val="body"/>
        <w:tabs>
          <w:tab w:val="left" w:pos="1985"/>
        </w:tabs>
        <w:spacing w:line="276" w:lineRule="auto"/>
        <w:jc w:val="both"/>
        <w:rPr>
          <w:b/>
          <w:color w:val="4F81BD" w:themeColor="accent1"/>
          <w:sz w:val="22"/>
        </w:rPr>
      </w:pPr>
    </w:p>
    <w:p w14:paraId="63ECB5A7" w14:textId="77777777" w:rsidR="0020346F" w:rsidRPr="00A11B18" w:rsidRDefault="0020346F" w:rsidP="00983577">
      <w:pPr>
        <w:pStyle w:val="body"/>
        <w:tabs>
          <w:tab w:val="left" w:pos="1985"/>
        </w:tabs>
        <w:spacing w:line="276" w:lineRule="auto"/>
        <w:jc w:val="both"/>
        <w:rPr>
          <w:b/>
          <w:color w:val="4F81BD" w:themeColor="accent1"/>
          <w:sz w:val="22"/>
        </w:rPr>
      </w:pPr>
    </w:p>
    <w:p w14:paraId="63ECB5B0" w14:textId="77777777" w:rsidR="0020346F" w:rsidRPr="00A11B18" w:rsidRDefault="0020346F" w:rsidP="00983577">
      <w:pPr>
        <w:autoSpaceDE w:val="0"/>
        <w:autoSpaceDN w:val="0"/>
        <w:adjustRightInd w:val="0"/>
        <w:spacing w:after="120" w:line="264" w:lineRule="auto"/>
        <w:rPr>
          <w:rFonts w:ascii="Verdana" w:hAnsi="Verdana"/>
          <w:color w:val="4F81BD" w:themeColor="accent1"/>
          <w:sz w:val="22"/>
          <w:szCs w:val="22"/>
          <w:lang w:val="en-GB"/>
        </w:rPr>
      </w:pPr>
    </w:p>
    <w:p w14:paraId="63ECB5B1" w14:textId="77777777" w:rsidR="00983577" w:rsidRPr="00A11B18" w:rsidRDefault="00983577" w:rsidP="00983577">
      <w:pPr>
        <w:autoSpaceDE w:val="0"/>
        <w:autoSpaceDN w:val="0"/>
        <w:adjustRightInd w:val="0"/>
        <w:spacing w:after="120" w:line="264" w:lineRule="auto"/>
        <w:rPr>
          <w:rFonts w:ascii="Verdana" w:hAnsi="Verdana"/>
          <w:color w:val="4F81BD" w:themeColor="accent1"/>
          <w:sz w:val="22"/>
          <w:szCs w:val="22"/>
          <w:lang w:val="en-GB"/>
        </w:rPr>
      </w:pPr>
      <w:r w:rsidRPr="00A11B18">
        <w:rPr>
          <w:rFonts w:ascii="Verdana" w:hAnsi="Verdana"/>
          <w:color w:val="4F81BD" w:themeColor="accent1"/>
          <w:sz w:val="22"/>
          <w:szCs w:val="22"/>
          <w:lang w:val="en-GB"/>
        </w:rPr>
        <w:t>This job description is intended to clarify the main duties and responsibilities of the post, but it is not intended to be an exhaustive list of all the tasks undertaken by the post.  The jobholder will be expected to carry out such professional tasks as are commensurate with the duties and responsibilities of the post.</w:t>
      </w:r>
    </w:p>
    <w:p w14:paraId="63ECB5B2" w14:textId="1E093D15" w:rsidR="00983577" w:rsidRPr="00A11B18" w:rsidRDefault="00983577" w:rsidP="00983577">
      <w:pPr>
        <w:autoSpaceDE w:val="0"/>
        <w:autoSpaceDN w:val="0"/>
        <w:adjustRightInd w:val="0"/>
        <w:spacing w:after="120" w:line="264" w:lineRule="auto"/>
        <w:rPr>
          <w:rFonts w:ascii="Verdana" w:hAnsi="Verdana"/>
          <w:color w:val="4F81BD" w:themeColor="accent1"/>
          <w:sz w:val="22"/>
          <w:szCs w:val="22"/>
          <w:highlight w:val="yellow"/>
          <w:lang w:val="en-GB"/>
        </w:rPr>
      </w:pPr>
      <w:r w:rsidRPr="00A11B18">
        <w:rPr>
          <w:rFonts w:ascii="Verdana" w:hAnsi="Verdana"/>
          <w:color w:val="4F81BD" w:themeColor="accent1"/>
          <w:sz w:val="22"/>
          <w:szCs w:val="22"/>
          <w:lang w:val="en-GB"/>
        </w:rPr>
        <w:t>Liverpool Diocesan Schools Trust is committed to safeguarding and promoting the welfare of children and young people, and expects all staff and volunteers to share this commitment.</w:t>
      </w:r>
      <w:r w:rsidR="00A716DA" w:rsidRPr="00A11B18">
        <w:rPr>
          <w:rFonts w:ascii="Verdana" w:hAnsi="Verdana"/>
          <w:color w:val="4F81BD" w:themeColor="accent1"/>
          <w:sz w:val="22"/>
          <w:szCs w:val="22"/>
          <w:lang w:val="en-GB"/>
        </w:rPr>
        <w:t xml:space="preserve"> Further Safeguarding policies can be found </w:t>
      </w:r>
      <w:r w:rsidR="0039472A" w:rsidRPr="00A11B18">
        <w:rPr>
          <w:rFonts w:ascii="Verdana" w:hAnsi="Verdana"/>
          <w:color w:val="4F81BD" w:themeColor="accent1"/>
          <w:sz w:val="22"/>
          <w:szCs w:val="22"/>
          <w:lang w:val="en-GB"/>
        </w:rPr>
        <w:t>St James Ce Primary</w:t>
      </w:r>
      <w:r w:rsidRPr="00A11B18">
        <w:rPr>
          <w:rFonts w:ascii="Verdana" w:hAnsi="Verdana"/>
          <w:color w:val="4F81BD" w:themeColor="accent1"/>
          <w:sz w:val="22"/>
          <w:szCs w:val="22"/>
          <w:lang w:val="en-GB"/>
        </w:rPr>
        <w:t xml:space="preserve">  </w:t>
      </w:r>
      <w:r w:rsidR="00A12B1E" w:rsidRPr="00A11B18">
        <w:rPr>
          <w:rFonts w:ascii="Verdana" w:hAnsi="Verdana"/>
          <w:color w:val="4F81BD" w:themeColor="accent1"/>
          <w:sz w:val="22"/>
          <w:szCs w:val="22"/>
          <w:lang w:val="en-GB"/>
        </w:rPr>
        <w:br/>
      </w:r>
      <w:r w:rsidR="00E12F7B" w:rsidRPr="00A11B18">
        <w:rPr>
          <w:rFonts w:ascii="Verdana" w:hAnsi="Verdana"/>
          <w:color w:val="4F81BD" w:themeColor="accent1"/>
          <w:sz w:val="22"/>
          <w:szCs w:val="22"/>
          <w:lang w:val="en-GB"/>
        </w:rPr>
        <w:t xml:space="preserve">Candidates should also refer to ‘Guidance for safer working practice for those working with children and young people in education settings’ which can be found by following the link - </w:t>
      </w:r>
      <w:hyperlink r:id="rId11" w:history="1">
        <w:r w:rsidR="00E12F7B" w:rsidRPr="00A11B18">
          <w:rPr>
            <w:rStyle w:val="Hyperlink"/>
            <w:rFonts w:ascii="Verdana" w:eastAsiaTheme="majorEastAsia" w:hAnsi="Verdana"/>
            <w:color w:val="4F81BD" w:themeColor="accent1"/>
            <w:sz w:val="20"/>
            <w:szCs w:val="20"/>
          </w:rPr>
          <w:t>https://www.saferrecruitmentconsortium.org/GSWP%20May%202019%20final.pdf</w:t>
        </w:r>
      </w:hyperlink>
      <w:r w:rsidR="00A12B1E" w:rsidRPr="00A11B18">
        <w:rPr>
          <w:rFonts w:ascii="Verdana" w:hAnsi="Verdana"/>
          <w:color w:val="4F81BD" w:themeColor="accent1"/>
          <w:sz w:val="22"/>
          <w:szCs w:val="22"/>
          <w:lang w:val="en-GB"/>
        </w:rPr>
        <w:br/>
      </w:r>
      <w:r w:rsidR="00A12B1E" w:rsidRPr="00A11B18">
        <w:rPr>
          <w:rFonts w:ascii="Verdana" w:hAnsi="Verdana"/>
          <w:color w:val="4F81BD" w:themeColor="accent1"/>
          <w:sz w:val="22"/>
          <w:szCs w:val="22"/>
          <w:lang w:val="en-GB"/>
        </w:rPr>
        <w:br/>
      </w:r>
      <w:r w:rsidRPr="00A11B18">
        <w:rPr>
          <w:rFonts w:ascii="Verdana" w:hAnsi="Verdana"/>
          <w:color w:val="4F81BD" w:themeColor="accent1"/>
          <w:sz w:val="22"/>
          <w:szCs w:val="22"/>
          <w:lang w:val="en-GB"/>
        </w:rPr>
        <w:t>Appointment to this post is subject to a satisfactory enhanced DBS check, 2 satisfactory references, and verification of qualifications.</w:t>
      </w:r>
    </w:p>
    <w:p w14:paraId="4C9719C8" w14:textId="77777777" w:rsidR="007C08EB" w:rsidRDefault="007C08EB" w:rsidP="00983577">
      <w:pPr>
        <w:pStyle w:val="Heading1"/>
        <w:rPr>
          <w:b/>
          <w:bCs/>
          <w:color w:val="4F81BD" w:themeColor="accent1"/>
          <w:sz w:val="28"/>
          <w:szCs w:val="28"/>
          <w:u w:val="single"/>
        </w:rPr>
      </w:pPr>
      <w:bookmarkStart w:id="3" w:name="_Toc524688850"/>
    </w:p>
    <w:p w14:paraId="2C845E37" w14:textId="77777777" w:rsidR="007C08EB" w:rsidRDefault="007C08EB" w:rsidP="00983577">
      <w:pPr>
        <w:pStyle w:val="Heading1"/>
        <w:rPr>
          <w:b/>
          <w:bCs/>
          <w:color w:val="4F81BD" w:themeColor="accent1"/>
          <w:sz w:val="28"/>
          <w:szCs w:val="28"/>
          <w:u w:val="single"/>
        </w:rPr>
      </w:pPr>
    </w:p>
    <w:p w14:paraId="63ECB5B3" w14:textId="5BC4EB51" w:rsidR="00296D57" w:rsidRPr="007C08EB" w:rsidRDefault="00296D57" w:rsidP="00983577">
      <w:pPr>
        <w:pStyle w:val="Heading1"/>
        <w:rPr>
          <w:b/>
          <w:bCs/>
          <w:color w:val="4F81BD" w:themeColor="accent1"/>
          <w:sz w:val="28"/>
          <w:szCs w:val="28"/>
          <w:u w:val="single"/>
        </w:rPr>
      </w:pPr>
      <w:r w:rsidRPr="007C08EB">
        <w:rPr>
          <w:b/>
          <w:bCs/>
          <w:color w:val="4F81BD" w:themeColor="accent1"/>
          <w:sz w:val="28"/>
          <w:szCs w:val="28"/>
          <w:u w:val="single"/>
        </w:rPr>
        <w:t>Person Specification</w:t>
      </w:r>
    </w:p>
    <w:p w14:paraId="63ECB5B4" w14:textId="77777777" w:rsidR="00296D57" w:rsidRPr="00A11B18" w:rsidRDefault="00296D57" w:rsidP="00983577">
      <w:pPr>
        <w:pStyle w:val="Heading1"/>
        <w:rPr>
          <w:color w:val="4F81BD" w:themeColor="accent1"/>
          <w:sz w:val="22"/>
          <w:szCs w:val="22"/>
        </w:rPr>
      </w:pPr>
    </w:p>
    <w:p w14:paraId="309EE194" w14:textId="77777777" w:rsidR="00A11B18" w:rsidRPr="00A11B18" w:rsidRDefault="00A11B18" w:rsidP="00A11B18">
      <w:pPr>
        <w:rPr>
          <w:rFonts w:ascii="Verdana" w:hAnsi="Verdana" w:cs="Arial"/>
          <w:color w:val="4F81BD" w:themeColor="accent1"/>
          <w:sz w:val="22"/>
          <w:szCs w:val="22"/>
          <w:lang w:val="en"/>
        </w:rPr>
      </w:pPr>
      <w:r w:rsidRPr="00A11B18">
        <w:rPr>
          <w:rFonts w:ascii="Verdana" w:hAnsi="Verdana" w:cs="Arial"/>
          <w:b/>
          <w:color w:val="4F81BD" w:themeColor="accent1"/>
          <w:sz w:val="22"/>
          <w:szCs w:val="22"/>
        </w:rPr>
        <w:t xml:space="preserve">MAIN PURPOSE: </w:t>
      </w:r>
      <w:r w:rsidRPr="00A11B18">
        <w:rPr>
          <w:rFonts w:ascii="Verdana" w:hAnsi="Verdana" w:cs="Arial"/>
          <w:b/>
          <w:color w:val="4F81BD" w:themeColor="accent1"/>
          <w:sz w:val="22"/>
          <w:szCs w:val="22"/>
        </w:rPr>
        <w:tab/>
      </w:r>
      <w:r w:rsidRPr="00A11B18">
        <w:rPr>
          <w:rFonts w:ascii="Verdana" w:hAnsi="Verdana" w:cs="Arial"/>
          <w:b/>
          <w:color w:val="4F81BD" w:themeColor="accent1"/>
          <w:sz w:val="22"/>
          <w:szCs w:val="22"/>
        </w:rPr>
        <w:tab/>
      </w:r>
    </w:p>
    <w:p w14:paraId="5A40CABF" w14:textId="77777777" w:rsidR="00A11B18" w:rsidRPr="00A11B18" w:rsidRDefault="00A11B18" w:rsidP="00A11B18">
      <w:pPr>
        <w:rPr>
          <w:rFonts w:ascii="Verdana" w:hAnsi="Verdana" w:cs="Arial"/>
          <w:color w:val="4F81BD" w:themeColor="accent1"/>
          <w:sz w:val="22"/>
          <w:szCs w:val="22"/>
          <w:lang w:val="en"/>
        </w:rPr>
      </w:pPr>
      <w:r w:rsidRPr="00A11B18">
        <w:rPr>
          <w:rFonts w:ascii="Verdana" w:hAnsi="Verdana" w:cs="Arial"/>
          <w:color w:val="4F81BD" w:themeColor="accent1"/>
          <w:sz w:val="22"/>
          <w:szCs w:val="22"/>
          <w:lang w:val="en"/>
        </w:rPr>
        <w:t>To provide high quality teaching and learning that raises standards for all pupils.</w:t>
      </w:r>
    </w:p>
    <w:p w14:paraId="02AEF561" w14:textId="77777777" w:rsidR="00A11B18" w:rsidRPr="00A11B18" w:rsidRDefault="00A11B18" w:rsidP="00A11B18">
      <w:pPr>
        <w:rPr>
          <w:rFonts w:ascii="Verdana" w:hAnsi="Verdana" w:cs="Arial"/>
          <w:color w:val="4F81BD" w:themeColor="accent1"/>
          <w:sz w:val="22"/>
          <w:szCs w:val="22"/>
          <w:lang w:val="en"/>
        </w:rPr>
      </w:pPr>
      <w:r w:rsidRPr="00A11B18">
        <w:rPr>
          <w:rFonts w:ascii="Verdana" w:hAnsi="Verdana" w:cs="Arial"/>
          <w:color w:val="4F81BD" w:themeColor="accent1"/>
          <w:sz w:val="22"/>
          <w:szCs w:val="22"/>
          <w:lang w:val="en"/>
        </w:rPr>
        <w:t>To provide a stimulating and enriching environment which enables children to develop in all aspects of the curriculum and reach their full potential.</w:t>
      </w:r>
    </w:p>
    <w:p w14:paraId="0D08449C" w14:textId="77777777" w:rsidR="00A11B18" w:rsidRPr="00A11B18" w:rsidRDefault="00A11B18" w:rsidP="00A11B18">
      <w:pPr>
        <w:rPr>
          <w:rFonts w:ascii="Verdana" w:hAnsi="Verdana" w:cs="Arial"/>
          <w:color w:val="4F81BD" w:themeColor="accent1"/>
          <w:sz w:val="22"/>
          <w:szCs w:val="22"/>
        </w:rPr>
      </w:pPr>
      <w:r w:rsidRPr="00A11B18">
        <w:rPr>
          <w:rFonts w:ascii="Verdana" w:hAnsi="Verdana" w:cs="Arial"/>
          <w:color w:val="4F81BD" w:themeColor="accent1"/>
          <w:sz w:val="22"/>
          <w:szCs w:val="22"/>
        </w:rPr>
        <w:t>To provide outstanding and effective leadership to ensure high standards at all times.</w:t>
      </w:r>
    </w:p>
    <w:p w14:paraId="113CDB43" w14:textId="77777777" w:rsidR="00A11B18" w:rsidRPr="00A11B18" w:rsidRDefault="00A11B18" w:rsidP="00A11B18">
      <w:pPr>
        <w:rPr>
          <w:rFonts w:ascii="Verdana" w:hAnsi="Verdana"/>
          <w:b/>
          <w:color w:val="4F81BD" w:themeColor="accent1"/>
          <w:sz w:val="22"/>
          <w:szCs w:val="22"/>
        </w:rPr>
      </w:pPr>
    </w:p>
    <w:p w14:paraId="66B4417D" w14:textId="77777777" w:rsidR="00A11B18" w:rsidRPr="00A11B18" w:rsidRDefault="00A11B18" w:rsidP="00A11B18">
      <w:pPr>
        <w:rPr>
          <w:rFonts w:ascii="Verdana" w:hAnsi="Verdana"/>
          <w:b/>
          <w:color w:val="4F81BD" w:themeColor="accent1"/>
          <w:sz w:val="22"/>
          <w:szCs w:val="22"/>
        </w:rPr>
      </w:pPr>
      <w:r w:rsidRPr="00A11B18">
        <w:rPr>
          <w:rFonts w:ascii="Verdana" w:hAnsi="Verdana"/>
          <w:b/>
          <w:color w:val="4F81BD" w:themeColor="accent1"/>
          <w:sz w:val="22"/>
          <w:szCs w:val="22"/>
        </w:rPr>
        <w:t>PERSON SPECIFICATION / SELECTION CRITERIA</w:t>
      </w:r>
    </w:p>
    <w:p w14:paraId="2C415727" w14:textId="77777777" w:rsidR="00A11B18" w:rsidRPr="00A11B18" w:rsidRDefault="00A11B18" w:rsidP="00A11B18">
      <w:pPr>
        <w:rPr>
          <w:rFonts w:ascii="Verdana" w:hAnsi="Verdana"/>
          <w:b/>
          <w:color w:val="4F81BD" w:themeColor="accent1"/>
          <w:sz w:val="22"/>
          <w:szCs w:val="22"/>
        </w:rPr>
      </w:pPr>
    </w:p>
    <w:p w14:paraId="61B94331" w14:textId="77777777" w:rsidR="00A11B18" w:rsidRPr="00A11B18" w:rsidRDefault="00A11B18" w:rsidP="00A11B18">
      <w:pPr>
        <w:rPr>
          <w:rFonts w:ascii="Verdana" w:hAnsi="Verdana"/>
          <w:color w:val="4F81BD" w:themeColor="accent1"/>
          <w:sz w:val="22"/>
          <w:szCs w:val="22"/>
        </w:rPr>
      </w:pPr>
      <w:r w:rsidRPr="00A11B18">
        <w:rPr>
          <w:rFonts w:ascii="Verdana" w:hAnsi="Verdana"/>
          <w:b/>
          <w:color w:val="4F81BD" w:themeColor="accent1"/>
          <w:sz w:val="22"/>
          <w:szCs w:val="22"/>
        </w:rPr>
        <w:t>POST TITLE:</w:t>
      </w:r>
      <w:r w:rsidRPr="00A11B18">
        <w:rPr>
          <w:rFonts w:ascii="Verdana" w:hAnsi="Verdana"/>
          <w:b/>
          <w:color w:val="4F81BD" w:themeColor="accent1"/>
          <w:sz w:val="22"/>
          <w:szCs w:val="22"/>
        </w:rPr>
        <w:tab/>
      </w:r>
      <w:r w:rsidRPr="00A11B18">
        <w:rPr>
          <w:rFonts w:ascii="Verdana" w:hAnsi="Verdana"/>
          <w:b/>
          <w:color w:val="4F81BD" w:themeColor="accent1"/>
          <w:sz w:val="22"/>
          <w:szCs w:val="22"/>
        </w:rPr>
        <w:tab/>
        <w:t>ASSISTANT HEAD TEACHER</w:t>
      </w:r>
    </w:p>
    <w:p w14:paraId="1B538858" w14:textId="77777777" w:rsidR="00A11B18" w:rsidRPr="00A11B18" w:rsidRDefault="00A11B18" w:rsidP="00A11B18">
      <w:pPr>
        <w:rPr>
          <w:rFonts w:ascii="Verdana" w:hAnsi="Verdana"/>
          <w:b/>
          <w:color w:val="4F81BD" w:themeColor="accent1"/>
          <w:sz w:val="22"/>
          <w:szCs w:val="22"/>
        </w:rPr>
      </w:pPr>
    </w:p>
    <w:p w14:paraId="6EA24DC4" w14:textId="77777777" w:rsidR="00A11B18" w:rsidRPr="00A11B18" w:rsidRDefault="00A11B18" w:rsidP="00A11B18">
      <w:pPr>
        <w:rPr>
          <w:rFonts w:ascii="Verdana" w:hAnsi="Verdana"/>
          <w:b/>
          <w:color w:val="4F81BD" w:themeColor="accent1"/>
          <w:sz w:val="22"/>
          <w:szCs w:val="22"/>
        </w:rPr>
      </w:pPr>
      <w:r w:rsidRPr="00A11B18">
        <w:rPr>
          <w:rFonts w:ascii="Verdana" w:hAnsi="Verdana"/>
          <w:b/>
          <w:color w:val="4F81BD" w:themeColor="accent1"/>
          <w:sz w:val="22"/>
          <w:szCs w:val="22"/>
        </w:rPr>
        <w:t>GRADE:</w:t>
      </w:r>
      <w:r w:rsidRPr="00A11B18">
        <w:rPr>
          <w:rFonts w:ascii="Verdana" w:hAnsi="Verdana"/>
          <w:b/>
          <w:color w:val="4F81BD" w:themeColor="accent1"/>
          <w:sz w:val="22"/>
          <w:szCs w:val="22"/>
        </w:rPr>
        <w:tab/>
      </w:r>
      <w:r w:rsidRPr="00A11B18">
        <w:rPr>
          <w:rFonts w:ascii="Verdana" w:hAnsi="Verdana"/>
          <w:b/>
          <w:color w:val="4F81BD" w:themeColor="accent1"/>
          <w:sz w:val="22"/>
          <w:szCs w:val="22"/>
        </w:rPr>
        <w:tab/>
      </w:r>
      <w:r w:rsidRPr="00A11B18">
        <w:rPr>
          <w:rFonts w:ascii="Verdana" w:hAnsi="Verdana"/>
          <w:b/>
          <w:color w:val="4F81BD" w:themeColor="accent1"/>
          <w:sz w:val="22"/>
          <w:szCs w:val="22"/>
        </w:rPr>
        <w:tab/>
        <w:t xml:space="preserve">L4 – L8 </w:t>
      </w:r>
    </w:p>
    <w:p w14:paraId="638E4213" w14:textId="77777777" w:rsidR="00A11B18" w:rsidRPr="00A11B18" w:rsidRDefault="00A11B18" w:rsidP="00A11B18">
      <w:pPr>
        <w:rPr>
          <w:rFonts w:ascii="Verdana" w:hAnsi="Verdana"/>
          <w:b/>
          <w:color w:val="4F81BD" w:themeColor="accent1"/>
          <w:sz w:val="22"/>
          <w:szCs w:val="22"/>
        </w:rPr>
      </w:pPr>
    </w:p>
    <w:p w14:paraId="6389C611" w14:textId="77777777" w:rsidR="00A11B18" w:rsidRPr="00A11B18" w:rsidRDefault="00A11B18" w:rsidP="00A11B18">
      <w:pPr>
        <w:rPr>
          <w:rFonts w:ascii="Verdana" w:hAnsi="Verdana"/>
          <w:b/>
          <w:color w:val="4F81BD" w:themeColor="accent1"/>
          <w:sz w:val="22"/>
          <w:szCs w:val="22"/>
        </w:rPr>
      </w:pPr>
      <w:r w:rsidRPr="00A11B18">
        <w:rPr>
          <w:rFonts w:ascii="Verdana" w:hAnsi="Verdana"/>
          <w:b/>
          <w:color w:val="4F81BD" w:themeColor="accent1"/>
          <w:sz w:val="22"/>
          <w:szCs w:val="22"/>
        </w:rPr>
        <w:t>E = ESSENTIAL</w:t>
      </w:r>
      <w:r w:rsidRPr="00A11B18">
        <w:rPr>
          <w:rFonts w:ascii="Verdana" w:hAnsi="Verdana"/>
          <w:b/>
          <w:color w:val="4F81BD" w:themeColor="accent1"/>
          <w:sz w:val="22"/>
          <w:szCs w:val="22"/>
        </w:rPr>
        <w:tab/>
      </w:r>
      <w:r w:rsidRPr="00A11B18">
        <w:rPr>
          <w:rFonts w:ascii="Verdana" w:hAnsi="Verdana"/>
          <w:b/>
          <w:color w:val="4F81BD" w:themeColor="accent1"/>
          <w:sz w:val="22"/>
          <w:szCs w:val="22"/>
        </w:rPr>
        <w:tab/>
        <w:t>D = DESIRABLE</w:t>
      </w:r>
    </w:p>
    <w:p w14:paraId="37805AFC" w14:textId="77777777" w:rsidR="00A11B18" w:rsidRPr="00A11B18" w:rsidRDefault="00A11B18" w:rsidP="00A11B18">
      <w:pPr>
        <w:autoSpaceDE w:val="0"/>
        <w:autoSpaceDN w:val="0"/>
        <w:adjustRightInd w:val="0"/>
        <w:rPr>
          <w:rFonts w:ascii="Verdana" w:hAnsi="Verdana" w:cs="Arial,Bold"/>
          <w:b/>
          <w:bCs/>
          <w:color w:val="4F81BD" w:themeColor="accent1"/>
          <w:sz w:val="22"/>
          <w:szCs w:val="22"/>
        </w:rPr>
      </w:pPr>
    </w:p>
    <w:p w14:paraId="522F4319" w14:textId="2EA44E47" w:rsidR="00A11B18" w:rsidRPr="007C08EB" w:rsidRDefault="00A11B18" w:rsidP="007C08EB">
      <w:pPr>
        <w:pStyle w:val="ListParagraph"/>
        <w:numPr>
          <w:ilvl w:val="0"/>
          <w:numId w:val="11"/>
        </w:numPr>
        <w:autoSpaceDE w:val="0"/>
        <w:autoSpaceDN w:val="0"/>
        <w:adjustRightInd w:val="0"/>
        <w:rPr>
          <w:rFonts w:ascii="Verdana" w:hAnsi="Verdana" w:cs="Arial,Bold"/>
          <w:b/>
          <w:bCs/>
          <w:color w:val="4F81BD" w:themeColor="accent1"/>
          <w:sz w:val="22"/>
          <w:szCs w:val="22"/>
        </w:rPr>
      </w:pPr>
      <w:r w:rsidRPr="007C08EB">
        <w:rPr>
          <w:rFonts w:ascii="Verdana" w:hAnsi="Verdana" w:cs="Arial,Bold"/>
          <w:b/>
          <w:bCs/>
          <w:color w:val="4F81BD" w:themeColor="accent1"/>
          <w:sz w:val="22"/>
          <w:szCs w:val="22"/>
        </w:rPr>
        <w:t>QUALIFICATIONS, TRAINING AND EXPERIENCE</w:t>
      </w:r>
    </w:p>
    <w:p w14:paraId="5FC1F36C" w14:textId="1A508C02" w:rsidR="007C08EB" w:rsidRDefault="007C08EB" w:rsidP="007C08EB">
      <w:pPr>
        <w:autoSpaceDE w:val="0"/>
        <w:autoSpaceDN w:val="0"/>
        <w:adjustRightInd w:val="0"/>
        <w:rPr>
          <w:rFonts w:ascii="Verdana" w:hAnsi="Verdana" w:cs="Arial,Bold"/>
          <w:b/>
          <w:bCs/>
          <w:color w:val="4F81BD" w:themeColor="accent1"/>
          <w:sz w:val="22"/>
          <w:szCs w:val="22"/>
        </w:rPr>
      </w:pPr>
    </w:p>
    <w:p w14:paraId="1F17F741" w14:textId="75754560" w:rsidR="007C08EB" w:rsidRDefault="007C08EB" w:rsidP="007C08EB">
      <w:pPr>
        <w:autoSpaceDE w:val="0"/>
        <w:autoSpaceDN w:val="0"/>
        <w:adjustRightInd w:val="0"/>
        <w:rPr>
          <w:rFonts w:ascii="Verdana" w:hAnsi="Verdana" w:cs="Arial,Bold"/>
          <w:b/>
          <w:bCs/>
          <w:color w:val="4F81BD" w:themeColor="accent1"/>
          <w:sz w:val="22"/>
          <w:szCs w:val="22"/>
        </w:rPr>
      </w:pPr>
    </w:p>
    <w:p w14:paraId="2EF36462" w14:textId="4A5EC012" w:rsidR="007C08EB" w:rsidRDefault="007C08EB" w:rsidP="007C08EB">
      <w:pPr>
        <w:autoSpaceDE w:val="0"/>
        <w:autoSpaceDN w:val="0"/>
        <w:adjustRightInd w:val="0"/>
        <w:rPr>
          <w:rFonts w:ascii="Verdana" w:hAnsi="Verdana" w:cs="Arial,Bold"/>
          <w:b/>
          <w:bCs/>
          <w:color w:val="4F81BD" w:themeColor="accent1"/>
          <w:sz w:val="22"/>
          <w:szCs w:val="22"/>
        </w:rPr>
      </w:pPr>
    </w:p>
    <w:p w14:paraId="2FFB3C6B" w14:textId="77777777" w:rsidR="007C08EB" w:rsidRPr="007C08EB" w:rsidRDefault="007C08EB" w:rsidP="007C08EB">
      <w:pPr>
        <w:autoSpaceDE w:val="0"/>
        <w:autoSpaceDN w:val="0"/>
        <w:adjustRightInd w:val="0"/>
        <w:rPr>
          <w:rFonts w:ascii="Verdana" w:hAnsi="Verdana" w:cs="Arial,Bold"/>
          <w:b/>
          <w:bCs/>
          <w:color w:val="4F81BD" w:themeColor="accen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7"/>
        <w:gridCol w:w="2646"/>
        <w:gridCol w:w="2673"/>
      </w:tblGrid>
      <w:tr w:rsidR="00A11B18" w:rsidRPr="00A11B18" w14:paraId="68BDDAE0" w14:textId="77777777" w:rsidTr="00451856">
        <w:tc>
          <w:tcPr>
            <w:tcW w:w="5353" w:type="dxa"/>
            <w:tcBorders>
              <w:top w:val="single" w:sz="4" w:space="0" w:color="auto"/>
              <w:left w:val="single" w:sz="4" w:space="0" w:color="auto"/>
              <w:bottom w:val="single" w:sz="4" w:space="0" w:color="auto"/>
              <w:right w:val="single" w:sz="4" w:space="0" w:color="auto"/>
            </w:tcBorders>
          </w:tcPr>
          <w:p w14:paraId="7A2DEFD8" w14:textId="77777777" w:rsidR="00A11B18" w:rsidRPr="00A11B18" w:rsidRDefault="00A11B18" w:rsidP="00451856">
            <w:pPr>
              <w:autoSpaceDE w:val="0"/>
              <w:autoSpaceDN w:val="0"/>
              <w:adjustRightInd w:val="0"/>
              <w:rPr>
                <w:rFonts w:ascii="Verdana" w:hAnsi="Verdana" w:cs="Arial,Bold"/>
                <w:b/>
                <w:bCs/>
                <w:color w:val="4F81BD" w:themeColor="accent1"/>
                <w:sz w:val="22"/>
                <w:szCs w:val="22"/>
              </w:rPr>
            </w:pPr>
          </w:p>
        </w:tc>
        <w:tc>
          <w:tcPr>
            <w:tcW w:w="2410" w:type="dxa"/>
            <w:tcBorders>
              <w:top w:val="single" w:sz="4" w:space="0" w:color="auto"/>
              <w:left w:val="single" w:sz="4" w:space="0" w:color="auto"/>
              <w:bottom w:val="single" w:sz="4" w:space="0" w:color="auto"/>
              <w:right w:val="single" w:sz="4" w:space="0" w:color="auto"/>
            </w:tcBorders>
            <w:hideMark/>
          </w:tcPr>
          <w:p w14:paraId="4F572289" w14:textId="77777777" w:rsidR="00A11B18" w:rsidRPr="00A11B18" w:rsidRDefault="00A11B18" w:rsidP="00451856">
            <w:pPr>
              <w:autoSpaceDE w:val="0"/>
              <w:autoSpaceDN w:val="0"/>
              <w:adjustRightInd w:val="0"/>
              <w:jc w:val="center"/>
              <w:rPr>
                <w:rFonts w:ascii="Verdana" w:hAnsi="Verdana" w:cs="Arial,Bold"/>
                <w:b/>
                <w:bCs/>
                <w:color w:val="4F81BD" w:themeColor="accent1"/>
                <w:sz w:val="22"/>
                <w:szCs w:val="22"/>
              </w:rPr>
            </w:pPr>
            <w:r w:rsidRPr="00A11B18">
              <w:rPr>
                <w:rFonts w:ascii="Verdana" w:hAnsi="Verdana" w:cs="Arial,Bold"/>
                <w:b/>
                <w:bCs/>
                <w:color w:val="4F81BD" w:themeColor="accent1"/>
                <w:sz w:val="22"/>
                <w:szCs w:val="22"/>
              </w:rPr>
              <w:t>Essential/Desirable</w:t>
            </w:r>
          </w:p>
        </w:tc>
        <w:tc>
          <w:tcPr>
            <w:tcW w:w="2605" w:type="dxa"/>
            <w:tcBorders>
              <w:top w:val="single" w:sz="4" w:space="0" w:color="auto"/>
              <w:left w:val="single" w:sz="4" w:space="0" w:color="auto"/>
              <w:bottom w:val="single" w:sz="4" w:space="0" w:color="auto"/>
              <w:right w:val="single" w:sz="4" w:space="0" w:color="auto"/>
            </w:tcBorders>
            <w:hideMark/>
          </w:tcPr>
          <w:p w14:paraId="5CD4BF5B" w14:textId="77777777" w:rsidR="00A11B18" w:rsidRPr="00A11B18" w:rsidRDefault="00A11B18" w:rsidP="00451856">
            <w:pPr>
              <w:autoSpaceDE w:val="0"/>
              <w:autoSpaceDN w:val="0"/>
              <w:adjustRightInd w:val="0"/>
              <w:jc w:val="center"/>
              <w:rPr>
                <w:rFonts w:ascii="Verdana" w:hAnsi="Verdana" w:cs="Arial,Bold"/>
                <w:b/>
                <w:bCs/>
                <w:color w:val="4F81BD" w:themeColor="accent1"/>
                <w:sz w:val="22"/>
                <w:szCs w:val="22"/>
              </w:rPr>
            </w:pPr>
            <w:r w:rsidRPr="00A11B18">
              <w:rPr>
                <w:rFonts w:ascii="Verdana" w:hAnsi="Verdana" w:cs="Arial,Bold"/>
                <w:b/>
                <w:bCs/>
                <w:color w:val="4F81BD" w:themeColor="accent1"/>
                <w:sz w:val="22"/>
                <w:szCs w:val="22"/>
              </w:rPr>
              <w:t>Evidence</w:t>
            </w:r>
          </w:p>
        </w:tc>
      </w:tr>
      <w:tr w:rsidR="00A11B18" w:rsidRPr="00A11B18" w14:paraId="67248212" w14:textId="77777777" w:rsidTr="00451856">
        <w:tc>
          <w:tcPr>
            <w:tcW w:w="5353" w:type="dxa"/>
            <w:tcBorders>
              <w:top w:val="single" w:sz="4" w:space="0" w:color="auto"/>
              <w:left w:val="single" w:sz="4" w:space="0" w:color="auto"/>
              <w:bottom w:val="single" w:sz="4" w:space="0" w:color="auto"/>
              <w:right w:val="single" w:sz="4" w:space="0" w:color="auto"/>
            </w:tcBorders>
          </w:tcPr>
          <w:p w14:paraId="5682B4E4" w14:textId="77777777" w:rsidR="00A11B18" w:rsidRPr="00A11B18" w:rsidRDefault="00A11B18" w:rsidP="00451856">
            <w:pPr>
              <w:autoSpaceDE w:val="0"/>
              <w:autoSpaceDN w:val="0"/>
              <w:adjustRightInd w:val="0"/>
              <w:rPr>
                <w:rFonts w:ascii="Verdana" w:hAnsi="Verdana" w:cs="Arial"/>
                <w:color w:val="4F81BD" w:themeColor="accent1"/>
                <w:sz w:val="22"/>
                <w:szCs w:val="22"/>
              </w:rPr>
            </w:pPr>
            <w:r w:rsidRPr="00A11B18">
              <w:rPr>
                <w:rFonts w:ascii="Verdana" w:hAnsi="Verdana" w:cs="Arial"/>
                <w:color w:val="4F81BD" w:themeColor="accent1"/>
                <w:sz w:val="22"/>
                <w:szCs w:val="22"/>
              </w:rPr>
              <w:t>Qualified teacher status</w:t>
            </w:r>
          </w:p>
          <w:p w14:paraId="6F626FC8" w14:textId="77777777" w:rsidR="00A11B18" w:rsidRPr="00A11B18" w:rsidRDefault="00A11B18" w:rsidP="00451856">
            <w:pPr>
              <w:autoSpaceDE w:val="0"/>
              <w:autoSpaceDN w:val="0"/>
              <w:adjustRightInd w:val="0"/>
              <w:rPr>
                <w:rFonts w:ascii="Verdana" w:hAnsi="Verdana" w:cs="Arial,Bold"/>
                <w:b/>
                <w:bCs/>
                <w:color w:val="4F81BD" w:themeColor="accent1"/>
                <w:sz w:val="22"/>
                <w:szCs w:val="22"/>
              </w:rPr>
            </w:pPr>
          </w:p>
        </w:tc>
        <w:tc>
          <w:tcPr>
            <w:tcW w:w="2410" w:type="dxa"/>
            <w:tcBorders>
              <w:top w:val="single" w:sz="4" w:space="0" w:color="auto"/>
              <w:left w:val="single" w:sz="4" w:space="0" w:color="auto"/>
              <w:bottom w:val="single" w:sz="4" w:space="0" w:color="auto"/>
              <w:right w:val="single" w:sz="4" w:space="0" w:color="auto"/>
            </w:tcBorders>
            <w:hideMark/>
          </w:tcPr>
          <w:p w14:paraId="2E674D82" w14:textId="77777777" w:rsidR="00A11B18" w:rsidRPr="00A11B18" w:rsidRDefault="00A11B18" w:rsidP="00451856">
            <w:pPr>
              <w:autoSpaceDE w:val="0"/>
              <w:autoSpaceDN w:val="0"/>
              <w:adjustRightInd w:val="0"/>
              <w:jc w:val="center"/>
              <w:rPr>
                <w:rFonts w:ascii="Verdana" w:hAnsi="Verdana" w:cs="Arial,Bold"/>
                <w:b/>
                <w:bCs/>
                <w:color w:val="4F81BD" w:themeColor="accent1"/>
                <w:sz w:val="22"/>
                <w:szCs w:val="22"/>
              </w:rPr>
            </w:pPr>
            <w:r w:rsidRPr="00A11B18">
              <w:rPr>
                <w:rFonts w:ascii="Verdana" w:hAnsi="Verdana" w:cs="Arial"/>
                <w:color w:val="4F81BD" w:themeColor="accent1"/>
                <w:sz w:val="22"/>
                <w:szCs w:val="22"/>
              </w:rPr>
              <w:t>E</w:t>
            </w:r>
          </w:p>
        </w:tc>
        <w:tc>
          <w:tcPr>
            <w:tcW w:w="2605" w:type="dxa"/>
            <w:tcBorders>
              <w:top w:val="single" w:sz="4" w:space="0" w:color="auto"/>
              <w:left w:val="single" w:sz="4" w:space="0" w:color="auto"/>
              <w:bottom w:val="single" w:sz="4" w:space="0" w:color="auto"/>
              <w:right w:val="single" w:sz="4" w:space="0" w:color="auto"/>
            </w:tcBorders>
            <w:hideMark/>
          </w:tcPr>
          <w:p w14:paraId="4C1545D3"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w:t>
            </w:r>
          </w:p>
        </w:tc>
      </w:tr>
      <w:tr w:rsidR="00A11B18" w:rsidRPr="00A11B18" w14:paraId="7DCCBAB1" w14:textId="77777777" w:rsidTr="00451856">
        <w:tc>
          <w:tcPr>
            <w:tcW w:w="5353" w:type="dxa"/>
            <w:tcBorders>
              <w:top w:val="single" w:sz="4" w:space="0" w:color="auto"/>
              <w:left w:val="single" w:sz="4" w:space="0" w:color="auto"/>
              <w:bottom w:val="single" w:sz="4" w:space="0" w:color="auto"/>
              <w:right w:val="single" w:sz="4" w:space="0" w:color="auto"/>
            </w:tcBorders>
          </w:tcPr>
          <w:p w14:paraId="7E9EE53F" w14:textId="77777777" w:rsidR="00A11B18" w:rsidRPr="00A11B18" w:rsidRDefault="00A11B18" w:rsidP="00451856">
            <w:pPr>
              <w:autoSpaceDE w:val="0"/>
              <w:autoSpaceDN w:val="0"/>
              <w:adjustRightInd w:val="0"/>
              <w:rPr>
                <w:rFonts w:ascii="Verdana" w:hAnsi="Verdana" w:cs="Arial"/>
                <w:color w:val="4F81BD" w:themeColor="accent1"/>
                <w:sz w:val="22"/>
                <w:szCs w:val="22"/>
              </w:rPr>
            </w:pPr>
            <w:r w:rsidRPr="00A11B18">
              <w:rPr>
                <w:rFonts w:ascii="Verdana" w:hAnsi="Verdana" w:cs="Arial"/>
                <w:color w:val="4F81BD" w:themeColor="accent1"/>
                <w:sz w:val="22"/>
                <w:szCs w:val="22"/>
              </w:rPr>
              <w:t>Degree</w:t>
            </w:r>
          </w:p>
          <w:p w14:paraId="30CD93A1" w14:textId="77777777" w:rsidR="00A11B18" w:rsidRPr="00A11B18" w:rsidRDefault="00A11B18" w:rsidP="00451856">
            <w:pPr>
              <w:autoSpaceDE w:val="0"/>
              <w:autoSpaceDN w:val="0"/>
              <w:adjustRightInd w:val="0"/>
              <w:rPr>
                <w:rFonts w:ascii="Verdana" w:hAnsi="Verdana" w:cs="Arial"/>
                <w:color w:val="4F81BD" w:themeColor="accent1"/>
                <w:sz w:val="22"/>
                <w:szCs w:val="22"/>
              </w:rPr>
            </w:pPr>
          </w:p>
        </w:tc>
        <w:tc>
          <w:tcPr>
            <w:tcW w:w="2410" w:type="dxa"/>
            <w:tcBorders>
              <w:top w:val="single" w:sz="4" w:space="0" w:color="auto"/>
              <w:left w:val="single" w:sz="4" w:space="0" w:color="auto"/>
              <w:bottom w:val="single" w:sz="4" w:space="0" w:color="auto"/>
              <w:right w:val="single" w:sz="4" w:space="0" w:color="auto"/>
            </w:tcBorders>
            <w:hideMark/>
          </w:tcPr>
          <w:p w14:paraId="59A55723"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D</w:t>
            </w:r>
          </w:p>
        </w:tc>
        <w:tc>
          <w:tcPr>
            <w:tcW w:w="2605" w:type="dxa"/>
            <w:tcBorders>
              <w:top w:val="single" w:sz="4" w:space="0" w:color="auto"/>
              <w:left w:val="single" w:sz="4" w:space="0" w:color="auto"/>
              <w:bottom w:val="single" w:sz="4" w:space="0" w:color="auto"/>
              <w:right w:val="single" w:sz="4" w:space="0" w:color="auto"/>
            </w:tcBorders>
            <w:hideMark/>
          </w:tcPr>
          <w:p w14:paraId="370CB6C7"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w:t>
            </w:r>
          </w:p>
        </w:tc>
      </w:tr>
      <w:tr w:rsidR="00A11B18" w:rsidRPr="00A11B18" w14:paraId="7B3637C0" w14:textId="77777777" w:rsidTr="00451856">
        <w:tc>
          <w:tcPr>
            <w:tcW w:w="5353" w:type="dxa"/>
            <w:tcBorders>
              <w:top w:val="single" w:sz="4" w:space="0" w:color="auto"/>
              <w:left w:val="single" w:sz="4" w:space="0" w:color="auto"/>
              <w:bottom w:val="single" w:sz="4" w:space="0" w:color="auto"/>
              <w:right w:val="single" w:sz="4" w:space="0" w:color="auto"/>
            </w:tcBorders>
            <w:hideMark/>
          </w:tcPr>
          <w:p w14:paraId="322326AA" w14:textId="77777777" w:rsidR="00A11B18" w:rsidRPr="00A11B18" w:rsidRDefault="00A11B18" w:rsidP="00451856">
            <w:pPr>
              <w:autoSpaceDE w:val="0"/>
              <w:autoSpaceDN w:val="0"/>
              <w:adjustRightInd w:val="0"/>
              <w:rPr>
                <w:rFonts w:ascii="Verdana" w:hAnsi="Verdana" w:cs="Arial"/>
                <w:color w:val="4F81BD" w:themeColor="accent1"/>
                <w:sz w:val="22"/>
                <w:szCs w:val="22"/>
              </w:rPr>
            </w:pPr>
            <w:r w:rsidRPr="00A11B18">
              <w:rPr>
                <w:rFonts w:ascii="Verdana" w:hAnsi="Verdana" w:cs="Arial"/>
                <w:color w:val="4F81BD" w:themeColor="accent1"/>
                <w:sz w:val="22"/>
                <w:szCs w:val="22"/>
              </w:rPr>
              <w:t>Recent experience of working successfully as a senior or middle leader</w:t>
            </w:r>
          </w:p>
        </w:tc>
        <w:tc>
          <w:tcPr>
            <w:tcW w:w="2410" w:type="dxa"/>
            <w:tcBorders>
              <w:top w:val="single" w:sz="4" w:space="0" w:color="auto"/>
              <w:left w:val="single" w:sz="4" w:space="0" w:color="auto"/>
              <w:bottom w:val="single" w:sz="4" w:space="0" w:color="auto"/>
              <w:right w:val="single" w:sz="4" w:space="0" w:color="auto"/>
            </w:tcBorders>
            <w:hideMark/>
          </w:tcPr>
          <w:p w14:paraId="098F2619"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E</w:t>
            </w:r>
          </w:p>
        </w:tc>
        <w:tc>
          <w:tcPr>
            <w:tcW w:w="2605" w:type="dxa"/>
            <w:tcBorders>
              <w:top w:val="single" w:sz="4" w:space="0" w:color="auto"/>
              <w:left w:val="single" w:sz="4" w:space="0" w:color="auto"/>
              <w:bottom w:val="single" w:sz="4" w:space="0" w:color="auto"/>
              <w:right w:val="single" w:sz="4" w:space="0" w:color="auto"/>
            </w:tcBorders>
          </w:tcPr>
          <w:p w14:paraId="53B5347E"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w:t>
            </w:r>
          </w:p>
          <w:p w14:paraId="69ABB471"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p>
        </w:tc>
      </w:tr>
      <w:tr w:rsidR="00A11B18" w:rsidRPr="00A11B18" w14:paraId="217F1763" w14:textId="77777777" w:rsidTr="00451856">
        <w:tc>
          <w:tcPr>
            <w:tcW w:w="5353" w:type="dxa"/>
            <w:tcBorders>
              <w:top w:val="single" w:sz="4" w:space="0" w:color="auto"/>
              <w:left w:val="single" w:sz="4" w:space="0" w:color="auto"/>
              <w:bottom w:val="single" w:sz="4" w:space="0" w:color="auto"/>
              <w:right w:val="single" w:sz="4" w:space="0" w:color="auto"/>
            </w:tcBorders>
            <w:hideMark/>
          </w:tcPr>
          <w:p w14:paraId="6A05C5BF" w14:textId="77777777" w:rsidR="00A11B18" w:rsidRPr="00A11B18" w:rsidRDefault="00A11B18" w:rsidP="00451856">
            <w:pPr>
              <w:autoSpaceDE w:val="0"/>
              <w:autoSpaceDN w:val="0"/>
              <w:adjustRightInd w:val="0"/>
              <w:rPr>
                <w:rFonts w:ascii="Verdana" w:hAnsi="Verdana" w:cs="Arial"/>
                <w:color w:val="4F81BD" w:themeColor="accent1"/>
                <w:sz w:val="22"/>
                <w:szCs w:val="22"/>
              </w:rPr>
            </w:pPr>
            <w:r w:rsidRPr="00A11B18">
              <w:rPr>
                <w:rFonts w:ascii="Verdana" w:hAnsi="Verdana"/>
                <w:color w:val="4F81BD" w:themeColor="accent1"/>
                <w:sz w:val="22"/>
                <w:szCs w:val="22"/>
              </w:rPr>
              <w:t>Experience of successful teaching within the primary age range</w:t>
            </w:r>
          </w:p>
        </w:tc>
        <w:tc>
          <w:tcPr>
            <w:tcW w:w="2410" w:type="dxa"/>
            <w:tcBorders>
              <w:top w:val="single" w:sz="4" w:space="0" w:color="auto"/>
              <w:left w:val="single" w:sz="4" w:space="0" w:color="auto"/>
              <w:bottom w:val="single" w:sz="4" w:space="0" w:color="auto"/>
              <w:right w:val="single" w:sz="4" w:space="0" w:color="auto"/>
            </w:tcBorders>
            <w:hideMark/>
          </w:tcPr>
          <w:p w14:paraId="7A801A1B"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olor w:val="4F81BD" w:themeColor="accent1"/>
                <w:sz w:val="22"/>
                <w:szCs w:val="22"/>
              </w:rPr>
              <w:t>E</w:t>
            </w:r>
          </w:p>
        </w:tc>
        <w:tc>
          <w:tcPr>
            <w:tcW w:w="2605" w:type="dxa"/>
            <w:tcBorders>
              <w:top w:val="single" w:sz="4" w:space="0" w:color="auto"/>
              <w:left w:val="single" w:sz="4" w:space="0" w:color="auto"/>
              <w:bottom w:val="single" w:sz="4" w:space="0" w:color="auto"/>
              <w:right w:val="single" w:sz="4" w:space="0" w:color="auto"/>
            </w:tcBorders>
            <w:hideMark/>
          </w:tcPr>
          <w:p w14:paraId="1F768954"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0A60A3C1" w14:textId="77777777" w:rsidTr="00451856">
        <w:tc>
          <w:tcPr>
            <w:tcW w:w="5353" w:type="dxa"/>
            <w:tcBorders>
              <w:top w:val="single" w:sz="4" w:space="0" w:color="auto"/>
              <w:left w:val="single" w:sz="4" w:space="0" w:color="auto"/>
              <w:bottom w:val="single" w:sz="4" w:space="0" w:color="auto"/>
              <w:right w:val="single" w:sz="4" w:space="0" w:color="auto"/>
            </w:tcBorders>
          </w:tcPr>
          <w:p w14:paraId="23B0E976" w14:textId="77777777" w:rsidR="00A11B18" w:rsidRPr="00A11B18" w:rsidRDefault="00A11B18" w:rsidP="00451856">
            <w:pPr>
              <w:autoSpaceDE w:val="0"/>
              <w:autoSpaceDN w:val="0"/>
              <w:adjustRightInd w:val="0"/>
              <w:rPr>
                <w:rFonts w:ascii="Verdana" w:hAnsi="Verdana"/>
                <w:color w:val="4F81BD" w:themeColor="accent1"/>
                <w:sz w:val="22"/>
                <w:szCs w:val="22"/>
              </w:rPr>
            </w:pPr>
            <w:r w:rsidRPr="00A11B18">
              <w:rPr>
                <w:rFonts w:ascii="Verdana" w:hAnsi="Verdana"/>
                <w:color w:val="4F81BD" w:themeColor="accent1"/>
                <w:sz w:val="22"/>
                <w:szCs w:val="22"/>
              </w:rPr>
              <w:t>Evidence of a whole school responsibility and turning policy into effective practice</w:t>
            </w:r>
          </w:p>
        </w:tc>
        <w:tc>
          <w:tcPr>
            <w:tcW w:w="2410" w:type="dxa"/>
            <w:tcBorders>
              <w:top w:val="single" w:sz="4" w:space="0" w:color="auto"/>
              <w:left w:val="single" w:sz="4" w:space="0" w:color="auto"/>
              <w:bottom w:val="single" w:sz="4" w:space="0" w:color="auto"/>
              <w:right w:val="single" w:sz="4" w:space="0" w:color="auto"/>
            </w:tcBorders>
          </w:tcPr>
          <w:p w14:paraId="54F92C0F" w14:textId="77777777" w:rsidR="00A11B18" w:rsidRPr="00A11B18" w:rsidRDefault="00A11B18" w:rsidP="00451856">
            <w:pPr>
              <w:autoSpaceDE w:val="0"/>
              <w:autoSpaceDN w:val="0"/>
              <w:adjustRightInd w:val="0"/>
              <w:jc w:val="center"/>
              <w:rPr>
                <w:rFonts w:ascii="Verdana" w:hAnsi="Verdana"/>
                <w:color w:val="4F81BD" w:themeColor="accent1"/>
                <w:sz w:val="22"/>
                <w:szCs w:val="22"/>
              </w:rPr>
            </w:pPr>
            <w:r w:rsidRPr="00A11B18">
              <w:rPr>
                <w:rFonts w:ascii="Verdana" w:hAnsi="Verdana"/>
                <w:color w:val="4F81BD" w:themeColor="accent1"/>
                <w:sz w:val="22"/>
                <w:szCs w:val="22"/>
              </w:rPr>
              <w:t>E</w:t>
            </w:r>
          </w:p>
          <w:p w14:paraId="761C0D45" w14:textId="77777777" w:rsidR="00A11B18" w:rsidRPr="00A11B18" w:rsidRDefault="00A11B18" w:rsidP="00451856">
            <w:pPr>
              <w:autoSpaceDE w:val="0"/>
              <w:autoSpaceDN w:val="0"/>
              <w:adjustRightInd w:val="0"/>
              <w:jc w:val="center"/>
              <w:rPr>
                <w:rFonts w:ascii="Verdana" w:hAnsi="Verdana"/>
                <w:color w:val="4F81BD" w:themeColor="accent1"/>
                <w:sz w:val="22"/>
                <w:szCs w:val="22"/>
              </w:rPr>
            </w:pPr>
          </w:p>
        </w:tc>
        <w:tc>
          <w:tcPr>
            <w:tcW w:w="2605" w:type="dxa"/>
            <w:tcBorders>
              <w:top w:val="single" w:sz="4" w:space="0" w:color="auto"/>
              <w:left w:val="single" w:sz="4" w:space="0" w:color="auto"/>
              <w:bottom w:val="single" w:sz="4" w:space="0" w:color="auto"/>
              <w:right w:val="single" w:sz="4" w:space="0" w:color="auto"/>
            </w:tcBorders>
          </w:tcPr>
          <w:p w14:paraId="2D35F765"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2243C351" w14:textId="77777777" w:rsidTr="00451856">
        <w:tc>
          <w:tcPr>
            <w:tcW w:w="5353" w:type="dxa"/>
            <w:tcBorders>
              <w:top w:val="single" w:sz="4" w:space="0" w:color="auto"/>
              <w:left w:val="single" w:sz="4" w:space="0" w:color="auto"/>
              <w:bottom w:val="single" w:sz="4" w:space="0" w:color="auto"/>
              <w:right w:val="single" w:sz="4" w:space="0" w:color="auto"/>
            </w:tcBorders>
            <w:hideMark/>
          </w:tcPr>
          <w:p w14:paraId="3876D039" w14:textId="77777777" w:rsidR="00A11B18" w:rsidRPr="00A11B18" w:rsidRDefault="00A11B18" w:rsidP="00451856">
            <w:pPr>
              <w:autoSpaceDE w:val="0"/>
              <w:autoSpaceDN w:val="0"/>
              <w:adjustRightInd w:val="0"/>
              <w:rPr>
                <w:rFonts w:ascii="Verdana" w:hAnsi="Verdana"/>
                <w:color w:val="4F81BD" w:themeColor="accent1"/>
                <w:sz w:val="22"/>
                <w:szCs w:val="22"/>
              </w:rPr>
            </w:pPr>
            <w:r w:rsidRPr="00A11B18">
              <w:rPr>
                <w:rFonts w:ascii="Verdana" w:hAnsi="Verdana"/>
                <w:color w:val="4F81BD" w:themeColor="accent1"/>
                <w:sz w:val="22"/>
                <w:szCs w:val="22"/>
              </w:rPr>
              <w:t>Experience of working with staff to raise standards/quality of teaching</w:t>
            </w:r>
          </w:p>
        </w:tc>
        <w:tc>
          <w:tcPr>
            <w:tcW w:w="2410" w:type="dxa"/>
            <w:tcBorders>
              <w:top w:val="single" w:sz="4" w:space="0" w:color="auto"/>
              <w:left w:val="single" w:sz="4" w:space="0" w:color="auto"/>
              <w:bottom w:val="single" w:sz="4" w:space="0" w:color="auto"/>
              <w:right w:val="single" w:sz="4" w:space="0" w:color="auto"/>
            </w:tcBorders>
            <w:hideMark/>
          </w:tcPr>
          <w:p w14:paraId="411EDB85" w14:textId="77777777" w:rsidR="00A11B18" w:rsidRPr="00A11B18" w:rsidRDefault="00A11B18" w:rsidP="00451856">
            <w:pPr>
              <w:autoSpaceDE w:val="0"/>
              <w:autoSpaceDN w:val="0"/>
              <w:adjustRightInd w:val="0"/>
              <w:jc w:val="center"/>
              <w:rPr>
                <w:rFonts w:ascii="Verdana" w:hAnsi="Verdana"/>
                <w:color w:val="4F81BD" w:themeColor="accent1"/>
                <w:sz w:val="22"/>
                <w:szCs w:val="22"/>
              </w:rPr>
            </w:pPr>
            <w:r w:rsidRPr="00A11B18">
              <w:rPr>
                <w:rFonts w:ascii="Verdana" w:hAnsi="Verdana"/>
                <w:color w:val="4F81BD" w:themeColor="accent1"/>
                <w:sz w:val="22"/>
                <w:szCs w:val="22"/>
              </w:rPr>
              <w:t>E</w:t>
            </w:r>
          </w:p>
        </w:tc>
        <w:tc>
          <w:tcPr>
            <w:tcW w:w="2605" w:type="dxa"/>
            <w:tcBorders>
              <w:top w:val="single" w:sz="4" w:space="0" w:color="auto"/>
              <w:left w:val="single" w:sz="4" w:space="0" w:color="auto"/>
              <w:bottom w:val="single" w:sz="4" w:space="0" w:color="auto"/>
              <w:right w:val="single" w:sz="4" w:space="0" w:color="auto"/>
            </w:tcBorders>
            <w:hideMark/>
          </w:tcPr>
          <w:p w14:paraId="57D85BBA"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3633F654" w14:textId="77777777" w:rsidTr="00451856">
        <w:tc>
          <w:tcPr>
            <w:tcW w:w="5353" w:type="dxa"/>
            <w:tcBorders>
              <w:top w:val="single" w:sz="4" w:space="0" w:color="auto"/>
              <w:left w:val="single" w:sz="4" w:space="0" w:color="auto"/>
              <w:bottom w:val="single" w:sz="4" w:space="0" w:color="auto"/>
              <w:right w:val="single" w:sz="4" w:space="0" w:color="auto"/>
            </w:tcBorders>
            <w:hideMark/>
          </w:tcPr>
          <w:p w14:paraId="1CA8BE9D" w14:textId="77777777" w:rsidR="00A11B18" w:rsidRPr="00A11B18" w:rsidRDefault="00A11B18" w:rsidP="00451856">
            <w:pPr>
              <w:rPr>
                <w:rFonts w:ascii="Verdana" w:hAnsi="Verdana"/>
                <w:color w:val="4F81BD" w:themeColor="accent1"/>
                <w:sz w:val="22"/>
                <w:szCs w:val="22"/>
              </w:rPr>
            </w:pPr>
            <w:r w:rsidRPr="00A11B18">
              <w:rPr>
                <w:rFonts w:ascii="Verdana" w:hAnsi="Verdana"/>
                <w:color w:val="4F81BD" w:themeColor="accent1"/>
                <w:sz w:val="22"/>
                <w:szCs w:val="22"/>
              </w:rPr>
              <w:t>Evidence of leadership of a significant area, phase or inclusion</w:t>
            </w:r>
          </w:p>
        </w:tc>
        <w:tc>
          <w:tcPr>
            <w:tcW w:w="2410" w:type="dxa"/>
            <w:tcBorders>
              <w:top w:val="single" w:sz="4" w:space="0" w:color="auto"/>
              <w:left w:val="single" w:sz="4" w:space="0" w:color="auto"/>
              <w:bottom w:val="single" w:sz="4" w:space="0" w:color="auto"/>
              <w:right w:val="single" w:sz="4" w:space="0" w:color="auto"/>
            </w:tcBorders>
            <w:hideMark/>
          </w:tcPr>
          <w:p w14:paraId="10A54BC1" w14:textId="77777777" w:rsidR="00A11B18" w:rsidRPr="00A11B18" w:rsidRDefault="00A11B18" w:rsidP="00451856">
            <w:pPr>
              <w:autoSpaceDE w:val="0"/>
              <w:autoSpaceDN w:val="0"/>
              <w:adjustRightInd w:val="0"/>
              <w:jc w:val="center"/>
              <w:rPr>
                <w:rFonts w:ascii="Verdana" w:hAnsi="Verdana"/>
                <w:color w:val="4F81BD" w:themeColor="accent1"/>
                <w:sz w:val="22"/>
                <w:szCs w:val="22"/>
              </w:rPr>
            </w:pPr>
            <w:r w:rsidRPr="00A11B18">
              <w:rPr>
                <w:rFonts w:ascii="Verdana" w:hAnsi="Verdana"/>
                <w:color w:val="4F81BD" w:themeColor="accent1"/>
                <w:sz w:val="22"/>
                <w:szCs w:val="22"/>
              </w:rPr>
              <w:t>E</w:t>
            </w:r>
          </w:p>
        </w:tc>
        <w:tc>
          <w:tcPr>
            <w:tcW w:w="2605" w:type="dxa"/>
            <w:tcBorders>
              <w:top w:val="single" w:sz="4" w:space="0" w:color="auto"/>
              <w:left w:val="single" w:sz="4" w:space="0" w:color="auto"/>
              <w:bottom w:val="single" w:sz="4" w:space="0" w:color="auto"/>
              <w:right w:val="single" w:sz="4" w:space="0" w:color="auto"/>
            </w:tcBorders>
            <w:hideMark/>
          </w:tcPr>
          <w:p w14:paraId="3057DFDD"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16987337" w14:textId="77777777" w:rsidTr="00451856">
        <w:tc>
          <w:tcPr>
            <w:tcW w:w="5353" w:type="dxa"/>
            <w:tcBorders>
              <w:top w:val="single" w:sz="4" w:space="0" w:color="auto"/>
              <w:left w:val="single" w:sz="4" w:space="0" w:color="auto"/>
              <w:bottom w:val="single" w:sz="4" w:space="0" w:color="auto"/>
              <w:right w:val="single" w:sz="4" w:space="0" w:color="auto"/>
            </w:tcBorders>
            <w:hideMark/>
          </w:tcPr>
          <w:p w14:paraId="027DD494" w14:textId="77777777" w:rsidR="00A11B18" w:rsidRPr="00A11B18" w:rsidRDefault="00A11B18" w:rsidP="00451856">
            <w:pPr>
              <w:rPr>
                <w:rFonts w:ascii="Verdana" w:hAnsi="Verdana"/>
                <w:color w:val="4F81BD" w:themeColor="accent1"/>
                <w:sz w:val="22"/>
                <w:szCs w:val="22"/>
              </w:rPr>
            </w:pPr>
            <w:r w:rsidRPr="00A11B18">
              <w:rPr>
                <w:rFonts w:ascii="Verdana" w:hAnsi="Verdana"/>
                <w:color w:val="4F81BD" w:themeColor="accent1"/>
                <w:sz w:val="22"/>
                <w:szCs w:val="22"/>
              </w:rPr>
              <w:t>Willingness to participate in and contribute to relevant training and development opportunities</w:t>
            </w:r>
          </w:p>
        </w:tc>
        <w:tc>
          <w:tcPr>
            <w:tcW w:w="2410" w:type="dxa"/>
            <w:tcBorders>
              <w:top w:val="single" w:sz="4" w:space="0" w:color="auto"/>
              <w:left w:val="single" w:sz="4" w:space="0" w:color="auto"/>
              <w:bottom w:val="single" w:sz="4" w:space="0" w:color="auto"/>
              <w:right w:val="single" w:sz="4" w:space="0" w:color="auto"/>
            </w:tcBorders>
            <w:hideMark/>
          </w:tcPr>
          <w:p w14:paraId="3050DFFF" w14:textId="77777777" w:rsidR="00A11B18" w:rsidRPr="00A11B18" w:rsidRDefault="00A11B18" w:rsidP="00451856">
            <w:pPr>
              <w:autoSpaceDE w:val="0"/>
              <w:autoSpaceDN w:val="0"/>
              <w:adjustRightInd w:val="0"/>
              <w:jc w:val="center"/>
              <w:rPr>
                <w:rFonts w:ascii="Verdana" w:hAnsi="Verdana"/>
                <w:color w:val="4F81BD" w:themeColor="accent1"/>
                <w:sz w:val="22"/>
                <w:szCs w:val="22"/>
              </w:rPr>
            </w:pPr>
            <w:r w:rsidRPr="00A11B18">
              <w:rPr>
                <w:rFonts w:ascii="Verdana" w:hAnsi="Verdana"/>
                <w:color w:val="4F81BD" w:themeColor="accent1"/>
                <w:sz w:val="22"/>
                <w:szCs w:val="22"/>
              </w:rPr>
              <w:t>E</w:t>
            </w:r>
          </w:p>
        </w:tc>
        <w:tc>
          <w:tcPr>
            <w:tcW w:w="2605" w:type="dxa"/>
            <w:tcBorders>
              <w:top w:val="single" w:sz="4" w:space="0" w:color="auto"/>
              <w:left w:val="single" w:sz="4" w:space="0" w:color="auto"/>
              <w:bottom w:val="single" w:sz="4" w:space="0" w:color="auto"/>
              <w:right w:val="single" w:sz="4" w:space="0" w:color="auto"/>
            </w:tcBorders>
            <w:hideMark/>
          </w:tcPr>
          <w:p w14:paraId="29AE1641"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bl>
    <w:p w14:paraId="7188AFE9" w14:textId="77777777" w:rsidR="00A11B18" w:rsidRPr="00A11B18" w:rsidRDefault="00A11B18" w:rsidP="00A11B18">
      <w:pPr>
        <w:autoSpaceDE w:val="0"/>
        <w:autoSpaceDN w:val="0"/>
        <w:adjustRightInd w:val="0"/>
        <w:rPr>
          <w:rFonts w:ascii="Verdana" w:hAnsi="Verdana" w:cs="Arial,Bold"/>
          <w:b/>
          <w:bCs/>
          <w:color w:val="4F81BD" w:themeColor="accent1"/>
          <w:sz w:val="22"/>
          <w:szCs w:val="22"/>
        </w:rPr>
      </w:pPr>
    </w:p>
    <w:p w14:paraId="23D180EC" w14:textId="77777777" w:rsidR="00A11B18" w:rsidRPr="00A11B18" w:rsidRDefault="00A11B18" w:rsidP="00A11B18">
      <w:pPr>
        <w:autoSpaceDE w:val="0"/>
        <w:autoSpaceDN w:val="0"/>
        <w:adjustRightInd w:val="0"/>
        <w:rPr>
          <w:rFonts w:ascii="Verdana" w:hAnsi="Verdana"/>
          <w:color w:val="4F81BD" w:themeColor="accent1"/>
          <w:sz w:val="22"/>
          <w:szCs w:val="22"/>
        </w:rPr>
      </w:pPr>
      <w:r w:rsidRPr="00A11B18">
        <w:rPr>
          <w:rFonts w:ascii="Verdana" w:hAnsi="Verdana" w:cs="Arial,Bold"/>
          <w:b/>
          <w:bCs/>
          <w:color w:val="4F81BD" w:themeColor="accent1"/>
          <w:sz w:val="22"/>
          <w:szCs w:val="22"/>
        </w:rPr>
        <w:t>B.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7"/>
        <w:gridCol w:w="2646"/>
        <w:gridCol w:w="2673"/>
      </w:tblGrid>
      <w:tr w:rsidR="00A11B18" w:rsidRPr="00A11B18" w14:paraId="3760D9FD" w14:textId="77777777" w:rsidTr="00451856">
        <w:tc>
          <w:tcPr>
            <w:tcW w:w="5353" w:type="dxa"/>
            <w:tcBorders>
              <w:top w:val="single" w:sz="4" w:space="0" w:color="auto"/>
              <w:left w:val="single" w:sz="4" w:space="0" w:color="auto"/>
              <w:bottom w:val="single" w:sz="4" w:space="0" w:color="auto"/>
              <w:right w:val="single" w:sz="4" w:space="0" w:color="auto"/>
            </w:tcBorders>
          </w:tcPr>
          <w:p w14:paraId="374B9A34" w14:textId="77777777" w:rsidR="00A11B18" w:rsidRPr="00A11B18" w:rsidRDefault="00A11B18" w:rsidP="00451856">
            <w:pPr>
              <w:autoSpaceDE w:val="0"/>
              <w:autoSpaceDN w:val="0"/>
              <w:adjustRightInd w:val="0"/>
              <w:rPr>
                <w:rFonts w:ascii="Verdana" w:hAnsi="Verdana" w:cs="Arial"/>
                <w:color w:val="4F81BD" w:themeColor="accent1"/>
                <w:sz w:val="22"/>
                <w:szCs w:val="22"/>
              </w:rPr>
            </w:pPr>
          </w:p>
        </w:tc>
        <w:tc>
          <w:tcPr>
            <w:tcW w:w="2410" w:type="dxa"/>
            <w:tcBorders>
              <w:top w:val="single" w:sz="4" w:space="0" w:color="auto"/>
              <w:left w:val="single" w:sz="4" w:space="0" w:color="auto"/>
              <w:bottom w:val="single" w:sz="4" w:space="0" w:color="auto"/>
              <w:right w:val="single" w:sz="4" w:space="0" w:color="auto"/>
            </w:tcBorders>
            <w:hideMark/>
          </w:tcPr>
          <w:p w14:paraId="6A6786C5" w14:textId="77777777" w:rsidR="00A11B18" w:rsidRPr="00A11B18" w:rsidRDefault="00A11B18" w:rsidP="00451856">
            <w:pPr>
              <w:autoSpaceDE w:val="0"/>
              <w:autoSpaceDN w:val="0"/>
              <w:adjustRightInd w:val="0"/>
              <w:jc w:val="center"/>
              <w:rPr>
                <w:rFonts w:ascii="Verdana" w:hAnsi="Verdana" w:cs="Arial,Bold"/>
                <w:b/>
                <w:bCs/>
                <w:color w:val="4F81BD" w:themeColor="accent1"/>
                <w:sz w:val="22"/>
                <w:szCs w:val="22"/>
              </w:rPr>
            </w:pPr>
            <w:r w:rsidRPr="00A11B18">
              <w:rPr>
                <w:rFonts w:ascii="Verdana" w:hAnsi="Verdana" w:cs="Arial,Bold"/>
                <w:b/>
                <w:bCs/>
                <w:color w:val="4F81BD" w:themeColor="accent1"/>
                <w:sz w:val="22"/>
                <w:szCs w:val="22"/>
              </w:rPr>
              <w:t>Essential/Desirable</w:t>
            </w:r>
          </w:p>
        </w:tc>
        <w:tc>
          <w:tcPr>
            <w:tcW w:w="2605" w:type="dxa"/>
            <w:tcBorders>
              <w:top w:val="single" w:sz="4" w:space="0" w:color="auto"/>
              <w:left w:val="single" w:sz="4" w:space="0" w:color="auto"/>
              <w:bottom w:val="single" w:sz="4" w:space="0" w:color="auto"/>
              <w:right w:val="single" w:sz="4" w:space="0" w:color="auto"/>
            </w:tcBorders>
            <w:hideMark/>
          </w:tcPr>
          <w:p w14:paraId="20AA1127"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Bold"/>
                <w:b/>
                <w:bCs/>
                <w:color w:val="4F81BD" w:themeColor="accent1"/>
                <w:sz w:val="22"/>
                <w:szCs w:val="22"/>
              </w:rPr>
              <w:t>Evidence</w:t>
            </w:r>
          </w:p>
        </w:tc>
      </w:tr>
      <w:tr w:rsidR="00A11B18" w:rsidRPr="00A11B18" w14:paraId="254BCF9C" w14:textId="77777777" w:rsidTr="00451856">
        <w:tc>
          <w:tcPr>
            <w:tcW w:w="5353" w:type="dxa"/>
            <w:tcBorders>
              <w:top w:val="single" w:sz="4" w:space="0" w:color="auto"/>
              <w:left w:val="single" w:sz="4" w:space="0" w:color="auto"/>
              <w:bottom w:val="single" w:sz="4" w:space="0" w:color="auto"/>
              <w:right w:val="single" w:sz="4" w:space="0" w:color="auto"/>
            </w:tcBorders>
            <w:hideMark/>
          </w:tcPr>
          <w:p w14:paraId="19978A11" w14:textId="77777777" w:rsidR="00A11B18" w:rsidRPr="00A11B18" w:rsidRDefault="00A11B18" w:rsidP="00451856">
            <w:pPr>
              <w:rPr>
                <w:rFonts w:ascii="Verdana" w:hAnsi="Verdana"/>
                <w:b/>
                <w:color w:val="4F81BD" w:themeColor="accent1"/>
                <w:sz w:val="22"/>
                <w:szCs w:val="22"/>
              </w:rPr>
            </w:pPr>
            <w:r w:rsidRPr="00A11B18">
              <w:rPr>
                <w:rFonts w:ascii="Verdana" w:hAnsi="Verdana"/>
                <w:color w:val="4F81BD" w:themeColor="accent1"/>
                <w:sz w:val="22"/>
                <w:szCs w:val="22"/>
              </w:rPr>
              <w:t xml:space="preserve">Ability to teach to achieve high learning expectations and outcomes </w:t>
            </w:r>
            <w:r w:rsidRPr="00A11B18">
              <w:rPr>
                <w:rFonts w:ascii="Verdana" w:hAnsi="Verdana"/>
                <w:color w:val="4F81BD" w:themeColor="accent1"/>
                <w:sz w:val="22"/>
                <w:szCs w:val="22"/>
              </w:rPr>
              <w:tab/>
            </w:r>
            <w:r w:rsidRPr="00A11B18">
              <w:rPr>
                <w:rFonts w:ascii="Verdana" w:hAnsi="Verdana"/>
                <w:color w:val="4F81BD" w:themeColor="accent1"/>
                <w:sz w:val="22"/>
                <w:szCs w:val="22"/>
              </w:rPr>
              <w:tab/>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659868C5" w14:textId="77777777" w:rsidR="00A11B18" w:rsidRPr="00A11B18" w:rsidRDefault="00A11B18" w:rsidP="00451856">
            <w:pPr>
              <w:autoSpaceDE w:val="0"/>
              <w:autoSpaceDN w:val="0"/>
              <w:adjustRightInd w:val="0"/>
              <w:jc w:val="center"/>
              <w:rPr>
                <w:rFonts w:ascii="Verdana" w:hAnsi="Verdana" w:cs="Arial,Bold"/>
                <w:b/>
                <w:bCs/>
                <w:color w:val="4F81BD" w:themeColor="accent1"/>
                <w:sz w:val="22"/>
                <w:szCs w:val="22"/>
              </w:rPr>
            </w:pPr>
            <w:r w:rsidRPr="00A11B18">
              <w:rPr>
                <w:rFonts w:ascii="Verdana" w:hAnsi="Verdana" w:cs="Arial"/>
                <w:color w:val="4F81BD" w:themeColor="accent1"/>
                <w:sz w:val="22"/>
                <w:szCs w:val="22"/>
              </w:rPr>
              <w:t>E</w:t>
            </w:r>
          </w:p>
        </w:tc>
        <w:tc>
          <w:tcPr>
            <w:tcW w:w="2605" w:type="dxa"/>
            <w:tcBorders>
              <w:top w:val="single" w:sz="4" w:space="0" w:color="auto"/>
              <w:left w:val="single" w:sz="4" w:space="0" w:color="auto"/>
              <w:bottom w:val="single" w:sz="4" w:space="0" w:color="auto"/>
              <w:right w:val="single" w:sz="4" w:space="0" w:color="auto"/>
            </w:tcBorders>
            <w:hideMark/>
          </w:tcPr>
          <w:p w14:paraId="22F8290E"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6382903A" w14:textId="77777777" w:rsidTr="00451856">
        <w:tc>
          <w:tcPr>
            <w:tcW w:w="5353" w:type="dxa"/>
            <w:tcBorders>
              <w:top w:val="single" w:sz="4" w:space="0" w:color="auto"/>
              <w:left w:val="single" w:sz="4" w:space="0" w:color="auto"/>
              <w:bottom w:val="single" w:sz="4" w:space="0" w:color="auto"/>
              <w:right w:val="single" w:sz="4" w:space="0" w:color="auto"/>
            </w:tcBorders>
            <w:hideMark/>
          </w:tcPr>
          <w:p w14:paraId="68685F1F" w14:textId="77777777" w:rsidR="00A11B18" w:rsidRPr="00A11B18" w:rsidRDefault="00A11B18" w:rsidP="00451856">
            <w:pPr>
              <w:autoSpaceDE w:val="0"/>
              <w:autoSpaceDN w:val="0"/>
              <w:adjustRightInd w:val="0"/>
              <w:rPr>
                <w:rFonts w:ascii="Verdana" w:hAnsi="Verdana" w:cs="Arial"/>
                <w:color w:val="4F81BD" w:themeColor="accent1"/>
                <w:sz w:val="22"/>
                <w:szCs w:val="22"/>
              </w:rPr>
            </w:pPr>
            <w:r w:rsidRPr="00A11B18">
              <w:rPr>
                <w:rFonts w:ascii="Verdana" w:hAnsi="Verdana"/>
                <w:color w:val="4F81BD" w:themeColor="accent1"/>
                <w:sz w:val="22"/>
                <w:szCs w:val="22"/>
              </w:rPr>
              <w:t>Ability to work and lead a team successfully to achieve agreed goals</w:t>
            </w:r>
            <w:r w:rsidRPr="00A11B18">
              <w:rPr>
                <w:rFonts w:ascii="Verdana" w:hAnsi="Verdana"/>
                <w:b/>
                <w:color w:val="4F81BD" w:themeColor="accent1"/>
                <w:sz w:val="22"/>
                <w:szCs w:val="22"/>
              </w:rPr>
              <w:tab/>
            </w:r>
          </w:p>
        </w:tc>
        <w:tc>
          <w:tcPr>
            <w:tcW w:w="2410" w:type="dxa"/>
            <w:tcBorders>
              <w:top w:val="single" w:sz="4" w:space="0" w:color="auto"/>
              <w:left w:val="single" w:sz="4" w:space="0" w:color="auto"/>
              <w:bottom w:val="single" w:sz="4" w:space="0" w:color="auto"/>
              <w:right w:val="single" w:sz="4" w:space="0" w:color="auto"/>
            </w:tcBorders>
            <w:hideMark/>
          </w:tcPr>
          <w:p w14:paraId="07162519"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E</w:t>
            </w:r>
          </w:p>
        </w:tc>
        <w:tc>
          <w:tcPr>
            <w:tcW w:w="2605" w:type="dxa"/>
            <w:tcBorders>
              <w:top w:val="single" w:sz="4" w:space="0" w:color="auto"/>
              <w:left w:val="single" w:sz="4" w:space="0" w:color="auto"/>
              <w:bottom w:val="single" w:sz="4" w:space="0" w:color="auto"/>
              <w:right w:val="single" w:sz="4" w:space="0" w:color="auto"/>
            </w:tcBorders>
            <w:hideMark/>
          </w:tcPr>
          <w:p w14:paraId="7799D4B8"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150AE4EB" w14:textId="77777777" w:rsidTr="00451856">
        <w:tc>
          <w:tcPr>
            <w:tcW w:w="5353" w:type="dxa"/>
            <w:tcBorders>
              <w:top w:val="single" w:sz="4" w:space="0" w:color="auto"/>
              <w:left w:val="single" w:sz="4" w:space="0" w:color="auto"/>
              <w:bottom w:val="single" w:sz="4" w:space="0" w:color="auto"/>
              <w:right w:val="single" w:sz="4" w:space="0" w:color="auto"/>
            </w:tcBorders>
          </w:tcPr>
          <w:p w14:paraId="22E3E4CD" w14:textId="77777777" w:rsidR="00A11B18" w:rsidRPr="00A11B18" w:rsidRDefault="00A11B18" w:rsidP="00451856">
            <w:pPr>
              <w:rPr>
                <w:rFonts w:ascii="Verdana" w:hAnsi="Verdana"/>
                <w:color w:val="4F81BD" w:themeColor="accent1"/>
                <w:sz w:val="22"/>
                <w:szCs w:val="22"/>
              </w:rPr>
            </w:pPr>
            <w:r w:rsidRPr="00A11B18">
              <w:rPr>
                <w:rFonts w:ascii="Verdana" w:hAnsi="Verdana"/>
                <w:color w:val="4F81BD" w:themeColor="accent1"/>
                <w:sz w:val="22"/>
                <w:szCs w:val="22"/>
              </w:rPr>
              <w:t>Ability to build and maintain effective working relationships with all pupils, parents, colleagues and external agencies.</w:t>
            </w:r>
          </w:p>
        </w:tc>
        <w:tc>
          <w:tcPr>
            <w:tcW w:w="2410" w:type="dxa"/>
            <w:tcBorders>
              <w:top w:val="single" w:sz="4" w:space="0" w:color="auto"/>
              <w:left w:val="single" w:sz="4" w:space="0" w:color="auto"/>
              <w:bottom w:val="single" w:sz="4" w:space="0" w:color="auto"/>
              <w:right w:val="single" w:sz="4" w:space="0" w:color="auto"/>
            </w:tcBorders>
            <w:hideMark/>
          </w:tcPr>
          <w:p w14:paraId="1BCD5D3F"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E</w:t>
            </w:r>
          </w:p>
        </w:tc>
        <w:tc>
          <w:tcPr>
            <w:tcW w:w="2605" w:type="dxa"/>
            <w:tcBorders>
              <w:top w:val="single" w:sz="4" w:space="0" w:color="auto"/>
              <w:left w:val="single" w:sz="4" w:space="0" w:color="auto"/>
              <w:bottom w:val="single" w:sz="4" w:space="0" w:color="auto"/>
              <w:right w:val="single" w:sz="4" w:space="0" w:color="auto"/>
            </w:tcBorders>
            <w:hideMark/>
          </w:tcPr>
          <w:p w14:paraId="307F0C62"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00C4335F" w14:textId="77777777" w:rsidTr="00451856">
        <w:tc>
          <w:tcPr>
            <w:tcW w:w="5353" w:type="dxa"/>
            <w:tcBorders>
              <w:top w:val="single" w:sz="4" w:space="0" w:color="auto"/>
              <w:left w:val="single" w:sz="4" w:space="0" w:color="auto"/>
              <w:bottom w:val="single" w:sz="4" w:space="0" w:color="auto"/>
              <w:right w:val="single" w:sz="4" w:space="0" w:color="auto"/>
            </w:tcBorders>
            <w:hideMark/>
          </w:tcPr>
          <w:p w14:paraId="5DFCD2A0" w14:textId="77777777" w:rsidR="00A11B18" w:rsidRPr="00A11B18" w:rsidRDefault="00A11B18" w:rsidP="00451856">
            <w:pPr>
              <w:autoSpaceDE w:val="0"/>
              <w:autoSpaceDN w:val="0"/>
              <w:adjustRightInd w:val="0"/>
              <w:rPr>
                <w:rFonts w:ascii="Verdana" w:hAnsi="Verdana" w:cs="Arial"/>
                <w:color w:val="4F81BD" w:themeColor="accent1"/>
                <w:sz w:val="22"/>
                <w:szCs w:val="22"/>
              </w:rPr>
            </w:pPr>
            <w:r w:rsidRPr="00A11B18">
              <w:rPr>
                <w:rFonts w:ascii="Verdana" w:hAnsi="Verdana"/>
                <w:color w:val="4F81BD" w:themeColor="accent1"/>
                <w:sz w:val="22"/>
                <w:szCs w:val="22"/>
              </w:rPr>
              <w:t xml:space="preserve">Ability to promote a positive ethos for the whole school </w:t>
            </w:r>
            <w:r w:rsidRPr="00A11B18">
              <w:rPr>
                <w:rFonts w:ascii="Verdana" w:hAnsi="Verdana"/>
                <w:color w:val="4F81BD" w:themeColor="accent1"/>
                <w:sz w:val="22"/>
                <w:szCs w:val="22"/>
              </w:rPr>
              <w:tab/>
            </w:r>
          </w:p>
        </w:tc>
        <w:tc>
          <w:tcPr>
            <w:tcW w:w="2410" w:type="dxa"/>
            <w:tcBorders>
              <w:top w:val="single" w:sz="4" w:space="0" w:color="auto"/>
              <w:left w:val="single" w:sz="4" w:space="0" w:color="auto"/>
              <w:bottom w:val="single" w:sz="4" w:space="0" w:color="auto"/>
              <w:right w:val="single" w:sz="4" w:space="0" w:color="auto"/>
            </w:tcBorders>
            <w:hideMark/>
          </w:tcPr>
          <w:p w14:paraId="47293A5D"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E</w:t>
            </w:r>
          </w:p>
        </w:tc>
        <w:tc>
          <w:tcPr>
            <w:tcW w:w="2605" w:type="dxa"/>
            <w:tcBorders>
              <w:top w:val="single" w:sz="4" w:space="0" w:color="auto"/>
              <w:left w:val="single" w:sz="4" w:space="0" w:color="auto"/>
              <w:bottom w:val="single" w:sz="4" w:space="0" w:color="auto"/>
              <w:right w:val="single" w:sz="4" w:space="0" w:color="auto"/>
            </w:tcBorders>
            <w:hideMark/>
          </w:tcPr>
          <w:p w14:paraId="13B0CD64"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25F44517" w14:textId="77777777" w:rsidTr="00451856">
        <w:tc>
          <w:tcPr>
            <w:tcW w:w="5353" w:type="dxa"/>
            <w:tcBorders>
              <w:top w:val="single" w:sz="4" w:space="0" w:color="auto"/>
              <w:left w:val="single" w:sz="4" w:space="0" w:color="auto"/>
              <w:bottom w:val="single" w:sz="4" w:space="0" w:color="auto"/>
              <w:right w:val="single" w:sz="4" w:space="0" w:color="auto"/>
            </w:tcBorders>
            <w:hideMark/>
          </w:tcPr>
          <w:p w14:paraId="01F38647" w14:textId="77777777" w:rsidR="00A11B18" w:rsidRPr="00A11B18" w:rsidRDefault="00A11B18" w:rsidP="00451856">
            <w:pPr>
              <w:autoSpaceDE w:val="0"/>
              <w:autoSpaceDN w:val="0"/>
              <w:adjustRightInd w:val="0"/>
              <w:rPr>
                <w:rFonts w:ascii="Verdana" w:hAnsi="Verdana" w:cs="Arial"/>
                <w:color w:val="4F81BD" w:themeColor="accent1"/>
                <w:sz w:val="22"/>
                <w:szCs w:val="22"/>
              </w:rPr>
            </w:pPr>
            <w:r w:rsidRPr="00A11B18">
              <w:rPr>
                <w:rFonts w:ascii="Verdana" w:hAnsi="Verdana"/>
                <w:color w:val="4F81BD" w:themeColor="accent1"/>
                <w:sz w:val="22"/>
                <w:szCs w:val="22"/>
              </w:rPr>
              <w:t>Ability to analyse, plan and monitor progress effectively for improvement</w:t>
            </w:r>
          </w:p>
        </w:tc>
        <w:tc>
          <w:tcPr>
            <w:tcW w:w="2410" w:type="dxa"/>
            <w:tcBorders>
              <w:top w:val="single" w:sz="4" w:space="0" w:color="auto"/>
              <w:left w:val="single" w:sz="4" w:space="0" w:color="auto"/>
              <w:bottom w:val="single" w:sz="4" w:space="0" w:color="auto"/>
              <w:right w:val="single" w:sz="4" w:space="0" w:color="auto"/>
            </w:tcBorders>
            <w:hideMark/>
          </w:tcPr>
          <w:p w14:paraId="7672FF33"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E</w:t>
            </w:r>
          </w:p>
        </w:tc>
        <w:tc>
          <w:tcPr>
            <w:tcW w:w="2605" w:type="dxa"/>
            <w:tcBorders>
              <w:top w:val="single" w:sz="4" w:space="0" w:color="auto"/>
              <w:left w:val="single" w:sz="4" w:space="0" w:color="auto"/>
              <w:bottom w:val="single" w:sz="4" w:space="0" w:color="auto"/>
              <w:right w:val="single" w:sz="4" w:space="0" w:color="auto"/>
            </w:tcBorders>
            <w:hideMark/>
          </w:tcPr>
          <w:p w14:paraId="34B52FB7"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725E1329" w14:textId="77777777" w:rsidTr="00451856">
        <w:tc>
          <w:tcPr>
            <w:tcW w:w="5353" w:type="dxa"/>
            <w:tcBorders>
              <w:top w:val="single" w:sz="4" w:space="0" w:color="auto"/>
              <w:left w:val="single" w:sz="4" w:space="0" w:color="auto"/>
              <w:bottom w:val="single" w:sz="4" w:space="0" w:color="auto"/>
              <w:right w:val="single" w:sz="4" w:space="0" w:color="auto"/>
            </w:tcBorders>
            <w:hideMark/>
          </w:tcPr>
          <w:p w14:paraId="270B5361" w14:textId="77777777" w:rsidR="00A11B18" w:rsidRPr="00A11B18" w:rsidRDefault="00A11B18" w:rsidP="00451856">
            <w:pPr>
              <w:autoSpaceDE w:val="0"/>
              <w:autoSpaceDN w:val="0"/>
              <w:adjustRightInd w:val="0"/>
              <w:rPr>
                <w:rFonts w:ascii="Verdana" w:hAnsi="Verdana"/>
                <w:color w:val="4F81BD" w:themeColor="accent1"/>
                <w:sz w:val="22"/>
                <w:szCs w:val="22"/>
              </w:rPr>
            </w:pPr>
            <w:r w:rsidRPr="00A11B18">
              <w:rPr>
                <w:rFonts w:ascii="Verdana" w:hAnsi="Verdana"/>
                <w:color w:val="4F81BD" w:themeColor="accent1"/>
                <w:sz w:val="22"/>
                <w:szCs w:val="22"/>
              </w:rPr>
              <w:lastRenderedPageBreak/>
              <w:t>Ability to adapt own approach in accordance with pupil and staff needs to promote progress</w:t>
            </w:r>
          </w:p>
        </w:tc>
        <w:tc>
          <w:tcPr>
            <w:tcW w:w="2410" w:type="dxa"/>
            <w:tcBorders>
              <w:top w:val="single" w:sz="4" w:space="0" w:color="auto"/>
              <w:left w:val="single" w:sz="4" w:space="0" w:color="auto"/>
              <w:bottom w:val="single" w:sz="4" w:space="0" w:color="auto"/>
              <w:right w:val="single" w:sz="4" w:space="0" w:color="auto"/>
            </w:tcBorders>
            <w:hideMark/>
          </w:tcPr>
          <w:p w14:paraId="788A89C6"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E</w:t>
            </w:r>
          </w:p>
        </w:tc>
        <w:tc>
          <w:tcPr>
            <w:tcW w:w="2605" w:type="dxa"/>
            <w:tcBorders>
              <w:top w:val="single" w:sz="4" w:space="0" w:color="auto"/>
              <w:left w:val="single" w:sz="4" w:space="0" w:color="auto"/>
              <w:bottom w:val="single" w:sz="4" w:space="0" w:color="auto"/>
              <w:right w:val="single" w:sz="4" w:space="0" w:color="auto"/>
            </w:tcBorders>
            <w:hideMark/>
          </w:tcPr>
          <w:p w14:paraId="75D47374"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40702C6A" w14:textId="77777777" w:rsidTr="00451856">
        <w:tc>
          <w:tcPr>
            <w:tcW w:w="5353" w:type="dxa"/>
            <w:tcBorders>
              <w:top w:val="single" w:sz="4" w:space="0" w:color="auto"/>
              <w:left w:val="single" w:sz="4" w:space="0" w:color="auto"/>
              <w:bottom w:val="single" w:sz="4" w:space="0" w:color="auto"/>
              <w:right w:val="single" w:sz="4" w:space="0" w:color="auto"/>
            </w:tcBorders>
            <w:hideMark/>
          </w:tcPr>
          <w:p w14:paraId="1E120D00" w14:textId="77777777" w:rsidR="00A11B18" w:rsidRPr="00A11B18" w:rsidRDefault="00A11B18" w:rsidP="00451856">
            <w:pPr>
              <w:autoSpaceDE w:val="0"/>
              <w:autoSpaceDN w:val="0"/>
              <w:adjustRightInd w:val="0"/>
              <w:rPr>
                <w:rFonts w:ascii="Verdana" w:hAnsi="Verdana"/>
                <w:color w:val="4F81BD" w:themeColor="accent1"/>
                <w:sz w:val="22"/>
                <w:szCs w:val="22"/>
              </w:rPr>
            </w:pPr>
            <w:r w:rsidRPr="00A11B18">
              <w:rPr>
                <w:rFonts w:ascii="Verdana" w:hAnsi="Verdana"/>
                <w:color w:val="4F81BD" w:themeColor="accent1"/>
                <w:sz w:val="22"/>
                <w:szCs w:val="22"/>
              </w:rPr>
              <w:t>Excellent personal numeracy, literacy and ICT skills</w:t>
            </w:r>
          </w:p>
        </w:tc>
        <w:tc>
          <w:tcPr>
            <w:tcW w:w="2410" w:type="dxa"/>
            <w:tcBorders>
              <w:top w:val="single" w:sz="4" w:space="0" w:color="auto"/>
              <w:left w:val="single" w:sz="4" w:space="0" w:color="auto"/>
              <w:bottom w:val="single" w:sz="4" w:space="0" w:color="auto"/>
              <w:right w:val="single" w:sz="4" w:space="0" w:color="auto"/>
            </w:tcBorders>
            <w:hideMark/>
          </w:tcPr>
          <w:p w14:paraId="35896B47"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E</w:t>
            </w:r>
          </w:p>
        </w:tc>
        <w:tc>
          <w:tcPr>
            <w:tcW w:w="2605" w:type="dxa"/>
            <w:tcBorders>
              <w:top w:val="single" w:sz="4" w:space="0" w:color="auto"/>
              <w:left w:val="single" w:sz="4" w:space="0" w:color="auto"/>
              <w:bottom w:val="single" w:sz="4" w:space="0" w:color="auto"/>
              <w:right w:val="single" w:sz="4" w:space="0" w:color="auto"/>
            </w:tcBorders>
            <w:hideMark/>
          </w:tcPr>
          <w:p w14:paraId="73E5580F"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73C40DF7" w14:textId="77777777" w:rsidTr="00451856">
        <w:tc>
          <w:tcPr>
            <w:tcW w:w="5353" w:type="dxa"/>
            <w:tcBorders>
              <w:top w:val="single" w:sz="4" w:space="0" w:color="auto"/>
              <w:left w:val="single" w:sz="4" w:space="0" w:color="auto"/>
              <w:bottom w:val="single" w:sz="4" w:space="0" w:color="auto"/>
              <w:right w:val="single" w:sz="4" w:space="0" w:color="auto"/>
            </w:tcBorders>
            <w:hideMark/>
          </w:tcPr>
          <w:p w14:paraId="2A64A6D1" w14:textId="77777777" w:rsidR="00A11B18" w:rsidRPr="00A11B18" w:rsidRDefault="00A11B18" w:rsidP="00451856">
            <w:pPr>
              <w:autoSpaceDE w:val="0"/>
              <w:autoSpaceDN w:val="0"/>
              <w:adjustRightInd w:val="0"/>
              <w:rPr>
                <w:rFonts w:ascii="Verdana" w:hAnsi="Verdana"/>
                <w:color w:val="4F81BD" w:themeColor="accent1"/>
                <w:sz w:val="22"/>
                <w:szCs w:val="22"/>
              </w:rPr>
            </w:pPr>
            <w:r w:rsidRPr="00A11B18">
              <w:rPr>
                <w:rFonts w:ascii="Verdana" w:hAnsi="Verdana"/>
                <w:color w:val="4F81BD" w:themeColor="accent1"/>
                <w:sz w:val="22"/>
                <w:szCs w:val="22"/>
              </w:rPr>
              <w:t>Ability to manage situations and apply school policy effectively</w:t>
            </w:r>
          </w:p>
        </w:tc>
        <w:tc>
          <w:tcPr>
            <w:tcW w:w="2410" w:type="dxa"/>
            <w:tcBorders>
              <w:top w:val="single" w:sz="4" w:space="0" w:color="auto"/>
              <w:left w:val="single" w:sz="4" w:space="0" w:color="auto"/>
              <w:bottom w:val="single" w:sz="4" w:space="0" w:color="auto"/>
              <w:right w:val="single" w:sz="4" w:space="0" w:color="auto"/>
            </w:tcBorders>
            <w:hideMark/>
          </w:tcPr>
          <w:p w14:paraId="72605E43"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E</w:t>
            </w:r>
          </w:p>
        </w:tc>
        <w:tc>
          <w:tcPr>
            <w:tcW w:w="2605" w:type="dxa"/>
            <w:tcBorders>
              <w:top w:val="single" w:sz="4" w:space="0" w:color="auto"/>
              <w:left w:val="single" w:sz="4" w:space="0" w:color="auto"/>
              <w:bottom w:val="single" w:sz="4" w:space="0" w:color="auto"/>
              <w:right w:val="single" w:sz="4" w:space="0" w:color="auto"/>
            </w:tcBorders>
            <w:hideMark/>
          </w:tcPr>
          <w:p w14:paraId="760D3556"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3276452A" w14:textId="77777777" w:rsidTr="00451856">
        <w:tc>
          <w:tcPr>
            <w:tcW w:w="5353" w:type="dxa"/>
            <w:tcBorders>
              <w:top w:val="single" w:sz="4" w:space="0" w:color="auto"/>
              <w:left w:val="single" w:sz="4" w:space="0" w:color="auto"/>
              <w:bottom w:val="single" w:sz="4" w:space="0" w:color="auto"/>
              <w:right w:val="single" w:sz="4" w:space="0" w:color="auto"/>
            </w:tcBorders>
          </w:tcPr>
          <w:p w14:paraId="4358A1F5" w14:textId="77777777" w:rsidR="00A11B18" w:rsidRPr="00A11B18" w:rsidRDefault="00A11B18" w:rsidP="00451856">
            <w:pPr>
              <w:autoSpaceDE w:val="0"/>
              <w:autoSpaceDN w:val="0"/>
              <w:adjustRightInd w:val="0"/>
              <w:rPr>
                <w:rFonts w:ascii="Verdana" w:hAnsi="Verdana"/>
                <w:color w:val="4F81BD" w:themeColor="accent1"/>
                <w:sz w:val="22"/>
                <w:szCs w:val="22"/>
              </w:rPr>
            </w:pPr>
            <w:r w:rsidRPr="00A11B18">
              <w:rPr>
                <w:rFonts w:ascii="Verdana" w:hAnsi="Verdana"/>
                <w:color w:val="4F81BD" w:themeColor="accent1"/>
                <w:sz w:val="22"/>
                <w:szCs w:val="22"/>
              </w:rPr>
              <w:t>Ability to deal with difficult situations to promote a positive outcome</w:t>
            </w:r>
          </w:p>
        </w:tc>
        <w:tc>
          <w:tcPr>
            <w:tcW w:w="2410" w:type="dxa"/>
            <w:tcBorders>
              <w:top w:val="single" w:sz="4" w:space="0" w:color="auto"/>
              <w:left w:val="single" w:sz="4" w:space="0" w:color="auto"/>
              <w:bottom w:val="single" w:sz="4" w:space="0" w:color="auto"/>
              <w:right w:val="single" w:sz="4" w:space="0" w:color="auto"/>
            </w:tcBorders>
          </w:tcPr>
          <w:p w14:paraId="3A4A1D21"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E</w:t>
            </w:r>
          </w:p>
        </w:tc>
        <w:tc>
          <w:tcPr>
            <w:tcW w:w="2605" w:type="dxa"/>
            <w:tcBorders>
              <w:top w:val="single" w:sz="4" w:space="0" w:color="auto"/>
              <w:left w:val="single" w:sz="4" w:space="0" w:color="auto"/>
              <w:bottom w:val="single" w:sz="4" w:space="0" w:color="auto"/>
              <w:right w:val="single" w:sz="4" w:space="0" w:color="auto"/>
            </w:tcBorders>
          </w:tcPr>
          <w:p w14:paraId="484C4EC2"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6E11E1B7" w14:textId="77777777" w:rsidTr="00451856">
        <w:tc>
          <w:tcPr>
            <w:tcW w:w="5353" w:type="dxa"/>
            <w:tcBorders>
              <w:top w:val="single" w:sz="4" w:space="0" w:color="auto"/>
              <w:left w:val="single" w:sz="4" w:space="0" w:color="auto"/>
              <w:bottom w:val="single" w:sz="4" w:space="0" w:color="auto"/>
              <w:right w:val="single" w:sz="4" w:space="0" w:color="auto"/>
            </w:tcBorders>
          </w:tcPr>
          <w:p w14:paraId="7E482A2E" w14:textId="77777777" w:rsidR="00A11B18" w:rsidRPr="00A11B18" w:rsidRDefault="00A11B18" w:rsidP="00451856">
            <w:pPr>
              <w:autoSpaceDE w:val="0"/>
              <w:autoSpaceDN w:val="0"/>
              <w:adjustRightInd w:val="0"/>
              <w:rPr>
                <w:rFonts w:ascii="Verdana" w:hAnsi="Verdana"/>
                <w:color w:val="4F81BD" w:themeColor="accent1"/>
                <w:sz w:val="22"/>
                <w:szCs w:val="22"/>
              </w:rPr>
            </w:pPr>
            <w:r w:rsidRPr="00A11B18">
              <w:rPr>
                <w:rFonts w:ascii="Verdana" w:hAnsi="Verdana"/>
                <w:color w:val="4F81BD" w:themeColor="accent1"/>
                <w:sz w:val="22"/>
                <w:szCs w:val="22"/>
              </w:rPr>
              <w:t>Ability to analyse data, to evaluate the performance of pupils and plan appropriate course of action for whole school improvement</w:t>
            </w:r>
          </w:p>
        </w:tc>
        <w:tc>
          <w:tcPr>
            <w:tcW w:w="2410" w:type="dxa"/>
            <w:tcBorders>
              <w:top w:val="single" w:sz="4" w:space="0" w:color="auto"/>
              <w:left w:val="single" w:sz="4" w:space="0" w:color="auto"/>
              <w:bottom w:val="single" w:sz="4" w:space="0" w:color="auto"/>
              <w:right w:val="single" w:sz="4" w:space="0" w:color="auto"/>
            </w:tcBorders>
          </w:tcPr>
          <w:p w14:paraId="31872351"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D</w:t>
            </w:r>
          </w:p>
        </w:tc>
        <w:tc>
          <w:tcPr>
            <w:tcW w:w="2605" w:type="dxa"/>
            <w:tcBorders>
              <w:top w:val="single" w:sz="4" w:space="0" w:color="auto"/>
              <w:left w:val="single" w:sz="4" w:space="0" w:color="auto"/>
              <w:bottom w:val="single" w:sz="4" w:space="0" w:color="auto"/>
              <w:right w:val="single" w:sz="4" w:space="0" w:color="auto"/>
            </w:tcBorders>
          </w:tcPr>
          <w:p w14:paraId="2862B6F7"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23FE9A7B" w14:textId="77777777" w:rsidTr="00451856">
        <w:tc>
          <w:tcPr>
            <w:tcW w:w="5353" w:type="dxa"/>
            <w:tcBorders>
              <w:top w:val="single" w:sz="4" w:space="0" w:color="auto"/>
              <w:left w:val="single" w:sz="4" w:space="0" w:color="auto"/>
              <w:bottom w:val="single" w:sz="4" w:space="0" w:color="auto"/>
              <w:right w:val="single" w:sz="4" w:space="0" w:color="auto"/>
            </w:tcBorders>
            <w:hideMark/>
          </w:tcPr>
          <w:p w14:paraId="3F0D2E54" w14:textId="77777777" w:rsidR="00A11B18" w:rsidRPr="00A11B18" w:rsidRDefault="00A11B18" w:rsidP="00451856">
            <w:pPr>
              <w:autoSpaceDE w:val="0"/>
              <w:autoSpaceDN w:val="0"/>
              <w:adjustRightInd w:val="0"/>
              <w:rPr>
                <w:rFonts w:ascii="Verdana" w:hAnsi="Verdana"/>
                <w:color w:val="4F81BD" w:themeColor="accent1"/>
                <w:sz w:val="22"/>
                <w:szCs w:val="22"/>
              </w:rPr>
            </w:pPr>
            <w:r w:rsidRPr="00A11B18">
              <w:rPr>
                <w:rFonts w:ascii="Verdana" w:hAnsi="Verdana"/>
                <w:color w:val="4F81BD" w:themeColor="accent1"/>
                <w:sz w:val="22"/>
                <w:szCs w:val="22"/>
              </w:rPr>
              <w:t>Ability to use information technology to support teaching</w:t>
            </w:r>
            <w:r w:rsidRPr="00A11B18">
              <w:rPr>
                <w:rFonts w:ascii="Verdana" w:hAnsi="Verdana"/>
                <w:b/>
                <w:color w:val="4F81BD" w:themeColor="accent1"/>
                <w:sz w:val="22"/>
                <w:szCs w:val="22"/>
              </w:rPr>
              <w:tab/>
            </w:r>
          </w:p>
        </w:tc>
        <w:tc>
          <w:tcPr>
            <w:tcW w:w="2410" w:type="dxa"/>
            <w:tcBorders>
              <w:top w:val="single" w:sz="4" w:space="0" w:color="auto"/>
              <w:left w:val="single" w:sz="4" w:space="0" w:color="auto"/>
              <w:bottom w:val="single" w:sz="4" w:space="0" w:color="auto"/>
              <w:right w:val="single" w:sz="4" w:space="0" w:color="auto"/>
            </w:tcBorders>
            <w:hideMark/>
          </w:tcPr>
          <w:p w14:paraId="77B7284D"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E</w:t>
            </w:r>
          </w:p>
        </w:tc>
        <w:tc>
          <w:tcPr>
            <w:tcW w:w="2605" w:type="dxa"/>
            <w:tcBorders>
              <w:top w:val="single" w:sz="4" w:space="0" w:color="auto"/>
              <w:left w:val="single" w:sz="4" w:space="0" w:color="auto"/>
              <w:bottom w:val="single" w:sz="4" w:space="0" w:color="auto"/>
              <w:right w:val="single" w:sz="4" w:space="0" w:color="auto"/>
            </w:tcBorders>
            <w:hideMark/>
          </w:tcPr>
          <w:p w14:paraId="4891FF5E"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bl>
    <w:p w14:paraId="797938A5" w14:textId="77777777" w:rsidR="00A11B18" w:rsidRPr="00A11B18" w:rsidRDefault="00A11B18" w:rsidP="00A11B18">
      <w:pPr>
        <w:autoSpaceDE w:val="0"/>
        <w:autoSpaceDN w:val="0"/>
        <w:adjustRightInd w:val="0"/>
        <w:rPr>
          <w:rFonts w:ascii="Verdana" w:hAnsi="Verdana" w:cs="Arial,Bold"/>
          <w:b/>
          <w:bCs/>
          <w:color w:val="4F81BD" w:themeColor="accent1"/>
          <w:sz w:val="22"/>
          <w:szCs w:val="22"/>
        </w:rPr>
      </w:pPr>
    </w:p>
    <w:p w14:paraId="3A7F1B96" w14:textId="77777777" w:rsidR="00A11B18" w:rsidRPr="00A11B18" w:rsidRDefault="00A11B18" w:rsidP="00A11B18">
      <w:pPr>
        <w:autoSpaceDE w:val="0"/>
        <w:autoSpaceDN w:val="0"/>
        <w:adjustRightInd w:val="0"/>
        <w:rPr>
          <w:rFonts w:ascii="Verdana" w:hAnsi="Verdana" w:cs="Arial,Bold"/>
          <w:b/>
          <w:bCs/>
          <w:color w:val="4F81BD" w:themeColor="accent1"/>
          <w:sz w:val="22"/>
          <w:szCs w:val="22"/>
        </w:rPr>
      </w:pPr>
      <w:r w:rsidRPr="00A11B18">
        <w:rPr>
          <w:rFonts w:ascii="Verdana" w:hAnsi="Verdana" w:cs="Arial,Bold"/>
          <w:b/>
          <w:bCs/>
          <w:color w:val="4F81BD" w:themeColor="accent1"/>
          <w:sz w:val="22"/>
          <w:szCs w:val="22"/>
        </w:rPr>
        <w:t>C. PERSONAL KNOWLEDGE AND UNDERSTANDING</w:t>
      </w:r>
    </w:p>
    <w:p w14:paraId="395216E5" w14:textId="77777777" w:rsidR="00A11B18" w:rsidRPr="00A11B18" w:rsidRDefault="00A11B18" w:rsidP="00A11B18">
      <w:pPr>
        <w:autoSpaceDE w:val="0"/>
        <w:autoSpaceDN w:val="0"/>
        <w:adjustRightInd w:val="0"/>
        <w:rPr>
          <w:rFonts w:ascii="Verdana" w:hAnsi="Verdana" w:cs="Arial"/>
          <w:color w:val="4F81BD" w:themeColor="accent1"/>
          <w:sz w:val="22"/>
          <w:szCs w:val="22"/>
        </w:rPr>
      </w:pPr>
      <w:r w:rsidRPr="00A11B18">
        <w:rPr>
          <w:rFonts w:ascii="Verdana" w:hAnsi="Verdana" w:cs="Arial"/>
          <w:color w:val="4F81BD" w:themeColor="accent1"/>
          <w:sz w:val="22"/>
          <w:szCs w:val="22"/>
        </w:rPr>
        <w:t>Applicants should be able to demonstrate a good knowledge and understanding of the following areas relevant to the role:</w:t>
      </w:r>
    </w:p>
    <w:p w14:paraId="1D451B05" w14:textId="77777777" w:rsidR="00A11B18" w:rsidRPr="00A11B18" w:rsidRDefault="00A11B18" w:rsidP="00A11B18">
      <w:pPr>
        <w:autoSpaceDE w:val="0"/>
        <w:autoSpaceDN w:val="0"/>
        <w:adjustRightInd w:val="0"/>
        <w:rPr>
          <w:rFonts w:ascii="Verdana" w:hAnsi="Verdana"/>
          <w:color w:val="4F81BD" w:themeColor="accent1"/>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3"/>
        <w:gridCol w:w="2646"/>
        <w:gridCol w:w="2739"/>
      </w:tblGrid>
      <w:tr w:rsidR="00A11B18" w:rsidRPr="00A11B18" w14:paraId="66D573F7" w14:textId="77777777" w:rsidTr="00451856">
        <w:tc>
          <w:tcPr>
            <w:tcW w:w="5353" w:type="dxa"/>
            <w:tcBorders>
              <w:top w:val="single" w:sz="4" w:space="0" w:color="auto"/>
              <w:left w:val="single" w:sz="4" w:space="0" w:color="auto"/>
              <w:bottom w:val="single" w:sz="4" w:space="0" w:color="auto"/>
              <w:right w:val="single" w:sz="4" w:space="0" w:color="auto"/>
            </w:tcBorders>
          </w:tcPr>
          <w:p w14:paraId="7F2A61C2" w14:textId="77777777" w:rsidR="00A11B18" w:rsidRPr="00A11B18" w:rsidRDefault="00A11B18" w:rsidP="00451856">
            <w:pPr>
              <w:autoSpaceDE w:val="0"/>
              <w:autoSpaceDN w:val="0"/>
              <w:adjustRightInd w:val="0"/>
              <w:rPr>
                <w:rFonts w:ascii="Verdana" w:hAnsi="Verdana" w:cs="Arial"/>
                <w:color w:val="4F81BD" w:themeColor="accent1"/>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14:paraId="17F5529B" w14:textId="77777777" w:rsidR="00A11B18" w:rsidRPr="00A11B18" w:rsidRDefault="00A11B18" w:rsidP="00451856">
            <w:pPr>
              <w:autoSpaceDE w:val="0"/>
              <w:autoSpaceDN w:val="0"/>
              <w:adjustRightInd w:val="0"/>
              <w:jc w:val="center"/>
              <w:rPr>
                <w:rFonts w:ascii="Verdana" w:hAnsi="Verdana" w:cs="Arial,Bold"/>
                <w:b/>
                <w:bCs/>
                <w:color w:val="4F81BD" w:themeColor="accent1"/>
                <w:sz w:val="22"/>
                <w:szCs w:val="22"/>
              </w:rPr>
            </w:pPr>
            <w:r w:rsidRPr="00A11B18">
              <w:rPr>
                <w:rFonts w:ascii="Verdana" w:hAnsi="Verdana" w:cs="Arial,Bold"/>
                <w:b/>
                <w:bCs/>
                <w:color w:val="4F81BD" w:themeColor="accent1"/>
                <w:sz w:val="22"/>
                <w:szCs w:val="22"/>
              </w:rPr>
              <w:t>Essential/Desirable</w:t>
            </w:r>
          </w:p>
        </w:tc>
        <w:tc>
          <w:tcPr>
            <w:tcW w:w="2747" w:type="dxa"/>
            <w:tcBorders>
              <w:top w:val="single" w:sz="4" w:space="0" w:color="auto"/>
              <w:left w:val="single" w:sz="4" w:space="0" w:color="auto"/>
              <w:bottom w:val="single" w:sz="4" w:space="0" w:color="auto"/>
              <w:right w:val="single" w:sz="4" w:space="0" w:color="auto"/>
            </w:tcBorders>
            <w:hideMark/>
          </w:tcPr>
          <w:p w14:paraId="396EB2FD"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Bold"/>
                <w:b/>
                <w:bCs/>
                <w:color w:val="4F81BD" w:themeColor="accent1"/>
                <w:sz w:val="22"/>
                <w:szCs w:val="22"/>
              </w:rPr>
              <w:t>Evidence</w:t>
            </w:r>
          </w:p>
        </w:tc>
      </w:tr>
      <w:tr w:rsidR="00A11B18" w:rsidRPr="00A11B18" w14:paraId="31E0FC13" w14:textId="77777777" w:rsidTr="00451856">
        <w:tc>
          <w:tcPr>
            <w:tcW w:w="5353" w:type="dxa"/>
            <w:tcBorders>
              <w:top w:val="single" w:sz="4" w:space="0" w:color="auto"/>
              <w:left w:val="single" w:sz="4" w:space="0" w:color="auto"/>
              <w:bottom w:val="single" w:sz="4" w:space="0" w:color="auto"/>
              <w:right w:val="single" w:sz="4" w:space="0" w:color="auto"/>
            </w:tcBorders>
            <w:hideMark/>
          </w:tcPr>
          <w:p w14:paraId="25CEC5B1" w14:textId="77777777" w:rsidR="00A11B18" w:rsidRPr="00A11B18" w:rsidRDefault="00A11B18" w:rsidP="00451856">
            <w:pPr>
              <w:autoSpaceDE w:val="0"/>
              <w:autoSpaceDN w:val="0"/>
              <w:adjustRightInd w:val="0"/>
              <w:rPr>
                <w:rFonts w:ascii="Verdana" w:hAnsi="Verdana" w:cs="Arial"/>
                <w:color w:val="4F81BD" w:themeColor="accent1"/>
                <w:sz w:val="22"/>
                <w:szCs w:val="22"/>
              </w:rPr>
            </w:pPr>
            <w:r w:rsidRPr="00A11B18">
              <w:rPr>
                <w:rFonts w:ascii="Verdana" w:hAnsi="Verdana"/>
                <w:color w:val="4F81BD" w:themeColor="accent1"/>
                <w:sz w:val="22"/>
                <w:szCs w:val="22"/>
              </w:rPr>
              <w:t>Understanding of effective learning approaches and promote them across a phase or whole school</w:t>
            </w:r>
          </w:p>
        </w:tc>
        <w:tc>
          <w:tcPr>
            <w:tcW w:w="2268" w:type="dxa"/>
            <w:tcBorders>
              <w:top w:val="single" w:sz="4" w:space="0" w:color="auto"/>
              <w:left w:val="single" w:sz="4" w:space="0" w:color="auto"/>
              <w:bottom w:val="single" w:sz="4" w:space="0" w:color="auto"/>
              <w:right w:val="single" w:sz="4" w:space="0" w:color="auto"/>
            </w:tcBorders>
            <w:hideMark/>
          </w:tcPr>
          <w:p w14:paraId="0882CD8D"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E</w:t>
            </w:r>
          </w:p>
        </w:tc>
        <w:tc>
          <w:tcPr>
            <w:tcW w:w="2747" w:type="dxa"/>
            <w:tcBorders>
              <w:top w:val="single" w:sz="4" w:space="0" w:color="auto"/>
              <w:left w:val="single" w:sz="4" w:space="0" w:color="auto"/>
              <w:bottom w:val="single" w:sz="4" w:space="0" w:color="auto"/>
              <w:right w:val="single" w:sz="4" w:space="0" w:color="auto"/>
            </w:tcBorders>
            <w:hideMark/>
          </w:tcPr>
          <w:p w14:paraId="1D14612F" w14:textId="77777777" w:rsidR="00A11B18" w:rsidRPr="00A11B18" w:rsidRDefault="00A11B18" w:rsidP="00451856">
            <w:pPr>
              <w:autoSpaceDE w:val="0"/>
              <w:autoSpaceDN w:val="0"/>
              <w:adjustRightInd w:val="0"/>
              <w:jc w:val="center"/>
              <w:rPr>
                <w:rFonts w:ascii="Verdana" w:hAnsi="Verdana" w:cs="Arial,Bold"/>
                <w:b/>
                <w:bCs/>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7CBD4B64" w14:textId="77777777" w:rsidTr="00451856">
        <w:tc>
          <w:tcPr>
            <w:tcW w:w="5353" w:type="dxa"/>
            <w:tcBorders>
              <w:top w:val="single" w:sz="4" w:space="0" w:color="auto"/>
              <w:left w:val="single" w:sz="4" w:space="0" w:color="auto"/>
              <w:bottom w:val="single" w:sz="4" w:space="0" w:color="auto"/>
              <w:right w:val="single" w:sz="4" w:space="0" w:color="auto"/>
            </w:tcBorders>
          </w:tcPr>
          <w:p w14:paraId="1F3340FE" w14:textId="77777777" w:rsidR="00A11B18" w:rsidRPr="00A11B18" w:rsidRDefault="00A11B18" w:rsidP="00451856">
            <w:pPr>
              <w:rPr>
                <w:rFonts w:ascii="Verdana" w:hAnsi="Verdana"/>
                <w:color w:val="4F81BD" w:themeColor="accent1"/>
                <w:sz w:val="22"/>
                <w:szCs w:val="22"/>
              </w:rPr>
            </w:pPr>
            <w:r w:rsidRPr="00A11B18">
              <w:rPr>
                <w:rFonts w:ascii="Verdana" w:hAnsi="Verdana"/>
                <w:color w:val="4F81BD" w:themeColor="accent1"/>
                <w:sz w:val="22"/>
                <w:szCs w:val="22"/>
              </w:rPr>
              <w:t>Understanding of principles of child development, learning styles and using this to promote progress</w:t>
            </w:r>
          </w:p>
        </w:tc>
        <w:tc>
          <w:tcPr>
            <w:tcW w:w="2268" w:type="dxa"/>
            <w:tcBorders>
              <w:top w:val="single" w:sz="4" w:space="0" w:color="auto"/>
              <w:left w:val="single" w:sz="4" w:space="0" w:color="auto"/>
              <w:bottom w:val="single" w:sz="4" w:space="0" w:color="auto"/>
              <w:right w:val="single" w:sz="4" w:space="0" w:color="auto"/>
            </w:tcBorders>
            <w:hideMark/>
          </w:tcPr>
          <w:p w14:paraId="0C510CD2"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E</w:t>
            </w:r>
          </w:p>
        </w:tc>
        <w:tc>
          <w:tcPr>
            <w:tcW w:w="2747" w:type="dxa"/>
            <w:tcBorders>
              <w:top w:val="single" w:sz="4" w:space="0" w:color="auto"/>
              <w:left w:val="single" w:sz="4" w:space="0" w:color="auto"/>
              <w:bottom w:val="single" w:sz="4" w:space="0" w:color="auto"/>
              <w:right w:val="single" w:sz="4" w:space="0" w:color="auto"/>
            </w:tcBorders>
            <w:hideMark/>
          </w:tcPr>
          <w:p w14:paraId="1C657EC7"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409DA293" w14:textId="77777777" w:rsidTr="00451856">
        <w:tc>
          <w:tcPr>
            <w:tcW w:w="5353" w:type="dxa"/>
            <w:tcBorders>
              <w:top w:val="single" w:sz="4" w:space="0" w:color="auto"/>
              <w:left w:val="single" w:sz="4" w:space="0" w:color="auto"/>
              <w:bottom w:val="single" w:sz="4" w:space="0" w:color="auto"/>
              <w:right w:val="single" w:sz="4" w:space="0" w:color="auto"/>
            </w:tcBorders>
            <w:hideMark/>
          </w:tcPr>
          <w:p w14:paraId="050236E4" w14:textId="77777777" w:rsidR="00A11B18" w:rsidRPr="00A11B18" w:rsidRDefault="00A11B18" w:rsidP="00451856">
            <w:pPr>
              <w:rPr>
                <w:rFonts w:ascii="Verdana" w:hAnsi="Verdana"/>
                <w:color w:val="4F81BD" w:themeColor="accent1"/>
                <w:sz w:val="22"/>
                <w:szCs w:val="22"/>
              </w:rPr>
            </w:pPr>
            <w:r w:rsidRPr="00A11B18">
              <w:rPr>
                <w:rFonts w:ascii="Verdana" w:hAnsi="Verdana"/>
                <w:color w:val="4F81BD" w:themeColor="accent1"/>
                <w:sz w:val="22"/>
                <w:szCs w:val="22"/>
              </w:rPr>
              <w:t>Working knowledge of relevant policies, implications of recent reports</w:t>
            </w:r>
            <w:r w:rsidRPr="00A11B18">
              <w:rPr>
                <w:rFonts w:ascii="Verdana" w:hAnsi="Verdana"/>
                <w:color w:val="4F81BD" w:themeColor="accent1"/>
                <w:sz w:val="22"/>
                <w:szCs w:val="22"/>
              </w:rPr>
              <w:tab/>
            </w:r>
          </w:p>
        </w:tc>
        <w:tc>
          <w:tcPr>
            <w:tcW w:w="2268" w:type="dxa"/>
            <w:tcBorders>
              <w:top w:val="single" w:sz="4" w:space="0" w:color="auto"/>
              <w:left w:val="single" w:sz="4" w:space="0" w:color="auto"/>
              <w:bottom w:val="single" w:sz="4" w:space="0" w:color="auto"/>
              <w:right w:val="single" w:sz="4" w:space="0" w:color="auto"/>
            </w:tcBorders>
            <w:hideMark/>
          </w:tcPr>
          <w:p w14:paraId="41006A2C"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E</w:t>
            </w:r>
          </w:p>
        </w:tc>
        <w:tc>
          <w:tcPr>
            <w:tcW w:w="2747" w:type="dxa"/>
            <w:tcBorders>
              <w:top w:val="single" w:sz="4" w:space="0" w:color="auto"/>
              <w:left w:val="single" w:sz="4" w:space="0" w:color="auto"/>
              <w:bottom w:val="single" w:sz="4" w:space="0" w:color="auto"/>
              <w:right w:val="single" w:sz="4" w:space="0" w:color="auto"/>
            </w:tcBorders>
            <w:hideMark/>
          </w:tcPr>
          <w:p w14:paraId="47F5ED4E"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4CC9C65B" w14:textId="77777777" w:rsidTr="00451856">
        <w:tc>
          <w:tcPr>
            <w:tcW w:w="5353" w:type="dxa"/>
            <w:tcBorders>
              <w:top w:val="single" w:sz="4" w:space="0" w:color="auto"/>
              <w:left w:val="single" w:sz="4" w:space="0" w:color="auto"/>
              <w:bottom w:val="single" w:sz="4" w:space="0" w:color="auto"/>
              <w:right w:val="single" w:sz="4" w:space="0" w:color="auto"/>
            </w:tcBorders>
            <w:hideMark/>
          </w:tcPr>
          <w:p w14:paraId="7A72C80D" w14:textId="77777777" w:rsidR="00A11B18" w:rsidRPr="00A11B18" w:rsidRDefault="00A11B18" w:rsidP="00451856">
            <w:pPr>
              <w:autoSpaceDE w:val="0"/>
              <w:autoSpaceDN w:val="0"/>
              <w:adjustRightInd w:val="0"/>
              <w:rPr>
                <w:rFonts w:ascii="Verdana" w:hAnsi="Verdana" w:cs="Arial"/>
                <w:color w:val="4F81BD" w:themeColor="accent1"/>
                <w:sz w:val="22"/>
                <w:szCs w:val="22"/>
              </w:rPr>
            </w:pPr>
            <w:r w:rsidRPr="00A11B18">
              <w:rPr>
                <w:rFonts w:ascii="Verdana" w:hAnsi="Verdana"/>
                <w:color w:val="4F81BD" w:themeColor="accent1"/>
                <w:sz w:val="22"/>
                <w:szCs w:val="22"/>
              </w:rPr>
              <w:t>Understanding of inclusion, especially within a school setting</w:t>
            </w:r>
          </w:p>
        </w:tc>
        <w:tc>
          <w:tcPr>
            <w:tcW w:w="2268" w:type="dxa"/>
            <w:tcBorders>
              <w:top w:val="single" w:sz="4" w:space="0" w:color="auto"/>
              <w:left w:val="single" w:sz="4" w:space="0" w:color="auto"/>
              <w:bottom w:val="single" w:sz="4" w:space="0" w:color="auto"/>
              <w:right w:val="single" w:sz="4" w:space="0" w:color="auto"/>
            </w:tcBorders>
            <w:hideMark/>
          </w:tcPr>
          <w:p w14:paraId="20719515"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E</w:t>
            </w:r>
          </w:p>
        </w:tc>
        <w:tc>
          <w:tcPr>
            <w:tcW w:w="2747" w:type="dxa"/>
            <w:tcBorders>
              <w:top w:val="single" w:sz="4" w:space="0" w:color="auto"/>
              <w:left w:val="single" w:sz="4" w:space="0" w:color="auto"/>
              <w:bottom w:val="single" w:sz="4" w:space="0" w:color="auto"/>
              <w:right w:val="single" w:sz="4" w:space="0" w:color="auto"/>
            </w:tcBorders>
            <w:hideMark/>
          </w:tcPr>
          <w:p w14:paraId="407111EF"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46062FFD" w14:textId="77777777" w:rsidTr="00451856">
        <w:tc>
          <w:tcPr>
            <w:tcW w:w="5353" w:type="dxa"/>
            <w:tcBorders>
              <w:top w:val="single" w:sz="4" w:space="0" w:color="auto"/>
              <w:left w:val="single" w:sz="4" w:space="0" w:color="auto"/>
              <w:bottom w:val="single" w:sz="4" w:space="0" w:color="auto"/>
              <w:right w:val="single" w:sz="4" w:space="0" w:color="auto"/>
            </w:tcBorders>
            <w:hideMark/>
          </w:tcPr>
          <w:p w14:paraId="73CB644D" w14:textId="77777777" w:rsidR="00A11B18" w:rsidRPr="00A11B18" w:rsidRDefault="00A11B18" w:rsidP="00451856">
            <w:pPr>
              <w:autoSpaceDE w:val="0"/>
              <w:autoSpaceDN w:val="0"/>
              <w:adjustRightInd w:val="0"/>
              <w:rPr>
                <w:rFonts w:ascii="Verdana" w:hAnsi="Verdana" w:cs="Arial"/>
                <w:color w:val="4F81BD" w:themeColor="accent1"/>
                <w:sz w:val="22"/>
                <w:szCs w:val="22"/>
              </w:rPr>
            </w:pPr>
            <w:r w:rsidRPr="00A11B18">
              <w:rPr>
                <w:rFonts w:ascii="Verdana" w:hAnsi="Verdana"/>
                <w:color w:val="4F81BD" w:themeColor="accent1"/>
                <w:sz w:val="22"/>
                <w:szCs w:val="22"/>
              </w:rPr>
              <w:t>Experience of successful resources deployment</w:t>
            </w:r>
          </w:p>
        </w:tc>
        <w:tc>
          <w:tcPr>
            <w:tcW w:w="2268" w:type="dxa"/>
            <w:tcBorders>
              <w:top w:val="single" w:sz="4" w:space="0" w:color="auto"/>
              <w:left w:val="single" w:sz="4" w:space="0" w:color="auto"/>
              <w:bottom w:val="single" w:sz="4" w:space="0" w:color="auto"/>
              <w:right w:val="single" w:sz="4" w:space="0" w:color="auto"/>
            </w:tcBorders>
            <w:hideMark/>
          </w:tcPr>
          <w:p w14:paraId="5CD3D69B"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E</w:t>
            </w:r>
          </w:p>
        </w:tc>
        <w:tc>
          <w:tcPr>
            <w:tcW w:w="2747" w:type="dxa"/>
            <w:tcBorders>
              <w:top w:val="single" w:sz="4" w:space="0" w:color="auto"/>
              <w:left w:val="single" w:sz="4" w:space="0" w:color="auto"/>
              <w:bottom w:val="single" w:sz="4" w:space="0" w:color="auto"/>
              <w:right w:val="single" w:sz="4" w:space="0" w:color="auto"/>
            </w:tcBorders>
            <w:hideMark/>
          </w:tcPr>
          <w:p w14:paraId="45DCE33B"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2C0600DB" w14:textId="77777777" w:rsidTr="00451856">
        <w:tc>
          <w:tcPr>
            <w:tcW w:w="5353" w:type="dxa"/>
            <w:tcBorders>
              <w:top w:val="single" w:sz="4" w:space="0" w:color="auto"/>
              <w:left w:val="single" w:sz="4" w:space="0" w:color="auto"/>
              <w:bottom w:val="single" w:sz="4" w:space="0" w:color="auto"/>
              <w:right w:val="single" w:sz="4" w:space="0" w:color="auto"/>
            </w:tcBorders>
            <w:hideMark/>
          </w:tcPr>
          <w:p w14:paraId="766BE9C7" w14:textId="77777777" w:rsidR="00A11B18" w:rsidRPr="00A11B18" w:rsidRDefault="00A11B18" w:rsidP="00451856">
            <w:pPr>
              <w:autoSpaceDE w:val="0"/>
              <w:autoSpaceDN w:val="0"/>
              <w:adjustRightInd w:val="0"/>
              <w:rPr>
                <w:rFonts w:ascii="Verdana" w:hAnsi="Verdana" w:cs="Arial"/>
                <w:color w:val="4F81BD" w:themeColor="accent1"/>
                <w:sz w:val="22"/>
                <w:szCs w:val="22"/>
              </w:rPr>
            </w:pPr>
            <w:r w:rsidRPr="00A11B18">
              <w:rPr>
                <w:rFonts w:ascii="Verdana" w:hAnsi="Verdana"/>
                <w:color w:val="4F81BD" w:themeColor="accent1"/>
                <w:sz w:val="22"/>
                <w:szCs w:val="22"/>
              </w:rPr>
              <w:t>Knowledge, understanding  and application of Christian Church Values across the school</w:t>
            </w:r>
          </w:p>
        </w:tc>
        <w:tc>
          <w:tcPr>
            <w:tcW w:w="2268" w:type="dxa"/>
            <w:tcBorders>
              <w:top w:val="single" w:sz="4" w:space="0" w:color="auto"/>
              <w:left w:val="single" w:sz="4" w:space="0" w:color="auto"/>
              <w:bottom w:val="single" w:sz="4" w:space="0" w:color="auto"/>
              <w:right w:val="single" w:sz="4" w:space="0" w:color="auto"/>
            </w:tcBorders>
            <w:hideMark/>
          </w:tcPr>
          <w:p w14:paraId="24F47493"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D</w:t>
            </w:r>
          </w:p>
        </w:tc>
        <w:tc>
          <w:tcPr>
            <w:tcW w:w="2747" w:type="dxa"/>
            <w:tcBorders>
              <w:top w:val="single" w:sz="4" w:space="0" w:color="auto"/>
              <w:left w:val="single" w:sz="4" w:space="0" w:color="auto"/>
              <w:bottom w:val="single" w:sz="4" w:space="0" w:color="auto"/>
              <w:right w:val="single" w:sz="4" w:space="0" w:color="auto"/>
            </w:tcBorders>
            <w:hideMark/>
          </w:tcPr>
          <w:p w14:paraId="5128F9DA"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bl>
    <w:p w14:paraId="7D5B912B" w14:textId="77777777" w:rsidR="00A11B18" w:rsidRPr="00A11B18" w:rsidRDefault="00A11B18" w:rsidP="00A11B18">
      <w:pPr>
        <w:autoSpaceDE w:val="0"/>
        <w:autoSpaceDN w:val="0"/>
        <w:adjustRightInd w:val="0"/>
        <w:rPr>
          <w:rFonts w:ascii="Verdana" w:hAnsi="Verdana" w:cs="Arial,Bold"/>
          <w:b/>
          <w:bCs/>
          <w:color w:val="4F81BD" w:themeColor="accent1"/>
          <w:sz w:val="22"/>
          <w:szCs w:val="22"/>
        </w:rPr>
      </w:pPr>
    </w:p>
    <w:p w14:paraId="2A500753" w14:textId="77777777" w:rsidR="007C08EB" w:rsidRDefault="007C08EB" w:rsidP="00A11B18">
      <w:pPr>
        <w:autoSpaceDE w:val="0"/>
        <w:autoSpaceDN w:val="0"/>
        <w:adjustRightInd w:val="0"/>
        <w:rPr>
          <w:rFonts w:ascii="Verdana" w:hAnsi="Verdana" w:cs="Arial,Bold"/>
          <w:b/>
          <w:bCs/>
          <w:color w:val="4F81BD" w:themeColor="accent1"/>
          <w:sz w:val="22"/>
          <w:szCs w:val="22"/>
        </w:rPr>
      </w:pPr>
    </w:p>
    <w:p w14:paraId="39057F4B" w14:textId="77777777" w:rsidR="007C08EB" w:rsidRDefault="007C08EB" w:rsidP="00A11B18">
      <w:pPr>
        <w:autoSpaceDE w:val="0"/>
        <w:autoSpaceDN w:val="0"/>
        <w:adjustRightInd w:val="0"/>
        <w:rPr>
          <w:rFonts w:ascii="Verdana" w:hAnsi="Verdana" w:cs="Arial,Bold"/>
          <w:b/>
          <w:bCs/>
          <w:color w:val="4F81BD" w:themeColor="accent1"/>
          <w:sz w:val="22"/>
          <w:szCs w:val="22"/>
        </w:rPr>
      </w:pPr>
    </w:p>
    <w:p w14:paraId="1B8D6CD2" w14:textId="77777777" w:rsidR="007C08EB" w:rsidRDefault="007C08EB" w:rsidP="00A11B18">
      <w:pPr>
        <w:autoSpaceDE w:val="0"/>
        <w:autoSpaceDN w:val="0"/>
        <w:adjustRightInd w:val="0"/>
        <w:rPr>
          <w:rFonts w:ascii="Verdana" w:hAnsi="Verdana" w:cs="Arial,Bold"/>
          <w:b/>
          <w:bCs/>
          <w:color w:val="4F81BD" w:themeColor="accent1"/>
          <w:sz w:val="22"/>
          <w:szCs w:val="22"/>
        </w:rPr>
      </w:pPr>
    </w:p>
    <w:p w14:paraId="2AF5727E" w14:textId="77777777" w:rsidR="007C08EB" w:rsidRDefault="007C08EB" w:rsidP="00A11B18">
      <w:pPr>
        <w:autoSpaceDE w:val="0"/>
        <w:autoSpaceDN w:val="0"/>
        <w:adjustRightInd w:val="0"/>
        <w:rPr>
          <w:rFonts w:ascii="Verdana" w:hAnsi="Verdana" w:cs="Arial,Bold"/>
          <w:b/>
          <w:bCs/>
          <w:color w:val="4F81BD" w:themeColor="accent1"/>
          <w:sz w:val="22"/>
          <w:szCs w:val="22"/>
        </w:rPr>
      </w:pPr>
    </w:p>
    <w:p w14:paraId="2714A351" w14:textId="77777777" w:rsidR="007C08EB" w:rsidRDefault="007C08EB" w:rsidP="00A11B18">
      <w:pPr>
        <w:autoSpaceDE w:val="0"/>
        <w:autoSpaceDN w:val="0"/>
        <w:adjustRightInd w:val="0"/>
        <w:rPr>
          <w:rFonts w:ascii="Verdana" w:hAnsi="Verdana" w:cs="Arial,Bold"/>
          <w:b/>
          <w:bCs/>
          <w:color w:val="4F81BD" w:themeColor="accent1"/>
          <w:sz w:val="22"/>
          <w:szCs w:val="22"/>
        </w:rPr>
      </w:pPr>
    </w:p>
    <w:p w14:paraId="2CFF9785" w14:textId="77777777" w:rsidR="007C08EB" w:rsidRDefault="007C08EB" w:rsidP="00A11B18">
      <w:pPr>
        <w:autoSpaceDE w:val="0"/>
        <w:autoSpaceDN w:val="0"/>
        <w:adjustRightInd w:val="0"/>
        <w:rPr>
          <w:rFonts w:ascii="Verdana" w:hAnsi="Verdana" w:cs="Arial,Bold"/>
          <w:b/>
          <w:bCs/>
          <w:color w:val="4F81BD" w:themeColor="accent1"/>
          <w:sz w:val="22"/>
          <w:szCs w:val="22"/>
        </w:rPr>
      </w:pPr>
    </w:p>
    <w:p w14:paraId="02BA53E2" w14:textId="77777777" w:rsidR="007C08EB" w:rsidRDefault="007C08EB" w:rsidP="00A11B18">
      <w:pPr>
        <w:autoSpaceDE w:val="0"/>
        <w:autoSpaceDN w:val="0"/>
        <w:adjustRightInd w:val="0"/>
        <w:rPr>
          <w:rFonts w:ascii="Verdana" w:hAnsi="Verdana" w:cs="Arial,Bold"/>
          <w:b/>
          <w:bCs/>
          <w:color w:val="4F81BD" w:themeColor="accent1"/>
          <w:sz w:val="22"/>
          <w:szCs w:val="22"/>
        </w:rPr>
      </w:pPr>
    </w:p>
    <w:p w14:paraId="3CDD26FE" w14:textId="64649BD0" w:rsidR="00A11B18" w:rsidRPr="00A11B18" w:rsidRDefault="00A11B18" w:rsidP="00A11B18">
      <w:pPr>
        <w:autoSpaceDE w:val="0"/>
        <w:autoSpaceDN w:val="0"/>
        <w:adjustRightInd w:val="0"/>
        <w:rPr>
          <w:rFonts w:ascii="Verdana" w:hAnsi="Verdana" w:cs="Arial"/>
          <w:color w:val="4F81BD" w:themeColor="accent1"/>
          <w:sz w:val="22"/>
          <w:szCs w:val="22"/>
        </w:rPr>
      </w:pPr>
      <w:r w:rsidRPr="00A11B18">
        <w:rPr>
          <w:rFonts w:ascii="Verdana" w:hAnsi="Verdana" w:cs="Arial,Bold"/>
          <w:b/>
          <w:bCs/>
          <w:color w:val="4F81BD" w:themeColor="accent1"/>
          <w:sz w:val="22"/>
          <w:szCs w:val="22"/>
        </w:rPr>
        <w:t>D. PERSONAL ATTRIBUTES</w:t>
      </w:r>
    </w:p>
    <w:p w14:paraId="0B2DA83B" w14:textId="77777777" w:rsidR="00A11B18" w:rsidRPr="00A11B18" w:rsidRDefault="00A11B18" w:rsidP="00A11B18">
      <w:pPr>
        <w:autoSpaceDE w:val="0"/>
        <w:autoSpaceDN w:val="0"/>
        <w:adjustRightInd w:val="0"/>
        <w:rPr>
          <w:rFonts w:ascii="Verdana" w:hAnsi="Verdana" w:cs="Arial"/>
          <w:color w:val="4F81BD" w:themeColor="accent1"/>
          <w:sz w:val="22"/>
          <w:szCs w:val="22"/>
        </w:rPr>
      </w:pPr>
      <w:r w:rsidRPr="00A11B18">
        <w:rPr>
          <w:rFonts w:ascii="Verdana" w:hAnsi="Verdana" w:cs="Arial"/>
          <w:color w:val="4F81BD" w:themeColor="accent1"/>
          <w:sz w:val="22"/>
          <w:szCs w:val="22"/>
        </w:rPr>
        <w:t>Applicants should be able to demonstrate a good ability in the following areas relevant to the phase:</w:t>
      </w:r>
    </w:p>
    <w:p w14:paraId="719B9D9F" w14:textId="77777777" w:rsidR="00A11B18" w:rsidRPr="00A11B18" w:rsidRDefault="00A11B18" w:rsidP="00A11B18">
      <w:pPr>
        <w:autoSpaceDE w:val="0"/>
        <w:autoSpaceDN w:val="0"/>
        <w:adjustRightInd w:val="0"/>
        <w:rPr>
          <w:rFonts w:ascii="Verdana" w:hAnsi="Verdana"/>
          <w:color w:val="4F81BD" w:themeColor="accen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2646"/>
        <w:gridCol w:w="2773"/>
      </w:tblGrid>
      <w:tr w:rsidR="00A11B18" w:rsidRPr="00A11B18" w14:paraId="44349573" w14:textId="77777777" w:rsidTr="00451856">
        <w:tc>
          <w:tcPr>
            <w:tcW w:w="5353" w:type="dxa"/>
            <w:tcBorders>
              <w:top w:val="single" w:sz="4" w:space="0" w:color="auto"/>
              <w:left w:val="single" w:sz="4" w:space="0" w:color="auto"/>
              <w:bottom w:val="single" w:sz="4" w:space="0" w:color="auto"/>
              <w:right w:val="single" w:sz="4" w:space="0" w:color="auto"/>
            </w:tcBorders>
          </w:tcPr>
          <w:p w14:paraId="79FAD3D2" w14:textId="77777777" w:rsidR="00A11B18" w:rsidRPr="00A11B18" w:rsidRDefault="00A11B18" w:rsidP="00451856">
            <w:pPr>
              <w:autoSpaceDE w:val="0"/>
              <w:autoSpaceDN w:val="0"/>
              <w:adjustRightInd w:val="0"/>
              <w:rPr>
                <w:rFonts w:ascii="Verdana" w:hAnsi="Verdana" w:cs="Arial"/>
                <w:color w:val="4F81BD" w:themeColor="accent1"/>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14:paraId="269D1142" w14:textId="77777777" w:rsidR="00A11B18" w:rsidRPr="00A11B18" w:rsidRDefault="00A11B18" w:rsidP="00451856">
            <w:pPr>
              <w:autoSpaceDE w:val="0"/>
              <w:autoSpaceDN w:val="0"/>
              <w:adjustRightInd w:val="0"/>
              <w:jc w:val="center"/>
              <w:rPr>
                <w:rFonts w:ascii="Verdana" w:hAnsi="Verdana" w:cs="Arial,Bold"/>
                <w:b/>
                <w:bCs/>
                <w:color w:val="4F81BD" w:themeColor="accent1"/>
                <w:sz w:val="22"/>
                <w:szCs w:val="22"/>
              </w:rPr>
            </w:pPr>
            <w:r w:rsidRPr="00A11B18">
              <w:rPr>
                <w:rFonts w:ascii="Verdana" w:hAnsi="Verdana" w:cs="Arial,Bold"/>
                <w:b/>
                <w:bCs/>
                <w:color w:val="4F81BD" w:themeColor="accent1"/>
                <w:sz w:val="22"/>
                <w:szCs w:val="22"/>
              </w:rPr>
              <w:t>Essential/Desirable</w:t>
            </w:r>
          </w:p>
        </w:tc>
        <w:tc>
          <w:tcPr>
            <w:tcW w:w="2747" w:type="dxa"/>
            <w:tcBorders>
              <w:top w:val="single" w:sz="4" w:space="0" w:color="auto"/>
              <w:left w:val="single" w:sz="4" w:space="0" w:color="auto"/>
              <w:bottom w:val="single" w:sz="4" w:space="0" w:color="auto"/>
              <w:right w:val="single" w:sz="4" w:space="0" w:color="auto"/>
            </w:tcBorders>
            <w:hideMark/>
          </w:tcPr>
          <w:p w14:paraId="72ABCF17"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Bold"/>
                <w:b/>
                <w:bCs/>
                <w:color w:val="4F81BD" w:themeColor="accent1"/>
                <w:sz w:val="22"/>
                <w:szCs w:val="22"/>
              </w:rPr>
              <w:t>Evidence</w:t>
            </w:r>
          </w:p>
        </w:tc>
      </w:tr>
      <w:tr w:rsidR="00A11B18" w:rsidRPr="00A11B18" w14:paraId="4E37212F" w14:textId="77777777" w:rsidTr="00451856">
        <w:tc>
          <w:tcPr>
            <w:tcW w:w="5353" w:type="dxa"/>
            <w:tcBorders>
              <w:top w:val="single" w:sz="4" w:space="0" w:color="auto"/>
              <w:left w:val="single" w:sz="4" w:space="0" w:color="auto"/>
              <w:bottom w:val="single" w:sz="4" w:space="0" w:color="auto"/>
              <w:right w:val="single" w:sz="4" w:space="0" w:color="auto"/>
            </w:tcBorders>
          </w:tcPr>
          <w:p w14:paraId="30562C6D" w14:textId="77777777" w:rsidR="00A11B18" w:rsidRPr="00A11B18" w:rsidRDefault="00A11B18" w:rsidP="00451856">
            <w:pPr>
              <w:autoSpaceDE w:val="0"/>
              <w:autoSpaceDN w:val="0"/>
              <w:adjustRightInd w:val="0"/>
              <w:rPr>
                <w:rFonts w:ascii="Verdana" w:hAnsi="Verdana" w:cs="Arial"/>
                <w:color w:val="4F81BD" w:themeColor="accent1"/>
                <w:sz w:val="22"/>
                <w:szCs w:val="22"/>
              </w:rPr>
            </w:pPr>
            <w:r w:rsidRPr="00A11B18">
              <w:rPr>
                <w:rFonts w:ascii="Verdana" w:hAnsi="Verdana" w:cs="Arial"/>
                <w:color w:val="4F81BD" w:themeColor="accent1"/>
                <w:sz w:val="22"/>
                <w:szCs w:val="22"/>
              </w:rPr>
              <w:t>To be an effective team player that leads and contributes to whole school development.</w:t>
            </w:r>
          </w:p>
        </w:tc>
        <w:tc>
          <w:tcPr>
            <w:tcW w:w="2268" w:type="dxa"/>
            <w:tcBorders>
              <w:top w:val="single" w:sz="4" w:space="0" w:color="auto"/>
              <w:left w:val="single" w:sz="4" w:space="0" w:color="auto"/>
              <w:bottom w:val="single" w:sz="4" w:space="0" w:color="auto"/>
              <w:right w:val="single" w:sz="4" w:space="0" w:color="auto"/>
            </w:tcBorders>
            <w:hideMark/>
          </w:tcPr>
          <w:p w14:paraId="74F32EA8" w14:textId="77777777" w:rsidR="00A11B18" w:rsidRPr="00A11B18" w:rsidRDefault="00A11B18" w:rsidP="00451856">
            <w:pPr>
              <w:autoSpaceDE w:val="0"/>
              <w:autoSpaceDN w:val="0"/>
              <w:adjustRightInd w:val="0"/>
              <w:jc w:val="center"/>
              <w:rPr>
                <w:rFonts w:ascii="Verdana" w:hAnsi="Verdana" w:cs="Arial,Bold"/>
                <w:b/>
                <w:bCs/>
                <w:color w:val="4F81BD" w:themeColor="accent1"/>
                <w:sz w:val="22"/>
                <w:szCs w:val="22"/>
              </w:rPr>
            </w:pPr>
            <w:r w:rsidRPr="00A11B18">
              <w:rPr>
                <w:rFonts w:ascii="Verdana" w:hAnsi="Verdana" w:cs="Arial"/>
                <w:color w:val="4F81BD" w:themeColor="accent1"/>
                <w:sz w:val="22"/>
                <w:szCs w:val="22"/>
              </w:rPr>
              <w:t>E</w:t>
            </w:r>
          </w:p>
        </w:tc>
        <w:tc>
          <w:tcPr>
            <w:tcW w:w="2747" w:type="dxa"/>
            <w:tcBorders>
              <w:top w:val="single" w:sz="4" w:space="0" w:color="auto"/>
              <w:left w:val="single" w:sz="4" w:space="0" w:color="auto"/>
              <w:bottom w:val="single" w:sz="4" w:space="0" w:color="auto"/>
              <w:right w:val="single" w:sz="4" w:space="0" w:color="auto"/>
            </w:tcBorders>
            <w:hideMark/>
          </w:tcPr>
          <w:p w14:paraId="3051D3CD" w14:textId="77777777" w:rsidR="00A11B18" w:rsidRPr="00A11B18" w:rsidRDefault="00A11B18" w:rsidP="00451856">
            <w:pPr>
              <w:autoSpaceDE w:val="0"/>
              <w:autoSpaceDN w:val="0"/>
              <w:adjustRightInd w:val="0"/>
              <w:jc w:val="center"/>
              <w:rPr>
                <w:rFonts w:ascii="Verdana" w:hAnsi="Verdana" w:cs="Arial,Bold"/>
                <w:b/>
                <w:bCs/>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2F2A6432" w14:textId="77777777" w:rsidTr="00451856">
        <w:trPr>
          <w:trHeight w:val="541"/>
        </w:trPr>
        <w:tc>
          <w:tcPr>
            <w:tcW w:w="5353" w:type="dxa"/>
            <w:tcBorders>
              <w:top w:val="single" w:sz="4" w:space="0" w:color="auto"/>
              <w:left w:val="single" w:sz="4" w:space="0" w:color="auto"/>
              <w:bottom w:val="single" w:sz="4" w:space="0" w:color="auto"/>
              <w:right w:val="single" w:sz="4" w:space="0" w:color="auto"/>
            </w:tcBorders>
          </w:tcPr>
          <w:p w14:paraId="3400ED61" w14:textId="77777777" w:rsidR="00A11B18" w:rsidRPr="00A11B18" w:rsidRDefault="00A11B18" w:rsidP="00451856">
            <w:pPr>
              <w:autoSpaceDE w:val="0"/>
              <w:autoSpaceDN w:val="0"/>
              <w:adjustRightInd w:val="0"/>
              <w:rPr>
                <w:rFonts w:ascii="Verdana" w:hAnsi="Verdana" w:cs="Arial"/>
                <w:color w:val="4F81BD" w:themeColor="accent1"/>
                <w:sz w:val="22"/>
                <w:szCs w:val="22"/>
              </w:rPr>
            </w:pPr>
            <w:r w:rsidRPr="00A11B18">
              <w:rPr>
                <w:rFonts w:ascii="Verdana" w:hAnsi="Verdana" w:cs="Arial"/>
                <w:color w:val="4F81BD" w:themeColor="accent1"/>
                <w:sz w:val="22"/>
                <w:szCs w:val="22"/>
              </w:rPr>
              <w:t>To evaluate own teaching for improvement.</w:t>
            </w:r>
          </w:p>
        </w:tc>
        <w:tc>
          <w:tcPr>
            <w:tcW w:w="2268" w:type="dxa"/>
            <w:tcBorders>
              <w:top w:val="single" w:sz="4" w:space="0" w:color="auto"/>
              <w:left w:val="single" w:sz="4" w:space="0" w:color="auto"/>
              <w:bottom w:val="single" w:sz="4" w:space="0" w:color="auto"/>
              <w:right w:val="single" w:sz="4" w:space="0" w:color="auto"/>
            </w:tcBorders>
            <w:hideMark/>
          </w:tcPr>
          <w:p w14:paraId="229F6BE5"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E</w:t>
            </w:r>
          </w:p>
        </w:tc>
        <w:tc>
          <w:tcPr>
            <w:tcW w:w="2747" w:type="dxa"/>
            <w:tcBorders>
              <w:top w:val="single" w:sz="4" w:space="0" w:color="auto"/>
              <w:left w:val="single" w:sz="4" w:space="0" w:color="auto"/>
              <w:bottom w:val="single" w:sz="4" w:space="0" w:color="auto"/>
              <w:right w:val="single" w:sz="4" w:space="0" w:color="auto"/>
            </w:tcBorders>
            <w:hideMark/>
          </w:tcPr>
          <w:p w14:paraId="58FAF8DF"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2F1844D6" w14:textId="77777777" w:rsidTr="00451856">
        <w:tc>
          <w:tcPr>
            <w:tcW w:w="5353" w:type="dxa"/>
            <w:tcBorders>
              <w:top w:val="single" w:sz="4" w:space="0" w:color="auto"/>
              <w:left w:val="single" w:sz="4" w:space="0" w:color="auto"/>
              <w:bottom w:val="single" w:sz="4" w:space="0" w:color="auto"/>
              <w:right w:val="single" w:sz="4" w:space="0" w:color="auto"/>
            </w:tcBorders>
          </w:tcPr>
          <w:p w14:paraId="08529C32" w14:textId="77777777" w:rsidR="00A11B18" w:rsidRPr="00A11B18" w:rsidRDefault="00A11B18" w:rsidP="00451856">
            <w:pPr>
              <w:autoSpaceDE w:val="0"/>
              <w:autoSpaceDN w:val="0"/>
              <w:adjustRightInd w:val="0"/>
              <w:rPr>
                <w:rFonts w:ascii="Verdana" w:hAnsi="Verdana" w:cs="Arial"/>
                <w:color w:val="4F81BD" w:themeColor="accent1"/>
                <w:sz w:val="22"/>
                <w:szCs w:val="22"/>
              </w:rPr>
            </w:pPr>
            <w:r w:rsidRPr="00A11B18">
              <w:rPr>
                <w:rFonts w:ascii="Verdana" w:hAnsi="Verdana" w:cs="Arial"/>
                <w:color w:val="4F81BD" w:themeColor="accent1"/>
                <w:sz w:val="22"/>
                <w:szCs w:val="22"/>
              </w:rPr>
              <w:t>To mentor and coach others in achieving good practice.</w:t>
            </w:r>
          </w:p>
        </w:tc>
        <w:tc>
          <w:tcPr>
            <w:tcW w:w="2268" w:type="dxa"/>
            <w:tcBorders>
              <w:top w:val="single" w:sz="4" w:space="0" w:color="auto"/>
              <w:left w:val="single" w:sz="4" w:space="0" w:color="auto"/>
              <w:bottom w:val="single" w:sz="4" w:space="0" w:color="auto"/>
              <w:right w:val="single" w:sz="4" w:space="0" w:color="auto"/>
            </w:tcBorders>
            <w:hideMark/>
          </w:tcPr>
          <w:p w14:paraId="643EEF52"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E</w:t>
            </w:r>
          </w:p>
        </w:tc>
        <w:tc>
          <w:tcPr>
            <w:tcW w:w="2747" w:type="dxa"/>
            <w:tcBorders>
              <w:top w:val="single" w:sz="4" w:space="0" w:color="auto"/>
              <w:left w:val="single" w:sz="4" w:space="0" w:color="auto"/>
              <w:bottom w:val="single" w:sz="4" w:space="0" w:color="auto"/>
              <w:right w:val="single" w:sz="4" w:space="0" w:color="auto"/>
            </w:tcBorders>
            <w:hideMark/>
          </w:tcPr>
          <w:p w14:paraId="5D700FBA"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576111B6" w14:textId="77777777" w:rsidTr="00451856">
        <w:tc>
          <w:tcPr>
            <w:tcW w:w="5353" w:type="dxa"/>
            <w:tcBorders>
              <w:top w:val="single" w:sz="4" w:space="0" w:color="auto"/>
              <w:left w:val="single" w:sz="4" w:space="0" w:color="auto"/>
              <w:bottom w:val="single" w:sz="4" w:space="0" w:color="auto"/>
              <w:right w:val="single" w:sz="4" w:space="0" w:color="auto"/>
            </w:tcBorders>
            <w:hideMark/>
          </w:tcPr>
          <w:p w14:paraId="51159FA8" w14:textId="77777777" w:rsidR="00A11B18" w:rsidRPr="00A11B18" w:rsidRDefault="00A11B18" w:rsidP="00451856">
            <w:pPr>
              <w:autoSpaceDE w:val="0"/>
              <w:autoSpaceDN w:val="0"/>
              <w:adjustRightInd w:val="0"/>
              <w:rPr>
                <w:rFonts w:ascii="Verdana" w:hAnsi="Verdana" w:cs="Arial"/>
                <w:color w:val="4F81BD" w:themeColor="accent1"/>
                <w:sz w:val="22"/>
                <w:szCs w:val="22"/>
              </w:rPr>
            </w:pPr>
            <w:r w:rsidRPr="00A11B18">
              <w:rPr>
                <w:rFonts w:ascii="Verdana" w:hAnsi="Verdana" w:cs="Arial"/>
                <w:color w:val="4F81BD" w:themeColor="accent1"/>
                <w:sz w:val="22"/>
                <w:szCs w:val="22"/>
              </w:rPr>
              <w:t>To be consistent in response to children and adults promoting appropriate relationships (e.g. behaviour management, parent relationships)</w:t>
            </w:r>
          </w:p>
        </w:tc>
        <w:tc>
          <w:tcPr>
            <w:tcW w:w="2268" w:type="dxa"/>
            <w:tcBorders>
              <w:top w:val="single" w:sz="4" w:space="0" w:color="auto"/>
              <w:left w:val="single" w:sz="4" w:space="0" w:color="auto"/>
              <w:bottom w:val="single" w:sz="4" w:space="0" w:color="auto"/>
              <w:right w:val="single" w:sz="4" w:space="0" w:color="auto"/>
            </w:tcBorders>
            <w:hideMark/>
          </w:tcPr>
          <w:p w14:paraId="459AC8AC"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E</w:t>
            </w:r>
          </w:p>
        </w:tc>
        <w:tc>
          <w:tcPr>
            <w:tcW w:w="2747" w:type="dxa"/>
            <w:tcBorders>
              <w:top w:val="single" w:sz="4" w:space="0" w:color="auto"/>
              <w:left w:val="single" w:sz="4" w:space="0" w:color="auto"/>
              <w:bottom w:val="single" w:sz="4" w:space="0" w:color="auto"/>
              <w:right w:val="single" w:sz="4" w:space="0" w:color="auto"/>
            </w:tcBorders>
            <w:hideMark/>
          </w:tcPr>
          <w:p w14:paraId="5E1143C0"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1F84EC8E" w14:textId="77777777" w:rsidTr="00451856">
        <w:trPr>
          <w:trHeight w:val="665"/>
        </w:trPr>
        <w:tc>
          <w:tcPr>
            <w:tcW w:w="5353" w:type="dxa"/>
            <w:tcBorders>
              <w:top w:val="single" w:sz="4" w:space="0" w:color="auto"/>
              <w:left w:val="single" w:sz="4" w:space="0" w:color="auto"/>
              <w:bottom w:val="single" w:sz="4" w:space="0" w:color="auto"/>
              <w:right w:val="single" w:sz="4" w:space="0" w:color="auto"/>
            </w:tcBorders>
          </w:tcPr>
          <w:p w14:paraId="41F161B6" w14:textId="77777777" w:rsidR="00A11B18" w:rsidRPr="00A11B18" w:rsidRDefault="00A11B18" w:rsidP="00451856">
            <w:pPr>
              <w:autoSpaceDE w:val="0"/>
              <w:autoSpaceDN w:val="0"/>
              <w:adjustRightInd w:val="0"/>
              <w:rPr>
                <w:rFonts w:ascii="Verdana" w:hAnsi="Verdana" w:cs="Arial"/>
                <w:color w:val="4F81BD" w:themeColor="accent1"/>
                <w:sz w:val="22"/>
                <w:szCs w:val="22"/>
              </w:rPr>
            </w:pPr>
            <w:r w:rsidRPr="00A11B18">
              <w:rPr>
                <w:rFonts w:ascii="Verdana" w:hAnsi="Verdana" w:cs="Arial"/>
                <w:color w:val="4F81BD" w:themeColor="accent1"/>
                <w:sz w:val="22"/>
                <w:szCs w:val="22"/>
              </w:rPr>
              <w:t>To be well organised in time management and paperwork.</w:t>
            </w:r>
          </w:p>
        </w:tc>
        <w:tc>
          <w:tcPr>
            <w:tcW w:w="2268" w:type="dxa"/>
            <w:tcBorders>
              <w:top w:val="single" w:sz="4" w:space="0" w:color="auto"/>
              <w:left w:val="single" w:sz="4" w:space="0" w:color="auto"/>
              <w:bottom w:val="single" w:sz="4" w:space="0" w:color="auto"/>
              <w:right w:val="single" w:sz="4" w:space="0" w:color="auto"/>
            </w:tcBorders>
            <w:hideMark/>
          </w:tcPr>
          <w:p w14:paraId="643E60DA"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E</w:t>
            </w:r>
          </w:p>
        </w:tc>
        <w:tc>
          <w:tcPr>
            <w:tcW w:w="2747" w:type="dxa"/>
            <w:tcBorders>
              <w:top w:val="single" w:sz="4" w:space="0" w:color="auto"/>
              <w:left w:val="single" w:sz="4" w:space="0" w:color="auto"/>
              <w:bottom w:val="single" w:sz="4" w:space="0" w:color="auto"/>
              <w:right w:val="single" w:sz="4" w:space="0" w:color="auto"/>
            </w:tcBorders>
            <w:hideMark/>
          </w:tcPr>
          <w:p w14:paraId="48166DF3"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28F1345B" w14:textId="77777777" w:rsidTr="00451856">
        <w:tc>
          <w:tcPr>
            <w:tcW w:w="5353" w:type="dxa"/>
            <w:tcBorders>
              <w:top w:val="single" w:sz="4" w:space="0" w:color="auto"/>
              <w:left w:val="single" w:sz="4" w:space="0" w:color="auto"/>
              <w:bottom w:val="single" w:sz="4" w:space="0" w:color="auto"/>
              <w:right w:val="single" w:sz="4" w:space="0" w:color="auto"/>
            </w:tcBorders>
            <w:hideMark/>
          </w:tcPr>
          <w:p w14:paraId="4973BEEE" w14:textId="77777777" w:rsidR="00A11B18" w:rsidRPr="00A11B18" w:rsidRDefault="00A11B18" w:rsidP="00451856">
            <w:pPr>
              <w:autoSpaceDE w:val="0"/>
              <w:autoSpaceDN w:val="0"/>
              <w:adjustRightInd w:val="0"/>
              <w:rPr>
                <w:rFonts w:ascii="Verdana" w:hAnsi="Verdana" w:cs="Arial"/>
                <w:color w:val="4F81BD" w:themeColor="accent1"/>
                <w:sz w:val="22"/>
                <w:szCs w:val="22"/>
              </w:rPr>
            </w:pPr>
            <w:r w:rsidRPr="00A11B18">
              <w:rPr>
                <w:rFonts w:ascii="Verdana" w:hAnsi="Verdana" w:cs="Arial"/>
                <w:color w:val="4F81BD" w:themeColor="accent1"/>
                <w:sz w:val="22"/>
                <w:szCs w:val="22"/>
              </w:rPr>
              <w:t>To be an effective communicator with pupils, staff and other adults (appropriately in writing and appropriately verbally).</w:t>
            </w:r>
          </w:p>
        </w:tc>
        <w:tc>
          <w:tcPr>
            <w:tcW w:w="2268" w:type="dxa"/>
            <w:tcBorders>
              <w:top w:val="single" w:sz="4" w:space="0" w:color="auto"/>
              <w:left w:val="single" w:sz="4" w:space="0" w:color="auto"/>
              <w:bottom w:val="single" w:sz="4" w:space="0" w:color="auto"/>
              <w:right w:val="single" w:sz="4" w:space="0" w:color="auto"/>
            </w:tcBorders>
            <w:hideMark/>
          </w:tcPr>
          <w:p w14:paraId="787084E7"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E</w:t>
            </w:r>
          </w:p>
        </w:tc>
        <w:tc>
          <w:tcPr>
            <w:tcW w:w="2747" w:type="dxa"/>
            <w:tcBorders>
              <w:top w:val="single" w:sz="4" w:space="0" w:color="auto"/>
              <w:left w:val="single" w:sz="4" w:space="0" w:color="auto"/>
              <w:bottom w:val="single" w:sz="4" w:space="0" w:color="auto"/>
              <w:right w:val="single" w:sz="4" w:space="0" w:color="auto"/>
            </w:tcBorders>
            <w:hideMark/>
          </w:tcPr>
          <w:p w14:paraId="0FA786F6"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049BBD63" w14:textId="77777777" w:rsidTr="00451856">
        <w:tc>
          <w:tcPr>
            <w:tcW w:w="5353" w:type="dxa"/>
            <w:tcBorders>
              <w:top w:val="single" w:sz="4" w:space="0" w:color="auto"/>
              <w:left w:val="single" w:sz="4" w:space="0" w:color="auto"/>
              <w:bottom w:val="single" w:sz="4" w:space="0" w:color="auto"/>
              <w:right w:val="single" w:sz="4" w:space="0" w:color="auto"/>
            </w:tcBorders>
            <w:hideMark/>
          </w:tcPr>
          <w:p w14:paraId="4872483F" w14:textId="77777777" w:rsidR="00A11B18" w:rsidRPr="00A11B18" w:rsidRDefault="00A11B18" w:rsidP="00451856">
            <w:pPr>
              <w:autoSpaceDE w:val="0"/>
              <w:autoSpaceDN w:val="0"/>
              <w:adjustRightInd w:val="0"/>
              <w:rPr>
                <w:rFonts w:ascii="Verdana" w:hAnsi="Verdana" w:cs="Arial"/>
                <w:color w:val="4F81BD" w:themeColor="accent1"/>
                <w:sz w:val="22"/>
                <w:szCs w:val="22"/>
              </w:rPr>
            </w:pPr>
            <w:r w:rsidRPr="00A11B18">
              <w:rPr>
                <w:rFonts w:ascii="Verdana" w:hAnsi="Verdana" w:cs="Arial"/>
                <w:color w:val="4F81BD" w:themeColor="accent1"/>
                <w:sz w:val="22"/>
                <w:szCs w:val="22"/>
              </w:rPr>
              <w:t>To have flair, enthusiasm and commitment; demonstrating this within the classroom and wider school community.</w:t>
            </w:r>
          </w:p>
        </w:tc>
        <w:tc>
          <w:tcPr>
            <w:tcW w:w="2268" w:type="dxa"/>
            <w:tcBorders>
              <w:top w:val="single" w:sz="4" w:space="0" w:color="auto"/>
              <w:left w:val="single" w:sz="4" w:space="0" w:color="auto"/>
              <w:bottom w:val="single" w:sz="4" w:space="0" w:color="auto"/>
              <w:right w:val="single" w:sz="4" w:space="0" w:color="auto"/>
            </w:tcBorders>
            <w:hideMark/>
          </w:tcPr>
          <w:p w14:paraId="634A73C6"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E</w:t>
            </w:r>
          </w:p>
        </w:tc>
        <w:tc>
          <w:tcPr>
            <w:tcW w:w="2747" w:type="dxa"/>
            <w:tcBorders>
              <w:top w:val="single" w:sz="4" w:space="0" w:color="auto"/>
              <w:left w:val="single" w:sz="4" w:space="0" w:color="auto"/>
              <w:bottom w:val="single" w:sz="4" w:space="0" w:color="auto"/>
              <w:right w:val="single" w:sz="4" w:space="0" w:color="auto"/>
            </w:tcBorders>
            <w:hideMark/>
          </w:tcPr>
          <w:p w14:paraId="3A48596F"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 Reference</w:t>
            </w:r>
          </w:p>
        </w:tc>
      </w:tr>
      <w:tr w:rsidR="00A11B18" w:rsidRPr="00A11B18" w14:paraId="3A4E7196" w14:textId="77777777" w:rsidTr="00451856">
        <w:tc>
          <w:tcPr>
            <w:tcW w:w="5353" w:type="dxa"/>
            <w:tcBorders>
              <w:top w:val="single" w:sz="4" w:space="0" w:color="auto"/>
              <w:left w:val="single" w:sz="4" w:space="0" w:color="auto"/>
              <w:bottom w:val="single" w:sz="4" w:space="0" w:color="auto"/>
              <w:right w:val="single" w:sz="4" w:space="0" w:color="auto"/>
            </w:tcBorders>
          </w:tcPr>
          <w:p w14:paraId="65BD2C12" w14:textId="77777777" w:rsidR="00A11B18" w:rsidRPr="00A11B18" w:rsidRDefault="00A11B18" w:rsidP="00451856">
            <w:pPr>
              <w:autoSpaceDE w:val="0"/>
              <w:autoSpaceDN w:val="0"/>
              <w:adjustRightInd w:val="0"/>
              <w:rPr>
                <w:rFonts w:ascii="Verdana" w:hAnsi="Verdana" w:cs="Arial"/>
                <w:color w:val="4F81BD" w:themeColor="accent1"/>
                <w:sz w:val="22"/>
                <w:szCs w:val="22"/>
              </w:rPr>
            </w:pPr>
            <w:r w:rsidRPr="00A11B18">
              <w:rPr>
                <w:rFonts w:ascii="Verdana" w:hAnsi="Verdana" w:cs="Arial"/>
                <w:color w:val="4F81BD" w:themeColor="accent1"/>
                <w:sz w:val="22"/>
                <w:szCs w:val="22"/>
              </w:rPr>
              <w:t>Commitment to church and/or school community</w:t>
            </w:r>
          </w:p>
        </w:tc>
        <w:tc>
          <w:tcPr>
            <w:tcW w:w="2268" w:type="dxa"/>
            <w:tcBorders>
              <w:top w:val="single" w:sz="4" w:space="0" w:color="auto"/>
              <w:left w:val="single" w:sz="4" w:space="0" w:color="auto"/>
              <w:bottom w:val="single" w:sz="4" w:space="0" w:color="auto"/>
              <w:right w:val="single" w:sz="4" w:space="0" w:color="auto"/>
            </w:tcBorders>
            <w:hideMark/>
          </w:tcPr>
          <w:p w14:paraId="255095B8"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E</w:t>
            </w:r>
          </w:p>
        </w:tc>
        <w:tc>
          <w:tcPr>
            <w:tcW w:w="2747" w:type="dxa"/>
            <w:tcBorders>
              <w:top w:val="single" w:sz="4" w:space="0" w:color="auto"/>
              <w:left w:val="single" w:sz="4" w:space="0" w:color="auto"/>
              <w:bottom w:val="single" w:sz="4" w:space="0" w:color="auto"/>
              <w:right w:val="single" w:sz="4" w:space="0" w:color="auto"/>
            </w:tcBorders>
            <w:hideMark/>
          </w:tcPr>
          <w:p w14:paraId="1F8C6BE4"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Application//Interview/</w:t>
            </w:r>
          </w:p>
          <w:p w14:paraId="6913DE92" w14:textId="77777777" w:rsidR="00A11B18" w:rsidRPr="00A11B18" w:rsidRDefault="00A11B18" w:rsidP="00451856">
            <w:pPr>
              <w:autoSpaceDE w:val="0"/>
              <w:autoSpaceDN w:val="0"/>
              <w:adjustRightInd w:val="0"/>
              <w:jc w:val="center"/>
              <w:rPr>
                <w:rFonts w:ascii="Verdana" w:hAnsi="Verdana" w:cs="Arial"/>
                <w:color w:val="4F81BD" w:themeColor="accent1"/>
                <w:sz w:val="22"/>
                <w:szCs w:val="22"/>
              </w:rPr>
            </w:pPr>
            <w:r w:rsidRPr="00A11B18">
              <w:rPr>
                <w:rFonts w:ascii="Verdana" w:hAnsi="Verdana" w:cs="Arial"/>
                <w:color w:val="4F81BD" w:themeColor="accent1"/>
                <w:sz w:val="22"/>
                <w:szCs w:val="22"/>
              </w:rPr>
              <w:t>Reference</w:t>
            </w:r>
          </w:p>
        </w:tc>
      </w:tr>
    </w:tbl>
    <w:p w14:paraId="6E686C91" w14:textId="77777777" w:rsidR="00A11B18" w:rsidRPr="00A11B18" w:rsidRDefault="00A11B18" w:rsidP="00A11B18">
      <w:pPr>
        <w:autoSpaceDE w:val="0"/>
        <w:autoSpaceDN w:val="0"/>
        <w:adjustRightInd w:val="0"/>
        <w:rPr>
          <w:rFonts w:ascii="Verdana" w:hAnsi="Verdana" w:cs="Arial,Bold"/>
          <w:b/>
          <w:bCs/>
          <w:color w:val="4F81BD" w:themeColor="accent1"/>
          <w:sz w:val="22"/>
          <w:szCs w:val="22"/>
        </w:rPr>
      </w:pPr>
    </w:p>
    <w:p w14:paraId="3719F827" w14:textId="77777777" w:rsidR="00A11B18" w:rsidRPr="00A11B18" w:rsidRDefault="00A11B18" w:rsidP="00A11B18">
      <w:pPr>
        <w:rPr>
          <w:rFonts w:ascii="Verdana" w:hAnsi="Verdana"/>
          <w:b/>
          <w:color w:val="4F81BD" w:themeColor="accent1"/>
          <w:sz w:val="22"/>
          <w:szCs w:val="22"/>
        </w:rPr>
      </w:pPr>
    </w:p>
    <w:p w14:paraId="7A51C535" w14:textId="77777777" w:rsidR="00A11B18" w:rsidRPr="00A11B18" w:rsidRDefault="00A11B18" w:rsidP="00A11B18">
      <w:pPr>
        <w:rPr>
          <w:rFonts w:ascii="Verdana" w:hAnsi="Verdana"/>
          <w:color w:val="4F81BD" w:themeColor="accent1"/>
          <w:sz w:val="22"/>
          <w:szCs w:val="22"/>
        </w:rPr>
      </w:pPr>
    </w:p>
    <w:p w14:paraId="63ECB5BF" w14:textId="77777777" w:rsidR="00296D57" w:rsidRPr="00A11B18" w:rsidRDefault="00296D57" w:rsidP="00983577">
      <w:pPr>
        <w:pStyle w:val="Heading1"/>
        <w:rPr>
          <w:color w:val="4F81BD" w:themeColor="accent1"/>
          <w:sz w:val="22"/>
          <w:szCs w:val="22"/>
        </w:rPr>
      </w:pPr>
    </w:p>
    <w:p w14:paraId="63ECB5C0" w14:textId="77777777" w:rsidR="00296D57" w:rsidRPr="00A11B18" w:rsidRDefault="00296D57" w:rsidP="00983577">
      <w:pPr>
        <w:pStyle w:val="Heading1"/>
        <w:rPr>
          <w:color w:val="4F81BD" w:themeColor="accent1"/>
          <w:sz w:val="22"/>
          <w:szCs w:val="22"/>
        </w:rPr>
      </w:pPr>
    </w:p>
    <w:p w14:paraId="63ECB5C1" w14:textId="77777777" w:rsidR="00B05461" w:rsidRDefault="00B05461" w:rsidP="00983577">
      <w:pPr>
        <w:pStyle w:val="Heading1"/>
        <w:rPr>
          <w:sz w:val="44"/>
          <w:szCs w:val="44"/>
        </w:rPr>
      </w:pPr>
    </w:p>
    <w:p w14:paraId="63ECB5C2" w14:textId="77777777" w:rsidR="00983577" w:rsidRPr="000350B1" w:rsidRDefault="00983577" w:rsidP="00983577">
      <w:pPr>
        <w:pStyle w:val="Heading1"/>
        <w:rPr>
          <w:sz w:val="44"/>
          <w:szCs w:val="44"/>
        </w:rPr>
      </w:pPr>
      <w:r w:rsidRPr="000350B1">
        <w:rPr>
          <w:sz w:val="44"/>
          <w:szCs w:val="44"/>
        </w:rPr>
        <w:t>How to Apply</w:t>
      </w:r>
      <w:bookmarkEnd w:id="3"/>
    </w:p>
    <w:p w14:paraId="63ECB5C3" w14:textId="77777777" w:rsidR="00983577" w:rsidRPr="000350B1" w:rsidRDefault="00983577" w:rsidP="00983577">
      <w:pPr>
        <w:pStyle w:val="documenttype"/>
        <w:rPr>
          <w:color w:val="004990"/>
        </w:rPr>
      </w:pPr>
      <w:r w:rsidRPr="000350B1">
        <w:rPr>
          <w:color w:val="004990"/>
        </w:rPr>
        <w:t>Application Process</w:t>
      </w:r>
    </w:p>
    <w:p w14:paraId="63ECB5C4" w14:textId="77777777" w:rsidR="006820A2" w:rsidRPr="006820A2" w:rsidRDefault="006820A2" w:rsidP="006820A2">
      <w:pPr>
        <w:pStyle w:val="documenttype"/>
        <w:rPr>
          <w:color w:val="004990"/>
          <w:sz w:val="22"/>
          <w:szCs w:val="22"/>
        </w:rPr>
      </w:pPr>
      <w:r w:rsidRPr="006820A2">
        <w:rPr>
          <w:color w:val="004990"/>
          <w:sz w:val="22"/>
          <w:szCs w:val="22"/>
        </w:rPr>
        <w:t>The application process for this role is a 2 stage process:</w:t>
      </w:r>
    </w:p>
    <w:p w14:paraId="63ECB5C5" w14:textId="77777777" w:rsidR="006820A2" w:rsidRPr="006820A2" w:rsidRDefault="006820A2" w:rsidP="006820A2">
      <w:pPr>
        <w:pStyle w:val="documenttype"/>
        <w:numPr>
          <w:ilvl w:val="0"/>
          <w:numId w:val="2"/>
        </w:numPr>
        <w:rPr>
          <w:color w:val="004990"/>
          <w:sz w:val="22"/>
          <w:szCs w:val="22"/>
        </w:rPr>
      </w:pPr>
      <w:r w:rsidRPr="006820A2">
        <w:rPr>
          <w:color w:val="004990"/>
          <w:sz w:val="22"/>
          <w:szCs w:val="22"/>
        </w:rPr>
        <w:t>Application form</w:t>
      </w:r>
    </w:p>
    <w:p w14:paraId="63ECB5C6" w14:textId="77777777" w:rsidR="006820A2" w:rsidRPr="006820A2" w:rsidRDefault="006820A2" w:rsidP="006820A2">
      <w:pPr>
        <w:pStyle w:val="documenttype"/>
        <w:numPr>
          <w:ilvl w:val="0"/>
          <w:numId w:val="2"/>
        </w:numPr>
        <w:rPr>
          <w:color w:val="004990"/>
          <w:sz w:val="22"/>
          <w:szCs w:val="22"/>
        </w:rPr>
      </w:pPr>
      <w:r w:rsidRPr="006820A2">
        <w:rPr>
          <w:color w:val="004990"/>
          <w:sz w:val="22"/>
          <w:szCs w:val="22"/>
        </w:rPr>
        <w:t>Interview</w:t>
      </w:r>
    </w:p>
    <w:p w14:paraId="63ECB5C7" w14:textId="77777777" w:rsidR="006820A2" w:rsidRPr="006820A2" w:rsidRDefault="006820A2" w:rsidP="006820A2">
      <w:pPr>
        <w:pStyle w:val="documenttype"/>
        <w:rPr>
          <w:color w:val="004990"/>
          <w:sz w:val="22"/>
          <w:szCs w:val="22"/>
        </w:rPr>
      </w:pPr>
      <w:r w:rsidRPr="006820A2">
        <w:rPr>
          <w:color w:val="004990"/>
          <w:sz w:val="22"/>
          <w:szCs w:val="22"/>
        </w:rPr>
        <w:t>To be considered for this role you must complete the LDST application form.  We are unable to accept CV applications, or applications from agencies.</w:t>
      </w:r>
    </w:p>
    <w:p w14:paraId="63ECB5C8" w14:textId="77777777" w:rsidR="006820A2" w:rsidRPr="006820A2" w:rsidRDefault="006820A2" w:rsidP="006820A2">
      <w:pPr>
        <w:pStyle w:val="documenttype"/>
        <w:rPr>
          <w:color w:val="004990"/>
          <w:sz w:val="22"/>
          <w:szCs w:val="22"/>
        </w:rPr>
      </w:pPr>
      <w:r w:rsidRPr="006820A2">
        <w:rPr>
          <w:color w:val="004990"/>
          <w:sz w:val="22"/>
          <w:szCs w:val="22"/>
        </w:rPr>
        <w:t>Once the closing date has been reached all applications will be reviewed.  The candidates who best demonstrate the skills listed in the person specification in their application will be invited to interview.</w:t>
      </w:r>
    </w:p>
    <w:p w14:paraId="4610C624" w14:textId="77777777" w:rsidR="00515883" w:rsidRDefault="006820A2" w:rsidP="006164E0">
      <w:pPr>
        <w:pStyle w:val="documenttype"/>
        <w:rPr>
          <w:color w:val="004990"/>
          <w:sz w:val="22"/>
          <w:szCs w:val="22"/>
        </w:rPr>
      </w:pPr>
      <w:r w:rsidRPr="00515883">
        <w:rPr>
          <w:color w:val="004990"/>
          <w:sz w:val="22"/>
          <w:szCs w:val="22"/>
        </w:rPr>
        <w:t xml:space="preserve">To ask any questions, or to submit your completed application form, please email </w:t>
      </w:r>
      <w:hyperlink r:id="rId12" w:history="1">
        <w:r w:rsidR="00515883" w:rsidRPr="00515883">
          <w:rPr>
            <w:rStyle w:val="Hyperlink"/>
            <w:sz w:val="22"/>
            <w:szCs w:val="22"/>
          </w:rPr>
          <w:t>moira.winstanley@ldst.org.uk</w:t>
        </w:r>
      </w:hyperlink>
      <w:r w:rsidR="00515883" w:rsidRPr="00515883">
        <w:rPr>
          <w:color w:val="004990"/>
          <w:sz w:val="22"/>
          <w:szCs w:val="22"/>
        </w:rPr>
        <w:t xml:space="preserve"> or contact the office </w:t>
      </w:r>
      <w:r w:rsidR="001041A0" w:rsidRPr="00515883">
        <w:rPr>
          <w:color w:val="004990"/>
          <w:sz w:val="22"/>
          <w:szCs w:val="22"/>
        </w:rPr>
        <w:t>on 01</w:t>
      </w:r>
      <w:r w:rsidR="00515883" w:rsidRPr="00515883">
        <w:rPr>
          <w:color w:val="004990"/>
          <w:sz w:val="22"/>
          <w:szCs w:val="22"/>
        </w:rPr>
        <w:t>744 678545</w:t>
      </w:r>
    </w:p>
    <w:p w14:paraId="4410940B" w14:textId="77777777" w:rsidR="00515883" w:rsidRDefault="00515883" w:rsidP="006164E0">
      <w:pPr>
        <w:pStyle w:val="documenttype"/>
        <w:rPr>
          <w:color w:val="004990"/>
          <w:sz w:val="22"/>
          <w:szCs w:val="22"/>
        </w:rPr>
      </w:pPr>
    </w:p>
    <w:p w14:paraId="63ECB5CA" w14:textId="0C8E243B" w:rsidR="00983577" w:rsidRDefault="00983577" w:rsidP="006164E0">
      <w:pPr>
        <w:pStyle w:val="documenttype"/>
        <w:rPr>
          <w:color w:val="004990"/>
          <w:sz w:val="22"/>
          <w:szCs w:val="22"/>
        </w:rPr>
      </w:pPr>
      <w:r w:rsidRPr="006820A2">
        <w:rPr>
          <w:color w:val="004990"/>
          <w:sz w:val="22"/>
          <w:szCs w:val="22"/>
        </w:rPr>
        <w:t xml:space="preserve">LDST reserves the right </w:t>
      </w:r>
      <w:r w:rsidR="006164E0" w:rsidRPr="006820A2">
        <w:rPr>
          <w:color w:val="004990"/>
          <w:sz w:val="22"/>
          <w:szCs w:val="22"/>
        </w:rPr>
        <w:t xml:space="preserve">not </w:t>
      </w:r>
      <w:r w:rsidRPr="006820A2">
        <w:rPr>
          <w:color w:val="004990"/>
          <w:sz w:val="22"/>
          <w:szCs w:val="22"/>
        </w:rPr>
        <w:t xml:space="preserve">to progress candidates to the next stage of the process, or not to appoint to the role, if candidates fail to demonstrate the essential criteria in the </w:t>
      </w:r>
      <w:r w:rsidRPr="002C7EC3">
        <w:rPr>
          <w:color w:val="004990"/>
          <w:sz w:val="22"/>
          <w:szCs w:val="22"/>
        </w:rPr>
        <w:t>person specification</w:t>
      </w:r>
      <w:r w:rsidRPr="006820A2">
        <w:rPr>
          <w:color w:val="004990"/>
          <w:sz w:val="22"/>
          <w:szCs w:val="22"/>
        </w:rPr>
        <w:t>.</w:t>
      </w:r>
    </w:p>
    <w:p w14:paraId="5F675167" w14:textId="1C48E0F2" w:rsidR="00A716DA" w:rsidRPr="002C7EC3" w:rsidRDefault="00A716DA" w:rsidP="006164E0">
      <w:pPr>
        <w:pStyle w:val="documenttype"/>
        <w:rPr>
          <w:color w:val="004990"/>
          <w:sz w:val="22"/>
          <w:szCs w:val="22"/>
        </w:rPr>
      </w:pPr>
      <w:r w:rsidRPr="002C7EC3">
        <w:rPr>
          <w:color w:val="004990"/>
          <w:sz w:val="22"/>
          <w:szCs w:val="22"/>
        </w:rPr>
        <w:t>Applicants from overseas, outside the EEA, are advised to obtain an overseas criminal chec</w:t>
      </w:r>
      <w:r w:rsidR="002C7EC3" w:rsidRPr="002C7EC3">
        <w:rPr>
          <w:color w:val="004990"/>
          <w:sz w:val="22"/>
          <w:szCs w:val="22"/>
        </w:rPr>
        <w:t xml:space="preserve">k before they apply for a visa </w:t>
      </w:r>
      <w:r w:rsidRPr="002C7EC3">
        <w:rPr>
          <w:color w:val="004990"/>
          <w:sz w:val="22"/>
          <w:szCs w:val="22"/>
        </w:rPr>
        <w:t>as the post is in the education sector.</w:t>
      </w:r>
    </w:p>
    <w:p w14:paraId="63ECB5CB" w14:textId="3C9C9E07" w:rsidR="00B05461" w:rsidRDefault="00B05461" w:rsidP="00983577">
      <w:pPr>
        <w:pStyle w:val="documenttype"/>
        <w:rPr>
          <w:b/>
          <w:color w:val="004990"/>
          <w:sz w:val="22"/>
          <w:szCs w:val="22"/>
        </w:rPr>
      </w:pPr>
    </w:p>
    <w:p w14:paraId="63ECB5CC" w14:textId="73D37B93" w:rsidR="00983577" w:rsidRDefault="00983577" w:rsidP="00983577">
      <w:pPr>
        <w:pStyle w:val="documenttype"/>
        <w:rPr>
          <w:b/>
          <w:color w:val="004990"/>
          <w:sz w:val="22"/>
          <w:szCs w:val="22"/>
        </w:rPr>
      </w:pPr>
      <w:r w:rsidRPr="006820A2">
        <w:rPr>
          <w:b/>
          <w:color w:val="004990"/>
          <w:sz w:val="22"/>
          <w:szCs w:val="22"/>
        </w:rPr>
        <w:t>Closing Date:</w:t>
      </w:r>
      <w:r w:rsidR="007C08EB">
        <w:rPr>
          <w:b/>
          <w:color w:val="004990"/>
          <w:sz w:val="22"/>
          <w:szCs w:val="22"/>
        </w:rPr>
        <w:t xml:space="preserve">   </w:t>
      </w:r>
      <w:r w:rsidR="005F7468">
        <w:rPr>
          <w:b/>
          <w:color w:val="004990"/>
          <w:sz w:val="22"/>
          <w:szCs w:val="22"/>
        </w:rPr>
        <w:t xml:space="preserve">   </w:t>
      </w:r>
      <w:r w:rsidR="007C08EB">
        <w:rPr>
          <w:b/>
          <w:color w:val="004990"/>
          <w:sz w:val="22"/>
          <w:szCs w:val="22"/>
        </w:rPr>
        <w:t>29/1/2021</w:t>
      </w:r>
      <w:r w:rsidR="005F7468">
        <w:rPr>
          <w:b/>
          <w:color w:val="004990"/>
          <w:sz w:val="22"/>
          <w:szCs w:val="22"/>
        </w:rPr>
        <w:t xml:space="preserve">  </w:t>
      </w:r>
    </w:p>
    <w:p w14:paraId="6F25617A" w14:textId="7F0D694B" w:rsidR="005F7468" w:rsidRDefault="005F7468" w:rsidP="00983577">
      <w:pPr>
        <w:pStyle w:val="documenttype"/>
        <w:rPr>
          <w:b/>
          <w:color w:val="004990"/>
          <w:sz w:val="22"/>
          <w:szCs w:val="22"/>
        </w:rPr>
      </w:pPr>
      <w:r>
        <w:rPr>
          <w:b/>
          <w:color w:val="004990"/>
          <w:sz w:val="22"/>
          <w:szCs w:val="22"/>
        </w:rPr>
        <w:t xml:space="preserve">Shortlisting:        02/02/2021      </w:t>
      </w:r>
    </w:p>
    <w:p w14:paraId="66650239" w14:textId="77777777" w:rsidR="005F7468" w:rsidRDefault="005F7468" w:rsidP="00983577">
      <w:pPr>
        <w:pStyle w:val="documenttype"/>
        <w:rPr>
          <w:b/>
          <w:color w:val="004990"/>
          <w:sz w:val="22"/>
          <w:szCs w:val="22"/>
        </w:rPr>
      </w:pPr>
      <w:r>
        <w:rPr>
          <w:b/>
          <w:color w:val="004990"/>
          <w:sz w:val="22"/>
          <w:szCs w:val="22"/>
        </w:rPr>
        <w:t>Learning Observations    3 &amp; 4/ 2/2021</w:t>
      </w:r>
    </w:p>
    <w:p w14:paraId="63ECB5CD" w14:textId="24081D9E" w:rsidR="00983577" w:rsidRPr="006820A2" w:rsidRDefault="00983577" w:rsidP="00983577">
      <w:pPr>
        <w:pStyle w:val="documenttype"/>
        <w:rPr>
          <w:b/>
          <w:color w:val="004990"/>
          <w:sz w:val="22"/>
          <w:szCs w:val="22"/>
        </w:rPr>
      </w:pPr>
      <w:r w:rsidRPr="006820A2">
        <w:rPr>
          <w:b/>
          <w:color w:val="004990"/>
          <w:sz w:val="22"/>
          <w:szCs w:val="22"/>
        </w:rPr>
        <w:t>Interview Date:</w:t>
      </w:r>
      <w:r w:rsidR="005F7468">
        <w:rPr>
          <w:b/>
          <w:color w:val="004990"/>
          <w:sz w:val="22"/>
          <w:szCs w:val="22"/>
        </w:rPr>
        <w:t xml:space="preserve">   8/2/2021</w:t>
      </w:r>
    </w:p>
    <w:sectPr w:rsidR="00983577" w:rsidRPr="006820A2" w:rsidSect="000350B1">
      <w:headerReference w:type="default" r:id="rId13"/>
      <w:pgSz w:w="11906" w:h="16838"/>
      <w:pgMar w:top="2127" w:right="1440" w:bottom="198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06C9C" w14:textId="77777777" w:rsidR="00FA1A72" w:rsidRDefault="00FA1A72" w:rsidP="00983577">
      <w:r>
        <w:separator/>
      </w:r>
    </w:p>
  </w:endnote>
  <w:endnote w:type="continuationSeparator" w:id="0">
    <w:p w14:paraId="58AFEB88" w14:textId="77777777" w:rsidR="00FA1A72" w:rsidRDefault="00FA1A72" w:rsidP="0098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Udimat-Regular">
    <w:altName w:val="Calibri"/>
    <w:panose1 w:val="00000000000000000000"/>
    <w:charset w:val="00"/>
    <w:family w:val="swiss"/>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F9FBF" w14:textId="77777777" w:rsidR="00FA1A72" w:rsidRDefault="00FA1A72" w:rsidP="00983577">
      <w:r>
        <w:separator/>
      </w:r>
    </w:p>
  </w:footnote>
  <w:footnote w:type="continuationSeparator" w:id="0">
    <w:p w14:paraId="127D0212" w14:textId="77777777" w:rsidR="00FA1A72" w:rsidRDefault="00FA1A72" w:rsidP="00983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CB5D3" w14:textId="77777777" w:rsidR="00983577" w:rsidRDefault="00983577">
    <w:pPr>
      <w:pStyle w:val="Header"/>
    </w:pPr>
    <w:r>
      <w:rPr>
        <w:noProof/>
        <w:lang w:val="en-GB" w:eastAsia="en-GB"/>
      </w:rPr>
      <w:drawing>
        <wp:anchor distT="0" distB="0" distL="114300" distR="114300" simplePos="0" relativeHeight="251659264" behindDoc="1" locked="0" layoutInCell="1" allowOverlap="0" wp14:anchorId="63ECB5D4" wp14:editId="63ECB5D5">
          <wp:simplePos x="0" y="0"/>
          <wp:positionH relativeFrom="column">
            <wp:posOffset>-911860</wp:posOffset>
          </wp:positionH>
          <wp:positionV relativeFrom="paragraph">
            <wp:posOffset>-439420</wp:posOffset>
          </wp:positionV>
          <wp:extent cx="7560310" cy="10685780"/>
          <wp:effectExtent l="0" t="0" r="254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DST NEW Letterhead_v4"/>
                  <pic:cNvPicPr>
                    <a:picLocks noChangeAspect="1" noChangeArrowheads="1"/>
                  </pic:cNvPicPr>
                </pic:nvPicPr>
                <pic:blipFill>
                  <a:blip r:embed="rId1"/>
                  <a:stretch>
                    <a:fillRect/>
                  </a:stretch>
                </pic:blipFill>
                <pic:spPr bwMode="auto">
                  <a:xfrm>
                    <a:off x="0" y="0"/>
                    <a:ext cx="7560310" cy="10685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525A3"/>
    <w:multiLevelType w:val="hybridMultilevel"/>
    <w:tmpl w:val="D862DD4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D85BA2"/>
    <w:multiLevelType w:val="hybridMultilevel"/>
    <w:tmpl w:val="5F26B504"/>
    <w:lvl w:ilvl="0" w:tplc="EF169D90">
      <w:start w:val="1"/>
      <w:numFmt w:val="bullet"/>
      <w:lvlText w:val=""/>
      <w:lvlJc w:val="left"/>
      <w:pPr>
        <w:tabs>
          <w:tab w:val="num" w:pos="851"/>
        </w:tabs>
        <w:ind w:left="851" w:hanging="567"/>
      </w:pPr>
      <w:rPr>
        <w:rFonts w:ascii="Symbol" w:hAnsi="Symbol" w:hint="default"/>
        <w:sz w:val="24"/>
        <w:szCs w:val="24"/>
      </w:rPr>
    </w:lvl>
    <w:lvl w:ilvl="1" w:tplc="8BFCD05C" w:tentative="1">
      <w:start w:val="1"/>
      <w:numFmt w:val="bullet"/>
      <w:lvlText w:val="o"/>
      <w:lvlJc w:val="left"/>
      <w:pPr>
        <w:tabs>
          <w:tab w:val="num" w:pos="1440"/>
        </w:tabs>
        <w:ind w:left="1440" w:hanging="360"/>
      </w:pPr>
      <w:rPr>
        <w:rFonts w:ascii="Courier New" w:hAnsi="Courier New" w:cs="Courier New" w:hint="default"/>
      </w:rPr>
    </w:lvl>
    <w:lvl w:ilvl="2" w:tplc="F4F63A62" w:tentative="1">
      <w:start w:val="1"/>
      <w:numFmt w:val="bullet"/>
      <w:lvlText w:val=""/>
      <w:lvlJc w:val="left"/>
      <w:pPr>
        <w:tabs>
          <w:tab w:val="num" w:pos="2160"/>
        </w:tabs>
        <w:ind w:left="2160" w:hanging="360"/>
      </w:pPr>
      <w:rPr>
        <w:rFonts w:ascii="Wingdings" w:hAnsi="Wingdings" w:hint="default"/>
      </w:rPr>
    </w:lvl>
    <w:lvl w:ilvl="3" w:tplc="25523A64" w:tentative="1">
      <w:start w:val="1"/>
      <w:numFmt w:val="bullet"/>
      <w:lvlText w:val=""/>
      <w:lvlJc w:val="left"/>
      <w:pPr>
        <w:tabs>
          <w:tab w:val="num" w:pos="2880"/>
        </w:tabs>
        <w:ind w:left="2880" w:hanging="360"/>
      </w:pPr>
      <w:rPr>
        <w:rFonts w:ascii="Symbol" w:hAnsi="Symbol" w:hint="default"/>
      </w:rPr>
    </w:lvl>
    <w:lvl w:ilvl="4" w:tplc="87621C42" w:tentative="1">
      <w:start w:val="1"/>
      <w:numFmt w:val="bullet"/>
      <w:lvlText w:val="o"/>
      <w:lvlJc w:val="left"/>
      <w:pPr>
        <w:tabs>
          <w:tab w:val="num" w:pos="3600"/>
        </w:tabs>
        <w:ind w:left="3600" w:hanging="360"/>
      </w:pPr>
      <w:rPr>
        <w:rFonts w:ascii="Courier New" w:hAnsi="Courier New" w:cs="Courier New" w:hint="default"/>
      </w:rPr>
    </w:lvl>
    <w:lvl w:ilvl="5" w:tplc="745AFEEA" w:tentative="1">
      <w:start w:val="1"/>
      <w:numFmt w:val="bullet"/>
      <w:lvlText w:val=""/>
      <w:lvlJc w:val="left"/>
      <w:pPr>
        <w:tabs>
          <w:tab w:val="num" w:pos="4320"/>
        </w:tabs>
        <w:ind w:left="4320" w:hanging="360"/>
      </w:pPr>
      <w:rPr>
        <w:rFonts w:ascii="Wingdings" w:hAnsi="Wingdings" w:hint="default"/>
      </w:rPr>
    </w:lvl>
    <w:lvl w:ilvl="6" w:tplc="E4902750" w:tentative="1">
      <w:start w:val="1"/>
      <w:numFmt w:val="bullet"/>
      <w:lvlText w:val=""/>
      <w:lvlJc w:val="left"/>
      <w:pPr>
        <w:tabs>
          <w:tab w:val="num" w:pos="5040"/>
        </w:tabs>
        <w:ind w:left="5040" w:hanging="360"/>
      </w:pPr>
      <w:rPr>
        <w:rFonts w:ascii="Symbol" w:hAnsi="Symbol" w:hint="default"/>
      </w:rPr>
    </w:lvl>
    <w:lvl w:ilvl="7" w:tplc="AA422B82" w:tentative="1">
      <w:start w:val="1"/>
      <w:numFmt w:val="bullet"/>
      <w:lvlText w:val="o"/>
      <w:lvlJc w:val="left"/>
      <w:pPr>
        <w:tabs>
          <w:tab w:val="num" w:pos="5760"/>
        </w:tabs>
        <w:ind w:left="5760" w:hanging="360"/>
      </w:pPr>
      <w:rPr>
        <w:rFonts w:ascii="Courier New" w:hAnsi="Courier New" w:cs="Courier New" w:hint="default"/>
      </w:rPr>
    </w:lvl>
    <w:lvl w:ilvl="8" w:tplc="93F6B5B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2615DF"/>
    <w:multiLevelType w:val="hybridMultilevel"/>
    <w:tmpl w:val="6CF2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8B40EA"/>
    <w:multiLevelType w:val="hybridMultilevel"/>
    <w:tmpl w:val="34089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66BF4"/>
    <w:multiLevelType w:val="hybridMultilevel"/>
    <w:tmpl w:val="5A4EF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1D40D4"/>
    <w:multiLevelType w:val="hybridMultilevel"/>
    <w:tmpl w:val="CBDA1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447C3B"/>
    <w:multiLevelType w:val="hybridMultilevel"/>
    <w:tmpl w:val="5FC4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5A0A88"/>
    <w:multiLevelType w:val="hybridMultilevel"/>
    <w:tmpl w:val="35C2E4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B13EA3"/>
    <w:multiLevelType w:val="hybridMultilevel"/>
    <w:tmpl w:val="3BF696D0"/>
    <w:lvl w:ilvl="0" w:tplc="4C00FCFA">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D35E22"/>
    <w:multiLevelType w:val="hybridMultilevel"/>
    <w:tmpl w:val="0644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0"/>
  </w:num>
  <w:num w:numId="5">
    <w:abstractNumId w:val="1"/>
  </w:num>
  <w:num w:numId="6">
    <w:abstractNumId w:val="10"/>
  </w:num>
  <w:num w:numId="7">
    <w:abstractNumId w:val="3"/>
  </w:num>
  <w:num w:numId="8">
    <w:abstractNumId w:val="5"/>
  </w:num>
  <w:num w:numId="9">
    <w:abstractNumId w:val="7"/>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77"/>
    <w:rsid w:val="000350B1"/>
    <w:rsid w:val="001041A0"/>
    <w:rsid w:val="00131835"/>
    <w:rsid w:val="00187504"/>
    <w:rsid w:val="0020346F"/>
    <w:rsid w:val="00232149"/>
    <w:rsid w:val="00296D57"/>
    <w:rsid w:val="002A43C4"/>
    <w:rsid w:val="002C7EC3"/>
    <w:rsid w:val="0039472A"/>
    <w:rsid w:val="00430455"/>
    <w:rsid w:val="00454236"/>
    <w:rsid w:val="00503DC6"/>
    <w:rsid w:val="00515883"/>
    <w:rsid w:val="005F7468"/>
    <w:rsid w:val="006164E0"/>
    <w:rsid w:val="006820A2"/>
    <w:rsid w:val="007276A1"/>
    <w:rsid w:val="007C08EB"/>
    <w:rsid w:val="008240B1"/>
    <w:rsid w:val="00902975"/>
    <w:rsid w:val="00983577"/>
    <w:rsid w:val="009B6C6A"/>
    <w:rsid w:val="00A11B18"/>
    <w:rsid w:val="00A12B1E"/>
    <w:rsid w:val="00A716DA"/>
    <w:rsid w:val="00A95655"/>
    <w:rsid w:val="00AB3C32"/>
    <w:rsid w:val="00B05461"/>
    <w:rsid w:val="00C6583B"/>
    <w:rsid w:val="00CA0BB9"/>
    <w:rsid w:val="00CB2F72"/>
    <w:rsid w:val="00D51CA4"/>
    <w:rsid w:val="00E12F7B"/>
    <w:rsid w:val="00E158EE"/>
    <w:rsid w:val="00E91E04"/>
    <w:rsid w:val="00F44BC3"/>
    <w:rsid w:val="00FA1A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CB55E"/>
  <w15:docId w15:val="{59E97B44-A9D3-4EAE-A518-A537CFE6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57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83577"/>
    <w:pPr>
      <w:keepNext/>
      <w:keepLines/>
      <w:spacing w:before="240"/>
      <w:outlineLvl w:val="0"/>
    </w:pPr>
    <w:rPr>
      <w:rFonts w:ascii="Verdana" w:eastAsiaTheme="majorEastAsia" w:hAnsi="Verdana" w:cstheme="majorBidi"/>
      <w:color w:val="004990"/>
      <w:sz w:val="50"/>
      <w:szCs w:val="50"/>
    </w:rPr>
  </w:style>
  <w:style w:type="paragraph" w:styleId="Heading2">
    <w:name w:val="heading 2"/>
    <w:basedOn w:val="Normal"/>
    <w:next w:val="Normal"/>
    <w:link w:val="Heading2Char"/>
    <w:semiHidden/>
    <w:unhideWhenUsed/>
    <w:qFormat/>
    <w:rsid w:val="0098357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3577"/>
    <w:rPr>
      <w:rFonts w:eastAsiaTheme="majorEastAsia" w:cstheme="majorBidi"/>
      <w:color w:val="004990"/>
      <w:sz w:val="50"/>
      <w:szCs w:val="50"/>
      <w:lang w:val="en-US"/>
    </w:rPr>
  </w:style>
  <w:style w:type="character" w:customStyle="1" w:styleId="Heading2Char">
    <w:name w:val="Heading 2 Char"/>
    <w:basedOn w:val="DefaultParagraphFont"/>
    <w:link w:val="Heading2"/>
    <w:semiHidden/>
    <w:rsid w:val="00983577"/>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983577"/>
    <w:pPr>
      <w:ind w:left="720"/>
      <w:contextualSpacing/>
    </w:pPr>
  </w:style>
  <w:style w:type="character" w:styleId="Hyperlink">
    <w:name w:val="Hyperlink"/>
    <w:basedOn w:val="DefaultParagraphFont"/>
    <w:uiPriority w:val="99"/>
    <w:rsid w:val="00983577"/>
    <w:rPr>
      <w:color w:val="0000FF" w:themeColor="hyperlink"/>
      <w:u w:val="single"/>
    </w:rPr>
  </w:style>
  <w:style w:type="paragraph" w:customStyle="1" w:styleId="documenttype">
    <w:name w:val="document type"/>
    <w:basedOn w:val="Normal"/>
    <w:rsid w:val="00983577"/>
    <w:pPr>
      <w:tabs>
        <w:tab w:val="center" w:pos="2520"/>
      </w:tabs>
      <w:autoSpaceDE w:val="0"/>
      <w:autoSpaceDN w:val="0"/>
      <w:adjustRightInd w:val="0"/>
      <w:spacing w:before="240"/>
    </w:pPr>
    <w:rPr>
      <w:rFonts w:ascii="Verdana" w:hAnsi="Verdana" w:cs="Courier New"/>
      <w:sz w:val="36"/>
      <w:szCs w:val="36"/>
      <w:lang w:val="en-GB" w:eastAsia="en-GB"/>
    </w:rPr>
  </w:style>
  <w:style w:type="paragraph" w:customStyle="1" w:styleId="body">
    <w:name w:val="body"/>
    <w:basedOn w:val="Normal"/>
    <w:rsid w:val="00983577"/>
    <w:pPr>
      <w:autoSpaceDE w:val="0"/>
      <w:autoSpaceDN w:val="0"/>
      <w:adjustRightInd w:val="0"/>
      <w:spacing w:after="120" w:line="312" w:lineRule="auto"/>
    </w:pPr>
    <w:rPr>
      <w:rFonts w:ascii="Verdana" w:hAnsi="Verdana"/>
      <w:sz w:val="20"/>
      <w:szCs w:val="22"/>
      <w:lang w:val="en-GB" w:eastAsia="en-GB"/>
    </w:rPr>
  </w:style>
  <w:style w:type="paragraph" w:styleId="Header">
    <w:name w:val="header"/>
    <w:basedOn w:val="Normal"/>
    <w:link w:val="HeaderChar"/>
    <w:uiPriority w:val="99"/>
    <w:unhideWhenUsed/>
    <w:rsid w:val="00983577"/>
    <w:pPr>
      <w:tabs>
        <w:tab w:val="center" w:pos="4513"/>
        <w:tab w:val="right" w:pos="9026"/>
      </w:tabs>
    </w:pPr>
  </w:style>
  <w:style w:type="character" w:customStyle="1" w:styleId="HeaderChar">
    <w:name w:val="Header Char"/>
    <w:basedOn w:val="DefaultParagraphFont"/>
    <w:link w:val="Header"/>
    <w:uiPriority w:val="99"/>
    <w:rsid w:val="0098357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83577"/>
    <w:pPr>
      <w:tabs>
        <w:tab w:val="center" w:pos="4513"/>
        <w:tab w:val="right" w:pos="9026"/>
      </w:tabs>
    </w:pPr>
  </w:style>
  <w:style w:type="character" w:customStyle="1" w:styleId="FooterChar">
    <w:name w:val="Footer Char"/>
    <w:basedOn w:val="DefaultParagraphFont"/>
    <w:link w:val="Footer"/>
    <w:uiPriority w:val="99"/>
    <w:rsid w:val="0098357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83577"/>
    <w:rPr>
      <w:rFonts w:ascii="Tahoma" w:hAnsi="Tahoma" w:cs="Tahoma"/>
      <w:sz w:val="16"/>
      <w:szCs w:val="16"/>
    </w:rPr>
  </w:style>
  <w:style w:type="character" w:customStyle="1" w:styleId="BalloonTextChar">
    <w:name w:val="Balloon Text Char"/>
    <w:basedOn w:val="DefaultParagraphFont"/>
    <w:link w:val="BalloonText"/>
    <w:uiPriority w:val="99"/>
    <w:semiHidden/>
    <w:rsid w:val="00983577"/>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51CA4"/>
    <w:rPr>
      <w:sz w:val="16"/>
      <w:szCs w:val="16"/>
    </w:rPr>
  </w:style>
  <w:style w:type="paragraph" w:styleId="CommentText">
    <w:name w:val="annotation text"/>
    <w:basedOn w:val="Normal"/>
    <w:link w:val="CommentTextChar"/>
    <w:uiPriority w:val="99"/>
    <w:semiHidden/>
    <w:unhideWhenUsed/>
    <w:rsid w:val="00D51CA4"/>
    <w:rPr>
      <w:sz w:val="20"/>
      <w:szCs w:val="20"/>
    </w:rPr>
  </w:style>
  <w:style w:type="character" w:customStyle="1" w:styleId="CommentTextChar">
    <w:name w:val="Comment Text Char"/>
    <w:basedOn w:val="DefaultParagraphFont"/>
    <w:link w:val="CommentText"/>
    <w:uiPriority w:val="99"/>
    <w:semiHidden/>
    <w:rsid w:val="00D51CA4"/>
    <w:rPr>
      <w:rFonts w:ascii="Times New Roman" w:eastAsia="Times New Roman" w:hAnsi="Times New Roman" w:cs="Times New Roman"/>
      <w:szCs w:val="20"/>
      <w:lang w:val="en-US"/>
    </w:rPr>
  </w:style>
  <w:style w:type="paragraph" w:styleId="CommentSubject">
    <w:name w:val="annotation subject"/>
    <w:basedOn w:val="CommentText"/>
    <w:next w:val="CommentText"/>
    <w:link w:val="CommentSubjectChar"/>
    <w:uiPriority w:val="99"/>
    <w:semiHidden/>
    <w:unhideWhenUsed/>
    <w:rsid w:val="00D51CA4"/>
    <w:rPr>
      <w:b/>
      <w:bCs/>
    </w:rPr>
  </w:style>
  <w:style w:type="character" w:customStyle="1" w:styleId="CommentSubjectChar">
    <w:name w:val="Comment Subject Char"/>
    <w:basedOn w:val="CommentTextChar"/>
    <w:link w:val="CommentSubject"/>
    <w:uiPriority w:val="99"/>
    <w:semiHidden/>
    <w:rsid w:val="00D51CA4"/>
    <w:rPr>
      <w:rFonts w:ascii="Times New Roman" w:eastAsia="Times New Roman" w:hAnsi="Times New Roman" w:cs="Times New Roman"/>
      <w:b/>
      <w:bCs/>
      <w:szCs w:val="20"/>
      <w:lang w:val="en-US"/>
    </w:rPr>
  </w:style>
  <w:style w:type="character" w:styleId="UnresolvedMention">
    <w:name w:val="Unresolved Mention"/>
    <w:basedOn w:val="DefaultParagraphFont"/>
    <w:uiPriority w:val="99"/>
    <w:semiHidden/>
    <w:unhideWhenUsed/>
    <w:rsid w:val="00515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ira.winstanley@lds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rrecruitmentconsortium.org/GSWP%20May%202019%20fina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7EC7C7A610A243BE6E2D0AFF2CF23C" ma:contentTypeVersion="12" ma:contentTypeDescription="Create a new document." ma:contentTypeScope="" ma:versionID="807384024fd37dc9a7867e690b1fe43f">
  <xsd:schema xmlns:xsd="http://www.w3.org/2001/XMLSchema" xmlns:xs="http://www.w3.org/2001/XMLSchema" xmlns:p="http://schemas.microsoft.com/office/2006/metadata/properties" xmlns:ns2="780a0c07-c84d-49f5-80bd-b602d72a9dd9" xmlns:ns3="2af49906-d588-4f83-a29e-dea0ea623f49" targetNamespace="http://schemas.microsoft.com/office/2006/metadata/properties" ma:root="true" ma:fieldsID="3a392c2c7626903b974c4f985a2debf7" ns2:_="" ns3:_="">
    <xsd:import namespace="780a0c07-c84d-49f5-80bd-b602d72a9dd9"/>
    <xsd:import namespace="2af49906-d588-4f83-a29e-dea0ea623f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a0c07-c84d-49f5-80bd-b602d72a9d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f49906-d588-4f83-a29e-dea0ea623f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87554-7947-4673-A2A0-F492D458EDC9}">
  <ds:schemaRefs>
    <ds:schemaRef ds:uri="http://schemas.openxmlformats.org/officeDocument/2006/bibliography"/>
  </ds:schemaRefs>
</ds:datastoreItem>
</file>

<file path=customXml/itemProps2.xml><?xml version="1.0" encoding="utf-8"?>
<ds:datastoreItem xmlns:ds="http://schemas.openxmlformats.org/officeDocument/2006/customXml" ds:itemID="{1DE43225-82D7-4836-B146-27EE222597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8E30DB-3AB8-4786-AA28-BF967BA3B84E}">
  <ds:schemaRefs>
    <ds:schemaRef ds:uri="http://schemas.microsoft.com/sharepoint/v3/contenttype/forms"/>
  </ds:schemaRefs>
</ds:datastoreItem>
</file>

<file path=customXml/itemProps4.xml><?xml version="1.0" encoding="utf-8"?>
<ds:datastoreItem xmlns:ds="http://schemas.openxmlformats.org/officeDocument/2006/customXml" ds:itemID="{D8FC4B10-0B14-4FA2-89F4-78F67FA53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a0c07-c84d-49f5-80bd-b602d72a9dd9"/>
    <ds:schemaRef ds:uri="2af49906-d588-4f83-a29e-dea0ea623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Hollie Stott</dc:creator>
  <cp:lastModifiedBy>Moira Winstanley</cp:lastModifiedBy>
  <cp:revision>5</cp:revision>
  <dcterms:created xsi:type="dcterms:W3CDTF">2020-12-14T20:00:00Z</dcterms:created>
  <dcterms:modified xsi:type="dcterms:W3CDTF">2020-12-14T20:31:00Z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0x010100737EC7C7A610A243BE6E2D0AFF2CF23C</vt:lpwstr>
  </property>
</Properties>
</file>