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0F4B8D" w:rsidRDefault="000F4B8D" w:rsidP="002547A1">
      <w:pPr>
        <w:pStyle w:val="NoSpacing"/>
        <w:jc w:val="center"/>
        <w:rPr>
          <w:rFonts w:eastAsia="Times New Roman"/>
          <w:b/>
          <w:bCs/>
        </w:rPr>
      </w:pPr>
    </w:p>
    <w:p w14:paraId="33FDB147" w14:textId="77777777" w:rsidR="00375887" w:rsidRPr="00375887" w:rsidRDefault="00375887" w:rsidP="00375887">
      <w:pPr>
        <w:jc w:val="center"/>
        <w:rPr>
          <w:b/>
          <w:bCs/>
        </w:rPr>
      </w:pPr>
      <w:r w:rsidRPr="00375887">
        <w:rPr>
          <w:b/>
          <w:bCs/>
        </w:rPr>
        <w:t>Assistant Headteacher and Head of Post 16</w:t>
      </w:r>
    </w:p>
    <w:p w14:paraId="36E469E2" w14:textId="77777777" w:rsidR="00697B4E" w:rsidRPr="00B2098B" w:rsidRDefault="00697B4E" w:rsidP="00B2098B">
      <w:pPr>
        <w:jc w:val="center"/>
        <w:rPr>
          <w:b/>
          <w:bCs/>
        </w:rPr>
      </w:pPr>
    </w:p>
    <w:p w14:paraId="36E4A0DC" w14:textId="04CA5817" w:rsidR="00573115" w:rsidRPr="003D7E35" w:rsidRDefault="00573115" w:rsidP="00573115">
      <w:pPr>
        <w:pStyle w:val="NoSpacing"/>
        <w:rPr>
          <w:b/>
          <w:bCs/>
        </w:rPr>
      </w:pPr>
      <w:r w:rsidRPr="006141BA">
        <w:rPr>
          <w:b/>
          <w:bCs/>
        </w:rPr>
        <w:t xml:space="preserve">Salary: </w:t>
      </w:r>
      <w:r w:rsidR="00375887">
        <w:rPr>
          <w:b/>
          <w:bCs/>
        </w:rPr>
        <w:t xml:space="preserve">L6-L10 </w:t>
      </w:r>
      <w:r w:rsidR="00375887" w:rsidRPr="00375887">
        <w:rPr>
          <w:b/>
          <w:bCs/>
        </w:rPr>
        <w:t>£56,316 to £62,202</w:t>
      </w:r>
      <w:r w:rsidR="00375887">
        <w:rPr>
          <w:b/>
          <w:bCs/>
        </w:rPr>
        <w:t xml:space="preserve"> (Pay award pending)</w:t>
      </w:r>
      <w:r w:rsidRPr="006141BA">
        <w:rPr>
          <w:b/>
          <w:bCs/>
        </w:rPr>
        <w:tab/>
      </w:r>
    </w:p>
    <w:p w14:paraId="7BFBD655" w14:textId="25633B04" w:rsidR="00573115" w:rsidRPr="00A23528" w:rsidRDefault="00573115" w:rsidP="00573115">
      <w:pPr>
        <w:pStyle w:val="NoSpacing"/>
        <w:rPr>
          <w:b/>
          <w:bCs/>
        </w:rPr>
      </w:pPr>
      <w:r w:rsidRPr="006141BA">
        <w:rPr>
          <w:b/>
          <w:bCs/>
        </w:rPr>
        <w:t>Working hours:</w:t>
      </w:r>
      <w:r w:rsidR="00375887">
        <w:rPr>
          <w:b/>
          <w:bCs/>
        </w:rPr>
        <w:t xml:space="preserve"> Full time</w:t>
      </w:r>
      <w:r w:rsidRPr="006141BA">
        <w:rPr>
          <w:b/>
          <w:bCs/>
        </w:rPr>
        <w:t xml:space="preserve"> </w:t>
      </w:r>
      <w:r w:rsidRPr="006141BA">
        <w:rPr>
          <w:b/>
          <w:bCs/>
        </w:rPr>
        <w:tab/>
      </w:r>
    </w:p>
    <w:p w14:paraId="075A86D9" w14:textId="726F5153" w:rsidR="00573115" w:rsidRPr="006141BA" w:rsidRDefault="00573115" w:rsidP="00573115">
      <w:pPr>
        <w:pStyle w:val="NoSpacing"/>
        <w:rPr>
          <w:b/>
          <w:bCs/>
        </w:rPr>
      </w:pPr>
      <w:r w:rsidRPr="006141BA">
        <w:rPr>
          <w:b/>
          <w:bCs/>
        </w:rPr>
        <w:t xml:space="preserve">Contract type: </w:t>
      </w:r>
      <w:r w:rsidR="00375887">
        <w:rPr>
          <w:b/>
          <w:bCs/>
        </w:rPr>
        <w:t>Permanent</w:t>
      </w:r>
      <w:r>
        <w:rPr>
          <w:b/>
          <w:bCs/>
        </w:rPr>
        <w:tab/>
      </w:r>
      <w:r>
        <w:rPr>
          <w:b/>
          <w:bCs/>
        </w:rPr>
        <w:tab/>
      </w:r>
    </w:p>
    <w:p w14:paraId="1D19D967" w14:textId="77777777" w:rsidR="00375887" w:rsidRDefault="00573115" w:rsidP="00375887">
      <w:pPr>
        <w:pStyle w:val="NoSpacing"/>
        <w:rPr>
          <w:b/>
          <w:bCs/>
        </w:rPr>
      </w:pPr>
      <w:r w:rsidRPr="006141BA">
        <w:rPr>
          <w:b/>
          <w:bCs/>
        </w:rPr>
        <w:t>Start date:</w:t>
      </w:r>
      <w:r w:rsidR="00375887">
        <w:rPr>
          <w:b/>
          <w:bCs/>
        </w:rPr>
        <w:t xml:space="preserve"> </w:t>
      </w:r>
      <w:r w:rsidR="00375887" w:rsidRPr="00375887">
        <w:rPr>
          <w:b/>
          <w:bCs/>
        </w:rPr>
        <w:t>01 September 2025</w:t>
      </w:r>
    </w:p>
    <w:p w14:paraId="1CF79E28" w14:textId="77777777" w:rsidR="00375887" w:rsidRPr="00375887" w:rsidRDefault="00375887" w:rsidP="00375887">
      <w:pPr>
        <w:pStyle w:val="NoSpacing"/>
        <w:rPr>
          <w:b/>
          <w:bCs/>
        </w:rPr>
      </w:pPr>
    </w:p>
    <w:p w14:paraId="4715048C" w14:textId="77777777" w:rsidR="00375887" w:rsidRPr="00375887" w:rsidRDefault="00375887" w:rsidP="00375887">
      <w:pPr>
        <w:pStyle w:val="NoSpacing"/>
      </w:pPr>
      <w:r w:rsidRPr="00375887">
        <w:t xml:space="preserve">Walton Hall Academy is a unique special secondary school and sixth form with extensive grounds and outstanding vocational resources that make the “Walton Hall Experience” of education a very special one.  At Walton Hall we will </w:t>
      </w:r>
      <w:r w:rsidRPr="00375887">
        <w:rPr>
          <w:b/>
          <w:bCs/>
        </w:rPr>
        <w:t>NURTURE</w:t>
      </w:r>
      <w:r w:rsidRPr="00375887">
        <w:t> </w:t>
      </w:r>
      <w:proofErr w:type="gramStart"/>
      <w:r w:rsidRPr="00375887">
        <w:t>all of</w:t>
      </w:r>
      <w:proofErr w:type="gramEnd"/>
      <w:r w:rsidRPr="00375887">
        <w:t xml:space="preserve"> our students, enabling them to </w:t>
      </w:r>
      <w:r w:rsidRPr="00375887">
        <w:rPr>
          <w:b/>
          <w:bCs/>
        </w:rPr>
        <w:t>GROW</w:t>
      </w:r>
      <w:r w:rsidRPr="00375887">
        <w:t xml:space="preserve"> holistically so that they can </w:t>
      </w:r>
      <w:r w:rsidRPr="00375887">
        <w:rPr>
          <w:b/>
          <w:bCs/>
        </w:rPr>
        <w:t>FLOURISH </w:t>
      </w:r>
      <w:r w:rsidRPr="00375887">
        <w:t>in their adult lives.  Students will leave Walton Hall prepared for their adulthood. They will be confident and resilient young people who make valuable contributions to society.</w:t>
      </w:r>
    </w:p>
    <w:p w14:paraId="0C5C4DDF" w14:textId="77777777" w:rsidR="00375887" w:rsidRPr="00375887" w:rsidRDefault="00375887" w:rsidP="00375887">
      <w:pPr>
        <w:pStyle w:val="NoSpacing"/>
      </w:pPr>
    </w:p>
    <w:p w14:paraId="4C2423C6" w14:textId="77777777" w:rsidR="00375887" w:rsidRPr="00375887" w:rsidRDefault="00375887" w:rsidP="00375887">
      <w:pPr>
        <w:pStyle w:val="NoSpacing"/>
      </w:pPr>
      <w:r w:rsidRPr="00375887">
        <w:t xml:space="preserve">Following the successful promotion of the current Assistant Headteacher and Head of Post </w:t>
      </w:r>
      <w:proofErr w:type="gramStart"/>
      <w:r w:rsidRPr="00375887">
        <w:t>16,  we</w:t>
      </w:r>
      <w:proofErr w:type="gramEnd"/>
      <w:r w:rsidRPr="00375887">
        <w:t xml:space="preserve"> are looking to appoint an Assistant Headteacher to lead our Post 16 provision at a crucial phase as we transition its location from our main site to a satellite provision site in central Stafford.  We are extremely excited with the opportunities this move will bring to our students and supporting them in their steps into life after school.</w:t>
      </w:r>
    </w:p>
    <w:p w14:paraId="217D52E0" w14:textId="77777777" w:rsidR="00375887" w:rsidRPr="00375887" w:rsidRDefault="00375887" w:rsidP="00375887">
      <w:pPr>
        <w:pStyle w:val="NoSpacing"/>
      </w:pPr>
    </w:p>
    <w:p w14:paraId="5FE11D16" w14:textId="77777777" w:rsidR="00375887" w:rsidRPr="00375887" w:rsidRDefault="00375887" w:rsidP="00375887">
      <w:pPr>
        <w:pStyle w:val="NoSpacing"/>
      </w:pPr>
      <w:r w:rsidRPr="00375887">
        <w:t xml:space="preserve">We are looking for an exceptional leader with a great track record in school leadership, with high expectations for young people with SEND, to ensure children and young people achieve to the best of their ability and </w:t>
      </w:r>
      <w:proofErr w:type="gramStart"/>
      <w:r w:rsidRPr="00375887">
        <w:t>are able to</w:t>
      </w:r>
      <w:proofErr w:type="gramEnd"/>
      <w:r w:rsidRPr="00375887">
        <w:t xml:space="preserve"> lead a successful future. This is an exciting opportunity for a motivated individual who is committed to making a positive impact to support the establishment of the provision.  The successful candidate will be committed to ensuring outstanding provision, guiding our students through their </w:t>
      </w:r>
      <w:proofErr w:type="gramStart"/>
      <w:r w:rsidRPr="00375887">
        <w:t>Post-16</w:t>
      </w:r>
      <w:proofErr w:type="gramEnd"/>
      <w:r w:rsidRPr="00375887">
        <w:t xml:space="preserve"> journey with care and dedication ensuring a joined-up vision with our main school site.</w:t>
      </w:r>
    </w:p>
    <w:p w14:paraId="5A25BA4B" w14:textId="77777777" w:rsidR="00375887" w:rsidRPr="00375887" w:rsidRDefault="00375887" w:rsidP="00375887">
      <w:pPr>
        <w:pStyle w:val="NoSpacing"/>
      </w:pPr>
    </w:p>
    <w:p w14:paraId="7468BF43" w14:textId="77777777" w:rsidR="00375887" w:rsidRPr="00375887" w:rsidRDefault="00375887" w:rsidP="00375887">
      <w:pPr>
        <w:pStyle w:val="NoSpacing"/>
      </w:pPr>
      <w:r w:rsidRPr="00375887">
        <w:t>Key Responsibilities:</w:t>
      </w:r>
    </w:p>
    <w:p w14:paraId="717E5C62" w14:textId="77777777" w:rsidR="00375887" w:rsidRPr="00375887" w:rsidRDefault="00375887" w:rsidP="00375887">
      <w:pPr>
        <w:pStyle w:val="NoSpacing"/>
        <w:numPr>
          <w:ilvl w:val="0"/>
          <w:numId w:val="9"/>
        </w:numPr>
      </w:pPr>
      <w:r w:rsidRPr="00375887">
        <w:t>Lead and manage the Flourish Sixth Form, operationally and ensuring high-quality education and support for students with special educational needs.</w:t>
      </w:r>
    </w:p>
    <w:p w14:paraId="17AAFCF0" w14:textId="77777777" w:rsidR="00375887" w:rsidRPr="00375887" w:rsidRDefault="00375887" w:rsidP="00375887">
      <w:pPr>
        <w:pStyle w:val="NoSpacing"/>
        <w:numPr>
          <w:ilvl w:val="0"/>
          <w:numId w:val="9"/>
        </w:numPr>
      </w:pPr>
      <w:r w:rsidRPr="00375887">
        <w:t>Deputise for the Principal and Vice-Principal as necessary.</w:t>
      </w:r>
    </w:p>
    <w:p w14:paraId="15B634DE" w14:textId="77777777" w:rsidR="00375887" w:rsidRPr="00375887" w:rsidRDefault="00375887" w:rsidP="00375887">
      <w:pPr>
        <w:pStyle w:val="NoSpacing"/>
        <w:numPr>
          <w:ilvl w:val="0"/>
          <w:numId w:val="9"/>
        </w:numPr>
      </w:pPr>
      <w:r w:rsidRPr="00375887">
        <w:t>Support the professional development of staff and promote a culture of collaboration.</w:t>
      </w:r>
    </w:p>
    <w:p w14:paraId="0A16EC89" w14:textId="77777777" w:rsidR="00375887" w:rsidRPr="00375887" w:rsidRDefault="00375887" w:rsidP="00375887">
      <w:pPr>
        <w:pStyle w:val="NoSpacing"/>
        <w:numPr>
          <w:ilvl w:val="0"/>
          <w:numId w:val="9"/>
        </w:numPr>
      </w:pPr>
      <w:r w:rsidRPr="00375887">
        <w:t>Work closely with families, external agencies, local employers, and the wider community to ensure the success of our students.  </w:t>
      </w:r>
    </w:p>
    <w:p w14:paraId="2C7D0CFA" w14:textId="77777777" w:rsidR="00375887" w:rsidRPr="00375887" w:rsidRDefault="00375887" w:rsidP="00375887">
      <w:pPr>
        <w:pStyle w:val="NoSpacing"/>
        <w:numPr>
          <w:ilvl w:val="0"/>
          <w:numId w:val="9"/>
        </w:numPr>
      </w:pPr>
      <w:r w:rsidRPr="00375887">
        <w:t>Organise Post 16 parents evening and other open events focused on Preparation for Adulthood.</w:t>
      </w:r>
    </w:p>
    <w:p w14:paraId="5467980E" w14:textId="77777777" w:rsidR="00375887" w:rsidRPr="00375887" w:rsidRDefault="00375887" w:rsidP="00375887">
      <w:pPr>
        <w:pStyle w:val="NoSpacing"/>
        <w:numPr>
          <w:ilvl w:val="0"/>
          <w:numId w:val="9"/>
        </w:numPr>
      </w:pPr>
      <w:r w:rsidRPr="00375887">
        <w:t xml:space="preserve">Monitor behaviour and attitudes and hold pastoral responsibility for </w:t>
      </w:r>
      <w:proofErr w:type="gramStart"/>
      <w:r w:rsidRPr="00375887">
        <w:t>Post-16</w:t>
      </w:r>
      <w:proofErr w:type="gramEnd"/>
      <w:r w:rsidRPr="00375887">
        <w:t xml:space="preserve"> students, including DDSL status.</w:t>
      </w:r>
    </w:p>
    <w:p w14:paraId="254124A2" w14:textId="77777777" w:rsidR="00375887" w:rsidRPr="00375887" w:rsidRDefault="00375887" w:rsidP="00375887">
      <w:pPr>
        <w:pStyle w:val="NoSpacing"/>
        <w:numPr>
          <w:ilvl w:val="0"/>
          <w:numId w:val="9"/>
        </w:numPr>
      </w:pPr>
      <w:r w:rsidRPr="00375887">
        <w:t xml:space="preserve">Teaching of </w:t>
      </w:r>
      <w:proofErr w:type="gramStart"/>
      <w:r w:rsidRPr="00375887">
        <w:t>Post-16</w:t>
      </w:r>
      <w:proofErr w:type="gramEnd"/>
      <w:r w:rsidRPr="00375887">
        <w:t xml:space="preserve"> curriculum subjects.</w:t>
      </w:r>
    </w:p>
    <w:p w14:paraId="4F2722A2" w14:textId="77777777" w:rsidR="00375887" w:rsidRPr="00375887" w:rsidRDefault="00375887" w:rsidP="00375887">
      <w:pPr>
        <w:pStyle w:val="NoSpacing"/>
        <w:numPr>
          <w:ilvl w:val="0"/>
          <w:numId w:val="9"/>
        </w:numPr>
      </w:pPr>
      <w:r w:rsidRPr="00375887">
        <w:t>Lead on a curriculum area within school.</w:t>
      </w:r>
    </w:p>
    <w:p w14:paraId="2B687B24" w14:textId="77777777" w:rsidR="00375887" w:rsidRPr="00375887" w:rsidRDefault="00375887" w:rsidP="00375887">
      <w:pPr>
        <w:pStyle w:val="NoSpacing"/>
        <w:numPr>
          <w:ilvl w:val="0"/>
          <w:numId w:val="9"/>
        </w:numPr>
      </w:pPr>
      <w:r w:rsidRPr="00375887">
        <w:t>Support the design of the Preparation for Adulthood and vocational curriculum.</w:t>
      </w:r>
    </w:p>
    <w:p w14:paraId="6248E932" w14:textId="77777777" w:rsidR="00375887" w:rsidRPr="00375887" w:rsidRDefault="00375887" w:rsidP="00375887">
      <w:pPr>
        <w:pStyle w:val="NoSpacing"/>
        <w:numPr>
          <w:ilvl w:val="0"/>
          <w:numId w:val="9"/>
        </w:numPr>
      </w:pPr>
      <w:r w:rsidRPr="00375887">
        <w:t>Lead the Post-16 Faculty, driving forward our already established careers provision and develop this further, ensuring it links to an inspiring, progressive, and challenging curriculum.</w:t>
      </w:r>
    </w:p>
    <w:p w14:paraId="22270A31" w14:textId="77777777" w:rsidR="00375887" w:rsidRPr="00375887" w:rsidRDefault="00375887" w:rsidP="00375887">
      <w:pPr>
        <w:pStyle w:val="NoSpacing"/>
        <w:numPr>
          <w:ilvl w:val="0"/>
          <w:numId w:val="9"/>
        </w:numPr>
      </w:pPr>
      <w:r w:rsidRPr="00375887">
        <w:t>Be responsible for conducting appraisals of all Post 16 teaching support staff and Return to Work conversations.</w:t>
      </w:r>
    </w:p>
    <w:p w14:paraId="4EBECA46" w14:textId="77777777" w:rsidR="00375887" w:rsidRPr="00375887" w:rsidRDefault="00375887" w:rsidP="00375887">
      <w:pPr>
        <w:pStyle w:val="NoSpacing"/>
        <w:numPr>
          <w:ilvl w:val="0"/>
          <w:numId w:val="9"/>
        </w:numPr>
      </w:pPr>
      <w:r w:rsidRPr="00375887">
        <w:t>Lead on Transition in Post-16.</w:t>
      </w:r>
    </w:p>
    <w:p w14:paraId="0862BC6B" w14:textId="77777777" w:rsidR="00375887" w:rsidRPr="00375887" w:rsidRDefault="00375887" w:rsidP="00375887">
      <w:pPr>
        <w:pStyle w:val="NoSpacing"/>
        <w:numPr>
          <w:ilvl w:val="0"/>
          <w:numId w:val="9"/>
        </w:numPr>
      </w:pPr>
      <w:r w:rsidRPr="00375887">
        <w:t>Quality Assure EHC review reports, data reports, and Individual Learner Plans and Evidence for Learning Personal Learning Goals for Post16 students.</w:t>
      </w:r>
    </w:p>
    <w:p w14:paraId="4EE3184E" w14:textId="77777777" w:rsidR="00375887" w:rsidRPr="00375887" w:rsidRDefault="00375887" w:rsidP="00375887">
      <w:pPr>
        <w:pStyle w:val="NoSpacing"/>
        <w:numPr>
          <w:ilvl w:val="0"/>
          <w:numId w:val="9"/>
        </w:numPr>
      </w:pPr>
      <w:r w:rsidRPr="00375887">
        <w:t>Progress review meetings.</w:t>
      </w:r>
    </w:p>
    <w:p w14:paraId="79285474" w14:textId="77777777" w:rsidR="00375887" w:rsidRPr="00375887" w:rsidRDefault="00375887" w:rsidP="00375887">
      <w:pPr>
        <w:pStyle w:val="NoSpacing"/>
        <w:numPr>
          <w:ilvl w:val="0"/>
          <w:numId w:val="9"/>
        </w:numPr>
      </w:pPr>
      <w:r w:rsidRPr="00375887">
        <w:t>Liaise with relevant agencies about the Post 16 Bursary and Post 16 travel assistance provision.</w:t>
      </w:r>
    </w:p>
    <w:p w14:paraId="1B3CEA77" w14:textId="77777777" w:rsidR="00375887" w:rsidRPr="00375887" w:rsidRDefault="00375887" w:rsidP="00375887">
      <w:pPr>
        <w:pStyle w:val="NoSpacing"/>
      </w:pPr>
    </w:p>
    <w:p w14:paraId="0AFBA8AE" w14:textId="77777777" w:rsidR="00375887" w:rsidRPr="00375887" w:rsidRDefault="00375887" w:rsidP="00375887">
      <w:pPr>
        <w:pStyle w:val="NoSpacing"/>
      </w:pPr>
      <w:r w:rsidRPr="00375887">
        <w:t>The Ideal Candidate Will Have:</w:t>
      </w:r>
    </w:p>
    <w:p w14:paraId="7382DFB1" w14:textId="77777777" w:rsidR="00375887" w:rsidRPr="00375887" w:rsidRDefault="00375887" w:rsidP="00375887">
      <w:pPr>
        <w:pStyle w:val="NoSpacing"/>
        <w:numPr>
          <w:ilvl w:val="0"/>
          <w:numId w:val="10"/>
        </w:numPr>
      </w:pPr>
      <w:r w:rsidRPr="00375887">
        <w:t xml:space="preserve">Proven experience in leadership, ideally within a special educational needs setting and </w:t>
      </w:r>
      <w:proofErr w:type="gramStart"/>
      <w:r w:rsidRPr="00375887">
        <w:t>Post-16</w:t>
      </w:r>
      <w:proofErr w:type="gramEnd"/>
      <w:r w:rsidRPr="00375887">
        <w:t>.</w:t>
      </w:r>
    </w:p>
    <w:p w14:paraId="7ECC8A40" w14:textId="77777777" w:rsidR="00375887" w:rsidRPr="00375887" w:rsidRDefault="00375887" w:rsidP="00375887">
      <w:pPr>
        <w:pStyle w:val="NoSpacing"/>
        <w:numPr>
          <w:ilvl w:val="0"/>
          <w:numId w:val="10"/>
        </w:numPr>
      </w:pPr>
      <w:r w:rsidRPr="00375887">
        <w:t xml:space="preserve">A good understanding of </w:t>
      </w:r>
      <w:proofErr w:type="gramStart"/>
      <w:r w:rsidRPr="00375887">
        <w:t>Post-16</w:t>
      </w:r>
      <w:proofErr w:type="gramEnd"/>
      <w:r w:rsidRPr="00375887">
        <w:t xml:space="preserve"> education.</w:t>
      </w:r>
    </w:p>
    <w:p w14:paraId="07E0AA52" w14:textId="77777777" w:rsidR="00375887" w:rsidRPr="00375887" w:rsidRDefault="00375887" w:rsidP="00375887">
      <w:pPr>
        <w:pStyle w:val="NoSpacing"/>
        <w:numPr>
          <w:ilvl w:val="0"/>
          <w:numId w:val="10"/>
        </w:numPr>
      </w:pPr>
      <w:r w:rsidRPr="00375887">
        <w:t>Passion for supporting young people with complex needs to achieve their full potential.</w:t>
      </w:r>
    </w:p>
    <w:p w14:paraId="50F2C303" w14:textId="77777777" w:rsidR="00375887" w:rsidRPr="00375887" w:rsidRDefault="00375887" w:rsidP="00375887">
      <w:pPr>
        <w:pStyle w:val="NoSpacing"/>
        <w:numPr>
          <w:ilvl w:val="0"/>
          <w:numId w:val="10"/>
        </w:numPr>
      </w:pPr>
      <w:r w:rsidRPr="00375887">
        <w:t>Excellent communication and team-building skills.</w:t>
      </w:r>
    </w:p>
    <w:p w14:paraId="0C301EEA" w14:textId="77777777" w:rsidR="00375887" w:rsidRPr="00375887" w:rsidRDefault="00375887" w:rsidP="00375887">
      <w:pPr>
        <w:pStyle w:val="NoSpacing"/>
      </w:pPr>
    </w:p>
    <w:p w14:paraId="2D1E9BCD" w14:textId="77777777" w:rsidR="00375887" w:rsidRPr="00375887" w:rsidRDefault="00375887" w:rsidP="00375887">
      <w:pPr>
        <w:pStyle w:val="NoSpacing"/>
      </w:pPr>
      <w:r w:rsidRPr="00375887">
        <w:t>If you are an inspiring and dedicated leader with high aspirations for vulnerable learners ready to take on a key role to NURTURE </w:t>
      </w:r>
      <w:proofErr w:type="gramStart"/>
      <w:r w:rsidRPr="00375887">
        <w:t>all of</w:t>
      </w:r>
      <w:proofErr w:type="gramEnd"/>
      <w:r w:rsidRPr="00375887">
        <w:t xml:space="preserve"> our students, enabling them to GROW holistically so that they can FLOURISH in their adult lives, we would love to hear from you.</w:t>
      </w:r>
    </w:p>
    <w:p w14:paraId="0A4BC212" w14:textId="77777777" w:rsidR="00375887" w:rsidRPr="00375887" w:rsidRDefault="00375887" w:rsidP="00375887">
      <w:pPr>
        <w:pStyle w:val="NoSpacing"/>
      </w:pPr>
    </w:p>
    <w:p w14:paraId="1760E1AB" w14:textId="536AEAED" w:rsidR="00375887" w:rsidRPr="00375887" w:rsidRDefault="00375887" w:rsidP="00375887">
      <w:pPr>
        <w:pStyle w:val="NoSpacing"/>
      </w:pPr>
      <w:r w:rsidRPr="00375887">
        <w:t>Please contact Julie Wood, Principal, or Laura Paget, Vice Principal, to arrange a tour or to discuss the post further</w:t>
      </w:r>
      <w:r>
        <w:t>.</w:t>
      </w:r>
    </w:p>
    <w:p w14:paraId="36F3F1FF" w14:textId="03B5FC52" w:rsidR="00573115" w:rsidRDefault="00573115" w:rsidP="00573115">
      <w:pPr>
        <w:pStyle w:val="NoSpacing"/>
        <w:rPr>
          <w:b/>
          <w:bCs/>
        </w:rPr>
      </w:pPr>
      <w:r w:rsidRPr="006141BA">
        <w:rPr>
          <w:b/>
          <w:bCs/>
        </w:rPr>
        <w:t xml:space="preserve"> </w:t>
      </w:r>
      <w:r>
        <w:rPr>
          <w:b/>
          <w:bCs/>
        </w:rPr>
        <w:tab/>
      </w:r>
      <w:r>
        <w:rPr>
          <w:b/>
          <w:bCs/>
        </w:rPr>
        <w:tab/>
      </w:r>
    </w:p>
    <w:p w14:paraId="2475BC6A" w14:textId="5A7C7CC8" w:rsidR="0030591C" w:rsidRPr="00B847D9" w:rsidRDefault="00B847D9" w:rsidP="001D78D1">
      <w:pPr>
        <w:tabs>
          <w:tab w:val="left" w:pos="2916"/>
        </w:tabs>
        <w:jc w:val="both"/>
        <w:rPr>
          <w:rFonts w:eastAsia="Calibri" w:cstheme="minorHAnsi"/>
          <w:color w:val="000000"/>
          <w:lang w:eastAsia="en-GB"/>
        </w:rPr>
      </w:pPr>
      <w:bookmarkStart w:id="0" w:name="_Hlk158721138"/>
      <w:r w:rsidRPr="00B847D9">
        <w:rPr>
          <w:rFonts w:eastAsia="Calibri" w:cstheme="minorHAnsi"/>
          <w:color w:val="000000"/>
          <w:lang w:eastAsia="en-GB"/>
        </w:rPr>
        <w:t xml:space="preserve">Walton Hall is situated in a rural setting just outside of </w:t>
      </w:r>
      <w:proofErr w:type="spellStart"/>
      <w:r w:rsidRPr="00B847D9">
        <w:rPr>
          <w:rFonts w:eastAsia="Calibri" w:cstheme="minorHAnsi"/>
          <w:color w:val="000000"/>
          <w:lang w:eastAsia="en-GB"/>
        </w:rPr>
        <w:t>Eccleshall</w:t>
      </w:r>
      <w:proofErr w:type="spellEnd"/>
      <w:r w:rsidRPr="00B847D9">
        <w:rPr>
          <w:rFonts w:eastAsia="Calibri" w:cstheme="minorHAnsi"/>
          <w:color w:val="000000"/>
          <w:lang w:eastAsia="en-GB"/>
        </w:rPr>
        <w:t xml:space="preserve"> in Staffordshire. It is a unique academy with extensive grounds and outstanding vocational resources that make the “Walton Hall Experience” of education a very special one.  We have a dynamic community of 191 learners with a dedicated, creative and </w:t>
      </w:r>
      <w:proofErr w:type="gramStart"/>
      <w:r w:rsidRPr="00B847D9">
        <w:rPr>
          <w:rFonts w:eastAsia="Calibri" w:cstheme="minorHAnsi"/>
          <w:color w:val="000000"/>
          <w:lang w:eastAsia="en-GB"/>
        </w:rPr>
        <w:t>forward looking</w:t>
      </w:r>
      <w:proofErr w:type="gramEnd"/>
      <w:r w:rsidRPr="00B847D9">
        <w:rPr>
          <w:rFonts w:eastAsia="Calibri" w:cstheme="minorHAnsi"/>
          <w:color w:val="000000"/>
          <w:lang w:eastAsia="en-GB"/>
        </w:rPr>
        <w:t xml:space="preserve"> staff team and Academy Council.  Walton Hall caters for students with a wide range of additional learning needs.  Our curriculum is focused on development of the whole person and preparing them for adult life. We aim to develop confidence, competence and independence but above all, we value good communication, respect for all and opportunities to offer a positive contribution to their local community. We have high aspirations for </w:t>
      </w:r>
      <w:proofErr w:type="gramStart"/>
      <w:r w:rsidRPr="00B847D9">
        <w:rPr>
          <w:rFonts w:eastAsia="Calibri" w:cstheme="minorHAnsi"/>
          <w:color w:val="000000"/>
          <w:lang w:eastAsia="en-GB"/>
        </w:rPr>
        <w:t>all of</w:t>
      </w:r>
      <w:proofErr w:type="gramEnd"/>
      <w:r w:rsidRPr="00B847D9">
        <w:rPr>
          <w:rFonts w:eastAsia="Calibri" w:cstheme="minorHAnsi"/>
          <w:color w:val="000000"/>
          <w:lang w:eastAsia="en-GB"/>
        </w:rPr>
        <w:t xml:space="preserve"> our young people and aim for them to reach their full potential. </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616306" w:rsidRDefault="007473A1" w:rsidP="007473A1">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05257D"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7825BC">
        <w:rPr>
          <w:rFonts w:cstheme="minorHAnsi"/>
        </w:rPr>
        <w:t>has the opportunity to</w:t>
      </w:r>
      <w:proofErr w:type="gramEnd"/>
      <w:r w:rsidR="0005257D"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2E2FFED9" w14:textId="77777777" w:rsidR="0005257D" w:rsidRDefault="0005257D" w:rsidP="0005257D">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Default="0005257D" w:rsidP="0005257D">
      <w:pPr>
        <w:pStyle w:val="NoSpacing"/>
        <w:rPr>
          <w:rFonts w:cstheme="minorHAnsi"/>
        </w:rPr>
      </w:pPr>
    </w:p>
    <w:p w14:paraId="02509DDB" w14:textId="5D833DA3" w:rsidR="0005257D" w:rsidRPr="007825BC" w:rsidRDefault="0005257D" w:rsidP="0005257D">
      <w:pPr>
        <w:pStyle w:val="NoSpacing"/>
        <w:rPr>
          <w:rFonts w:cstheme="minorHAnsi"/>
        </w:rPr>
      </w:pPr>
      <w:r w:rsidRPr="007825BC">
        <w:rPr>
          <w:rFonts w:cstheme="minorHAnsi"/>
        </w:rPr>
        <w:t xml:space="preserve">Whether you are a teacher, a teaching assistant, a healthcare professional or work in facilities, admin or operations </w:t>
      </w:r>
      <w:r w:rsidR="005071C6" w:rsidRPr="007825BC">
        <w:rPr>
          <w:rFonts w:cstheme="minorHAnsi"/>
        </w:rPr>
        <w:t>all</w:t>
      </w:r>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Default="0005257D" w:rsidP="0005257D">
      <w:pPr>
        <w:pStyle w:val="NoSpacing"/>
        <w:rPr>
          <w:rFonts w:cstheme="minorHAnsi"/>
        </w:rPr>
      </w:pPr>
    </w:p>
    <w:p w14:paraId="000A6784" w14:textId="70CDD2DC" w:rsidR="0005257D" w:rsidRPr="007825BC" w:rsidRDefault="0005257D" w:rsidP="0005257D">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7825BC" w:rsidRDefault="0005257D" w:rsidP="0005257D">
      <w:pPr>
        <w:pStyle w:val="NoSpacing"/>
        <w:rPr>
          <w:rFonts w:cstheme="minorHAnsi"/>
        </w:rPr>
      </w:pPr>
    </w:p>
    <w:p w14:paraId="15B9BA43" w14:textId="6E17C98B" w:rsidR="0005257D" w:rsidRPr="007825BC" w:rsidRDefault="0005257D" w:rsidP="0005257D">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Default="007473A1" w:rsidP="007473A1">
      <w:pPr>
        <w:pStyle w:val="NoSpacing"/>
        <w:jc w:val="both"/>
      </w:pPr>
    </w:p>
    <w:p w14:paraId="34D65ABD" w14:textId="77777777" w:rsidR="00B847D9" w:rsidRDefault="00B847D9" w:rsidP="00B847D9">
      <w:pPr>
        <w:rPr>
          <w:b/>
          <w:bCs/>
        </w:rPr>
      </w:pPr>
      <w:r>
        <w:rPr>
          <w:b/>
          <w:bCs/>
        </w:rPr>
        <w:t xml:space="preserve">Please visit The Walton Hall career site for more information: </w:t>
      </w:r>
      <w:hyperlink r:id="rId7" w:history="1">
        <w:r>
          <w:rPr>
            <w:rStyle w:val="Hyperlink"/>
          </w:rPr>
          <w:t>Walton Hall Academy Career Site (schoolrecruiter.com)</w:t>
        </w:r>
      </w:hyperlink>
    </w:p>
    <w:p w14:paraId="1E63D01E" w14:textId="77777777" w:rsidR="00B847D9" w:rsidRDefault="00B847D9" w:rsidP="00B847D9">
      <w:pPr>
        <w:pStyle w:val="NoSpacing"/>
      </w:pPr>
      <w:r>
        <w:rPr>
          <w:noProof/>
        </w:rPr>
        <w:drawing>
          <wp:inline distT="0" distB="0" distL="0" distR="0" wp14:anchorId="3A33545E" wp14:editId="5E386D3E">
            <wp:extent cx="975360" cy="975360"/>
            <wp:effectExtent l="0" t="0" r="0" b="0"/>
            <wp:docPr id="8841934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14:paraId="7633BF00" w14:textId="77777777" w:rsidR="00B847D9" w:rsidRDefault="00B847D9" w:rsidP="00B847D9">
      <w:pPr>
        <w:pStyle w:val="NoSpacing"/>
        <w:rPr>
          <w:b/>
          <w:bCs/>
        </w:rPr>
      </w:pPr>
      <w:r>
        <w:rPr>
          <w:b/>
          <w:bCs/>
        </w:rPr>
        <w:t>Or click the QR Code to see all vacancies with The Walton Hall.</w:t>
      </w:r>
    </w:p>
    <w:p w14:paraId="006DCBA5" w14:textId="77777777" w:rsidR="0030591C" w:rsidRDefault="0030591C" w:rsidP="00B2098B">
      <w:pPr>
        <w:pStyle w:val="NoSpacing"/>
        <w:rPr>
          <w:b/>
          <w:bCs/>
        </w:rPr>
      </w:pPr>
    </w:p>
    <w:p w14:paraId="6987BFF8" w14:textId="77777777" w:rsidR="00375887" w:rsidRDefault="00375887" w:rsidP="00DB5B67">
      <w:pPr>
        <w:rPr>
          <w:b/>
          <w:bCs/>
        </w:rPr>
      </w:pPr>
    </w:p>
    <w:p w14:paraId="575F0C04" w14:textId="37EF11B9"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AA84A70" w14:textId="1BD455E2"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68BC4A30" w14:textId="77777777" w:rsidR="003B07B2" w:rsidRDefault="003B07B2" w:rsidP="003B07B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730116DE" w:rsidR="007473A1" w:rsidRDefault="00B847D9" w:rsidP="007473A1">
      <w:pPr>
        <w:pStyle w:val="xmsonormal"/>
        <w:jc w:val="both"/>
      </w:pPr>
      <w:r>
        <w:rPr>
          <w:b/>
          <w:bCs/>
        </w:rPr>
        <w:t>Walton Hall</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747E5E9B" w14:textId="77777777" w:rsidR="00375887" w:rsidRPr="00375887" w:rsidRDefault="00375887" w:rsidP="00375887">
      <w:pPr>
        <w:pStyle w:val="xmsonormal"/>
        <w:jc w:val="both"/>
        <w:rPr>
          <w:b/>
          <w:bCs/>
        </w:rPr>
      </w:pPr>
      <w:r w:rsidRPr="00375887">
        <w:rPr>
          <w:b/>
          <w:bCs/>
        </w:rPr>
        <w:t>Closing Date: 12:00 21 May 2025</w:t>
      </w:r>
    </w:p>
    <w:p w14:paraId="2F006382" w14:textId="77777777" w:rsidR="00375887" w:rsidRPr="00375887" w:rsidRDefault="00375887" w:rsidP="00375887">
      <w:pPr>
        <w:pStyle w:val="xmsonormal"/>
        <w:jc w:val="both"/>
        <w:rPr>
          <w:b/>
          <w:bCs/>
        </w:rPr>
      </w:pPr>
      <w:r w:rsidRPr="00375887">
        <w:rPr>
          <w:b/>
          <w:bCs/>
        </w:rPr>
        <w:t>Interview Date: 23 May 2025</w:t>
      </w:r>
    </w:p>
    <w:p w14:paraId="7850FF3B" w14:textId="4A750BA2" w:rsidR="006141BA" w:rsidRPr="00573115" w:rsidRDefault="00DA5100" w:rsidP="001D78D1">
      <w:pPr>
        <w:pStyle w:val="xmsonormal"/>
        <w:jc w:val="both"/>
      </w:pPr>
      <w:r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5DD4" w14:textId="77777777" w:rsidR="00B2491C" w:rsidRDefault="00B2491C" w:rsidP="006141BA">
      <w:pPr>
        <w:spacing w:after="0" w:line="240" w:lineRule="auto"/>
      </w:pPr>
      <w:r>
        <w:separator/>
      </w:r>
    </w:p>
  </w:endnote>
  <w:endnote w:type="continuationSeparator" w:id="0">
    <w:p w14:paraId="259F1665" w14:textId="77777777" w:rsidR="00B2491C" w:rsidRDefault="00B2491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ED45" w14:textId="77777777" w:rsidR="00B2491C" w:rsidRDefault="00B2491C" w:rsidP="006141BA">
      <w:pPr>
        <w:spacing w:after="0" w:line="240" w:lineRule="auto"/>
      </w:pPr>
      <w:r>
        <w:separator/>
      </w:r>
    </w:p>
  </w:footnote>
  <w:footnote w:type="continuationSeparator" w:id="0">
    <w:p w14:paraId="5C610232" w14:textId="77777777" w:rsidR="00B2491C" w:rsidRDefault="00B2491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0F91900" w:rsidR="006141BA" w:rsidRDefault="009C2B76" w:rsidP="006141BA">
    <w:pPr>
      <w:pStyle w:val="Header"/>
      <w:jc w:val="center"/>
    </w:pPr>
    <w:r w:rsidRPr="009C2B76">
      <w:rPr>
        <w:noProof/>
      </w:rPr>
      <w:drawing>
        <wp:anchor distT="0" distB="0" distL="114300" distR="114300" simplePos="0" relativeHeight="251658240" behindDoc="1" locked="0" layoutInCell="1" allowOverlap="1" wp14:anchorId="3F40C375" wp14:editId="68F6CEE0">
          <wp:simplePos x="0" y="0"/>
          <wp:positionH relativeFrom="column">
            <wp:posOffset>-228600</wp:posOffset>
          </wp:positionH>
          <wp:positionV relativeFrom="paragraph">
            <wp:posOffset>-175260</wp:posOffset>
          </wp:positionV>
          <wp:extent cx="984250" cy="762000"/>
          <wp:effectExtent l="0" t="0" r="6350" b="0"/>
          <wp:wrapTight wrapText="bothSides">
            <wp:wrapPolygon edited="0">
              <wp:start x="0" y="0"/>
              <wp:lineTo x="0" y="21060"/>
              <wp:lineTo x="21321" y="21060"/>
              <wp:lineTo x="21321" y="0"/>
              <wp:lineTo x="0" y="0"/>
            </wp:wrapPolygon>
          </wp:wrapTight>
          <wp:docPr id="653427302" name="Picture 1" descr="A logo of a house and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27302" name="Picture 1" descr="A logo of a house and a ha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4250" cy="76200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9505DC"/>
    <w:multiLevelType w:val="multilevel"/>
    <w:tmpl w:val="EF0E8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4156A90"/>
    <w:multiLevelType w:val="multilevel"/>
    <w:tmpl w:val="B9D01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7"/>
  </w:num>
  <w:num w:numId="5" w16cid:durableId="1410927975">
    <w:abstractNumId w:val="2"/>
  </w:num>
  <w:num w:numId="6" w16cid:durableId="8882235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4"/>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2385002">
    <w:abstractNumId w:val="6"/>
    <w:lvlOverride w:ilvl="0"/>
    <w:lvlOverride w:ilvl="1"/>
    <w:lvlOverride w:ilvl="2"/>
    <w:lvlOverride w:ilvl="3"/>
    <w:lvlOverride w:ilvl="4"/>
    <w:lvlOverride w:ilvl="5"/>
    <w:lvlOverride w:ilvl="6"/>
    <w:lvlOverride w:ilvl="7"/>
    <w:lvlOverride w:ilvl="8"/>
  </w:num>
  <w:num w:numId="10" w16cid:durableId="200357724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C7D22"/>
    <w:rsid w:val="000F4B8D"/>
    <w:rsid w:val="00112BA4"/>
    <w:rsid w:val="00113070"/>
    <w:rsid w:val="00143CDD"/>
    <w:rsid w:val="00161807"/>
    <w:rsid w:val="0019761B"/>
    <w:rsid w:val="001B54CE"/>
    <w:rsid w:val="001C665F"/>
    <w:rsid w:val="001C7126"/>
    <w:rsid w:val="001D78D1"/>
    <w:rsid w:val="001F0194"/>
    <w:rsid w:val="001F2A45"/>
    <w:rsid w:val="002237B5"/>
    <w:rsid w:val="00231B9E"/>
    <w:rsid w:val="002547A1"/>
    <w:rsid w:val="00256D9D"/>
    <w:rsid w:val="002A4C74"/>
    <w:rsid w:val="002C5CA7"/>
    <w:rsid w:val="002D6DC3"/>
    <w:rsid w:val="002E372F"/>
    <w:rsid w:val="002E4EDE"/>
    <w:rsid w:val="00301FEB"/>
    <w:rsid w:val="0030534E"/>
    <w:rsid w:val="0030591C"/>
    <w:rsid w:val="0031531A"/>
    <w:rsid w:val="00345D1C"/>
    <w:rsid w:val="00354290"/>
    <w:rsid w:val="00365F6B"/>
    <w:rsid w:val="00375887"/>
    <w:rsid w:val="003873E2"/>
    <w:rsid w:val="003B07B2"/>
    <w:rsid w:val="003D7E35"/>
    <w:rsid w:val="003E6BEF"/>
    <w:rsid w:val="004F67E4"/>
    <w:rsid w:val="004F6F3C"/>
    <w:rsid w:val="005071C6"/>
    <w:rsid w:val="00556B2D"/>
    <w:rsid w:val="005674B7"/>
    <w:rsid w:val="00573115"/>
    <w:rsid w:val="00575135"/>
    <w:rsid w:val="00583EA1"/>
    <w:rsid w:val="005A4391"/>
    <w:rsid w:val="005C3895"/>
    <w:rsid w:val="005D61F2"/>
    <w:rsid w:val="005F51E7"/>
    <w:rsid w:val="006141BA"/>
    <w:rsid w:val="0061506D"/>
    <w:rsid w:val="00616306"/>
    <w:rsid w:val="00635F5B"/>
    <w:rsid w:val="00697B4E"/>
    <w:rsid w:val="00714184"/>
    <w:rsid w:val="0072063D"/>
    <w:rsid w:val="007273E1"/>
    <w:rsid w:val="0074658F"/>
    <w:rsid w:val="007473A1"/>
    <w:rsid w:val="007609B1"/>
    <w:rsid w:val="00773B86"/>
    <w:rsid w:val="007856B0"/>
    <w:rsid w:val="00795C22"/>
    <w:rsid w:val="00795CD5"/>
    <w:rsid w:val="007B2448"/>
    <w:rsid w:val="007D4146"/>
    <w:rsid w:val="007F1D01"/>
    <w:rsid w:val="00820CFA"/>
    <w:rsid w:val="00837C0C"/>
    <w:rsid w:val="00893B49"/>
    <w:rsid w:val="008B4843"/>
    <w:rsid w:val="008D291F"/>
    <w:rsid w:val="008E4C35"/>
    <w:rsid w:val="00942553"/>
    <w:rsid w:val="0094789F"/>
    <w:rsid w:val="00983295"/>
    <w:rsid w:val="009C2B76"/>
    <w:rsid w:val="009C79AA"/>
    <w:rsid w:val="00A23528"/>
    <w:rsid w:val="00A240B9"/>
    <w:rsid w:val="00A44998"/>
    <w:rsid w:val="00A5426E"/>
    <w:rsid w:val="00A73FAA"/>
    <w:rsid w:val="00AA2D2D"/>
    <w:rsid w:val="00AA3C34"/>
    <w:rsid w:val="00AC4406"/>
    <w:rsid w:val="00AE2662"/>
    <w:rsid w:val="00AF2C5A"/>
    <w:rsid w:val="00B2098B"/>
    <w:rsid w:val="00B2491C"/>
    <w:rsid w:val="00B35F85"/>
    <w:rsid w:val="00B54BCE"/>
    <w:rsid w:val="00B558C7"/>
    <w:rsid w:val="00B66E21"/>
    <w:rsid w:val="00B75718"/>
    <w:rsid w:val="00B76816"/>
    <w:rsid w:val="00B82C86"/>
    <w:rsid w:val="00B847D9"/>
    <w:rsid w:val="00B86804"/>
    <w:rsid w:val="00B93538"/>
    <w:rsid w:val="00BA05BD"/>
    <w:rsid w:val="00BE7C91"/>
    <w:rsid w:val="00C0502C"/>
    <w:rsid w:val="00C16151"/>
    <w:rsid w:val="00C1624D"/>
    <w:rsid w:val="00C30818"/>
    <w:rsid w:val="00C742C3"/>
    <w:rsid w:val="00CA7D5A"/>
    <w:rsid w:val="00CC0E3C"/>
    <w:rsid w:val="00D00155"/>
    <w:rsid w:val="00D3764B"/>
    <w:rsid w:val="00D7578A"/>
    <w:rsid w:val="00DA5100"/>
    <w:rsid w:val="00DA6BE4"/>
    <w:rsid w:val="00DB5033"/>
    <w:rsid w:val="00DB5B67"/>
    <w:rsid w:val="00DB78A1"/>
    <w:rsid w:val="00DD5D6F"/>
    <w:rsid w:val="00DE4492"/>
    <w:rsid w:val="00DE470C"/>
    <w:rsid w:val="00E01EB7"/>
    <w:rsid w:val="00E30932"/>
    <w:rsid w:val="00E919DC"/>
    <w:rsid w:val="00EF4394"/>
    <w:rsid w:val="00F3242F"/>
    <w:rsid w:val="00F571FC"/>
    <w:rsid w:val="00F67223"/>
    <w:rsid w:val="00F8645B"/>
    <w:rsid w:val="00FA5A6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87035996">
      <w:bodyDiv w:val="1"/>
      <w:marLeft w:val="0"/>
      <w:marRight w:val="0"/>
      <w:marTop w:val="0"/>
      <w:marBottom w:val="0"/>
      <w:divBdr>
        <w:top w:val="none" w:sz="0" w:space="0" w:color="auto"/>
        <w:left w:val="none" w:sz="0" w:space="0" w:color="auto"/>
        <w:bottom w:val="none" w:sz="0" w:space="0" w:color="auto"/>
        <w:right w:val="none" w:sz="0" w:space="0" w:color="auto"/>
      </w:divBdr>
    </w:div>
    <w:div w:id="624653263">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761729886">
      <w:bodyDiv w:val="1"/>
      <w:marLeft w:val="0"/>
      <w:marRight w:val="0"/>
      <w:marTop w:val="0"/>
      <w:marBottom w:val="0"/>
      <w:divBdr>
        <w:top w:val="none" w:sz="0" w:space="0" w:color="auto"/>
        <w:left w:val="none" w:sz="0" w:space="0" w:color="auto"/>
        <w:bottom w:val="none" w:sz="0" w:space="0" w:color="auto"/>
        <w:right w:val="none" w:sz="0" w:space="0" w:color="auto"/>
      </w:divBdr>
    </w:div>
    <w:div w:id="861211970">
      <w:bodyDiv w:val="1"/>
      <w:marLeft w:val="0"/>
      <w:marRight w:val="0"/>
      <w:marTop w:val="0"/>
      <w:marBottom w:val="0"/>
      <w:divBdr>
        <w:top w:val="none" w:sz="0" w:space="0" w:color="auto"/>
        <w:left w:val="none" w:sz="0" w:space="0" w:color="auto"/>
        <w:bottom w:val="none" w:sz="0" w:space="0" w:color="auto"/>
        <w:right w:val="none" w:sz="0" w:space="0" w:color="auto"/>
      </w:divBdr>
    </w:div>
    <w:div w:id="872304958">
      <w:bodyDiv w:val="1"/>
      <w:marLeft w:val="0"/>
      <w:marRight w:val="0"/>
      <w:marTop w:val="0"/>
      <w:marBottom w:val="0"/>
      <w:divBdr>
        <w:top w:val="none" w:sz="0" w:space="0" w:color="auto"/>
        <w:left w:val="none" w:sz="0" w:space="0" w:color="auto"/>
        <w:bottom w:val="none" w:sz="0" w:space="0" w:color="auto"/>
        <w:right w:val="none" w:sz="0" w:space="0" w:color="auto"/>
      </w:divBdr>
    </w:div>
    <w:div w:id="1440179489">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23271774">
      <w:bodyDiv w:val="1"/>
      <w:marLeft w:val="0"/>
      <w:marRight w:val="0"/>
      <w:marTop w:val="0"/>
      <w:marBottom w:val="0"/>
      <w:divBdr>
        <w:top w:val="none" w:sz="0" w:space="0" w:color="auto"/>
        <w:left w:val="none" w:sz="0" w:space="0" w:color="auto"/>
        <w:bottom w:val="none" w:sz="0" w:space="0" w:color="auto"/>
        <w:right w:val="none" w:sz="0" w:space="0" w:color="auto"/>
      </w:divBdr>
    </w:div>
    <w:div w:id="172059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altonhall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2025-05-08T09:46:00Z</dcterms:created>
  <dcterms:modified xsi:type="dcterms:W3CDTF">2025-05-08T09:46:00Z</dcterms:modified>
</cp:coreProperties>
</file>