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1E4A7" w14:textId="184B17A3" w:rsidR="0008242D" w:rsidRPr="00102533" w:rsidRDefault="00D91C1C" w:rsidP="15873E3D">
      <w:pPr>
        <w:spacing w:line="360" w:lineRule="auto"/>
        <w:jc w:val="center"/>
        <w:rPr>
          <w:b/>
          <w:bCs/>
          <w:sz w:val="36"/>
          <w:szCs w:val="36"/>
          <w:u w:val="single"/>
        </w:rPr>
      </w:pPr>
      <w:r w:rsidRPr="15873E3D">
        <w:rPr>
          <w:b/>
          <w:bCs/>
          <w:sz w:val="36"/>
          <w:szCs w:val="36"/>
          <w:u w:val="single"/>
        </w:rPr>
        <w:t xml:space="preserve">St. Osmund’s CE Middle School: </w:t>
      </w:r>
      <w:r w:rsidR="0008242D" w:rsidRPr="15873E3D">
        <w:rPr>
          <w:b/>
          <w:bCs/>
          <w:sz w:val="36"/>
          <w:szCs w:val="36"/>
          <w:u w:val="single"/>
        </w:rPr>
        <w:t>Senior Leadership Team Ro</w:t>
      </w:r>
      <w:r w:rsidR="008D4F62" w:rsidRPr="15873E3D">
        <w:rPr>
          <w:b/>
          <w:bCs/>
          <w:sz w:val="36"/>
          <w:szCs w:val="36"/>
          <w:u w:val="single"/>
        </w:rPr>
        <w:t>les and Responsibilities 202</w:t>
      </w:r>
      <w:r w:rsidR="0F2DFF22" w:rsidRPr="15873E3D">
        <w:rPr>
          <w:b/>
          <w:bCs/>
          <w:sz w:val="36"/>
          <w:szCs w:val="36"/>
          <w:u w:val="single"/>
        </w:rPr>
        <w:t>5</w:t>
      </w:r>
      <w:r w:rsidR="00835680" w:rsidRPr="15873E3D">
        <w:rPr>
          <w:b/>
          <w:bCs/>
          <w:sz w:val="36"/>
          <w:szCs w:val="36"/>
          <w:u w:val="single"/>
        </w:rPr>
        <w:t>-2</w:t>
      </w:r>
      <w:r w:rsidR="45A53C05" w:rsidRPr="15873E3D">
        <w:rPr>
          <w:b/>
          <w:bCs/>
          <w:sz w:val="36"/>
          <w:szCs w:val="36"/>
          <w:u w:val="singl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835680" w:rsidRPr="00BF355B" w14:paraId="6923AACD" w14:textId="58B3C15D" w:rsidTr="2E36F3F6">
        <w:trPr>
          <w:trHeight w:val="170"/>
        </w:trPr>
        <w:tc>
          <w:tcPr>
            <w:tcW w:w="2267" w:type="dxa"/>
            <w:shd w:val="clear" w:color="auto" w:fill="FFFF99"/>
            <w:vAlign w:val="center"/>
          </w:tcPr>
          <w:p w14:paraId="3C32C0CD" w14:textId="77777777" w:rsidR="00835680" w:rsidRPr="006C0EA2" w:rsidRDefault="00835680" w:rsidP="00257652">
            <w:pPr>
              <w:spacing w:line="360" w:lineRule="auto"/>
              <w:jc w:val="center"/>
              <w:rPr>
                <w:b/>
                <w:u w:val="single"/>
              </w:rPr>
            </w:pPr>
            <w:r w:rsidRPr="006C0EA2">
              <w:rPr>
                <w:b/>
                <w:u w:val="single"/>
              </w:rPr>
              <w:t>Head of School</w:t>
            </w:r>
          </w:p>
          <w:p w14:paraId="6E6AEAA3" w14:textId="23BBCC32" w:rsidR="00835680" w:rsidRPr="006C0EA2" w:rsidRDefault="00835680" w:rsidP="00257652">
            <w:pPr>
              <w:spacing w:line="360" w:lineRule="auto"/>
              <w:jc w:val="center"/>
              <w:rPr>
                <w:b/>
                <w:u w:val="single"/>
              </w:rPr>
            </w:pPr>
          </w:p>
          <w:p w14:paraId="76956158" w14:textId="5BC45C3C" w:rsidR="00835680" w:rsidRPr="006C0EA2" w:rsidRDefault="00835680" w:rsidP="00257652">
            <w:pPr>
              <w:spacing w:line="360" w:lineRule="auto"/>
              <w:jc w:val="center"/>
              <w:rPr>
                <w:b/>
                <w:u w:val="single"/>
              </w:rPr>
            </w:pPr>
          </w:p>
          <w:p w14:paraId="17135FF6" w14:textId="77777777" w:rsidR="00835680" w:rsidRPr="006C0EA2" w:rsidRDefault="00835680" w:rsidP="00257652">
            <w:pPr>
              <w:spacing w:line="360" w:lineRule="auto"/>
              <w:jc w:val="center"/>
              <w:rPr>
                <w:b/>
                <w:u w:val="single"/>
              </w:rPr>
            </w:pPr>
          </w:p>
          <w:p w14:paraId="63334EAE" w14:textId="1EB1BD67" w:rsidR="00835680" w:rsidRPr="006C0EA2" w:rsidRDefault="00835680" w:rsidP="00257652">
            <w:pPr>
              <w:spacing w:line="360" w:lineRule="auto"/>
              <w:jc w:val="center"/>
              <w:rPr>
                <w:b/>
              </w:rPr>
            </w:pPr>
            <w:r w:rsidRPr="006C0EA2">
              <w:rPr>
                <w:b/>
              </w:rPr>
              <w:t>GBI</w:t>
            </w:r>
          </w:p>
        </w:tc>
        <w:tc>
          <w:tcPr>
            <w:tcW w:w="2267" w:type="dxa"/>
            <w:shd w:val="clear" w:color="auto" w:fill="FFCC99"/>
          </w:tcPr>
          <w:p w14:paraId="69D0F48B" w14:textId="77777777" w:rsidR="00835680" w:rsidRPr="006C0EA2" w:rsidRDefault="00835680" w:rsidP="006243E0">
            <w:pPr>
              <w:spacing w:line="360" w:lineRule="auto"/>
              <w:jc w:val="center"/>
              <w:rPr>
                <w:b/>
                <w:u w:val="single"/>
              </w:rPr>
            </w:pPr>
            <w:r w:rsidRPr="006C0EA2">
              <w:rPr>
                <w:b/>
                <w:u w:val="single"/>
              </w:rPr>
              <w:t xml:space="preserve">Deputy </w:t>
            </w:r>
          </w:p>
          <w:p w14:paraId="578D7A2F" w14:textId="77777777" w:rsidR="00835680" w:rsidRPr="006C0EA2" w:rsidRDefault="00835680" w:rsidP="006243E0">
            <w:pPr>
              <w:spacing w:line="360" w:lineRule="auto"/>
              <w:jc w:val="center"/>
              <w:rPr>
                <w:b/>
                <w:u w:val="single"/>
              </w:rPr>
            </w:pPr>
            <w:r w:rsidRPr="006C0EA2">
              <w:rPr>
                <w:b/>
                <w:u w:val="single"/>
              </w:rPr>
              <w:t>HT</w:t>
            </w:r>
          </w:p>
          <w:p w14:paraId="5B95947F" w14:textId="77777777" w:rsidR="00835680" w:rsidRPr="006C0EA2" w:rsidRDefault="00835680" w:rsidP="006243E0">
            <w:pPr>
              <w:spacing w:line="360" w:lineRule="auto"/>
              <w:jc w:val="center"/>
              <w:rPr>
                <w:b/>
              </w:rPr>
            </w:pPr>
          </w:p>
          <w:p w14:paraId="10E5291E" w14:textId="7462B10E" w:rsidR="15873E3D" w:rsidRDefault="15873E3D" w:rsidP="5CA9E8EF">
            <w:pPr>
              <w:spacing w:line="360" w:lineRule="auto"/>
              <w:jc w:val="center"/>
              <w:rPr>
                <w:b/>
                <w:bCs/>
              </w:rPr>
            </w:pPr>
          </w:p>
          <w:p w14:paraId="4A5D3609" w14:textId="146EC05A" w:rsidR="00835680" w:rsidRPr="006C0EA2" w:rsidRDefault="00835680" w:rsidP="006243E0">
            <w:pPr>
              <w:spacing w:line="360" w:lineRule="auto"/>
              <w:jc w:val="center"/>
              <w:rPr>
                <w:b/>
              </w:rPr>
            </w:pPr>
            <w:r w:rsidRPr="006C0EA2">
              <w:rPr>
                <w:b/>
              </w:rPr>
              <w:t>SBE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A0CB2F9" w14:textId="2AFC38E6" w:rsidR="00835680" w:rsidRDefault="00835680" w:rsidP="00DE76DB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Assistant </w:t>
            </w:r>
          </w:p>
          <w:p w14:paraId="291FA161" w14:textId="597BECE0" w:rsidR="00835680" w:rsidRDefault="00835680" w:rsidP="00DE76DB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HT</w:t>
            </w:r>
          </w:p>
          <w:p w14:paraId="3587E2B4" w14:textId="64B8FA10" w:rsidR="00835680" w:rsidRPr="00DE76DB" w:rsidRDefault="00835680" w:rsidP="00DE76DB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Inclusion</w:t>
            </w:r>
          </w:p>
          <w:p w14:paraId="28EACFB1" w14:textId="3E9F6A9C" w:rsidR="15873E3D" w:rsidRDefault="15873E3D" w:rsidP="5CA9E8EF">
            <w:pPr>
              <w:spacing w:line="360" w:lineRule="auto"/>
              <w:jc w:val="center"/>
              <w:rPr>
                <w:b/>
                <w:bCs/>
              </w:rPr>
            </w:pPr>
          </w:p>
          <w:p w14:paraId="4F3ECC40" w14:textId="3910E0F1" w:rsidR="00835680" w:rsidRPr="006C0EA2" w:rsidRDefault="00835680" w:rsidP="00DE76DB">
            <w:pPr>
              <w:spacing w:line="360" w:lineRule="auto"/>
              <w:jc w:val="center"/>
              <w:rPr>
                <w:b/>
                <w:bCs/>
              </w:rPr>
            </w:pPr>
            <w:r w:rsidRPr="006C0EA2">
              <w:rPr>
                <w:b/>
                <w:bCs/>
              </w:rPr>
              <w:t>CCM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D098632" w14:textId="77777777" w:rsidR="00835680" w:rsidRPr="006C0EA2" w:rsidRDefault="00835680" w:rsidP="006243E0">
            <w:pPr>
              <w:spacing w:line="360" w:lineRule="auto"/>
              <w:jc w:val="center"/>
              <w:rPr>
                <w:b/>
                <w:u w:val="single"/>
              </w:rPr>
            </w:pPr>
            <w:r w:rsidRPr="006C0EA2">
              <w:rPr>
                <w:b/>
                <w:u w:val="single"/>
              </w:rPr>
              <w:t>Assistant</w:t>
            </w:r>
          </w:p>
          <w:p w14:paraId="41DF4E36" w14:textId="77777777" w:rsidR="00835680" w:rsidRPr="006C0EA2" w:rsidRDefault="00835680" w:rsidP="006243E0">
            <w:pPr>
              <w:spacing w:line="360" w:lineRule="auto"/>
              <w:jc w:val="center"/>
              <w:rPr>
                <w:b/>
                <w:u w:val="single"/>
              </w:rPr>
            </w:pPr>
            <w:r w:rsidRPr="006C0EA2">
              <w:rPr>
                <w:b/>
                <w:u w:val="single"/>
              </w:rPr>
              <w:t>HT</w:t>
            </w:r>
          </w:p>
          <w:p w14:paraId="4227F6D8" w14:textId="77777777" w:rsidR="00835680" w:rsidRPr="006C0EA2" w:rsidRDefault="00835680" w:rsidP="006243E0">
            <w:pPr>
              <w:spacing w:line="360" w:lineRule="auto"/>
              <w:jc w:val="center"/>
              <w:rPr>
                <w:b/>
                <w:u w:val="single"/>
              </w:rPr>
            </w:pPr>
            <w:r w:rsidRPr="006C0EA2">
              <w:rPr>
                <w:b/>
                <w:u w:val="single"/>
              </w:rPr>
              <w:t>Teaching &amp; Learning</w:t>
            </w:r>
          </w:p>
          <w:p w14:paraId="21CAD4FD" w14:textId="477AFBE0" w:rsidR="15873E3D" w:rsidRDefault="15873E3D" w:rsidP="5CA9E8EF">
            <w:pPr>
              <w:spacing w:line="360" w:lineRule="auto"/>
              <w:jc w:val="center"/>
              <w:rPr>
                <w:b/>
                <w:bCs/>
              </w:rPr>
            </w:pPr>
          </w:p>
          <w:p w14:paraId="7BD9F8D5" w14:textId="273166A8" w:rsidR="00835680" w:rsidRPr="006C0EA2" w:rsidRDefault="00835680" w:rsidP="006243E0">
            <w:pPr>
              <w:spacing w:line="360" w:lineRule="auto"/>
              <w:jc w:val="center"/>
              <w:rPr>
                <w:b/>
              </w:rPr>
            </w:pPr>
            <w:r w:rsidRPr="006C0EA2">
              <w:rPr>
                <w:b/>
              </w:rPr>
              <w:t>SFA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7E46CE88" w14:textId="25C7E6C6" w:rsidR="00835680" w:rsidRPr="006C0EA2" w:rsidRDefault="00835680" w:rsidP="006243E0">
            <w:pPr>
              <w:spacing w:line="360" w:lineRule="auto"/>
              <w:jc w:val="center"/>
              <w:rPr>
                <w:b/>
                <w:u w:val="single"/>
              </w:rPr>
            </w:pPr>
            <w:r w:rsidRPr="006C0EA2">
              <w:rPr>
                <w:b/>
                <w:u w:val="single"/>
              </w:rPr>
              <w:t>Ass</w:t>
            </w:r>
            <w:r>
              <w:rPr>
                <w:b/>
                <w:u w:val="single"/>
              </w:rPr>
              <w:t>istant</w:t>
            </w:r>
          </w:p>
          <w:p w14:paraId="70CA6B2F" w14:textId="77777777" w:rsidR="00835680" w:rsidRPr="006C0EA2" w:rsidRDefault="00835680" w:rsidP="006243E0">
            <w:pPr>
              <w:spacing w:line="360" w:lineRule="auto"/>
              <w:jc w:val="center"/>
              <w:rPr>
                <w:b/>
                <w:u w:val="single"/>
              </w:rPr>
            </w:pPr>
            <w:r w:rsidRPr="006C0EA2">
              <w:rPr>
                <w:b/>
                <w:u w:val="single"/>
              </w:rPr>
              <w:t>HT</w:t>
            </w:r>
          </w:p>
          <w:p w14:paraId="0A3A0F14" w14:textId="55DE308E" w:rsidR="15873E3D" w:rsidRDefault="00835680" w:rsidP="5CA9E8E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5CA9E8EF">
              <w:rPr>
                <w:b/>
                <w:bCs/>
                <w:u w:val="single"/>
              </w:rPr>
              <w:t>Personal Development</w:t>
            </w:r>
          </w:p>
          <w:p w14:paraId="1A271A2B" w14:textId="18ECE968" w:rsidR="00835680" w:rsidRPr="006C0EA2" w:rsidRDefault="009567D3" w:rsidP="006243E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CMI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795E5EBB" w14:textId="02702860" w:rsidR="00835680" w:rsidRPr="006C0EA2" w:rsidRDefault="00835680" w:rsidP="577C79DB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577C79DB">
              <w:rPr>
                <w:b/>
                <w:bCs/>
                <w:u w:val="single"/>
              </w:rPr>
              <w:t>Ass</w:t>
            </w:r>
            <w:r w:rsidR="4CAB8296" w:rsidRPr="577C79DB">
              <w:rPr>
                <w:b/>
                <w:bCs/>
                <w:u w:val="single"/>
              </w:rPr>
              <w:t>istant</w:t>
            </w:r>
          </w:p>
          <w:p w14:paraId="27CFBD2B" w14:textId="77777777" w:rsidR="00835680" w:rsidRPr="006C0EA2" w:rsidRDefault="00835680" w:rsidP="006243E0">
            <w:pPr>
              <w:spacing w:line="360" w:lineRule="auto"/>
              <w:jc w:val="center"/>
              <w:rPr>
                <w:b/>
                <w:u w:val="single"/>
              </w:rPr>
            </w:pPr>
            <w:r w:rsidRPr="006C0EA2">
              <w:rPr>
                <w:b/>
                <w:u w:val="single"/>
              </w:rPr>
              <w:t>HT</w:t>
            </w:r>
          </w:p>
          <w:p w14:paraId="4C91C90C" w14:textId="0154A9D2" w:rsidR="00835680" w:rsidRDefault="00835680" w:rsidP="5CA9E8E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5CA9E8EF">
              <w:rPr>
                <w:b/>
                <w:bCs/>
                <w:u w:val="single"/>
              </w:rPr>
              <w:t>Behaviour &amp; Attitudes</w:t>
            </w:r>
          </w:p>
          <w:p w14:paraId="612DC026" w14:textId="1CD89DF7" w:rsidR="00835680" w:rsidRPr="006C0EA2" w:rsidRDefault="009567D3" w:rsidP="006243E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LST</w:t>
            </w:r>
          </w:p>
        </w:tc>
        <w:tc>
          <w:tcPr>
            <w:tcW w:w="2268" w:type="dxa"/>
            <w:shd w:val="clear" w:color="auto" w:fill="66FF99"/>
          </w:tcPr>
          <w:p w14:paraId="0B3710D8" w14:textId="77777777" w:rsidR="00835680" w:rsidRPr="006C0EA2" w:rsidRDefault="00835680" w:rsidP="006243E0">
            <w:pPr>
              <w:spacing w:line="360" w:lineRule="auto"/>
              <w:jc w:val="center"/>
              <w:rPr>
                <w:b/>
                <w:u w:val="single"/>
              </w:rPr>
            </w:pPr>
            <w:r w:rsidRPr="006C0EA2">
              <w:rPr>
                <w:b/>
                <w:u w:val="single"/>
              </w:rPr>
              <w:t xml:space="preserve">Business </w:t>
            </w:r>
          </w:p>
          <w:p w14:paraId="26399C42" w14:textId="77777777" w:rsidR="00835680" w:rsidRPr="006C0EA2" w:rsidRDefault="00835680" w:rsidP="006243E0">
            <w:pPr>
              <w:spacing w:line="360" w:lineRule="auto"/>
              <w:jc w:val="center"/>
              <w:rPr>
                <w:b/>
                <w:u w:val="single"/>
              </w:rPr>
            </w:pPr>
            <w:r w:rsidRPr="006C0EA2">
              <w:rPr>
                <w:b/>
                <w:u w:val="single"/>
              </w:rPr>
              <w:t>Manager</w:t>
            </w:r>
          </w:p>
          <w:p w14:paraId="320F3548" w14:textId="77777777" w:rsidR="00835680" w:rsidRPr="006C0EA2" w:rsidRDefault="00835680" w:rsidP="006243E0">
            <w:pPr>
              <w:spacing w:line="360" w:lineRule="auto"/>
              <w:jc w:val="center"/>
              <w:rPr>
                <w:b/>
              </w:rPr>
            </w:pPr>
          </w:p>
          <w:p w14:paraId="6EA6F604" w14:textId="4F290CF0" w:rsidR="15873E3D" w:rsidRDefault="15873E3D" w:rsidP="5CA9E8EF">
            <w:pPr>
              <w:spacing w:line="360" w:lineRule="auto"/>
              <w:jc w:val="center"/>
              <w:rPr>
                <w:b/>
                <w:bCs/>
              </w:rPr>
            </w:pPr>
          </w:p>
          <w:p w14:paraId="030DFA7C" w14:textId="0C7BCBAC" w:rsidR="00835680" w:rsidRPr="006C0EA2" w:rsidRDefault="00835680" w:rsidP="006243E0">
            <w:pPr>
              <w:spacing w:line="360" w:lineRule="auto"/>
              <w:jc w:val="center"/>
              <w:rPr>
                <w:b/>
              </w:rPr>
            </w:pPr>
            <w:r w:rsidRPr="006C0EA2">
              <w:rPr>
                <w:b/>
              </w:rPr>
              <w:t>RGO</w:t>
            </w:r>
          </w:p>
        </w:tc>
      </w:tr>
      <w:tr w:rsidR="00835680" w:rsidRPr="00947042" w14:paraId="487B1B76" w14:textId="4A4F1786" w:rsidTr="2E36F3F6">
        <w:trPr>
          <w:trHeight w:val="170"/>
        </w:trPr>
        <w:tc>
          <w:tcPr>
            <w:tcW w:w="2267" w:type="dxa"/>
            <w:shd w:val="clear" w:color="auto" w:fill="FFFF99"/>
            <w:vAlign w:val="center"/>
          </w:tcPr>
          <w:p w14:paraId="185C69BE" w14:textId="361A192E" w:rsidR="00835680" w:rsidRPr="006C0EA2" w:rsidRDefault="00835680" w:rsidP="00336304">
            <w:pPr>
              <w:jc w:val="center"/>
              <w:rPr>
                <w:rFonts w:cstheme="minorHAnsi"/>
              </w:rPr>
            </w:pPr>
            <w:r w:rsidRPr="006C0EA2">
              <w:rPr>
                <w:rFonts w:cstheme="minorHAnsi"/>
              </w:rPr>
              <w:t>Establish and maintain the strategic vison, values, ethos and direction of the school</w:t>
            </w:r>
          </w:p>
        </w:tc>
        <w:tc>
          <w:tcPr>
            <w:tcW w:w="2267" w:type="dxa"/>
            <w:shd w:val="clear" w:color="auto" w:fill="FFCC99"/>
            <w:vAlign w:val="center"/>
          </w:tcPr>
          <w:p w14:paraId="2C516DC0" w14:textId="3D2B0EA4" w:rsidR="00835680" w:rsidRPr="006C0EA2" w:rsidRDefault="00835680" w:rsidP="0033630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A</w:t>
            </w:r>
            <w:r w:rsidRPr="006C0EA2">
              <w:rPr>
                <w:rFonts w:eastAsia="Times New Roman" w:cstheme="minorHAnsi"/>
              </w:rPr>
              <w:t>ssume the responsibilities of 2i/c and deputise for the Head</w:t>
            </w:r>
            <w:r>
              <w:rPr>
                <w:rFonts w:eastAsia="Times New Roman" w:cstheme="minorHAnsi"/>
              </w:rPr>
              <w:t xml:space="preserve"> of School</w:t>
            </w:r>
            <w:r w:rsidRPr="006C0EA2">
              <w:rPr>
                <w:rFonts w:eastAsia="Times New Roman" w:cstheme="minorHAnsi"/>
              </w:rPr>
              <w:t xml:space="preserve"> in absence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95F824F" w14:textId="25CBFCAB" w:rsidR="00835680" w:rsidRPr="006C0EA2" w:rsidRDefault="00835680" w:rsidP="003363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Deputise for the Head of School in absence of Deputy Headteacher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ED804EA" w14:textId="06B9E7C2" w:rsidR="00835680" w:rsidRPr="006C0EA2" w:rsidRDefault="00835680" w:rsidP="00336304">
            <w:pPr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Deputise for the Head of School in absence of Deputy Headteacher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58F84BA7" w14:textId="35824A7C" w:rsidR="00835680" w:rsidRPr="000E558C" w:rsidRDefault="00835680" w:rsidP="00336304">
            <w:pPr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Deputise for the Head of School in absence of Deputy Headteacher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08B38223" w14:textId="62705920" w:rsidR="00835680" w:rsidRPr="006C0EA2" w:rsidRDefault="00835680" w:rsidP="00336304">
            <w:pPr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Deputise for the Head of School in absence of Deputy Headteacher</w:t>
            </w:r>
          </w:p>
        </w:tc>
        <w:tc>
          <w:tcPr>
            <w:tcW w:w="2268" w:type="dxa"/>
            <w:shd w:val="clear" w:color="auto" w:fill="66FF99"/>
            <w:vAlign w:val="center"/>
          </w:tcPr>
          <w:p w14:paraId="57465D87" w14:textId="2E4329FC" w:rsidR="00835680" w:rsidRPr="006C0EA2" w:rsidRDefault="00835680" w:rsidP="00C5644B">
            <w:pPr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R</w:t>
            </w:r>
            <w:r w:rsidRPr="006C0EA2">
              <w:rPr>
                <w:rFonts w:cstheme="minorHAnsi"/>
              </w:rPr>
              <w:t>epresent the Head</w:t>
            </w:r>
            <w:r>
              <w:rPr>
                <w:rFonts w:cstheme="minorHAnsi"/>
              </w:rPr>
              <w:t xml:space="preserve"> of School</w:t>
            </w:r>
            <w:r w:rsidRPr="006C0EA2">
              <w:rPr>
                <w:rFonts w:cstheme="minorHAnsi"/>
              </w:rPr>
              <w:t xml:space="preserve"> when required</w:t>
            </w:r>
          </w:p>
        </w:tc>
      </w:tr>
      <w:tr w:rsidR="00835680" w:rsidRPr="00947042" w14:paraId="76FF794D" w14:textId="417ED976" w:rsidTr="2E36F3F6">
        <w:trPr>
          <w:trHeight w:val="170"/>
        </w:trPr>
        <w:tc>
          <w:tcPr>
            <w:tcW w:w="2267" w:type="dxa"/>
            <w:shd w:val="clear" w:color="auto" w:fill="FFFF99"/>
            <w:vAlign w:val="center"/>
          </w:tcPr>
          <w:p w14:paraId="4F3F7E30" w14:textId="12B9FE94" w:rsidR="00835680" w:rsidRPr="006C0EA2" w:rsidRDefault="00835680" w:rsidP="00E54F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6C0EA2">
              <w:rPr>
                <w:rFonts w:cstheme="minorHAnsi"/>
              </w:rPr>
              <w:t xml:space="preserve">eport to, advise and support the governing body and report to </w:t>
            </w:r>
            <w:r>
              <w:rPr>
                <w:rFonts w:cstheme="minorHAnsi"/>
              </w:rPr>
              <w:t>W</w:t>
            </w:r>
            <w:r w:rsidRPr="006C0EA2">
              <w:rPr>
                <w:rFonts w:cstheme="minorHAnsi"/>
              </w:rPr>
              <w:t xml:space="preserve">MAT </w:t>
            </w:r>
            <w:r>
              <w:rPr>
                <w:rFonts w:cstheme="minorHAnsi"/>
              </w:rPr>
              <w:t xml:space="preserve">(Exec HT + </w:t>
            </w:r>
            <w:r w:rsidRPr="006C0EA2">
              <w:rPr>
                <w:rFonts w:cstheme="minorHAnsi"/>
              </w:rPr>
              <w:t>CEO</w:t>
            </w:r>
            <w:r>
              <w:rPr>
                <w:rFonts w:cstheme="minorHAnsi"/>
              </w:rPr>
              <w:t>)</w:t>
            </w:r>
          </w:p>
        </w:tc>
        <w:tc>
          <w:tcPr>
            <w:tcW w:w="2267" w:type="dxa"/>
            <w:shd w:val="clear" w:color="auto" w:fill="FFCC99"/>
            <w:vAlign w:val="center"/>
          </w:tcPr>
          <w:p w14:paraId="51D8E80E" w14:textId="484C6E70" w:rsidR="00835680" w:rsidRPr="006C0EA2" w:rsidRDefault="00835680" w:rsidP="00E54F4B">
            <w:pPr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L</w:t>
            </w:r>
            <w:r w:rsidRPr="006C0EA2">
              <w:rPr>
                <w:rFonts w:eastAsia="Calibri" w:cstheme="minorHAnsi"/>
              </w:rPr>
              <w:t>ead on holistic learning time including planning for off timetable days/residentials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0F0D07A2" w14:textId="5EDBBFF0" w:rsidR="00835680" w:rsidRPr="00E54F4B" w:rsidRDefault="00835680" w:rsidP="00E54F4B">
            <w:pPr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L</w:t>
            </w:r>
            <w:r w:rsidRPr="006C0EA2">
              <w:rPr>
                <w:rFonts w:cstheme="minorHAnsi"/>
              </w:rPr>
              <w:t>ead the provision for and practice around SEND pupils across school, including curriculum design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A905723" w14:textId="4F707AD7" w:rsidR="00835680" w:rsidRPr="006C0EA2" w:rsidRDefault="00835680" w:rsidP="00E54F4B">
            <w:pPr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L</w:t>
            </w:r>
            <w:r w:rsidRPr="006C0EA2">
              <w:rPr>
                <w:rFonts w:cstheme="minorHAnsi"/>
              </w:rPr>
              <w:t>ead the development of teaching pedagogy, including support staff practice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246CA4EA" w14:textId="362B625F" w:rsidR="00835680" w:rsidRPr="000E558C" w:rsidRDefault="007C7E42" w:rsidP="00E54F4B">
            <w:pPr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School SIAMs </w:t>
            </w:r>
            <w:r w:rsidRPr="005A52E5">
              <w:rPr>
                <w:rFonts w:eastAsia="Calibri" w:cstheme="minorHAnsi"/>
              </w:rPr>
              <w:t xml:space="preserve">Lead </w:t>
            </w:r>
            <w:r>
              <w:rPr>
                <w:rFonts w:eastAsia="Calibri" w:cstheme="minorHAnsi"/>
              </w:rPr>
              <w:t>(school’s church status and development work)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7689AD49" w14:textId="0AC2388B" w:rsidR="00835680" w:rsidRPr="006C0EA2" w:rsidRDefault="00835680" w:rsidP="00E54F4B">
            <w:pPr>
              <w:jc w:val="center"/>
              <w:rPr>
                <w:rFonts w:cstheme="minorHAnsi"/>
              </w:rPr>
            </w:pPr>
            <w:r w:rsidRPr="005A52E5">
              <w:rPr>
                <w:rFonts w:eastAsia="Calibri" w:cstheme="minorHAnsi"/>
              </w:rPr>
              <w:t xml:space="preserve">Lead on pastoral care through the school including </w:t>
            </w:r>
            <w:r>
              <w:rPr>
                <w:rFonts w:eastAsia="Calibri" w:cstheme="minorHAnsi"/>
              </w:rPr>
              <w:t xml:space="preserve">continuing development </w:t>
            </w:r>
            <w:r w:rsidRPr="005A52E5">
              <w:rPr>
                <w:rFonts w:eastAsia="Calibri" w:cstheme="minorHAnsi"/>
              </w:rPr>
              <w:t xml:space="preserve">of </w:t>
            </w:r>
            <w:r>
              <w:rPr>
                <w:rFonts w:eastAsia="Calibri" w:cstheme="minorHAnsi"/>
              </w:rPr>
              <w:t xml:space="preserve">the </w:t>
            </w:r>
            <w:r w:rsidRPr="005A52E5">
              <w:rPr>
                <w:rFonts w:eastAsia="Calibri" w:cstheme="minorHAnsi"/>
              </w:rPr>
              <w:t>Relationships Policy</w:t>
            </w:r>
          </w:p>
        </w:tc>
        <w:tc>
          <w:tcPr>
            <w:tcW w:w="2268" w:type="dxa"/>
            <w:shd w:val="clear" w:color="auto" w:fill="66FF99"/>
          </w:tcPr>
          <w:p w14:paraId="3A696067" w14:textId="0B472E72" w:rsidR="00835680" w:rsidRPr="006C0EA2" w:rsidRDefault="00835680" w:rsidP="00C564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6C0EA2">
              <w:rPr>
                <w:rFonts w:cstheme="minorHAnsi"/>
              </w:rPr>
              <w:t>anage the school’s finances</w:t>
            </w:r>
          </w:p>
        </w:tc>
      </w:tr>
      <w:tr w:rsidR="00835680" w:rsidRPr="00947042" w14:paraId="70011C20" w14:textId="77A435C4" w:rsidTr="2E36F3F6">
        <w:trPr>
          <w:trHeight w:val="170"/>
        </w:trPr>
        <w:tc>
          <w:tcPr>
            <w:tcW w:w="2267" w:type="dxa"/>
            <w:shd w:val="clear" w:color="auto" w:fill="FFFF99"/>
            <w:vAlign w:val="center"/>
          </w:tcPr>
          <w:p w14:paraId="65A1BE57" w14:textId="58CE0D1F" w:rsidR="00835680" w:rsidRPr="006C0EA2" w:rsidRDefault="00835680" w:rsidP="00F309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6C0EA2">
              <w:rPr>
                <w:rFonts w:cstheme="minorHAnsi"/>
              </w:rPr>
              <w:t>ead the development of whole school policy</w:t>
            </w:r>
            <w:r>
              <w:rPr>
                <w:rFonts w:cstheme="minorHAnsi"/>
              </w:rPr>
              <w:t>, management</w:t>
            </w:r>
            <w:r w:rsidRPr="006C0EA2">
              <w:rPr>
                <w:rFonts w:cstheme="minorHAnsi"/>
              </w:rPr>
              <w:t xml:space="preserve"> and practice</w:t>
            </w:r>
          </w:p>
        </w:tc>
        <w:tc>
          <w:tcPr>
            <w:tcW w:w="2267" w:type="dxa"/>
            <w:shd w:val="clear" w:color="auto" w:fill="FFCC99"/>
            <w:vAlign w:val="center"/>
          </w:tcPr>
          <w:p w14:paraId="09100ED6" w14:textId="249E0905" w:rsidR="00835680" w:rsidRPr="006C0EA2" w:rsidRDefault="00835680" w:rsidP="00D50FD1">
            <w:pPr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L</w:t>
            </w:r>
            <w:r w:rsidRPr="006C0EA2">
              <w:rPr>
                <w:rFonts w:cstheme="minorHAnsi"/>
              </w:rPr>
              <w:t>ead on teaching staff deployment – initial point of contact for all staff matters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20943002" w14:textId="51265098" w:rsidR="00835680" w:rsidRPr="006C0EA2" w:rsidRDefault="00835680" w:rsidP="00F309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6C0EA2">
              <w:rPr>
                <w:rFonts w:cstheme="minorHAnsi"/>
              </w:rPr>
              <w:t>ead the school’s TA Team with SEND Manager</w:t>
            </w:r>
            <w:r>
              <w:rPr>
                <w:rFonts w:cstheme="minorHAnsi"/>
              </w:rPr>
              <w:t>;</w:t>
            </w:r>
            <w:r w:rsidRPr="006C0EA2">
              <w:rPr>
                <w:rFonts w:eastAsia="Times New Roman" w:cstheme="minorHAnsi"/>
              </w:rPr>
              <w:t xml:space="preserve"> oversee deployment</w:t>
            </w:r>
            <w:r>
              <w:rPr>
                <w:rFonts w:eastAsia="Times New Roman" w:cstheme="minorHAnsi"/>
              </w:rPr>
              <w:t xml:space="preserve"> and coordinate CPD for TAs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D5735DC" w14:textId="1AAE0280" w:rsidR="00835680" w:rsidRPr="006C0EA2" w:rsidRDefault="00835680" w:rsidP="00F30900">
            <w:pPr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L</w:t>
            </w:r>
            <w:r w:rsidRPr="006C0EA2">
              <w:rPr>
                <w:rFonts w:cstheme="minorHAnsi"/>
              </w:rPr>
              <w:t>ead on key dates, meetings, INSET and twilights for the year ensure the training and development needs of all staff are met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6A580B35" w14:textId="77777777" w:rsidR="007C7E42" w:rsidRPr="007C7E42" w:rsidRDefault="007C7E42" w:rsidP="007C7E42">
            <w:pPr>
              <w:jc w:val="center"/>
              <w:rPr>
                <w:rFonts w:eastAsia="Calibri" w:cstheme="minorHAnsi"/>
              </w:rPr>
            </w:pPr>
            <w:r w:rsidRPr="007C7E42">
              <w:rPr>
                <w:rFonts w:eastAsia="Calibri" w:cstheme="minorHAnsi"/>
              </w:rPr>
              <w:t>School Diversity Lead including promotion of British Values</w:t>
            </w:r>
          </w:p>
          <w:p w14:paraId="4BD97242" w14:textId="32E633AF" w:rsidR="00835680" w:rsidRPr="000E558C" w:rsidRDefault="00835680" w:rsidP="00F30900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</w:tcPr>
          <w:p w14:paraId="0D08E775" w14:textId="77777777" w:rsidR="00835680" w:rsidRPr="005A52E5" w:rsidRDefault="00835680" w:rsidP="00835680">
            <w:pPr>
              <w:jc w:val="center"/>
            </w:pPr>
            <w:r w:rsidRPr="00835680">
              <w:rPr>
                <w:rFonts w:cstheme="minorHAnsi"/>
              </w:rPr>
              <w:t>Initial point of contact for all student matters (behaviour)</w:t>
            </w:r>
          </w:p>
          <w:p w14:paraId="49B9F679" w14:textId="30B53605" w:rsidR="00835680" w:rsidRPr="006C0EA2" w:rsidRDefault="00835680" w:rsidP="00F30900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2268" w:type="dxa"/>
            <w:shd w:val="clear" w:color="auto" w:fill="66FF99"/>
          </w:tcPr>
          <w:p w14:paraId="71AFA50C" w14:textId="5475E585" w:rsidR="00835680" w:rsidRPr="006C0EA2" w:rsidRDefault="00835680" w:rsidP="00F30900">
            <w:pPr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M</w:t>
            </w:r>
            <w:r w:rsidRPr="006C0EA2">
              <w:rPr>
                <w:rFonts w:cstheme="minorHAnsi"/>
              </w:rPr>
              <w:t>anage the school office and the finance and administration team</w:t>
            </w:r>
          </w:p>
        </w:tc>
      </w:tr>
      <w:tr w:rsidR="00835680" w:rsidRPr="00947042" w14:paraId="717EF8CF" w14:textId="7A5BBF82" w:rsidTr="2E36F3F6">
        <w:trPr>
          <w:trHeight w:val="170"/>
        </w:trPr>
        <w:tc>
          <w:tcPr>
            <w:tcW w:w="2267" w:type="dxa"/>
            <w:shd w:val="clear" w:color="auto" w:fill="FFFF99"/>
            <w:vAlign w:val="center"/>
          </w:tcPr>
          <w:p w14:paraId="3828962E" w14:textId="31B81477" w:rsidR="00835680" w:rsidRPr="006C0EA2" w:rsidRDefault="00835680" w:rsidP="00F309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Line manage Designated Safeguarding Lead</w:t>
            </w:r>
          </w:p>
        </w:tc>
        <w:tc>
          <w:tcPr>
            <w:tcW w:w="2267" w:type="dxa"/>
            <w:shd w:val="clear" w:color="auto" w:fill="FFCC99"/>
            <w:vAlign w:val="center"/>
          </w:tcPr>
          <w:p w14:paraId="08162ADF" w14:textId="6D38F6ED" w:rsidR="00835680" w:rsidRPr="006C0EA2" w:rsidRDefault="00835680" w:rsidP="00F309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6C0EA2">
              <w:rPr>
                <w:rFonts w:cstheme="minorHAnsi"/>
              </w:rPr>
              <w:t xml:space="preserve">ead on key dates, </w:t>
            </w:r>
            <w:r>
              <w:rPr>
                <w:rFonts w:cstheme="minorHAnsi"/>
              </w:rPr>
              <w:t xml:space="preserve">and </w:t>
            </w:r>
            <w:r w:rsidRPr="006C0EA2">
              <w:rPr>
                <w:rFonts w:cstheme="minorHAnsi"/>
              </w:rPr>
              <w:t>meetings</w:t>
            </w:r>
            <w:r>
              <w:rPr>
                <w:rFonts w:cstheme="minorHAnsi"/>
              </w:rPr>
              <w:t xml:space="preserve"> for the academic year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57C7A280" w14:textId="27A2EC88" w:rsidR="00835680" w:rsidRPr="006C0EA2" w:rsidRDefault="00835680" w:rsidP="15873E3D">
            <w:pPr>
              <w:jc w:val="center"/>
            </w:pPr>
            <w:r w:rsidRPr="15873E3D">
              <w:rPr>
                <w:rFonts w:eastAsia="Calibri"/>
              </w:rPr>
              <w:t>Lead the interventions offer for SEND students including The Study provision</w:t>
            </w:r>
            <w:r w:rsidR="1FED83EF" w:rsidRPr="15873E3D">
              <w:rPr>
                <w:rFonts w:eastAsia="Calibri"/>
              </w:rPr>
              <w:t xml:space="preserve"> and Emotionally Based School Avoidance (EBSA)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4F9E19E" w14:textId="692A2D2E" w:rsidR="00835680" w:rsidRPr="006C0EA2" w:rsidRDefault="02922E93" w:rsidP="5CA9E8EF">
            <w:pPr>
              <w:jc w:val="center"/>
              <w:rPr>
                <w:rFonts w:eastAsiaTheme="minorEastAsia"/>
                <w:color w:val="000000" w:themeColor="text1"/>
              </w:rPr>
            </w:pPr>
            <w:r w:rsidRPr="5CA9E8EF">
              <w:rPr>
                <w:rFonts w:eastAsiaTheme="minorEastAsia"/>
                <w:color w:val="000000" w:themeColor="text1"/>
              </w:rPr>
              <w:t>Promote outstanding teaching and learning through coaching and mentoring including ECT Mentoring as well as supporting KS2 progress reviews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097F3E20" w14:textId="0AAD881F" w:rsidR="00835680" w:rsidRPr="000E558C" w:rsidRDefault="007C7E42" w:rsidP="007C7E42">
            <w:pPr>
              <w:jc w:val="center"/>
              <w:rPr>
                <w:rFonts w:eastAsia="Calibri" w:cstheme="minorHAnsi"/>
              </w:rPr>
            </w:pPr>
            <w:r w:rsidRPr="007C7E42">
              <w:rPr>
                <w:rFonts w:eastAsia="Calibri" w:cstheme="minorHAnsi"/>
              </w:rPr>
              <w:t>Pupil Premium Strategy Lead including development of teaching and learning strategies to narrow the PP attainment gap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1EB96FCD" w14:textId="77777777" w:rsidR="00835680" w:rsidRPr="00CC4FF2" w:rsidRDefault="00835680" w:rsidP="00835680">
            <w:pPr>
              <w:jc w:val="center"/>
            </w:pPr>
            <w:r w:rsidRPr="00835680">
              <w:rPr>
                <w:rFonts w:eastAsia="Times New Roman" w:cstheme="minorHAnsi"/>
              </w:rPr>
              <w:t>Lead on school day structure and all times outside of lessons including break and lunch</w:t>
            </w:r>
          </w:p>
          <w:p w14:paraId="48FDB9DF" w14:textId="4459A08F" w:rsidR="00835680" w:rsidRPr="006C0EA2" w:rsidRDefault="00835680" w:rsidP="00F30900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66FF99"/>
          </w:tcPr>
          <w:p w14:paraId="2CCECBB3" w14:textId="61E175AF" w:rsidR="00835680" w:rsidRPr="006C0EA2" w:rsidRDefault="00835680" w:rsidP="00F309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6C0EA2">
              <w:rPr>
                <w:rFonts w:cstheme="minorHAnsi"/>
              </w:rPr>
              <w:t xml:space="preserve">ine </w:t>
            </w:r>
            <w:proofErr w:type="gramStart"/>
            <w:r w:rsidRPr="006C0EA2">
              <w:rPr>
                <w:rFonts w:cstheme="minorHAnsi"/>
              </w:rPr>
              <w:t>manage</w:t>
            </w:r>
            <w:proofErr w:type="gramEnd"/>
            <w:r w:rsidRPr="006C0EA2">
              <w:rPr>
                <w:rFonts w:cstheme="minorHAnsi"/>
              </w:rPr>
              <w:t xml:space="preserve"> the Site Manager</w:t>
            </w:r>
            <w:r>
              <w:rPr>
                <w:rFonts w:cstheme="minorHAnsi"/>
              </w:rPr>
              <w:t>,</w:t>
            </w:r>
            <w:r w:rsidRPr="006C0EA2">
              <w:rPr>
                <w:rFonts w:cstheme="minorHAnsi"/>
              </w:rPr>
              <w:t xml:space="preserve"> technical support staff</w:t>
            </w:r>
            <w:r>
              <w:rPr>
                <w:rFonts w:cstheme="minorHAnsi"/>
              </w:rPr>
              <w:t xml:space="preserve"> and MDS team</w:t>
            </w:r>
          </w:p>
        </w:tc>
      </w:tr>
      <w:tr w:rsidR="00835680" w:rsidRPr="00947042" w14:paraId="1C613666" w14:textId="1469540B" w:rsidTr="2E36F3F6">
        <w:trPr>
          <w:trHeight w:val="170"/>
        </w:trPr>
        <w:tc>
          <w:tcPr>
            <w:tcW w:w="2267" w:type="dxa"/>
            <w:shd w:val="clear" w:color="auto" w:fill="FFFF99"/>
            <w:vAlign w:val="center"/>
          </w:tcPr>
          <w:p w14:paraId="649DEA5E" w14:textId="3B2A10A8" w:rsidR="00835680" w:rsidRPr="006C0EA2" w:rsidRDefault="00835680" w:rsidP="00F309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6C0EA2">
              <w:rPr>
                <w:rFonts w:cstheme="minorHAnsi"/>
              </w:rPr>
              <w:t>reate and sustain a productive working environment incl. H&amp;S responsibility</w:t>
            </w:r>
          </w:p>
        </w:tc>
        <w:tc>
          <w:tcPr>
            <w:tcW w:w="2267" w:type="dxa"/>
            <w:shd w:val="clear" w:color="auto" w:fill="FFCC99"/>
            <w:vAlign w:val="center"/>
          </w:tcPr>
          <w:p w14:paraId="19350399" w14:textId="03C7EDDA" w:rsidR="00835680" w:rsidRPr="006C0EA2" w:rsidRDefault="00835680" w:rsidP="00F30900">
            <w:pPr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L</w:t>
            </w:r>
            <w:r w:rsidRPr="006C0EA2">
              <w:rPr>
                <w:rFonts w:eastAsia="Calibri" w:cstheme="minorHAnsi"/>
              </w:rPr>
              <w:t>ead policy and practice in target setting, assessment and pupil progress tracking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07D83D32" w14:textId="3DE51BD3" w:rsidR="00835680" w:rsidRPr="006C0EA2" w:rsidRDefault="00835680" w:rsidP="00F309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Strategy lead for accessing </w:t>
            </w:r>
            <w:r w:rsidR="009715EB">
              <w:rPr>
                <w:rFonts w:cstheme="minorHAnsi"/>
              </w:rPr>
              <w:t>‘Appropriate (</w:t>
            </w:r>
            <w:r>
              <w:rPr>
                <w:rFonts w:cstheme="minorHAnsi"/>
              </w:rPr>
              <w:t>Alternative</w:t>
            </w:r>
            <w:r w:rsidR="009715EB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Provision</w:t>
            </w:r>
            <w:r w:rsidR="009715EB">
              <w:rPr>
                <w:rFonts w:cstheme="minorHAnsi"/>
              </w:rPr>
              <w:t>’</w:t>
            </w:r>
            <w:r>
              <w:rPr>
                <w:rFonts w:cstheme="minorHAnsi"/>
              </w:rPr>
              <w:t xml:space="preserve"> for SEND students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EE131D" w14:textId="264E11B2" w:rsidR="00835680" w:rsidRPr="006C0EA2" w:rsidRDefault="00835680" w:rsidP="00F30900">
            <w:pPr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O</w:t>
            </w:r>
            <w:r w:rsidRPr="006C0EA2">
              <w:rPr>
                <w:rFonts w:cstheme="minorHAnsi"/>
              </w:rPr>
              <w:t>versee support for teaching staff experiencing difficulties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7D168E58" w14:textId="77777777" w:rsidR="007C7E42" w:rsidRPr="007C7E42" w:rsidRDefault="007C7E42" w:rsidP="007C7E42">
            <w:pPr>
              <w:jc w:val="center"/>
              <w:rPr>
                <w:rFonts w:eastAsia="Calibri" w:cstheme="minorHAnsi"/>
              </w:rPr>
            </w:pPr>
            <w:r w:rsidRPr="007C7E42">
              <w:rPr>
                <w:rFonts w:eastAsia="Calibri" w:cstheme="minorHAnsi"/>
              </w:rPr>
              <w:t>KS3 Progress Review management (English and maths)</w:t>
            </w:r>
          </w:p>
          <w:p w14:paraId="3025274B" w14:textId="5176B167" w:rsidR="00835680" w:rsidRPr="000E558C" w:rsidRDefault="00835680" w:rsidP="000E558C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</w:tcPr>
          <w:p w14:paraId="02B11CEC" w14:textId="0FC2426C" w:rsidR="00835680" w:rsidRPr="006C0EA2" w:rsidRDefault="00835680" w:rsidP="00F30900">
            <w:pPr>
              <w:jc w:val="center"/>
              <w:rPr>
                <w:rFonts w:eastAsia="Calibri" w:cstheme="minorHAnsi"/>
              </w:rPr>
            </w:pPr>
            <w:r>
              <w:rPr>
                <w:rFonts w:cstheme="minorHAnsi"/>
              </w:rPr>
              <w:t>Lead deployment of staff for staff duties and quality assure all duties</w:t>
            </w:r>
          </w:p>
        </w:tc>
        <w:tc>
          <w:tcPr>
            <w:tcW w:w="2268" w:type="dxa"/>
            <w:shd w:val="clear" w:color="auto" w:fill="66FF99"/>
          </w:tcPr>
          <w:p w14:paraId="27C9DE73" w14:textId="32D326F1" w:rsidR="00835680" w:rsidRPr="006C0EA2" w:rsidRDefault="00835680" w:rsidP="00F30900">
            <w:pPr>
              <w:jc w:val="center"/>
              <w:rPr>
                <w:rFonts w:eastAsia="Calibri" w:cstheme="minorHAnsi"/>
              </w:rPr>
            </w:pPr>
            <w:r>
              <w:rPr>
                <w:rFonts w:cstheme="minorHAnsi"/>
              </w:rPr>
              <w:t>R</w:t>
            </w:r>
            <w:r w:rsidRPr="006C0EA2">
              <w:rPr>
                <w:rFonts w:cstheme="minorHAnsi"/>
              </w:rPr>
              <w:t>esponsibility for premises maintenance and development</w:t>
            </w:r>
          </w:p>
        </w:tc>
      </w:tr>
      <w:tr w:rsidR="00835680" w:rsidRPr="00947042" w14:paraId="6437EC67" w14:textId="06679AF4" w:rsidTr="2E36F3F6">
        <w:trPr>
          <w:trHeight w:val="170"/>
        </w:trPr>
        <w:tc>
          <w:tcPr>
            <w:tcW w:w="2267" w:type="dxa"/>
            <w:shd w:val="clear" w:color="auto" w:fill="FFFF99"/>
            <w:vAlign w:val="center"/>
          </w:tcPr>
          <w:p w14:paraId="5870ABD6" w14:textId="360C9A3F" w:rsidR="00835680" w:rsidRPr="006C0EA2" w:rsidRDefault="00835680" w:rsidP="00F309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Q</w:t>
            </w:r>
            <w:r w:rsidRPr="006C0EA2">
              <w:rPr>
                <w:rFonts w:cstheme="minorHAnsi"/>
              </w:rPr>
              <w:t xml:space="preserve">uality </w:t>
            </w:r>
            <w:proofErr w:type="gramStart"/>
            <w:r w:rsidRPr="006C0EA2">
              <w:rPr>
                <w:rFonts w:cstheme="minorHAnsi"/>
              </w:rPr>
              <w:t>assure</w:t>
            </w:r>
            <w:proofErr w:type="gramEnd"/>
            <w:r w:rsidRPr="006C0EA2">
              <w:rPr>
                <w:rFonts w:cstheme="minorHAnsi"/>
              </w:rPr>
              <w:t xml:space="preserve"> all aspects of the school’s work and prepare for external assessment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OfSTED</w:t>
            </w:r>
            <w:proofErr w:type="spellEnd"/>
            <w:r>
              <w:rPr>
                <w:rFonts w:cstheme="minorHAnsi"/>
              </w:rPr>
              <w:t xml:space="preserve"> + SIAMs)</w:t>
            </w:r>
          </w:p>
        </w:tc>
        <w:tc>
          <w:tcPr>
            <w:tcW w:w="2267" w:type="dxa"/>
            <w:shd w:val="clear" w:color="auto" w:fill="FFCC99"/>
            <w:vAlign w:val="center"/>
          </w:tcPr>
          <w:p w14:paraId="757D2733" w14:textId="4803E846" w:rsidR="00835680" w:rsidRPr="006C0EA2" w:rsidRDefault="00835680" w:rsidP="00F30900">
            <w:pPr>
              <w:jc w:val="center"/>
              <w:rPr>
                <w:rFonts w:eastAsia="Calibri" w:cstheme="minorHAnsi"/>
              </w:rPr>
            </w:pPr>
            <w:r>
              <w:rPr>
                <w:rFonts w:cstheme="minorHAnsi"/>
              </w:rPr>
              <w:t>E</w:t>
            </w:r>
            <w:r w:rsidRPr="006C0EA2">
              <w:rPr>
                <w:rFonts w:cstheme="minorHAnsi"/>
              </w:rPr>
              <w:t>nsure a broad, balanced and relevant curriculum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729185F7" w14:textId="670FC50D" w:rsidR="00835680" w:rsidRPr="006C0EA2" w:rsidRDefault="00835680" w:rsidP="00F309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Strategy lead for in-school interventions including Provision Map Lead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204BBAC" w14:textId="59754664" w:rsidR="00835680" w:rsidRPr="006C0EA2" w:rsidRDefault="00835680" w:rsidP="000E558C">
            <w:pPr>
              <w:jc w:val="center"/>
              <w:rPr>
                <w:rFonts w:eastAsia="Calibri" w:cstheme="minorHAnsi"/>
              </w:rPr>
            </w:pPr>
            <w:r>
              <w:rPr>
                <w:rFonts w:cstheme="minorHAnsi"/>
              </w:rPr>
              <w:t>I</w:t>
            </w:r>
            <w:r w:rsidRPr="006C0EA2">
              <w:rPr>
                <w:rFonts w:cstheme="minorHAnsi"/>
              </w:rPr>
              <w:t>mplement and monitor the whole school policy on teaching and learning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009967BF" w14:textId="77777777" w:rsidR="007C7E42" w:rsidRPr="007C7E42" w:rsidRDefault="007C7E42" w:rsidP="007C7E42">
            <w:pPr>
              <w:jc w:val="center"/>
              <w:rPr>
                <w:rFonts w:eastAsia="Calibri" w:cstheme="minorHAnsi"/>
              </w:rPr>
            </w:pPr>
            <w:r w:rsidRPr="007C7E42">
              <w:rPr>
                <w:rFonts w:eastAsia="Calibri" w:cstheme="minorHAnsi"/>
              </w:rPr>
              <w:t>Lead monitoring of Ossie’s Opportunities and improvement of participation rates</w:t>
            </w:r>
          </w:p>
          <w:p w14:paraId="69545B1A" w14:textId="0C61017F" w:rsidR="00835680" w:rsidRPr="000E558C" w:rsidRDefault="00835680" w:rsidP="00F30900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</w:tcPr>
          <w:p w14:paraId="4275AB6B" w14:textId="77777777" w:rsidR="00835680" w:rsidRPr="00CC4FF2" w:rsidRDefault="00835680" w:rsidP="00835680">
            <w:pPr>
              <w:jc w:val="center"/>
            </w:pPr>
            <w:r w:rsidRPr="00835680">
              <w:rPr>
                <w:rFonts w:cstheme="minorHAnsi"/>
              </w:rPr>
              <w:t>Lead on all student admissions processes into and out of the school (SAM management)</w:t>
            </w:r>
          </w:p>
          <w:p w14:paraId="5E6AADB5" w14:textId="785FC04B" w:rsidR="00835680" w:rsidRPr="006C0EA2" w:rsidRDefault="00835680" w:rsidP="00F30900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66FF99"/>
            <w:vAlign w:val="center"/>
          </w:tcPr>
          <w:p w14:paraId="4CCF6E02" w14:textId="77777777" w:rsidR="00835680" w:rsidRDefault="00835680" w:rsidP="00F309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6C0EA2">
              <w:rPr>
                <w:rFonts w:cstheme="minorHAnsi"/>
              </w:rPr>
              <w:t>esponsibility for human resources, including staff recruitment arrangements</w:t>
            </w:r>
            <w:r>
              <w:rPr>
                <w:rFonts w:cstheme="minorHAnsi"/>
              </w:rPr>
              <w:t xml:space="preserve">. </w:t>
            </w:r>
          </w:p>
          <w:p w14:paraId="4FB02675" w14:textId="2912AEFA" w:rsidR="00835680" w:rsidRPr="006C0EA2" w:rsidRDefault="00835680" w:rsidP="00F309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Lead on SCR.</w:t>
            </w:r>
          </w:p>
        </w:tc>
      </w:tr>
      <w:tr w:rsidR="00835680" w:rsidRPr="00947042" w14:paraId="5559CADD" w14:textId="33C0299A" w:rsidTr="2E36F3F6">
        <w:trPr>
          <w:trHeight w:val="170"/>
        </w:trPr>
        <w:tc>
          <w:tcPr>
            <w:tcW w:w="2267" w:type="dxa"/>
            <w:shd w:val="clear" w:color="auto" w:fill="FFFF99"/>
            <w:vAlign w:val="center"/>
          </w:tcPr>
          <w:p w14:paraId="046E3C8B" w14:textId="5412C680" w:rsidR="00835680" w:rsidRPr="006C0EA2" w:rsidRDefault="00835680" w:rsidP="00F309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6C0EA2">
              <w:rPr>
                <w:rFonts w:cstheme="minorHAnsi"/>
              </w:rPr>
              <w:t xml:space="preserve">ead strategic development and improvement planning (SIP, </w:t>
            </w:r>
            <w:r w:rsidR="006224EA">
              <w:rPr>
                <w:rFonts w:cstheme="minorHAnsi"/>
              </w:rPr>
              <w:t>SEF</w:t>
            </w:r>
            <w:r w:rsidRPr="006C0EA2">
              <w:rPr>
                <w:rFonts w:cstheme="minorHAnsi"/>
              </w:rPr>
              <w:t>)</w:t>
            </w:r>
          </w:p>
        </w:tc>
        <w:tc>
          <w:tcPr>
            <w:tcW w:w="2267" w:type="dxa"/>
            <w:shd w:val="clear" w:color="auto" w:fill="FFCC99"/>
            <w:vAlign w:val="center"/>
          </w:tcPr>
          <w:p w14:paraId="141549A2" w14:textId="0150AAC7" w:rsidR="00835680" w:rsidRPr="006C0EA2" w:rsidRDefault="00835680" w:rsidP="00AD576B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</w:t>
            </w:r>
            <w:r w:rsidRPr="006C0EA2">
              <w:rPr>
                <w:rFonts w:eastAsia="Calibri" w:cstheme="minorHAnsi"/>
              </w:rPr>
              <w:t>ead the work of the Subject Leaders, including</w:t>
            </w:r>
            <w:r w:rsidRPr="006C0EA2">
              <w:rPr>
                <w:rFonts w:cstheme="minorHAnsi"/>
              </w:rPr>
              <w:t xml:space="preserve"> Subject Reviews and Improvement Plans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7F4A2B7A" w14:textId="0B14C757" w:rsidR="00835680" w:rsidRPr="006C0EA2" w:rsidRDefault="00835680" w:rsidP="00F309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Strategy Lead for Trips and Visits including medication planning </w:t>
            </w:r>
            <w:r w:rsidR="009715EB">
              <w:rPr>
                <w:rFonts w:cstheme="minorHAnsi"/>
              </w:rPr>
              <w:t>and special considerations for SEND students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E93D40" w14:textId="1205C77B" w:rsidR="00835680" w:rsidRPr="006C0EA2" w:rsidRDefault="00835680" w:rsidP="00F30900">
            <w:pPr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S</w:t>
            </w:r>
            <w:r w:rsidRPr="006C0EA2">
              <w:rPr>
                <w:rFonts w:cstheme="minorHAnsi"/>
              </w:rPr>
              <w:t>upport upper pay scale teachers to fulfil responsibilities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7085BABD" w14:textId="0DEEE04C" w:rsidR="00835680" w:rsidRPr="007C7E42" w:rsidRDefault="007C7E42" w:rsidP="007C7E42">
            <w:pPr>
              <w:jc w:val="center"/>
              <w:rPr>
                <w:rFonts w:eastAsia="Calibri" w:cstheme="minorHAnsi"/>
              </w:rPr>
            </w:pPr>
            <w:r w:rsidRPr="007C7E42">
              <w:rPr>
                <w:rFonts w:eastAsia="Calibri" w:cstheme="minorHAnsi"/>
              </w:rPr>
              <w:t>Oversee student voice (Student Forum, Buddy+, Anti-Bullying Ambassadors, OCAG, Culture Club, Agents of Hope) and courageous advocacy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7B24AF37" w14:textId="77777777" w:rsidR="00835680" w:rsidRPr="005A52E5" w:rsidRDefault="00835680" w:rsidP="00835680">
            <w:pPr>
              <w:jc w:val="center"/>
            </w:pPr>
            <w:r w:rsidRPr="00835680">
              <w:rPr>
                <w:rFonts w:eastAsia="Times New Roman" w:cstheme="minorHAnsi"/>
              </w:rPr>
              <w:t>Lead on student transfer process from Year 4 into Year 5 and Year 8 into Year 9</w:t>
            </w:r>
          </w:p>
          <w:p w14:paraId="602DAAF7" w14:textId="00832F8B" w:rsidR="00835680" w:rsidRPr="006C0EA2" w:rsidRDefault="00835680" w:rsidP="00835680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2268" w:type="dxa"/>
            <w:shd w:val="clear" w:color="auto" w:fill="66FF99"/>
          </w:tcPr>
          <w:p w14:paraId="6E08BD47" w14:textId="4AB4B9D3" w:rsidR="00835680" w:rsidRPr="006C0EA2" w:rsidRDefault="00835680" w:rsidP="00F30900">
            <w:pPr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C</w:t>
            </w:r>
            <w:r w:rsidRPr="006C0EA2">
              <w:rPr>
                <w:rFonts w:cstheme="minorHAnsi"/>
              </w:rPr>
              <w:t>o-ordinate capital building projects</w:t>
            </w:r>
          </w:p>
        </w:tc>
      </w:tr>
      <w:tr w:rsidR="009B0484" w:rsidRPr="00947042" w14:paraId="633750CB" w14:textId="60523FCE" w:rsidTr="2E36F3F6">
        <w:trPr>
          <w:trHeight w:val="170"/>
        </w:trPr>
        <w:tc>
          <w:tcPr>
            <w:tcW w:w="2267" w:type="dxa"/>
            <w:shd w:val="clear" w:color="auto" w:fill="FFFF99"/>
            <w:vAlign w:val="center"/>
          </w:tcPr>
          <w:p w14:paraId="4FD1DF55" w14:textId="4514978C" w:rsidR="009B0484" w:rsidRPr="006C0EA2" w:rsidRDefault="009B0484" w:rsidP="009B04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6C0EA2">
              <w:rPr>
                <w:rFonts w:cstheme="minorHAnsi"/>
              </w:rPr>
              <w:t>nsure efficient and effective use of resources</w:t>
            </w:r>
          </w:p>
        </w:tc>
        <w:tc>
          <w:tcPr>
            <w:tcW w:w="2267" w:type="dxa"/>
            <w:shd w:val="clear" w:color="auto" w:fill="FFCC99"/>
            <w:vAlign w:val="center"/>
          </w:tcPr>
          <w:p w14:paraId="4171A5B5" w14:textId="0EB44F0A" w:rsidR="009B0484" w:rsidRPr="006C0EA2" w:rsidRDefault="009B0484" w:rsidP="009B04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6C0EA2">
              <w:rPr>
                <w:rFonts w:cstheme="minorHAnsi"/>
              </w:rPr>
              <w:t>versee attainment and progress data analysis including KS2 standards lead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FD71CA3" w14:textId="4C178AE9" w:rsidR="009B0484" w:rsidRPr="006C0EA2" w:rsidRDefault="009B0484" w:rsidP="009B04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6C0EA2">
              <w:rPr>
                <w:rFonts w:cstheme="minorHAnsi"/>
              </w:rPr>
              <w:t xml:space="preserve">ead case conferences and chair annual review meetings on </w:t>
            </w:r>
            <w:r w:rsidR="009715EB">
              <w:rPr>
                <w:rFonts w:cstheme="minorHAnsi"/>
              </w:rPr>
              <w:t>students</w:t>
            </w:r>
            <w:r w:rsidRPr="006C0EA2">
              <w:rPr>
                <w:rFonts w:cstheme="minorHAnsi"/>
              </w:rPr>
              <w:t xml:space="preserve"> when appropriate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3643561" w14:textId="02C27E52" w:rsidR="009B0484" w:rsidRPr="006C0EA2" w:rsidRDefault="009B0484" w:rsidP="009B0484">
            <w:pPr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C</w:t>
            </w:r>
            <w:r w:rsidRPr="006C0EA2">
              <w:rPr>
                <w:rFonts w:cstheme="minorHAnsi"/>
              </w:rPr>
              <w:t xml:space="preserve">o-ordinate </w:t>
            </w:r>
            <w:r>
              <w:rPr>
                <w:rFonts w:cstheme="minorHAnsi"/>
              </w:rPr>
              <w:t>appraisal</w:t>
            </w:r>
            <w:r w:rsidRPr="006C0EA2">
              <w:rPr>
                <w:rFonts w:cstheme="minorHAnsi"/>
              </w:rPr>
              <w:t xml:space="preserve"> arrangements for teac</w:t>
            </w:r>
            <w:r>
              <w:rPr>
                <w:rFonts w:cstheme="minorHAnsi"/>
              </w:rPr>
              <w:t>hers and TAs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14D41429" w14:textId="2C30F128" w:rsidR="009B0484" w:rsidRPr="009A3728" w:rsidRDefault="56485B0C" w:rsidP="2E36F3F6">
            <w:pPr>
              <w:jc w:val="center"/>
              <w:rPr>
                <w:rFonts w:eastAsia="Calibri"/>
              </w:rPr>
            </w:pPr>
            <w:r w:rsidRPr="2E36F3F6">
              <w:rPr>
                <w:rFonts w:eastAsia="Calibri"/>
              </w:rPr>
              <w:t>Lead</w:t>
            </w:r>
            <w:r w:rsidR="009B0484" w:rsidRPr="2E36F3F6">
              <w:rPr>
                <w:rFonts w:eastAsia="Calibri"/>
              </w:rPr>
              <w:t xml:space="preserve"> the development of </w:t>
            </w:r>
            <w:r w:rsidR="70C5CD04" w:rsidRPr="2E36F3F6">
              <w:rPr>
                <w:rFonts w:eastAsia="Calibri"/>
              </w:rPr>
              <w:t>teacher-coaching</w:t>
            </w:r>
          </w:p>
          <w:p w14:paraId="047DA533" w14:textId="310D7C26" w:rsidR="009B0484" w:rsidRPr="006C0EA2" w:rsidRDefault="009B0484" w:rsidP="009B0484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</w:tcPr>
          <w:p w14:paraId="3B4F4DC8" w14:textId="77777777" w:rsidR="009B0484" w:rsidRPr="009A3728" w:rsidRDefault="009B0484" w:rsidP="009B0484">
            <w:pPr>
              <w:jc w:val="center"/>
            </w:pPr>
            <w:r w:rsidRPr="00835680">
              <w:rPr>
                <w:rFonts w:eastAsia="Calibri" w:cstheme="minorHAnsi"/>
              </w:rPr>
              <w:t>Represent the school at In Year Fair Access Panel and School Admissions Appeals</w:t>
            </w:r>
          </w:p>
          <w:p w14:paraId="74140E14" w14:textId="77777777" w:rsidR="009B0484" w:rsidRPr="006C0EA2" w:rsidRDefault="009B0484" w:rsidP="009B0484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66FF99"/>
          </w:tcPr>
          <w:p w14:paraId="4E66BB25" w14:textId="42202962" w:rsidR="009B0484" w:rsidRPr="006C0EA2" w:rsidRDefault="009B0484" w:rsidP="009B04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6C0EA2">
              <w:rPr>
                <w:rFonts w:cstheme="minorHAnsi"/>
              </w:rPr>
              <w:t>versight of PTA finances</w:t>
            </w:r>
          </w:p>
        </w:tc>
      </w:tr>
      <w:tr w:rsidR="009B0484" w:rsidRPr="00947042" w14:paraId="7E3F7AC5" w14:textId="56265734" w:rsidTr="2E36F3F6">
        <w:trPr>
          <w:trHeight w:val="170"/>
        </w:trPr>
        <w:tc>
          <w:tcPr>
            <w:tcW w:w="2267" w:type="dxa"/>
            <w:shd w:val="clear" w:color="auto" w:fill="FFFF99"/>
            <w:vAlign w:val="center"/>
          </w:tcPr>
          <w:p w14:paraId="567CA049" w14:textId="1458C5AB" w:rsidR="009B0484" w:rsidRPr="006C0EA2" w:rsidRDefault="009B0484" w:rsidP="009B04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6C0EA2">
              <w:rPr>
                <w:rFonts w:cstheme="minorHAnsi"/>
              </w:rPr>
              <w:t>reate, develop and maintain networks beyond the school, including all stakeholders</w:t>
            </w:r>
          </w:p>
        </w:tc>
        <w:tc>
          <w:tcPr>
            <w:tcW w:w="2267" w:type="dxa"/>
            <w:shd w:val="clear" w:color="auto" w:fill="FFCC99"/>
            <w:vAlign w:val="center"/>
          </w:tcPr>
          <w:p w14:paraId="061E05B6" w14:textId="346F0F0E" w:rsidR="009B0484" w:rsidRPr="006C0EA2" w:rsidRDefault="009B0484" w:rsidP="009B048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L</w:t>
            </w:r>
            <w:r w:rsidRPr="006C0EA2">
              <w:rPr>
                <w:rFonts w:eastAsia="Times New Roman" w:cstheme="minorHAnsi"/>
              </w:rPr>
              <w:t>ead on mini-pyramid work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017D0969" w14:textId="051F3234" w:rsidR="009B0484" w:rsidRPr="006C0EA2" w:rsidRDefault="009B0484" w:rsidP="009B04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6C0EA2">
              <w:rPr>
                <w:rFonts w:cstheme="minorHAnsi"/>
              </w:rPr>
              <w:t>o-ordinate transition arrangements for SEND pupils entering and leaving the school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F7EE107" w14:textId="7D3BC92C" w:rsidR="009B0484" w:rsidRPr="000E558C" w:rsidRDefault="009B0484" w:rsidP="009B0484">
            <w:pPr>
              <w:jc w:val="center"/>
              <w:rPr>
                <w:rFonts w:eastAsia="Times New Roman" w:cstheme="minorHAnsi"/>
              </w:rPr>
            </w:pPr>
            <w:r w:rsidRPr="000E558C">
              <w:rPr>
                <w:rFonts w:eastAsia="Calibri" w:cstheme="minorHAnsi"/>
              </w:rPr>
              <w:t>Lead the work of the Subject Leaders, including</w:t>
            </w:r>
            <w:r w:rsidRPr="000E558C">
              <w:rPr>
                <w:rFonts w:cstheme="minorHAnsi"/>
              </w:rPr>
              <w:t xml:space="preserve"> Subject Reviews and Improvement Plans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06C99400" w14:textId="1210285C" w:rsidR="009B0484" w:rsidRPr="006C0EA2" w:rsidRDefault="7064897C" w:rsidP="2E36F3F6">
            <w:pPr>
              <w:jc w:val="center"/>
            </w:pPr>
            <w:r w:rsidRPr="2E36F3F6">
              <w:t>Lead on staff wellbeing strategies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A1E1805" w14:textId="6BE7A763" w:rsidR="009B0484" w:rsidRPr="00B779EF" w:rsidRDefault="009B0484" w:rsidP="009B0484">
            <w:pPr>
              <w:jc w:val="center"/>
            </w:pPr>
            <w:r>
              <w:rPr>
                <w:rFonts w:eastAsia="Calibri" w:cstheme="minorHAnsi"/>
              </w:rPr>
              <w:t>Lead on Prize Giving and school rewards</w:t>
            </w:r>
          </w:p>
          <w:p w14:paraId="5CFB9208" w14:textId="77777777" w:rsidR="009B0484" w:rsidRDefault="009B0484" w:rsidP="009B0484">
            <w:pPr>
              <w:jc w:val="center"/>
              <w:rPr>
                <w:rFonts w:cstheme="minorHAnsi"/>
              </w:rPr>
            </w:pPr>
          </w:p>
          <w:p w14:paraId="31DAE56B" w14:textId="432E2984" w:rsidR="009B0484" w:rsidRPr="00835680" w:rsidRDefault="009B0484" w:rsidP="009B0484">
            <w:pPr>
              <w:ind w:firstLine="720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66FF99"/>
          </w:tcPr>
          <w:p w14:paraId="17EC3ACA" w14:textId="21631A07" w:rsidR="009B0484" w:rsidRPr="006C0EA2" w:rsidRDefault="009B0484" w:rsidP="009B04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6C0EA2">
              <w:rPr>
                <w:rFonts w:cstheme="minorHAnsi"/>
              </w:rPr>
              <w:t xml:space="preserve">o-ordinate </w:t>
            </w:r>
            <w:r>
              <w:rPr>
                <w:rFonts w:cstheme="minorHAnsi"/>
              </w:rPr>
              <w:t>appraisal</w:t>
            </w:r>
            <w:r w:rsidRPr="006C0EA2">
              <w:rPr>
                <w:rFonts w:cstheme="minorHAnsi"/>
              </w:rPr>
              <w:t xml:space="preserve"> arrangements for </w:t>
            </w:r>
            <w:r>
              <w:rPr>
                <w:rFonts w:cstheme="minorHAnsi"/>
              </w:rPr>
              <w:t>support staff</w:t>
            </w:r>
          </w:p>
        </w:tc>
      </w:tr>
      <w:tr w:rsidR="009B0484" w:rsidRPr="00947042" w14:paraId="23EEC016" w14:textId="5C980324" w:rsidTr="2E36F3F6">
        <w:trPr>
          <w:trHeight w:val="170"/>
        </w:trPr>
        <w:tc>
          <w:tcPr>
            <w:tcW w:w="2267" w:type="dxa"/>
            <w:shd w:val="clear" w:color="auto" w:fill="FFFF99"/>
            <w:vAlign w:val="center"/>
          </w:tcPr>
          <w:p w14:paraId="4AFEA100" w14:textId="29E9AC33" w:rsidR="009B0484" w:rsidRPr="006C0EA2" w:rsidRDefault="009B0484" w:rsidP="009B04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6C0EA2">
              <w:rPr>
                <w:rFonts w:cstheme="minorHAnsi"/>
              </w:rPr>
              <w:t>verall responsibility for staff recruitment, deployment and retention</w:t>
            </w:r>
          </w:p>
        </w:tc>
        <w:tc>
          <w:tcPr>
            <w:tcW w:w="2267" w:type="dxa"/>
            <w:shd w:val="clear" w:color="auto" w:fill="FFCC99"/>
            <w:vAlign w:val="center"/>
          </w:tcPr>
          <w:p w14:paraId="257369A6" w14:textId="5AE7E603" w:rsidR="009B0484" w:rsidRPr="006C0EA2" w:rsidRDefault="009B0484" w:rsidP="009B04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Lead</w:t>
            </w:r>
            <w:r w:rsidRPr="006C0EA2">
              <w:rPr>
                <w:rFonts w:cstheme="minorHAnsi"/>
              </w:rPr>
              <w:t xml:space="preserve"> evaluat</w:t>
            </w:r>
            <w:r>
              <w:rPr>
                <w:rFonts w:cstheme="minorHAnsi"/>
              </w:rPr>
              <w:t xml:space="preserve">ion of </w:t>
            </w:r>
            <w:r w:rsidRPr="006C0EA2">
              <w:rPr>
                <w:rFonts w:cstheme="minorHAnsi"/>
              </w:rPr>
              <w:t>teacher performance through lesson observation and work scrutiny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104D88B2" w14:textId="7E698F01" w:rsidR="009B0484" w:rsidRPr="006C0EA2" w:rsidRDefault="009B0484" w:rsidP="009B04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Support evaluation of teacher performance through lesson observation and work scrutiny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64EE311" w14:textId="5D30856F" w:rsidR="009B0484" w:rsidRPr="006C0EA2" w:rsidRDefault="009B0484" w:rsidP="009B04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Manage evaluation of teacher performance through lesson observation and work scrutiny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1649AFEC" w14:textId="5F82EE52" w:rsidR="009B0484" w:rsidRPr="006C0EA2" w:rsidRDefault="009B0484" w:rsidP="009B04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Support evaluation of teacher performance through lesson observation and work scrutiny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54A052A6" w14:textId="59C1C6D2" w:rsidR="009B0484" w:rsidRPr="006C0EA2" w:rsidRDefault="009B0484" w:rsidP="009B04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CIC &amp; PLAC Lead</w:t>
            </w:r>
          </w:p>
        </w:tc>
        <w:tc>
          <w:tcPr>
            <w:tcW w:w="2268" w:type="dxa"/>
            <w:shd w:val="clear" w:color="auto" w:fill="66FF99"/>
          </w:tcPr>
          <w:p w14:paraId="4EBD58EA" w14:textId="09C3FE93" w:rsidR="009B0484" w:rsidRPr="006C0EA2" w:rsidRDefault="009B0484" w:rsidP="009B0484">
            <w:pPr>
              <w:jc w:val="center"/>
              <w:rPr>
                <w:rFonts w:cstheme="minorHAnsi"/>
              </w:rPr>
            </w:pPr>
            <w:r w:rsidRPr="006C0EA2">
              <w:rPr>
                <w:rFonts w:cstheme="minorHAnsi"/>
              </w:rPr>
              <w:t>Coordinate CPD for non-</w:t>
            </w:r>
            <w:proofErr w:type="gramStart"/>
            <w:r w:rsidRPr="006C0EA2">
              <w:rPr>
                <w:rFonts w:cstheme="minorHAnsi"/>
              </w:rPr>
              <w:t>classroom based</w:t>
            </w:r>
            <w:proofErr w:type="gramEnd"/>
            <w:r w:rsidRPr="006C0EA2">
              <w:rPr>
                <w:rFonts w:cstheme="minorHAnsi"/>
              </w:rPr>
              <w:t xml:space="preserve"> staff</w:t>
            </w:r>
          </w:p>
        </w:tc>
      </w:tr>
      <w:tr w:rsidR="009B0484" w:rsidRPr="00947042" w14:paraId="30113D45" w14:textId="5108E4DF" w:rsidTr="2E36F3F6">
        <w:trPr>
          <w:trHeight w:val="170"/>
        </w:trPr>
        <w:tc>
          <w:tcPr>
            <w:tcW w:w="2267" w:type="dxa"/>
            <w:shd w:val="clear" w:color="auto" w:fill="FFFF99"/>
            <w:vAlign w:val="center"/>
          </w:tcPr>
          <w:p w14:paraId="194BCD2F" w14:textId="70EB23BB" w:rsidR="009B0484" w:rsidRPr="006C0EA2" w:rsidRDefault="009B0484" w:rsidP="009B04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6C0EA2">
              <w:rPr>
                <w:rFonts w:cstheme="minorHAnsi"/>
              </w:rPr>
              <w:t>nsure the school is at the heart of local, regional and national initiatives</w:t>
            </w:r>
          </w:p>
        </w:tc>
        <w:tc>
          <w:tcPr>
            <w:tcW w:w="2267" w:type="dxa"/>
            <w:shd w:val="clear" w:color="auto" w:fill="FFCC99"/>
            <w:vAlign w:val="center"/>
          </w:tcPr>
          <w:p w14:paraId="0C0B389A" w14:textId="3510F63D" w:rsidR="009B0484" w:rsidRPr="006C0EA2" w:rsidRDefault="009B0484" w:rsidP="009B0484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</w:t>
            </w:r>
            <w:r w:rsidRPr="006C0EA2">
              <w:rPr>
                <w:rFonts w:eastAsia="Times New Roman" w:cstheme="minorHAnsi"/>
              </w:rPr>
              <w:t>romote effective relationships with parents and professional bodies outside the school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692EDC31" w14:textId="403E6762" w:rsidR="009B0484" w:rsidRPr="006C0EA2" w:rsidRDefault="009B0484" w:rsidP="009B048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P</w:t>
            </w:r>
            <w:r w:rsidRPr="006C0EA2">
              <w:rPr>
                <w:rFonts w:eastAsia="Times New Roman" w:cstheme="minorHAnsi"/>
              </w:rPr>
              <w:t>romote effective relationships with parents and professional bodies outside the school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4F7973B" w14:textId="50B4B225" w:rsidR="009B0484" w:rsidRPr="006C0EA2" w:rsidRDefault="009B0484" w:rsidP="009B0484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</w:t>
            </w:r>
            <w:r w:rsidRPr="006C0EA2">
              <w:rPr>
                <w:rFonts w:eastAsia="Times New Roman" w:cstheme="minorHAnsi"/>
              </w:rPr>
              <w:t>romote effective relationships with parents and professional bodies outside the school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35BB3E5" w14:textId="4230CD6D" w:rsidR="009B0484" w:rsidRPr="006C0EA2" w:rsidRDefault="009B0484" w:rsidP="009B048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P</w:t>
            </w:r>
            <w:r w:rsidRPr="006C0EA2">
              <w:rPr>
                <w:rFonts w:eastAsia="Times New Roman" w:cstheme="minorHAnsi"/>
              </w:rPr>
              <w:t>romote effective relationships with parents and professional bodies outside the school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0E2C2CD9" w14:textId="1DAA1A63" w:rsidR="009B0484" w:rsidRPr="006C0EA2" w:rsidRDefault="009B0484" w:rsidP="009B048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P</w:t>
            </w:r>
            <w:r w:rsidRPr="006C0EA2">
              <w:rPr>
                <w:rFonts w:eastAsia="Times New Roman" w:cstheme="minorHAnsi"/>
              </w:rPr>
              <w:t>romote effective relationships with parents and professional bodies outside the school</w:t>
            </w:r>
          </w:p>
        </w:tc>
        <w:tc>
          <w:tcPr>
            <w:tcW w:w="2268" w:type="dxa"/>
            <w:shd w:val="clear" w:color="auto" w:fill="66FF99"/>
            <w:vAlign w:val="center"/>
          </w:tcPr>
          <w:p w14:paraId="5D410D03" w14:textId="02472719" w:rsidR="009B0484" w:rsidRPr="006C0EA2" w:rsidRDefault="009B0484" w:rsidP="009B048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P</w:t>
            </w:r>
            <w:r w:rsidRPr="006C0EA2">
              <w:rPr>
                <w:rFonts w:eastAsia="Times New Roman" w:cstheme="minorHAnsi"/>
              </w:rPr>
              <w:t>romote effective relationships with parents and professional bodies outside the school</w:t>
            </w:r>
          </w:p>
        </w:tc>
      </w:tr>
      <w:tr w:rsidR="009B0484" w:rsidRPr="00947042" w14:paraId="4E50DF3E" w14:textId="239D094D" w:rsidTr="2E36F3F6">
        <w:trPr>
          <w:trHeight w:val="170"/>
        </w:trPr>
        <w:tc>
          <w:tcPr>
            <w:tcW w:w="2267" w:type="dxa"/>
            <w:shd w:val="clear" w:color="auto" w:fill="FFFF99"/>
            <w:vAlign w:val="center"/>
          </w:tcPr>
          <w:p w14:paraId="20685B2E" w14:textId="6D79E017" w:rsidR="009B0484" w:rsidRPr="006C0EA2" w:rsidRDefault="009B0484" w:rsidP="009B0484">
            <w:pPr>
              <w:jc w:val="center"/>
              <w:rPr>
                <w:rFonts w:cstheme="minorHAnsi"/>
              </w:rPr>
            </w:pPr>
            <w:r w:rsidRPr="006C0EA2">
              <w:rPr>
                <w:rFonts w:cstheme="minorHAnsi"/>
              </w:rPr>
              <w:t>Have oversight of all SLT projects and functions</w:t>
            </w:r>
          </w:p>
        </w:tc>
        <w:tc>
          <w:tcPr>
            <w:tcW w:w="2267" w:type="dxa"/>
            <w:shd w:val="clear" w:color="auto" w:fill="FFCC99"/>
            <w:vAlign w:val="center"/>
          </w:tcPr>
          <w:p w14:paraId="5E7EC8C1" w14:textId="05DD9043" w:rsidR="009B0484" w:rsidRPr="006C0EA2" w:rsidRDefault="009B0484" w:rsidP="15873E3D">
            <w:pPr>
              <w:jc w:val="center"/>
            </w:pPr>
            <w:r w:rsidRPr="15873E3D">
              <w:t xml:space="preserve">Lead and manage SL for </w:t>
            </w:r>
            <w:r w:rsidR="4F5D5631" w:rsidRPr="15873E3D">
              <w:t xml:space="preserve">KS2 </w:t>
            </w:r>
            <w:r w:rsidRPr="15873E3D">
              <w:t xml:space="preserve">English, Maths, Science, </w:t>
            </w:r>
            <w:r w:rsidR="6FCB05F8" w:rsidRPr="15873E3D">
              <w:t xml:space="preserve">KS3 </w:t>
            </w:r>
            <w:r w:rsidRPr="15873E3D">
              <w:t>History</w:t>
            </w:r>
            <w:r w:rsidR="1543CB50" w:rsidRPr="15873E3D">
              <w:t>, Art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73605A60" w14:textId="197BA1B8" w:rsidR="009B0484" w:rsidRPr="006C0EA2" w:rsidRDefault="009B0484" w:rsidP="009B0484">
            <w:pPr>
              <w:jc w:val="center"/>
              <w:rPr>
                <w:rFonts w:cstheme="minorHAnsi"/>
              </w:rPr>
            </w:pPr>
            <w:r w:rsidRPr="006C0EA2">
              <w:rPr>
                <w:rFonts w:cstheme="minorHAnsi"/>
              </w:rPr>
              <w:t>Lead and manage SEND Manager</w:t>
            </w:r>
            <w:r>
              <w:rPr>
                <w:rFonts w:cstheme="minorHAnsi"/>
              </w:rPr>
              <w:t>, SEMH Lead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0F9129A" w14:textId="25732596" w:rsidR="009B0484" w:rsidRPr="006C0EA2" w:rsidRDefault="7084A37C" w:rsidP="5CA9E8EF">
            <w:pPr>
              <w:jc w:val="center"/>
              <w:rPr>
                <w:rFonts w:eastAsiaTheme="minorEastAsia"/>
                <w:color w:val="000000" w:themeColor="text1"/>
              </w:rPr>
            </w:pPr>
            <w:r w:rsidRPr="5CA9E8EF">
              <w:rPr>
                <w:rFonts w:eastAsiaTheme="minorEastAsia"/>
                <w:color w:val="000000" w:themeColor="text1"/>
              </w:rPr>
              <w:t>Lead and manage SL for Languages, DT, Computing, Music, support for KS2 English and maths.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1A0BBC9" w14:textId="1D9E2ACE" w:rsidR="009B0484" w:rsidRPr="006C0EA2" w:rsidRDefault="7084A37C" w:rsidP="5CA9E8EF">
            <w:pPr>
              <w:jc w:val="center"/>
              <w:rPr>
                <w:rFonts w:eastAsiaTheme="minorEastAsia"/>
                <w:color w:val="000000" w:themeColor="text1"/>
              </w:rPr>
            </w:pPr>
            <w:r w:rsidRPr="5CA9E8EF">
              <w:rPr>
                <w:rFonts w:eastAsiaTheme="minorEastAsia"/>
                <w:color w:val="000000" w:themeColor="text1"/>
              </w:rPr>
              <w:t>Lead and manage SL for PSHE (including Careers), RE/T&amp;E, Geography, KS2 History, support for KS3 English and maths.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381D837" w14:textId="5827A31D" w:rsidR="009B0484" w:rsidRPr="005A52E5" w:rsidRDefault="009B0484" w:rsidP="009B0484">
            <w:pPr>
              <w:jc w:val="center"/>
            </w:pPr>
            <w:r w:rsidRPr="00835680">
              <w:rPr>
                <w:rFonts w:eastAsia="Calibri" w:cstheme="minorHAnsi"/>
              </w:rPr>
              <w:t>Line management of all Year Leaders</w:t>
            </w:r>
            <w:r w:rsidR="00937992">
              <w:rPr>
                <w:rFonts w:eastAsia="Calibri" w:cstheme="minorHAnsi"/>
              </w:rPr>
              <w:t xml:space="preserve"> + PE</w:t>
            </w:r>
            <w:r w:rsidR="006E54C0">
              <w:rPr>
                <w:rFonts w:eastAsia="Calibri" w:cstheme="minorHAnsi"/>
              </w:rPr>
              <w:t xml:space="preserve"> Subject Leader</w:t>
            </w:r>
          </w:p>
          <w:p w14:paraId="448D0F04" w14:textId="165DBCF1" w:rsidR="009B0484" w:rsidRPr="006C0EA2" w:rsidRDefault="009B0484" w:rsidP="009B0484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66FF99"/>
            <w:vAlign w:val="center"/>
          </w:tcPr>
          <w:p w14:paraId="5A7AA750" w14:textId="2F8650F5" w:rsidR="009B0484" w:rsidRPr="006C0EA2" w:rsidRDefault="009B0484" w:rsidP="009B04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6C0EA2">
              <w:rPr>
                <w:rFonts w:cstheme="minorHAnsi"/>
              </w:rPr>
              <w:t>ead and manage the Sports Centre staff and finances</w:t>
            </w:r>
          </w:p>
        </w:tc>
      </w:tr>
      <w:tr w:rsidR="009B0484" w:rsidRPr="00947042" w14:paraId="0D5982CD" w14:textId="2E7187D2" w:rsidTr="2E36F3F6">
        <w:trPr>
          <w:trHeight w:val="170"/>
        </w:trPr>
        <w:tc>
          <w:tcPr>
            <w:tcW w:w="2267" w:type="dxa"/>
            <w:shd w:val="clear" w:color="auto" w:fill="FFFF99"/>
            <w:vAlign w:val="center"/>
          </w:tcPr>
          <w:p w14:paraId="0F912378" w14:textId="5FA26F8F" w:rsidR="009B0484" w:rsidRPr="006C0EA2" w:rsidRDefault="009B0484" w:rsidP="15873E3D">
            <w:pPr>
              <w:jc w:val="center"/>
            </w:pPr>
            <w:r w:rsidRPr="15873E3D">
              <w:t xml:space="preserve">Support for </w:t>
            </w:r>
            <w:proofErr w:type="spellStart"/>
            <w:r w:rsidRPr="15873E3D">
              <w:t>Frossie</w:t>
            </w:r>
            <w:r w:rsidR="6CD27328" w:rsidRPr="15873E3D">
              <w:t>’</w:t>
            </w:r>
            <w:r w:rsidRPr="15873E3D">
              <w:t>s</w:t>
            </w:r>
            <w:proofErr w:type="spellEnd"/>
          </w:p>
        </w:tc>
        <w:tc>
          <w:tcPr>
            <w:tcW w:w="2267" w:type="dxa"/>
            <w:shd w:val="clear" w:color="auto" w:fill="FFCC99"/>
          </w:tcPr>
          <w:p w14:paraId="4E0A732E" w14:textId="16DDCA94" w:rsidR="009B0484" w:rsidRPr="006C0EA2" w:rsidRDefault="009B0484" w:rsidP="15873E3D">
            <w:pPr>
              <w:jc w:val="center"/>
            </w:pPr>
            <w:r w:rsidRPr="15873E3D">
              <w:t xml:space="preserve">Support for </w:t>
            </w:r>
            <w:proofErr w:type="spellStart"/>
            <w:r w:rsidRPr="15873E3D">
              <w:t>Frossie</w:t>
            </w:r>
            <w:r w:rsidR="72C1918C" w:rsidRPr="15873E3D">
              <w:t>’</w:t>
            </w:r>
            <w:r w:rsidRPr="15873E3D">
              <w:t>s</w:t>
            </w:r>
            <w:proofErr w:type="spellEnd"/>
          </w:p>
        </w:tc>
        <w:tc>
          <w:tcPr>
            <w:tcW w:w="2267" w:type="dxa"/>
            <w:shd w:val="clear" w:color="auto" w:fill="D9D9D9" w:themeFill="background1" w:themeFillShade="D9"/>
          </w:tcPr>
          <w:p w14:paraId="36201D70" w14:textId="1FD9D9CD" w:rsidR="009B0484" w:rsidRPr="006C0EA2" w:rsidRDefault="009B0484" w:rsidP="15873E3D">
            <w:pPr>
              <w:jc w:val="center"/>
            </w:pPr>
            <w:r w:rsidRPr="15873E3D">
              <w:t xml:space="preserve">Support for </w:t>
            </w:r>
            <w:proofErr w:type="spellStart"/>
            <w:r w:rsidRPr="15873E3D">
              <w:t>Frossie</w:t>
            </w:r>
            <w:r w:rsidR="2214E519" w:rsidRPr="15873E3D">
              <w:t>’</w:t>
            </w:r>
            <w:r w:rsidRPr="15873E3D">
              <w:t>s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3387E098" w14:textId="5F977E9A" w:rsidR="009B0484" w:rsidRPr="006C0EA2" w:rsidRDefault="009B0484" w:rsidP="15873E3D">
            <w:r w:rsidRPr="15873E3D">
              <w:t xml:space="preserve">Support for </w:t>
            </w:r>
            <w:proofErr w:type="spellStart"/>
            <w:r w:rsidRPr="15873E3D">
              <w:t>Frossie</w:t>
            </w:r>
            <w:r w:rsidR="55A5C7EE" w:rsidRPr="15873E3D">
              <w:t>’</w:t>
            </w:r>
            <w:r w:rsidRPr="15873E3D">
              <w:t>s</w:t>
            </w:r>
            <w:proofErr w:type="spellEnd"/>
          </w:p>
        </w:tc>
        <w:tc>
          <w:tcPr>
            <w:tcW w:w="2267" w:type="dxa"/>
            <w:shd w:val="clear" w:color="auto" w:fill="D9D9D9" w:themeFill="background1" w:themeFillShade="D9"/>
          </w:tcPr>
          <w:p w14:paraId="25857EAD" w14:textId="41788F28" w:rsidR="009B0484" w:rsidRPr="006C0EA2" w:rsidRDefault="009B0484" w:rsidP="15873E3D">
            <w:pPr>
              <w:jc w:val="center"/>
            </w:pPr>
            <w:r w:rsidRPr="15873E3D">
              <w:t xml:space="preserve">Support for </w:t>
            </w:r>
            <w:proofErr w:type="spellStart"/>
            <w:r w:rsidRPr="15873E3D">
              <w:t>Frossie</w:t>
            </w:r>
            <w:r w:rsidR="65583E4C" w:rsidRPr="15873E3D">
              <w:t>’</w:t>
            </w:r>
            <w:r w:rsidRPr="15873E3D">
              <w:t>s</w:t>
            </w:r>
            <w:proofErr w:type="spellEnd"/>
          </w:p>
        </w:tc>
        <w:tc>
          <w:tcPr>
            <w:tcW w:w="2267" w:type="dxa"/>
            <w:shd w:val="clear" w:color="auto" w:fill="D9D9D9" w:themeFill="background1" w:themeFillShade="D9"/>
          </w:tcPr>
          <w:p w14:paraId="1399172D" w14:textId="5EAF615B" w:rsidR="009B0484" w:rsidRPr="006C0EA2" w:rsidRDefault="009B0484" w:rsidP="15873E3D">
            <w:pPr>
              <w:jc w:val="center"/>
            </w:pPr>
            <w:r w:rsidRPr="15873E3D">
              <w:t xml:space="preserve">Support for </w:t>
            </w:r>
            <w:proofErr w:type="spellStart"/>
            <w:r w:rsidRPr="15873E3D">
              <w:t>Frossie</w:t>
            </w:r>
            <w:r w:rsidR="0FFAA98D" w:rsidRPr="15873E3D">
              <w:t>’</w:t>
            </w:r>
            <w:r w:rsidRPr="15873E3D">
              <w:t>s</w:t>
            </w:r>
            <w:proofErr w:type="spellEnd"/>
          </w:p>
        </w:tc>
        <w:tc>
          <w:tcPr>
            <w:tcW w:w="2268" w:type="dxa"/>
            <w:shd w:val="clear" w:color="auto" w:fill="66FF99"/>
          </w:tcPr>
          <w:p w14:paraId="5474625F" w14:textId="218F2B83" w:rsidR="009B0484" w:rsidRPr="006C0EA2" w:rsidRDefault="009B0484" w:rsidP="15873E3D">
            <w:pPr>
              <w:jc w:val="center"/>
            </w:pPr>
            <w:r w:rsidRPr="15873E3D">
              <w:t xml:space="preserve">Support for </w:t>
            </w:r>
            <w:proofErr w:type="spellStart"/>
            <w:r w:rsidRPr="15873E3D">
              <w:t>Frossie</w:t>
            </w:r>
            <w:r w:rsidR="52528595" w:rsidRPr="15873E3D">
              <w:t>’</w:t>
            </w:r>
            <w:r w:rsidRPr="15873E3D">
              <w:t>s</w:t>
            </w:r>
            <w:proofErr w:type="spellEnd"/>
          </w:p>
        </w:tc>
      </w:tr>
    </w:tbl>
    <w:p w14:paraId="3DFB9EAE" w14:textId="77777777" w:rsidR="00FF2852" w:rsidRPr="00947042" w:rsidRDefault="00B159CA" w:rsidP="00B159CA">
      <w:pPr>
        <w:rPr>
          <w:rFonts w:cstheme="minorHAnsi"/>
          <w:sz w:val="24"/>
          <w:szCs w:val="24"/>
        </w:rPr>
      </w:pPr>
    </w:p>
    <w:sectPr w:rsidR="00FF2852" w:rsidRPr="00947042" w:rsidSect="009203C5">
      <w:pgSz w:w="16838" w:h="11906" w:orient="landscape"/>
      <w:pgMar w:top="284" w:right="113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62DFA"/>
    <w:multiLevelType w:val="hybridMultilevel"/>
    <w:tmpl w:val="73B42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D"/>
    <w:rsid w:val="0008242D"/>
    <w:rsid w:val="000D7154"/>
    <w:rsid w:val="000E558C"/>
    <w:rsid w:val="00112E35"/>
    <w:rsid w:val="00136244"/>
    <w:rsid w:val="00197E3B"/>
    <w:rsid w:val="001E2BA7"/>
    <w:rsid w:val="001F2EAC"/>
    <w:rsid w:val="00203D0D"/>
    <w:rsid w:val="00227994"/>
    <w:rsid w:val="00257652"/>
    <w:rsid w:val="002745F6"/>
    <w:rsid w:val="00282B39"/>
    <w:rsid w:val="002B2BA9"/>
    <w:rsid w:val="002E165E"/>
    <w:rsid w:val="00336304"/>
    <w:rsid w:val="00361BCF"/>
    <w:rsid w:val="003861DF"/>
    <w:rsid w:val="00386360"/>
    <w:rsid w:val="0041662B"/>
    <w:rsid w:val="00434BDC"/>
    <w:rsid w:val="00460D9C"/>
    <w:rsid w:val="004A14EC"/>
    <w:rsid w:val="004C47B9"/>
    <w:rsid w:val="00545973"/>
    <w:rsid w:val="00550BB6"/>
    <w:rsid w:val="005770E4"/>
    <w:rsid w:val="005C3A13"/>
    <w:rsid w:val="006224EA"/>
    <w:rsid w:val="006243E0"/>
    <w:rsid w:val="00634977"/>
    <w:rsid w:val="006770BD"/>
    <w:rsid w:val="006A1743"/>
    <w:rsid w:val="006B1824"/>
    <w:rsid w:val="006C0EA2"/>
    <w:rsid w:val="006D34F4"/>
    <w:rsid w:val="006E54C0"/>
    <w:rsid w:val="00727482"/>
    <w:rsid w:val="00751AD5"/>
    <w:rsid w:val="0078126D"/>
    <w:rsid w:val="00787726"/>
    <w:rsid w:val="00792E97"/>
    <w:rsid w:val="007931D5"/>
    <w:rsid w:val="007A15F2"/>
    <w:rsid w:val="007A36E8"/>
    <w:rsid w:val="007B7958"/>
    <w:rsid w:val="007C0C2C"/>
    <w:rsid w:val="007C7E42"/>
    <w:rsid w:val="00813B30"/>
    <w:rsid w:val="00835680"/>
    <w:rsid w:val="00840FFC"/>
    <w:rsid w:val="0085044D"/>
    <w:rsid w:val="00865CE8"/>
    <w:rsid w:val="00886066"/>
    <w:rsid w:val="008B53BB"/>
    <w:rsid w:val="008C4F27"/>
    <w:rsid w:val="008C5C4E"/>
    <w:rsid w:val="008D4F62"/>
    <w:rsid w:val="008E0B6C"/>
    <w:rsid w:val="009203C5"/>
    <w:rsid w:val="00937992"/>
    <w:rsid w:val="00947042"/>
    <w:rsid w:val="009567D3"/>
    <w:rsid w:val="009715EB"/>
    <w:rsid w:val="009B0484"/>
    <w:rsid w:val="009B62E7"/>
    <w:rsid w:val="009D63B5"/>
    <w:rsid w:val="009F5ACE"/>
    <w:rsid w:val="00A24CBC"/>
    <w:rsid w:val="00A835E7"/>
    <w:rsid w:val="00A8456E"/>
    <w:rsid w:val="00AC4411"/>
    <w:rsid w:val="00AD576B"/>
    <w:rsid w:val="00AF17CF"/>
    <w:rsid w:val="00B11901"/>
    <w:rsid w:val="00B159CA"/>
    <w:rsid w:val="00B41C6E"/>
    <w:rsid w:val="00B454FF"/>
    <w:rsid w:val="00B65DE6"/>
    <w:rsid w:val="00B70741"/>
    <w:rsid w:val="00B74445"/>
    <w:rsid w:val="00BD0093"/>
    <w:rsid w:val="00C11878"/>
    <w:rsid w:val="00C23B94"/>
    <w:rsid w:val="00C43A33"/>
    <w:rsid w:val="00C5644B"/>
    <w:rsid w:val="00C6565F"/>
    <w:rsid w:val="00CD27CB"/>
    <w:rsid w:val="00CD608B"/>
    <w:rsid w:val="00CE7FCF"/>
    <w:rsid w:val="00CF1FA6"/>
    <w:rsid w:val="00D50FD1"/>
    <w:rsid w:val="00D91C1C"/>
    <w:rsid w:val="00D97C50"/>
    <w:rsid w:val="00DB2888"/>
    <w:rsid w:val="00DC7AB9"/>
    <w:rsid w:val="00DD79D4"/>
    <w:rsid w:val="00DE25A0"/>
    <w:rsid w:val="00DE76DB"/>
    <w:rsid w:val="00DF270D"/>
    <w:rsid w:val="00E013AA"/>
    <w:rsid w:val="00E163A9"/>
    <w:rsid w:val="00E25524"/>
    <w:rsid w:val="00E54F4B"/>
    <w:rsid w:val="00E7630F"/>
    <w:rsid w:val="00E91B77"/>
    <w:rsid w:val="00EA6546"/>
    <w:rsid w:val="00EF3C73"/>
    <w:rsid w:val="00F3084C"/>
    <w:rsid w:val="00F30900"/>
    <w:rsid w:val="00F41DD6"/>
    <w:rsid w:val="00F65B46"/>
    <w:rsid w:val="00F737A2"/>
    <w:rsid w:val="00F800B3"/>
    <w:rsid w:val="00F8666D"/>
    <w:rsid w:val="00FD4673"/>
    <w:rsid w:val="00FD4C02"/>
    <w:rsid w:val="0127329D"/>
    <w:rsid w:val="02922E93"/>
    <w:rsid w:val="057968EB"/>
    <w:rsid w:val="0F2DFF22"/>
    <w:rsid w:val="0FFAA98D"/>
    <w:rsid w:val="1543CB50"/>
    <w:rsid w:val="15873E3D"/>
    <w:rsid w:val="190EC5AB"/>
    <w:rsid w:val="1F49DB17"/>
    <w:rsid w:val="1FED83EF"/>
    <w:rsid w:val="2214E519"/>
    <w:rsid w:val="2E36F3F6"/>
    <w:rsid w:val="3AC7D567"/>
    <w:rsid w:val="421A6BB5"/>
    <w:rsid w:val="45A53C05"/>
    <w:rsid w:val="4CAB8296"/>
    <w:rsid w:val="4CD142AC"/>
    <w:rsid w:val="4F5D5631"/>
    <w:rsid w:val="52528595"/>
    <w:rsid w:val="5376C54F"/>
    <w:rsid w:val="55A5C7EE"/>
    <w:rsid w:val="55CA8DDA"/>
    <w:rsid w:val="56485B0C"/>
    <w:rsid w:val="577C79DB"/>
    <w:rsid w:val="5986A330"/>
    <w:rsid w:val="5CA9E8EF"/>
    <w:rsid w:val="6288CDDE"/>
    <w:rsid w:val="65583E4C"/>
    <w:rsid w:val="6CD27328"/>
    <w:rsid w:val="6FCB05F8"/>
    <w:rsid w:val="6FF89081"/>
    <w:rsid w:val="7064897C"/>
    <w:rsid w:val="7084A37C"/>
    <w:rsid w:val="70C5CD04"/>
    <w:rsid w:val="72C19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D2047"/>
  <w15:docId w15:val="{ADDD59BD-E6D5-47A9-85D3-16B69888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5680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1D56E-A464-4F69-BE73-61DA81CD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5658</Characters>
  <Application>Microsoft Office Word</Application>
  <DocSecurity>0</DocSecurity>
  <Lines>47</Lines>
  <Paragraphs>13</Paragraphs>
  <ScaleCrop>false</ScaleCrop>
  <Company>Westfield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Penman</dc:creator>
  <cp:lastModifiedBy>Mrs R. Golledge</cp:lastModifiedBy>
  <cp:revision>3</cp:revision>
  <cp:lastPrinted>2016-09-06T12:54:00Z</cp:lastPrinted>
  <dcterms:created xsi:type="dcterms:W3CDTF">2026-03-09T17:19:00Z</dcterms:created>
  <dcterms:modified xsi:type="dcterms:W3CDTF">2026-03-09T17:20:00Z</dcterms:modified>
</cp:coreProperties>
</file>