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9C5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551AF2E4" w14:textId="77777777" w:rsidR="00EE31A9" w:rsidRDefault="00EE31A9" w:rsidP="3B5D7E8C">
            <w:pPr>
              <w:spacing w:after="0" w:line="240" w:lineRule="auto"/>
              <w:rPr>
                <w:color w:val="002060"/>
                <w:sz w:val="40"/>
                <w:szCs w:val="40"/>
              </w:rPr>
            </w:pPr>
            <w:r>
              <w:rPr>
                <w:color w:val="002060"/>
                <w:sz w:val="40"/>
                <w:szCs w:val="40"/>
              </w:rPr>
              <w:t xml:space="preserve">Assistant Headteacher for Inclusion </w:t>
            </w:r>
          </w:p>
          <w:p w14:paraId="09546D4D" w14:textId="641A0411" w:rsidR="00F811B8" w:rsidRPr="00E15185" w:rsidRDefault="00EE31A9" w:rsidP="3B5D7E8C">
            <w:pPr>
              <w:spacing w:after="0" w:line="240" w:lineRule="auto"/>
              <w:rPr>
                <w:color w:val="002060"/>
                <w:sz w:val="40"/>
                <w:szCs w:val="40"/>
              </w:rPr>
            </w:pPr>
            <w:r>
              <w:rPr>
                <w:color w:val="002060"/>
                <w:sz w:val="40"/>
                <w:szCs w:val="40"/>
              </w:rPr>
              <w:t>(SENDCo and DSL)</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9109A2" w:rsidR="00F811B8" w:rsidRPr="0010324B" w:rsidRDefault="001E0F93" w:rsidP="00F811B8">
            <w:pPr>
              <w:spacing w:after="0" w:line="240" w:lineRule="auto"/>
              <w:rPr>
                <w:color w:val="002060"/>
                <w:sz w:val="40"/>
                <w:szCs w:val="40"/>
              </w:rPr>
            </w:pPr>
            <w:r>
              <w:rPr>
                <w:color w:val="002060"/>
                <w:sz w:val="40"/>
                <w:szCs w:val="40"/>
              </w:rPr>
              <w:t>Sprites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552B3D9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lastRenderedPageBreak/>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D75649">
        <w:trPr>
          <w:trHeight w:val="398"/>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35C16B4" w:rsidR="007B3022" w:rsidRPr="0010324B" w:rsidRDefault="001E0F93" w:rsidP="0010324B">
            <w:pPr>
              <w:tabs>
                <w:tab w:val="left" w:pos="5078"/>
              </w:tabs>
              <w:spacing w:after="0" w:line="240" w:lineRule="auto"/>
            </w:pPr>
            <w:r>
              <w:t>Mr Mo</w:t>
            </w:r>
          </w:p>
        </w:tc>
      </w:tr>
      <w:tr w:rsidR="007B3022" w:rsidRPr="0010324B" w14:paraId="6F195EDF" w14:textId="77777777" w:rsidTr="00D75649">
        <w:trPr>
          <w:trHeight w:val="417"/>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F1C86D3" w:rsidR="007B3022" w:rsidRPr="00D94538" w:rsidRDefault="00D75649" w:rsidP="0010324B">
            <w:pPr>
              <w:tabs>
                <w:tab w:val="left" w:pos="5078"/>
              </w:tabs>
              <w:spacing w:after="0" w:line="240" w:lineRule="auto"/>
            </w:pPr>
            <w:hyperlink r:id="rId16" w:history="1">
              <w:r w:rsidR="001E0F93" w:rsidRPr="00A774AA">
                <w:rPr>
                  <w:rStyle w:val="Hyperlink"/>
                </w:rPr>
                <w:t>headteacher@spritesacademy.org</w:t>
              </w:r>
            </w:hyperlink>
          </w:p>
        </w:tc>
      </w:tr>
      <w:tr w:rsidR="007B3022" w:rsidRPr="0010324B" w14:paraId="1843C932" w14:textId="77777777" w:rsidTr="00D75649">
        <w:trPr>
          <w:trHeight w:val="278"/>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1BA2272" w:rsidR="007B3022" w:rsidRPr="00D75649" w:rsidRDefault="00D75649" w:rsidP="00D75649">
            <w:pPr>
              <w:jc w:val="both"/>
              <w:rPr>
                <w:rFonts w:asciiTheme="minorHAnsi" w:hAnsiTheme="minorHAnsi" w:cstheme="minorHAnsi"/>
                <w:szCs w:val="24"/>
              </w:rPr>
            </w:pPr>
            <w:r w:rsidRPr="00493808">
              <w:rPr>
                <w:rFonts w:asciiTheme="minorHAnsi" w:hAnsiTheme="minorHAnsi" w:cstheme="minorHAnsi"/>
                <w:szCs w:val="24"/>
              </w:rPr>
              <w:t xml:space="preserve">Midday, </w:t>
            </w:r>
            <w:r>
              <w:rPr>
                <w:rFonts w:asciiTheme="minorHAnsi" w:hAnsiTheme="minorHAnsi" w:cstheme="minorHAnsi"/>
                <w:szCs w:val="24"/>
              </w:rPr>
              <w:t>Friday 24 June 202</w:t>
            </w:r>
            <w:r>
              <w:rPr>
                <w:rFonts w:asciiTheme="minorHAnsi" w:hAnsiTheme="minorHAnsi" w:cstheme="minorHAnsi"/>
                <w:szCs w:val="24"/>
              </w:rPr>
              <w:t>2</w:t>
            </w:r>
          </w:p>
        </w:tc>
      </w:tr>
      <w:tr w:rsidR="001E0F93" w:rsidRPr="0010324B" w14:paraId="1EF1AEBA" w14:textId="77777777" w:rsidTr="00D75649">
        <w:trPr>
          <w:trHeight w:val="389"/>
        </w:trPr>
        <w:tc>
          <w:tcPr>
            <w:tcW w:w="1702" w:type="dxa"/>
            <w:shd w:val="clear" w:color="auto" w:fill="auto"/>
          </w:tcPr>
          <w:p w14:paraId="0DABF725" w14:textId="63BAE11B" w:rsidR="001E0F93" w:rsidRPr="0010324B" w:rsidRDefault="001E0F93" w:rsidP="0010324B">
            <w:pPr>
              <w:tabs>
                <w:tab w:val="left" w:pos="5078"/>
              </w:tabs>
              <w:spacing w:after="0" w:line="240" w:lineRule="auto"/>
            </w:pPr>
            <w:r>
              <w:t>Interview date</w:t>
            </w:r>
            <w:r w:rsidR="00B74B15">
              <w:t>s</w:t>
            </w:r>
            <w:r>
              <w:t>:</w:t>
            </w:r>
          </w:p>
        </w:tc>
        <w:tc>
          <w:tcPr>
            <w:tcW w:w="8646" w:type="dxa"/>
            <w:shd w:val="clear" w:color="auto" w:fill="auto"/>
          </w:tcPr>
          <w:p w14:paraId="1934F041" w14:textId="429CB591" w:rsidR="001E0F93" w:rsidRDefault="00D75649" w:rsidP="00AC39B0">
            <w:pPr>
              <w:tabs>
                <w:tab w:val="left" w:pos="5078"/>
              </w:tabs>
              <w:spacing w:after="0" w:line="240" w:lineRule="auto"/>
            </w:pPr>
            <w:r>
              <w:rPr>
                <w:rFonts w:asciiTheme="minorHAnsi" w:hAnsiTheme="minorHAnsi" w:cstheme="minorHAnsi"/>
                <w:szCs w:val="24"/>
              </w:rPr>
              <w:t>Tuesday 28 June and Wednesday 29 June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E0F93"/>
    <w:rsid w:val="002104A8"/>
    <w:rsid w:val="00214854"/>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179B7"/>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4B15"/>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75649"/>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E31A9"/>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teacher@sprite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3BCB5DC567934585E6FD3805F23FFF" ma:contentTypeVersion="11" ma:contentTypeDescription="Create a new document." ma:contentTypeScope="" ma:versionID="cd3d9dd107e63fd43535cc07e331e395">
  <xsd:schema xmlns:xsd="http://www.w3.org/2001/XMLSchema" xmlns:xs="http://www.w3.org/2001/XMLSchema" xmlns:p="http://schemas.microsoft.com/office/2006/metadata/properties" xmlns:ns2="b9447076-87cd-4a9f-82b5-c0f2551af648" xmlns:ns3="aab0e938-c719-4382-ae7c-fba38aeb51f6" targetNamespace="http://schemas.microsoft.com/office/2006/metadata/properties" ma:root="true" ma:fieldsID="9cc475d63394016a2c09d9d88dd6837a" ns2:_="" ns3:_="">
    <xsd:import namespace="b9447076-87cd-4a9f-82b5-c0f2551af648"/>
    <xsd:import namespace="aab0e938-c719-4382-ae7c-fba38aeb5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7076-87cd-4a9f-82b5-c0f2551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0e938-c719-4382-ae7c-fba38aeb51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8A06DF83-EDB5-474F-8976-3C04CA64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7076-87cd-4a9f-82b5-c0f2551af648"/>
    <ds:schemaRef ds:uri="aab0e938-c719-4382-ae7c-fba38aeb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6</cp:revision>
  <dcterms:created xsi:type="dcterms:W3CDTF">2022-05-17T12:17:00Z</dcterms:created>
  <dcterms:modified xsi:type="dcterms:W3CDTF">2022-05-25T09:35:00Z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0x0101006B3BCB5DC567934585E6FD3805F23FFF</vt:lpwstr>
  </property>
</Properties>
</file>