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44" w:rsidRDefault="00886EAC" w:rsidP="00C162C9">
      <w:pPr>
        <w:jc w:val="center"/>
        <w:rPr>
          <w:rFonts w:eastAsia="Times New Roman" w:cs="Times New Roman"/>
          <w:sz w:val="28"/>
          <w:szCs w:val="28"/>
        </w:rPr>
      </w:pPr>
      <w:r>
        <w:rPr>
          <w:rFonts w:eastAsia="Times New Roman" w:cs="Times New Roman"/>
          <w:noProof/>
          <w:sz w:val="28"/>
          <w:szCs w:val="2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4.5pt;margin-top:-4.2pt;width:54.45pt;height:54.45pt;z-index:251661312;mso-position-horizontal-relative:text;mso-position-vertical-relative:text">
            <v:imagedata r:id="rId6" o:title=""/>
          </v:shape>
          <o:OLEObject Type="Embed" ProgID="PBrush" ShapeID="_x0000_s1027" DrawAspect="Content" ObjectID="_1724053076" r:id="rId7"/>
        </w:object>
      </w:r>
      <w:r w:rsidR="00FB1069">
        <w:rPr>
          <w:rFonts w:eastAsia="Times New Roman" w:cs="Times New Roman"/>
          <w:noProof/>
          <w:sz w:val="28"/>
          <w:szCs w:val="28"/>
          <w:lang w:eastAsia="en-GB"/>
        </w:rPr>
        <mc:AlternateContent>
          <mc:Choice Requires="wps">
            <w:drawing>
              <wp:anchor distT="0" distB="0" distL="114300" distR="114300" simplePos="0" relativeHeight="251660799" behindDoc="0" locked="0" layoutInCell="1" allowOverlap="1" wp14:anchorId="46175904" wp14:editId="08BECB25">
                <wp:simplePos x="0" y="0"/>
                <wp:positionH relativeFrom="column">
                  <wp:posOffset>-145415</wp:posOffset>
                </wp:positionH>
                <wp:positionV relativeFrom="paragraph">
                  <wp:posOffset>-271780</wp:posOffset>
                </wp:positionV>
                <wp:extent cx="6498590" cy="11865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noFill/>
                          <a:miter lim="800000"/>
                          <a:headEnd/>
                          <a:tailEnd/>
                        </a:ln>
                      </wps:spPr>
                      <wps:txbx>
                        <w:txbxContent>
                          <w:p w:rsidR="004433C6" w:rsidRPr="00855C86" w:rsidRDefault="004433C6" w:rsidP="00A92A35">
                            <w:pPr>
                              <w:pStyle w:val="Heading2"/>
                              <w:rPr>
                                <w:rFonts w:asciiTheme="minorHAnsi" w:hAnsiTheme="minorHAnsi"/>
                                <w:sz w:val="78"/>
                                <w:szCs w:val="78"/>
                                <w:u w:val="single"/>
                              </w:rPr>
                            </w:pPr>
                            <w:r w:rsidRPr="00855C86">
                              <w:rPr>
                                <w:rFonts w:asciiTheme="minorHAnsi" w:hAnsiTheme="minorHAnsi"/>
                                <w:sz w:val="78"/>
                                <w:szCs w:val="78"/>
                                <w:u w:val="single"/>
                              </w:rPr>
                              <w:t xml:space="preserve">Lawrence Sheriff School </w:t>
                            </w:r>
                          </w:p>
                          <w:p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rsidR="004433C6" w:rsidRPr="0057436A" w:rsidRDefault="004433C6" w:rsidP="00EC5611">
                            <w:pPr>
                              <w:spacing w:after="100" w:afterAutospacing="1"/>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75904" id="_x0000_t202" coordsize="21600,21600" o:spt="202" path="m,l,21600r21600,l21600,xe">
                <v:stroke joinstyle="miter"/>
                <v:path gradientshapeok="t" o:connecttype="rect"/>
              </v:shapetype>
              <v:shape id="Text Box 4" o:spid="_x0000_s1026" type="#_x0000_t202" style="position:absolute;left:0;text-align:left;margin-left:-11.45pt;margin-top:-21.4pt;width:511.7pt;height:93.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" stroked="f">
                <v:textbox>
                  <w:txbxContent>
                    <w:p w:rsidR="004433C6" w:rsidRPr="00855C86" w:rsidRDefault="004433C6" w:rsidP="00A92A35">
                      <w:pPr>
                        <w:pStyle w:val="Heading2"/>
                        <w:rPr>
                          <w:rFonts w:asciiTheme="minorHAnsi" w:hAnsiTheme="minorHAnsi"/>
                          <w:sz w:val="78"/>
                          <w:szCs w:val="78"/>
                          <w:u w:val="single"/>
                        </w:rPr>
                      </w:pPr>
                      <w:r w:rsidRPr="00855C86">
                        <w:rPr>
                          <w:rFonts w:asciiTheme="minorHAnsi" w:hAnsiTheme="minorHAnsi"/>
                          <w:sz w:val="78"/>
                          <w:szCs w:val="78"/>
                          <w:u w:val="single"/>
                        </w:rPr>
                        <w:t xml:space="preserve">Lawrence Sheriff School </w:t>
                      </w:r>
                    </w:p>
                    <w:p w:rsidR="00785F8B" w:rsidRPr="004433C6" w:rsidRDefault="00785F8B" w:rsidP="00785F8B">
                      <w:pPr>
                        <w:spacing w:after="100" w:afterAutospacing="1"/>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rsidR="004433C6" w:rsidRPr="0057436A" w:rsidRDefault="004433C6" w:rsidP="00EC5611">
                      <w:pPr>
                        <w:spacing w:after="100" w:afterAutospacing="1"/>
                        <w:rPr>
                          <w:sz w:val="36"/>
                          <w:szCs w:val="36"/>
                        </w:rPr>
                      </w:pPr>
                    </w:p>
                  </w:txbxContent>
                </v:textbox>
              </v:shape>
            </w:pict>
          </mc:Fallback>
        </mc:AlternateContent>
      </w:r>
    </w:p>
    <w:p w:rsidR="00021C17" w:rsidRDefault="00021C17" w:rsidP="00C162C9">
      <w:pPr>
        <w:jc w:val="center"/>
        <w:rPr>
          <w:rFonts w:eastAsia="Times New Roman" w:cs="Times New Roman"/>
          <w:sz w:val="28"/>
          <w:szCs w:val="28"/>
        </w:rPr>
      </w:pPr>
    </w:p>
    <w:p w:rsidR="00021C17" w:rsidRDefault="00021C17" w:rsidP="00C162C9">
      <w:pPr>
        <w:jc w:val="center"/>
        <w:rPr>
          <w:rFonts w:eastAsia="Times New Roman" w:cs="Times New Roman"/>
          <w:sz w:val="28"/>
          <w:szCs w:val="28"/>
        </w:rPr>
      </w:pPr>
    </w:p>
    <w:p w:rsidR="00C162C9" w:rsidRPr="009E3025" w:rsidRDefault="00C162C9" w:rsidP="00C162C9">
      <w:pPr>
        <w:jc w:val="center"/>
        <w:rPr>
          <w:rFonts w:eastAsia="Times New Roman" w:cs="Times New Roman"/>
          <w:sz w:val="28"/>
          <w:szCs w:val="28"/>
        </w:rPr>
      </w:pPr>
    </w:p>
    <w:p w:rsidR="009E3025" w:rsidRPr="009E3025" w:rsidRDefault="00917D58" w:rsidP="009E3025">
      <w:pPr>
        <w:autoSpaceDE w:val="0"/>
        <w:autoSpaceDN w:val="0"/>
        <w:adjustRightInd w:val="0"/>
        <w:rPr>
          <w:rFonts w:ascii="Tahoma" w:eastAsia="Times New Roman" w:hAnsi="Tahoma" w:cs="Tahoma"/>
          <w:sz w:val="24"/>
          <w:szCs w:val="24"/>
        </w:rPr>
      </w:pPr>
      <w:r>
        <w:rPr>
          <w:rFonts w:eastAsia="Times New Roman" w:cs="Times New Roman"/>
          <w:noProof/>
          <w:sz w:val="23"/>
          <w:lang w:eastAsia="en-GB"/>
        </w:rPr>
        <mc:AlternateContent>
          <mc:Choice Requires="wps">
            <w:drawing>
              <wp:anchor distT="0" distB="0" distL="114300" distR="114300" simplePos="0" relativeHeight="251659264" behindDoc="0" locked="0" layoutInCell="0" allowOverlap="1" wp14:anchorId="1D78F603" wp14:editId="44829CD8">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127C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rsidR="00C162C9" w:rsidRPr="004433C6" w:rsidRDefault="00045C63" w:rsidP="004433C6">
      <w:pPr>
        <w:pStyle w:val="Heading2"/>
        <w:jc w:val="center"/>
        <w:rPr>
          <w:rFonts w:asciiTheme="minorHAnsi" w:eastAsia="Times New Roman" w:hAnsiTheme="minorHAnsi"/>
          <w:sz w:val="40"/>
          <w:szCs w:val="40"/>
        </w:rPr>
      </w:pPr>
      <w:r>
        <w:rPr>
          <w:rFonts w:asciiTheme="minorHAnsi" w:eastAsia="Times New Roman" w:hAnsiTheme="minorHAnsi"/>
          <w:sz w:val="40"/>
          <w:szCs w:val="40"/>
        </w:rPr>
        <w:t>ASSISTANT HEADTEACHER</w:t>
      </w:r>
    </w:p>
    <w:p w:rsidR="00020E7F" w:rsidRDefault="00020E7F" w:rsidP="00020E7F">
      <w:pPr>
        <w:jc w:val="center"/>
        <w:rPr>
          <w:rFonts w:ascii="Calibri" w:eastAsia="Times New Roman" w:hAnsi="Calibri" w:cs="Tahoma"/>
          <w:b/>
          <w:sz w:val="24"/>
        </w:rPr>
      </w:pPr>
    </w:p>
    <w:p w:rsidR="00045C63" w:rsidRDefault="00045C63" w:rsidP="00045C63">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Permanent</w:t>
      </w:r>
      <w:r>
        <w:rPr>
          <w:rFonts w:asciiTheme="minorHAnsi" w:eastAsia="Times New Roman" w:hAnsiTheme="minorHAnsi" w:cs="Tahoma"/>
          <w:b/>
          <w:sz w:val="24"/>
          <w:szCs w:val="32"/>
        </w:rPr>
        <w:t xml:space="preserve"> – Full time</w:t>
      </w:r>
    </w:p>
    <w:p w:rsidR="00045C63" w:rsidRDefault="00045C63" w:rsidP="00045C63">
      <w:pPr>
        <w:jc w:val="center"/>
        <w:rPr>
          <w:rFonts w:asciiTheme="minorHAnsi" w:eastAsia="Times New Roman" w:hAnsiTheme="minorHAnsi" w:cs="Tahoma"/>
          <w:b/>
          <w:sz w:val="24"/>
          <w:szCs w:val="32"/>
        </w:rPr>
      </w:pPr>
      <w:r w:rsidRPr="007E0224">
        <w:rPr>
          <w:rFonts w:asciiTheme="minorHAnsi" w:eastAsia="Times New Roman" w:hAnsiTheme="minorHAnsi" w:cs="Tahoma"/>
          <w:b/>
          <w:sz w:val="24"/>
          <w:szCs w:val="32"/>
        </w:rPr>
        <w:t xml:space="preserve">Salary Scale ISR L12-16 </w:t>
      </w:r>
    </w:p>
    <w:p w:rsidR="00045C63" w:rsidRPr="007E0224" w:rsidRDefault="00045C63" w:rsidP="00045C63">
      <w:pPr>
        <w:tabs>
          <w:tab w:val="left" w:pos="1665"/>
          <w:tab w:val="center" w:pos="4513"/>
        </w:tabs>
        <w:rPr>
          <w:rFonts w:asciiTheme="minorHAnsi" w:eastAsia="Times New Roman" w:hAnsiTheme="minorHAnsi" w:cs="Tahoma"/>
          <w:b/>
          <w:sz w:val="24"/>
          <w:szCs w:val="32"/>
        </w:rPr>
      </w:pPr>
      <w:r>
        <w:rPr>
          <w:rFonts w:asciiTheme="minorHAnsi" w:eastAsia="Times New Roman" w:hAnsiTheme="minorHAnsi" w:cs="Tahoma"/>
          <w:b/>
          <w:sz w:val="24"/>
          <w:szCs w:val="32"/>
        </w:rPr>
        <w:tab/>
      </w:r>
      <w:r>
        <w:rPr>
          <w:rFonts w:asciiTheme="minorHAnsi" w:eastAsia="Times New Roman" w:hAnsiTheme="minorHAnsi" w:cs="Tahoma"/>
          <w:b/>
          <w:sz w:val="24"/>
          <w:szCs w:val="32"/>
        </w:rPr>
        <w:tab/>
      </w:r>
      <w:r w:rsidRPr="00AE4D04">
        <w:rPr>
          <w:rFonts w:asciiTheme="minorHAnsi" w:eastAsia="Times New Roman" w:hAnsiTheme="minorHAnsi" w:cs="Tahoma"/>
          <w:b/>
          <w:sz w:val="24"/>
          <w:szCs w:val="32"/>
        </w:rPr>
        <w:t>(Currently £55,338 - £61,166 per annum)</w:t>
      </w:r>
    </w:p>
    <w:p w:rsidR="00045C63" w:rsidRPr="00533558" w:rsidRDefault="00045C63" w:rsidP="00045C63">
      <w:pPr>
        <w:jc w:val="center"/>
        <w:rPr>
          <w:rFonts w:asciiTheme="minorHAnsi" w:eastAsia="Times New Roman" w:hAnsiTheme="minorHAnsi" w:cs="Tahoma"/>
          <w:b/>
          <w:sz w:val="24"/>
          <w:szCs w:val="32"/>
        </w:rPr>
      </w:pPr>
      <w:r w:rsidRPr="00533558">
        <w:rPr>
          <w:rFonts w:asciiTheme="minorHAnsi" w:eastAsia="Times New Roman" w:hAnsiTheme="minorHAnsi" w:cs="Tahoma"/>
          <w:b/>
          <w:sz w:val="24"/>
          <w:szCs w:val="32"/>
        </w:rPr>
        <w:t xml:space="preserve">Required from </w:t>
      </w:r>
      <w:r>
        <w:rPr>
          <w:rFonts w:asciiTheme="minorHAnsi" w:eastAsia="Times New Roman" w:hAnsiTheme="minorHAnsi" w:cs="Tahoma"/>
          <w:b/>
          <w:sz w:val="24"/>
          <w:szCs w:val="32"/>
        </w:rPr>
        <w:t>January</w:t>
      </w:r>
      <w:r w:rsidRPr="00533558">
        <w:rPr>
          <w:rFonts w:asciiTheme="minorHAnsi" w:eastAsia="Times New Roman" w:hAnsiTheme="minorHAnsi" w:cs="Tahoma"/>
          <w:b/>
          <w:sz w:val="24"/>
          <w:szCs w:val="32"/>
        </w:rPr>
        <w:t xml:space="preserve"> 202</w:t>
      </w:r>
      <w:r>
        <w:rPr>
          <w:rFonts w:asciiTheme="minorHAnsi" w:eastAsia="Times New Roman" w:hAnsiTheme="minorHAnsi" w:cs="Tahoma"/>
          <w:b/>
          <w:sz w:val="24"/>
          <w:szCs w:val="32"/>
        </w:rPr>
        <w:t>3</w:t>
      </w:r>
    </w:p>
    <w:p w:rsidR="00533558" w:rsidRPr="00533558" w:rsidRDefault="00533558" w:rsidP="00F534E1">
      <w:pPr>
        <w:jc w:val="center"/>
        <w:rPr>
          <w:rFonts w:asciiTheme="minorHAnsi" w:eastAsia="Times New Roman" w:hAnsiTheme="minorHAnsi" w:cs="Tahoma"/>
          <w:b/>
          <w:bCs/>
          <w:sz w:val="16"/>
          <w:szCs w:val="32"/>
        </w:rPr>
      </w:pPr>
    </w:p>
    <w:p w:rsidR="00C162C9" w:rsidRPr="00C162C9" w:rsidRDefault="00C162C9" w:rsidP="00747317">
      <w:pPr>
        <w:jc w:val="center"/>
        <w:rPr>
          <w:rFonts w:eastAsia="Times New Roman" w:cs="Times New Roman"/>
          <w:sz w:val="23"/>
        </w:rPr>
      </w:pPr>
      <w:r>
        <w:rPr>
          <w:rFonts w:eastAsia="Times New Roman" w:cs="Times New Roman"/>
          <w:noProof/>
          <w:sz w:val="23"/>
          <w:lang w:eastAsia="en-GB"/>
        </w:rPr>
        <mc:AlternateContent>
          <mc:Choice Requires="wps">
            <w:drawing>
              <wp:anchor distT="0" distB="0" distL="114300" distR="114300" simplePos="0" relativeHeight="251660288" behindDoc="0" locked="0" layoutInCell="0" allowOverlap="1" wp14:anchorId="50B0A090" wp14:editId="230CA0F6">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rsidR="00234E01" w:rsidRDefault="00234E01" w:rsidP="008D1D78">
      <w:pPr>
        <w:shd w:val="clear" w:color="auto" w:fill="FFFFFF"/>
        <w:jc w:val="center"/>
        <w:rPr>
          <w:rFonts w:asciiTheme="minorHAnsi" w:eastAsia="Times New Roman" w:hAnsiTheme="minorHAnsi" w:cstheme="minorHAnsi"/>
          <w:sz w:val="22"/>
          <w:szCs w:val="22"/>
        </w:rPr>
      </w:pPr>
    </w:p>
    <w:p w:rsidR="0091411B" w:rsidRPr="0032737C" w:rsidRDefault="008D1D78" w:rsidP="008D1D78">
      <w:pPr>
        <w:shd w:val="clear" w:color="auto" w:fill="FFFFFF"/>
        <w:jc w:val="center"/>
        <w:rPr>
          <w:rFonts w:asciiTheme="minorHAnsi" w:eastAsia="Times New Roman" w:hAnsiTheme="minorHAnsi" w:cstheme="minorHAnsi"/>
          <w:i/>
          <w:sz w:val="28"/>
          <w:szCs w:val="28"/>
        </w:rPr>
      </w:pPr>
      <w:r w:rsidRPr="0032737C">
        <w:rPr>
          <w:rFonts w:asciiTheme="minorHAnsi" w:eastAsia="Times New Roman" w:hAnsiTheme="minorHAnsi" w:cstheme="minorHAnsi"/>
          <w:i/>
          <w:sz w:val="28"/>
          <w:szCs w:val="28"/>
        </w:rPr>
        <w:t>'This school is a truly special place. Pupils flourish here' Ofsted March 2022.</w:t>
      </w:r>
    </w:p>
    <w:p w:rsidR="00865749" w:rsidRDefault="00865749" w:rsidP="008D1D78">
      <w:pPr>
        <w:shd w:val="clear" w:color="auto" w:fill="FFFFFF"/>
        <w:jc w:val="center"/>
        <w:rPr>
          <w:rFonts w:asciiTheme="minorHAnsi" w:eastAsia="Times New Roman" w:hAnsiTheme="minorHAnsi" w:cstheme="minorHAnsi"/>
          <w:sz w:val="24"/>
          <w:szCs w:val="24"/>
        </w:rPr>
      </w:pPr>
    </w:p>
    <w:p w:rsidR="00045C63" w:rsidRDefault="00045C63" w:rsidP="00045C63">
      <w:pPr>
        <w:shd w:val="clear" w:color="auto" w:fill="FFFFFF"/>
        <w:jc w:val="both"/>
        <w:rPr>
          <w:rFonts w:asciiTheme="minorHAnsi" w:eastAsia="Times New Roman" w:hAnsiTheme="minorHAnsi" w:cstheme="minorHAnsi"/>
          <w:sz w:val="22"/>
          <w:szCs w:val="22"/>
        </w:rPr>
      </w:pPr>
      <w:r w:rsidRPr="00886EAC">
        <w:rPr>
          <w:rFonts w:asciiTheme="minorHAnsi" w:eastAsia="Times New Roman" w:hAnsiTheme="minorHAnsi" w:cstheme="minorHAnsi"/>
          <w:sz w:val="22"/>
          <w:szCs w:val="22"/>
        </w:rPr>
        <w:t xml:space="preserve">Lawrence Sheriff School is an outstanding boys’ grammar school of </w:t>
      </w:r>
      <w:r w:rsidR="00886EAC" w:rsidRPr="00886EAC">
        <w:rPr>
          <w:rFonts w:asciiTheme="minorHAnsi" w:eastAsia="Times New Roman" w:hAnsiTheme="minorHAnsi" w:cstheme="minorHAnsi"/>
          <w:sz w:val="22"/>
          <w:szCs w:val="22"/>
        </w:rPr>
        <w:t>approximately 1070 students, over 390</w:t>
      </w:r>
      <w:r w:rsidRPr="00886EAC">
        <w:rPr>
          <w:rFonts w:asciiTheme="minorHAnsi" w:eastAsia="Times New Roman" w:hAnsiTheme="minorHAnsi" w:cstheme="minorHAnsi"/>
          <w:sz w:val="22"/>
          <w:szCs w:val="22"/>
        </w:rPr>
        <w:t xml:space="preserve"> of whom are in our coeduca</w:t>
      </w:r>
      <w:bookmarkStart w:id="0" w:name="_GoBack"/>
      <w:bookmarkEnd w:id="0"/>
      <w:r w:rsidRPr="00886EAC">
        <w:rPr>
          <w:rFonts w:asciiTheme="minorHAnsi" w:eastAsia="Times New Roman" w:hAnsiTheme="minorHAnsi" w:cstheme="minorHAnsi"/>
          <w:sz w:val="22"/>
          <w:szCs w:val="22"/>
        </w:rPr>
        <w:t>tional sixth form. As a National Teaching School, we have played a significant role in initial teacher training and continuous professional development across the region. Our Teaching School Hub status also enables us to offer all staff varied and interesting opportunities to enhance their practice</w:t>
      </w:r>
      <w:r w:rsidRPr="00063D3E">
        <w:rPr>
          <w:rFonts w:asciiTheme="minorHAnsi" w:eastAsia="Times New Roman" w:hAnsiTheme="minorHAnsi" w:cstheme="minorHAnsi"/>
          <w:sz w:val="22"/>
          <w:szCs w:val="22"/>
        </w:rPr>
        <w:t xml:space="preserve">.  </w:t>
      </w:r>
    </w:p>
    <w:p w:rsidR="00045C63" w:rsidRPr="00D476F6" w:rsidRDefault="00045C63" w:rsidP="00045C63">
      <w:pPr>
        <w:shd w:val="clear" w:color="auto" w:fill="FFFFFF"/>
        <w:jc w:val="both"/>
        <w:rPr>
          <w:rFonts w:asciiTheme="minorHAnsi" w:hAnsiTheme="minorHAnsi" w:cstheme="minorHAnsi"/>
          <w:sz w:val="22"/>
          <w:szCs w:val="22"/>
        </w:rPr>
      </w:pPr>
    </w:p>
    <w:p w:rsidR="00045C63" w:rsidRDefault="00045C63" w:rsidP="00045C63">
      <w:pPr>
        <w:shd w:val="clear" w:color="auto" w:fill="FFFFFF"/>
        <w:jc w:val="both"/>
        <w:rPr>
          <w:rFonts w:asciiTheme="minorHAnsi" w:eastAsia="Times New Roman" w:hAnsiTheme="minorHAnsi" w:cstheme="minorHAnsi"/>
          <w:sz w:val="22"/>
          <w:szCs w:val="22"/>
          <w:lang w:val="en"/>
        </w:rPr>
      </w:pPr>
      <w:r w:rsidRPr="007E0224">
        <w:rPr>
          <w:rFonts w:asciiTheme="minorHAnsi" w:eastAsia="Times New Roman" w:hAnsiTheme="minorHAnsi" w:cstheme="minorHAnsi"/>
          <w:sz w:val="22"/>
          <w:szCs w:val="22"/>
          <w:lang w:val="en"/>
        </w:rPr>
        <w:t>We are seeking to appoint an energetic and committed Assistant Headteacher to join our outstanding leadership team. The su</w:t>
      </w:r>
      <w:r>
        <w:rPr>
          <w:rFonts w:asciiTheme="minorHAnsi" w:eastAsia="Times New Roman" w:hAnsiTheme="minorHAnsi" w:cstheme="minorHAnsi"/>
          <w:sz w:val="22"/>
          <w:szCs w:val="22"/>
          <w:lang w:val="en"/>
        </w:rPr>
        <w:t>ccessful candidate will oversee, monitor and innovate in the delivery of personal wellbeing in the school.</w:t>
      </w:r>
    </w:p>
    <w:p w:rsidR="00045C63" w:rsidRPr="00EE1D72" w:rsidRDefault="00045C63" w:rsidP="00045C63">
      <w:pPr>
        <w:shd w:val="clear" w:color="auto" w:fill="FFFFFF"/>
        <w:jc w:val="both"/>
        <w:rPr>
          <w:rFonts w:ascii="Calibri" w:hAnsi="Calibri" w:cs="Calibri"/>
          <w:sz w:val="22"/>
          <w:lang w:eastAsia="en-GB"/>
        </w:rPr>
      </w:pPr>
    </w:p>
    <w:p w:rsidR="00045C63" w:rsidRPr="00D476F6" w:rsidRDefault="00045C63" w:rsidP="00045C63">
      <w:pPr>
        <w:shd w:val="clear" w:color="auto" w:fill="FFFFFF"/>
        <w:jc w:val="both"/>
        <w:rPr>
          <w:rFonts w:asciiTheme="minorHAnsi" w:eastAsia="Times New Roman" w:hAnsiTheme="minorHAnsi" w:cstheme="minorHAnsi"/>
          <w:sz w:val="22"/>
          <w:szCs w:val="22"/>
        </w:rPr>
      </w:pPr>
      <w:r w:rsidRPr="007E0224">
        <w:rPr>
          <w:rFonts w:asciiTheme="minorHAnsi" w:eastAsia="Times New Roman" w:hAnsiTheme="minorHAnsi" w:cstheme="minorHAnsi"/>
          <w:sz w:val="22"/>
          <w:szCs w:val="22"/>
        </w:rPr>
        <w:t>We are looking for an outstanding teacher who will make a distinctive contribution to the leadership of a school which combines a national reputation for excellence with a genuine interest in the happiness of the school community.</w:t>
      </w:r>
    </w:p>
    <w:p w:rsidR="00045C63" w:rsidRPr="00D476F6" w:rsidRDefault="00045C63" w:rsidP="00045C63">
      <w:pPr>
        <w:jc w:val="both"/>
        <w:rPr>
          <w:rStyle w:val="Hyperlink"/>
          <w:rFonts w:asciiTheme="minorHAnsi" w:hAnsiTheme="minorHAnsi" w:cstheme="minorHAnsi"/>
          <w:color w:val="auto"/>
          <w:sz w:val="22"/>
          <w:szCs w:val="22"/>
          <w:u w:val="none"/>
          <w:lang w:eastAsia="en-GB"/>
        </w:rPr>
      </w:pPr>
    </w:p>
    <w:p w:rsidR="00045C63" w:rsidRPr="00D476F6" w:rsidRDefault="00045C63" w:rsidP="00045C63">
      <w:pPr>
        <w:jc w:val="both"/>
        <w:rPr>
          <w:rStyle w:val="Hyperlink"/>
          <w:rFonts w:asciiTheme="minorHAnsi" w:eastAsia="Times New Roman" w:hAnsiTheme="minorHAnsi" w:cstheme="minorHAnsi"/>
          <w:sz w:val="22"/>
          <w:szCs w:val="22"/>
        </w:rPr>
      </w:pPr>
      <w:r w:rsidRPr="00D476F6">
        <w:rPr>
          <w:rStyle w:val="Hyperlink"/>
          <w:rFonts w:asciiTheme="minorHAnsi" w:eastAsia="Times New Roman" w:hAnsiTheme="minorHAnsi" w:cstheme="minorHAnsi"/>
          <w:color w:val="auto"/>
          <w:sz w:val="22"/>
          <w:szCs w:val="22"/>
          <w:u w:val="none"/>
        </w:rPr>
        <w:t xml:space="preserve">To download an application pack </w:t>
      </w:r>
      <w:r w:rsidRPr="00D476F6">
        <w:rPr>
          <w:rFonts w:asciiTheme="minorHAnsi" w:eastAsia="Times New Roman" w:hAnsiTheme="minorHAnsi" w:cstheme="minorHAnsi"/>
          <w:sz w:val="22"/>
          <w:szCs w:val="22"/>
        </w:rPr>
        <w:t xml:space="preserve">please visit our website: </w:t>
      </w:r>
      <w:hyperlink r:id="rId8" w:history="1">
        <w:r w:rsidRPr="007E0224">
          <w:rPr>
            <w:rStyle w:val="Hyperlink"/>
            <w:rFonts w:asciiTheme="minorHAnsi" w:eastAsia="Times New Roman" w:hAnsiTheme="minorHAnsi" w:cstheme="minorHAnsi"/>
            <w:color w:val="4F81BD" w:themeColor="accent1"/>
            <w:sz w:val="22"/>
            <w:szCs w:val="22"/>
          </w:rPr>
          <w:t>www.lawrencesheriffschool.net</w:t>
        </w:r>
      </w:hyperlink>
    </w:p>
    <w:p w:rsidR="00045C63" w:rsidRPr="00D476F6" w:rsidRDefault="00045C63" w:rsidP="00045C63">
      <w:pPr>
        <w:jc w:val="both"/>
        <w:rPr>
          <w:rStyle w:val="Hyperlink"/>
          <w:rFonts w:asciiTheme="minorHAnsi" w:eastAsia="Times New Roman" w:hAnsiTheme="minorHAnsi" w:cstheme="minorHAnsi"/>
          <w:color w:val="auto"/>
          <w:sz w:val="22"/>
          <w:szCs w:val="22"/>
          <w:u w:val="none"/>
        </w:rPr>
      </w:pPr>
    </w:p>
    <w:p w:rsidR="00045C63" w:rsidRPr="00D476F6" w:rsidRDefault="00045C63" w:rsidP="00045C63">
      <w:pPr>
        <w:jc w:val="both"/>
        <w:rPr>
          <w:rFonts w:asciiTheme="minorHAnsi" w:eastAsia="Times New Roman" w:hAnsiTheme="minorHAnsi" w:cstheme="minorHAnsi"/>
          <w:sz w:val="22"/>
          <w:szCs w:val="22"/>
        </w:rPr>
      </w:pPr>
      <w:r w:rsidRPr="00D476F6">
        <w:rPr>
          <w:rStyle w:val="Hyperlink"/>
          <w:rFonts w:asciiTheme="minorHAnsi" w:eastAsia="Times New Roman" w:hAnsiTheme="minorHAnsi" w:cstheme="minorHAnsi"/>
          <w:color w:val="auto"/>
          <w:sz w:val="22"/>
          <w:szCs w:val="22"/>
          <w:u w:val="none"/>
        </w:rPr>
        <w:t xml:space="preserve">To apply please complete and return the job application and equality details forms to </w:t>
      </w:r>
      <w:r w:rsidRPr="00D476F6">
        <w:rPr>
          <w:rFonts w:asciiTheme="minorHAnsi" w:eastAsia="Times New Roman" w:hAnsiTheme="minorHAnsi" w:cstheme="minorHAnsi"/>
          <w:sz w:val="22"/>
          <w:szCs w:val="22"/>
        </w:rPr>
        <w:t>Personnel</w:t>
      </w:r>
      <w:r w:rsidRPr="00D476F6">
        <w:rPr>
          <w:rStyle w:val="Hyperlink"/>
          <w:rFonts w:asciiTheme="minorHAnsi" w:eastAsia="Times New Roman" w:hAnsiTheme="minorHAnsi" w:cstheme="minorHAnsi"/>
          <w:color w:val="auto"/>
          <w:sz w:val="22"/>
          <w:szCs w:val="22"/>
          <w:u w:val="none"/>
        </w:rPr>
        <w:t xml:space="preserve"> at </w:t>
      </w:r>
      <w:hyperlink r:id="rId9" w:history="1">
        <w:r w:rsidRPr="00D476F6">
          <w:rPr>
            <w:rStyle w:val="Hyperlink"/>
            <w:rFonts w:asciiTheme="minorHAnsi" w:eastAsia="Times New Roman" w:hAnsiTheme="minorHAnsi" w:cstheme="minorHAnsi"/>
            <w:color w:val="4F81BD" w:themeColor="accent1"/>
            <w:sz w:val="22"/>
            <w:szCs w:val="22"/>
          </w:rPr>
          <w:t>recruitment@lawrencesheriffschool.com</w:t>
        </w:r>
      </w:hyperlink>
      <w:r w:rsidRPr="00D476F6">
        <w:rPr>
          <w:rStyle w:val="Hyperlink"/>
          <w:rFonts w:asciiTheme="minorHAnsi" w:eastAsia="Times New Roman" w:hAnsiTheme="minorHAnsi" w:cstheme="minorHAnsi"/>
          <w:color w:val="auto"/>
          <w:sz w:val="22"/>
          <w:szCs w:val="22"/>
          <w:u w:val="none"/>
        </w:rPr>
        <w:t>, along with a letter of application.</w:t>
      </w:r>
      <w:r w:rsidRPr="00D476F6">
        <w:rPr>
          <w:rFonts w:asciiTheme="minorHAnsi" w:eastAsia="Times New Roman" w:hAnsiTheme="minorHAnsi" w:cstheme="minorHAnsi"/>
          <w:sz w:val="22"/>
          <w:szCs w:val="22"/>
        </w:rPr>
        <w:t xml:space="preserve"> Please do not submit CVs, as only the job application form will be considered.</w:t>
      </w:r>
    </w:p>
    <w:p w:rsidR="00045C63" w:rsidRPr="00D476F6" w:rsidRDefault="00045C63" w:rsidP="00045C63">
      <w:pPr>
        <w:jc w:val="both"/>
        <w:rPr>
          <w:rFonts w:asciiTheme="minorHAnsi" w:eastAsia="Times New Roman" w:hAnsiTheme="minorHAnsi" w:cstheme="minorHAnsi"/>
          <w:sz w:val="22"/>
          <w:szCs w:val="22"/>
        </w:rPr>
      </w:pPr>
    </w:p>
    <w:p w:rsidR="00045C63" w:rsidRPr="00D476F6" w:rsidRDefault="00045C63" w:rsidP="00045C63">
      <w:pPr>
        <w:rPr>
          <w:rFonts w:asciiTheme="minorHAnsi" w:hAnsiTheme="minorHAnsi" w:cstheme="minorHAnsi"/>
          <w:sz w:val="22"/>
          <w:szCs w:val="22"/>
        </w:rPr>
      </w:pPr>
      <w:r w:rsidRPr="00D476F6">
        <w:rPr>
          <w:rFonts w:asciiTheme="minorHAnsi" w:hAnsiTheme="minorHAnsi" w:cstheme="minorHAnsi"/>
          <w:sz w:val="22"/>
          <w:szCs w:val="22"/>
        </w:rPr>
        <w:t xml:space="preserve">For further information please contact </w:t>
      </w:r>
      <w:r>
        <w:rPr>
          <w:rFonts w:asciiTheme="minorHAnsi" w:hAnsiTheme="minorHAnsi" w:cstheme="minorHAnsi"/>
          <w:sz w:val="22"/>
          <w:szCs w:val="22"/>
        </w:rPr>
        <w:t>Mrs Morgan, Mrs Valand or Mrs Brown</w:t>
      </w:r>
      <w:r w:rsidRPr="00D476F6">
        <w:rPr>
          <w:rFonts w:asciiTheme="minorHAnsi" w:hAnsiTheme="minorHAnsi" w:cstheme="minorHAnsi"/>
          <w:sz w:val="22"/>
          <w:szCs w:val="22"/>
        </w:rPr>
        <w:t xml:space="preserve">: </w:t>
      </w:r>
      <w:r w:rsidRPr="00D476F6">
        <w:rPr>
          <w:rFonts w:asciiTheme="minorHAnsi" w:eastAsia="Times New Roman" w:hAnsiTheme="minorHAnsi" w:cstheme="minorHAnsi"/>
          <w:sz w:val="22"/>
          <w:szCs w:val="22"/>
        </w:rPr>
        <w:t>Tel: 01788 542074, Fax: 01788 567962, E</w:t>
      </w:r>
      <w:r w:rsidRPr="00D476F6">
        <w:rPr>
          <w:rFonts w:asciiTheme="minorHAnsi" w:eastAsia="Times New Roman" w:hAnsiTheme="minorHAnsi" w:cstheme="minorHAnsi"/>
          <w:sz w:val="22"/>
          <w:szCs w:val="22"/>
        </w:rPr>
        <w:noBreakHyphen/>
        <w:t xml:space="preserve">mail: </w:t>
      </w:r>
      <w:hyperlink r:id="rId10" w:history="1">
        <w:r w:rsidRPr="00D476F6">
          <w:rPr>
            <w:rStyle w:val="Hyperlink"/>
            <w:rFonts w:asciiTheme="minorHAnsi" w:eastAsia="Times New Roman" w:hAnsiTheme="minorHAnsi" w:cstheme="minorHAnsi"/>
            <w:color w:val="4F81BD" w:themeColor="accent1"/>
            <w:sz w:val="22"/>
            <w:szCs w:val="22"/>
          </w:rPr>
          <w:t>recruitment@lawrencesheriffschool.com</w:t>
        </w:r>
      </w:hyperlink>
    </w:p>
    <w:p w:rsidR="00045C63" w:rsidRPr="00D476F6" w:rsidRDefault="00045C63" w:rsidP="00045C63">
      <w:pPr>
        <w:jc w:val="center"/>
        <w:rPr>
          <w:rFonts w:asciiTheme="minorHAnsi" w:eastAsia="Times New Roman" w:hAnsiTheme="minorHAnsi" w:cstheme="minorHAnsi"/>
          <w:bCs/>
          <w:sz w:val="22"/>
          <w:szCs w:val="22"/>
        </w:rPr>
      </w:pPr>
    </w:p>
    <w:p w:rsidR="00045C63" w:rsidRDefault="00045C63" w:rsidP="00045C63">
      <w:pPr>
        <w:jc w:val="center"/>
        <w:rPr>
          <w:rFonts w:asciiTheme="minorHAnsi" w:eastAsia="Times New Roman" w:hAnsiTheme="minorHAnsi" w:cstheme="minorHAnsi"/>
          <w:bCs/>
          <w:sz w:val="22"/>
          <w:szCs w:val="22"/>
        </w:rPr>
      </w:pPr>
    </w:p>
    <w:p w:rsidR="00865749" w:rsidRDefault="00865749" w:rsidP="00045C63">
      <w:pPr>
        <w:jc w:val="center"/>
        <w:rPr>
          <w:rFonts w:asciiTheme="minorHAnsi" w:eastAsia="Times New Roman" w:hAnsiTheme="minorHAnsi" w:cstheme="minorHAnsi"/>
          <w:bCs/>
          <w:sz w:val="22"/>
          <w:szCs w:val="22"/>
        </w:rPr>
      </w:pPr>
    </w:p>
    <w:p w:rsidR="00865749" w:rsidRPr="00D476F6" w:rsidRDefault="00865749" w:rsidP="00045C63">
      <w:pPr>
        <w:jc w:val="center"/>
        <w:rPr>
          <w:rFonts w:asciiTheme="minorHAnsi" w:eastAsia="Times New Roman" w:hAnsiTheme="minorHAnsi" w:cstheme="minorHAnsi"/>
          <w:bCs/>
          <w:sz w:val="22"/>
          <w:szCs w:val="22"/>
        </w:rPr>
      </w:pPr>
    </w:p>
    <w:p w:rsidR="00045C63" w:rsidRPr="00D476F6" w:rsidRDefault="00045C63" w:rsidP="00045C63">
      <w:pPr>
        <w:jc w:val="center"/>
        <w:rPr>
          <w:rStyle w:val="Hyperlink"/>
          <w:rFonts w:asciiTheme="minorHAnsi" w:eastAsia="Times New Roman" w:hAnsiTheme="minorHAnsi" w:cstheme="minorHAnsi"/>
          <w:b/>
          <w:color w:val="auto"/>
          <w:sz w:val="22"/>
          <w:szCs w:val="22"/>
          <w:u w:val="none"/>
        </w:rPr>
      </w:pPr>
      <w:r w:rsidRPr="00D476F6">
        <w:rPr>
          <w:rFonts w:asciiTheme="minorHAnsi" w:eastAsia="Times New Roman" w:hAnsiTheme="minorHAnsi" w:cstheme="minorHAnsi"/>
          <w:bCs/>
          <w:sz w:val="22"/>
          <w:szCs w:val="22"/>
        </w:rPr>
        <w:t>Closing date for applications:</w:t>
      </w:r>
    </w:p>
    <w:p w:rsidR="00045C63" w:rsidRPr="00872FF6" w:rsidRDefault="00045C63" w:rsidP="00045C63">
      <w:pPr>
        <w:jc w:val="center"/>
        <w:rPr>
          <w:rFonts w:asciiTheme="minorHAnsi" w:eastAsia="Times New Roman" w:hAnsiTheme="minorHAnsi" w:cstheme="minorHAnsi"/>
          <w:b/>
          <w:bCs/>
          <w:sz w:val="22"/>
          <w:szCs w:val="22"/>
        </w:rPr>
      </w:pPr>
    </w:p>
    <w:p w:rsidR="00045C63" w:rsidRPr="00872FF6" w:rsidRDefault="00045C63" w:rsidP="00045C63">
      <w:pPr>
        <w:jc w:val="center"/>
        <w:rPr>
          <w:rFonts w:asciiTheme="minorHAnsi" w:eastAsia="Times New Roman" w:hAnsiTheme="minorHAnsi" w:cstheme="minorHAnsi"/>
          <w:b/>
          <w:bCs/>
          <w:sz w:val="22"/>
          <w:szCs w:val="22"/>
          <w:u w:val="single"/>
        </w:rPr>
      </w:pPr>
      <w:r>
        <w:rPr>
          <w:rFonts w:asciiTheme="minorHAnsi" w:eastAsia="Times New Roman" w:hAnsiTheme="minorHAnsi" w:cstheme="minorHAnsi"/>
          <w:b/>
          <w:bCs/>
          <w:sz w:val="22"/>
          <w:szCs w:val="22"/>
          <w:u w:val="single"/>
        </w:rPr>
        <w:t>9</w:t>
      </w:r>
      <w:r w:rsidRPr="00872FF6">
        <w:rPr>
          <w:rFonts w:asciiTheme="minorHAnsi" w:eastAsia="Times New Roman" w:hAnsiTheme="minorHAnsi" w:cstheme="minorHAnsi"/>
          <w:b/>
          <w:bCs/>
          <w:sz w:val="22"/>
          <w:szCs w:val="22"/>
          <w:u w:val="single"/>
        </w:rPr>
        <w:t xml:space="preserve">.00 am on </w:t>
      </w:r>
      <w:r w:rsidR="00234E01">
        <w:rPr>
          <w:rFonts w:asciiTheme="minorHAnsi" w:eastAsia="Times New Roman" w:hAnsiTheme="minorHAnsi" w:cstheme="minorHAnsi"/>
          <w:b/>
          <w:bCs/>
          <w:sz w:val="22"/>
          <w:szCs w:val="22"/>
          <w:u w:val="single"/>
        </w:rPr>
        <w:t>Monday 3</w:t>
      </w:r>
      <w:r w:rsidR="00234E01" w:rsidRPr="00234E01">
        <w:rPr>
          <w:rFonts w:asciiTheme="minorHAnsi" w:eastAsia="Times New Roman" w:hAnsiTheme="minorHAnsi" w:cstheme="minorHAnsi"/>
          <w:b/>
          <w:bCs/>
          <w:sz w:val="22"/>
          <w:szCs w:val="22"/>
          <w:u w:val="single"/>
          <w:vertAlign w:val="superscript"/>
        </w:rPr>
        <w:t>rd</w:t>
      </w:r>
      <w:r w:rsidR="00234E01">
        <w:rPr>
          <w:rFonts w:asciiTheme="minorHAnsi" w:eastAsia="Times New Roman" w:hAnsiTheme="minorHAnsi" w:cstheme="minorHAnsi"/>
          <w:b/>
          <w:bCs/>
          <w:sz w:val="22"/>
          <w:szCs w:val="22"/>
          <w:u w:val="single"/>
        </w:rPr>
        <w:t xml:space="preserve"> October 2022</w:t>
      </w:r>
    </w:p>
    <w:p w:rsidR="00533558" w:rsidRPr="00764C1E" w:rsidRDefault="00533558" w:rsidP="00533558">
      <w:pPr>
        <w:jc w:val="center"/>
        <w:rPr>
          <w:rFonts w:asciiTheme="minorHAnsi" w:eastAsia="Times New Roman" w:hAnsiTheme="minorHAnsi" w:cstheme="minorHAnsi"/>
          <w:b/>
          <w:bCs/>
          <w:sz w:val="22"/>
          <w:szCs w:val="22"/>
          <w:u w:val="single"/>
        </w:rPr>
      </w:pPr>
    </w:p>
    <w:p w:rsidR="004E65F7" w:rsidRDefault="004E65F7" w:rsidP="00533558">
      <w:pPr>
        <w:rPr>
          <w:rFonts w:asciiTheme="minorHAnsi" w:hAnsiTheme="minorHAnsi"/>
          <w:sz w:val="24"/>
          <w:szCs w:val="24"/>
        </w:rPr>
      </w:pPr>
    </w:p>
    <w:p w:rsidR="00533558" w:rsidRPr="004E65F7" w:rsidRDefault="00886EAC" w:rsidP="00533558">
      <w:pPr>
        <w:shd w:val="clear" w:color="auto" w:fill="FFFFFF"/>
        <w:jc w:val="center"/>
        <w:rPr>
          <w:rFonts w:asciiTheme="minorHAnsi" w:eastAsia="Times New Roman" w:hAnsiTheme="minorHAnsi" w:cstheme="minorHAnsi"/>
          <w:i/>
          <w:iCs/>
          <w:sz w:val="24"/>
          <w:szCs w:val="24"/>
          <w:lang w:val="en"/>
        </w:rPr>
      </w:pPr>
      <w:r>
        <w:rPr>
          <w:rFonts w:asciiTheme="minorHAnsi" w:eastAsia="Times New Roman" w:hAnsiTheme="minorHAnsi" w:cstheme="minorHAnsi"/>
          <w:i/>
          <w:iCs/>
          <w:color w:val="548DD4" w:themeColor="text2" w:themeTint="99"/>
          <w:sz w:val="24"/>
          <w:szCs w:val="24"/>
          <w:lang w:val="en"/>
        </w:rPr>
        <w:pict>
          <v:rect id="_x0000_i1026" style="width:0;height:1.5pt" o:hralign="center" o:hrstd="t" o:hr="t" fillcolor="#a0a0a0" stroked="f"/>
        </w:pict>
      </w:r>
    </w:p>
    <w:p w:rsidR="00533558" w:rsidRPr="004E65F7" w:rsidRDefault="00533558" w:rsidP="00533558">
      <w:pPr>
        <w:shd w:val="clear" w:color="auto" w:fill="FFFFFF"/>
        <w:jc w:val="center"/>
        <w:rPr>
          <w:rFonts w:asciiTheme="minorHAnsi" w:eastAsia="Times New Roman" w:hAnsiTheme="minorHAnsi" w:cstheme="minorHAnsi"/>
          <w:i/>
          <w:iCs/>
          <w:sz w:val="24"/>
          <w:szCs w:val="24"/>
          <w:lang w:val="en"/>
        </w:rPr>
      </w:pPr>
    </w:p>
    <w:p w:rsidR="00533558" w:rsidRPr="004E65F7" w:rsidRDefault="00533558" w:rsidP="00533558">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8A1602">
      <w:pgSz w:w="11906" w:h="16838"/>
      <w:pgMar w:top="1440" w:right="1440" w:bottom="851" w:left="1440"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7EE1"/>
    <w:rsid w:val="00020E7F"/>
    <w:rsid w:val="00021C17"/>
    <w:rsid w:val="000244FF"/>
    <w:rsid w:val="0004542A"/>
    <w:rsid w:val="00045C63"/>
    <w:rsid w:val="0005662C"/>
    <w:rsid w:val="000578BE"/>
    <w:rsid w:val="00063D3E"/>
    <w:rsid w:val="0006673E"/>
    <w:rsid w:val="00066904"/>
    <w:rsid w:val="00092D44"/>
    <w:rsid w:val="000A2E11"/>
    <w:rsid w:val="000A3B8C"/>
    <w:rsid w:val="000A4FA7"/>
    <w:rsid w:val="000C2197"/>
    <w:rsid w:val="000E0B38"/>
    <w:rsid w:val="000E247B"/>
    <w:rsid w:val="000E2837"/>
    <w:rsid w:val="000F6C52"/>
    <w:rsid w:val="001047D2"/>
    <w:rsid w:val="001223A1"/>
    <w:rsid w:val="001250AE"/>
    <w:rsid w:val="001407B8"/>
    <w:rsid w:val="00144B45"/>
    <w:rsid w:val="001715C8"/>
    <w:rsid w:val="0019473B"/>
    <w:rsid w:val="00197935"/>
    <w:rsid w:val="001C3F09"/>
    <w:rsid w:val="001F1EBA"/>
    <w:rsid w:val="001F7BB1"/>
    <w:rsid w:val="0021562E"/>
    <w:rsid w:val="00230710"/>
    <w:rsid w:val="002323A7"/>
    <w:rsid w:val="00234E01"/>
    <w:rsid w:val="0025581E"/>
    <w:rsid w:val="0028476F"/>
    <w:rsid w:val="0029520B"/>
    <w:rsid w:val="00295FCD"/>
    <w:rsid w:val="002C0B7F"/>
    <w:rsid w:val="002C35A6"/>
    <w:rsid w:val="002E44A8"/>
    <w:rsid w:val="002E5A8E"/>
    <w:rsid w:val="002E7729"/>
    <w:rsid w:val="0031701B"/>
    <w:rsid w:val="00322BCD"/>
    <w:rsid w:val="00323EA0"/>
    <w:rsid w:val="0032737C"/>
    <w:rsid w:val="003329B0"/>
    <w:rsid w:val="003A1299"/>
    <w:rsid w:val="003B7241"/>
    <w:rsid w:val="003C755C"/>
    <w:rsid w:val="003F3946"/>
    <w:rsid w:val="00402044"/>
    <w:rsid w:val="004142A0"/>
    <w:rsid w:val="0041700D"/>
    <w:rsid w:val="00427A8F"/>
    <w:rsid w:val="00441DF4"/>
    <w:rsid w:val="004421BC"/>
    <w:rsid w:val="00442F3C"/>
    <w:rsid w:val="004433C6"/>
    <w:rsid w:val="00443BC3"/>
    <w:rsid w:val="00454B47"/>
    <w:rsid w:val="004553BC"/>
    <w:rsid w:val="00467767"/>
    <w:rsid w:val="004741A5"/>
    <w:rsid w:val="0048224A"/>
    <w:rsid w:val="00490639"/>
    <w:rsid w:val="00491FB7"/>
    <w:rsid w:val="004A4FC1"/>
    <w:rsid w:val="004C5E54"/>
    <w:rsid w:val="004E65F7"/>
    <w:rsid w:val="005112CF"/>
    <w:rsid w:val="00521ADE"/>
    <w:rsid w:val="00531115"/>
    <w:rsid w:val="00533558"/>
    <w:rsid w:val="0053454A"/>
    <w:rsid w:val="00547429"/>
    <w:rsid w:val="00550917"/>
    <w:rsid w:val="005761F3"/>
    <w:rsid w:val="0058685A"/>
    <w:rsid w:val="005F5FF7"/>
    <w:rsid w:val="006123F8"/>
    <w:rsid w:val="006155D4"/>
    <w:rsid w:val="00617B48"/>
    <w:rsid w:val="00620C32"/>
    <w:rsid w:val="00623EAF"/>
    <w:rsid w:val="00631692"/>
    <w:rsid w:val="00654093"/>
    <w:rsid w:val="00655B18"/>
    <w:rsid w:val="00677900"/>
    <w:rsid w:val="0069720E"/>
    <w:rsid w:val="006B37E3"/>
    <w:rsid w:val="006C383B"/>
    <w:rsid w:val="006D25A1"/>
    <w:rsid w:val="006D34B0"/>
    <w:rsid w:val="006E38F6"/>
    <w:rsid w:val="006F1392"/>
    <w:rsid w:val="006F318E"/>
    <w:rsid w:val="006F39E5"/>
    <w:rsid w:val="006F7A37"/>
    <w:rsid w:val="007113CF"/>
    <w:rsid w:val="0071394A"/>
    <w:rsid w:val="0072663E"/>
    <w:rsid w:val="00727350"/>
    <w:rsid w:val="00732D55"/>
    <w:rsid w:val="0074240C"/>
    <w:rsid w:val="0074569C"/>
    <w:rsid w:val="00747317"/>
    <w:rsid w:val="00756ADB"/>
    <w:rsid w:val="00761916"/>
    <w:rsid w:val="00764C1E"/>
    <w:rsid w:val="00785F8B"/>
    <w:rsid w:val="00791E29"/>
    <w:rsid w:val="007A4442"/>
    <w:rsid w:val="007B57A5"/>
    <w:rsid w:val="007B587E"/>
    <w:rsid w:val="007C405E"/>
    <w:rsid w:val="007D52F5"/>
    <w:rsid w:val="007E1434"/>
    <w:rsid w:val="007E2354"/>
    <w:rsid w:val="007F1A79"/>
    <w:rsid w:val="00811E7D"/>
    <w:rsid w:val="00812A1C"/>
    <w:rsid w:val="00835AA2"/>
    <w:rsid w:val="00842BAB"/>
    <w:rsid w:val="00853EFD"/>
    <w:rsid w:val="00855C86"/>
    <w:rsid w:val="00865749"/>
    <w:rsid w:val="008662BB"/>
    <w:rsid w:val="00874CD4"/>
    <w:rsid w:val="00876A91"/>
    <w:rsid w:val="00882499"/>
    <w:rsid w:val="00886553"/>
    <w:rsid w:val="00886EAC"/>
    <w:rsid w:val="00892F2C"/>
    <w:rsid w:val="008A1602"/>
    <w:rsid w:val="008A3C24"/>
    <w:rsid w:val="008A4D9D"/>
    <w:rsid w:val="008C0E07"/>
    <w:rsid w:val="008C585C"/>
    <w:rsid w:val="008C688D"/>
    <w:rsid w:val="008D1D78"/>
    <w:rsid w:val="008E07E3"/>
    <w:rsid w:val="008E4C82"/>
    <w:rsid w:val="008F7E88"/>
    <w:rsid w:val="008F7F63"/>
    <w:rsid w:val="0090227F"/>
    <w:rsid w:val="0091411B"/>
    <w:rsid w:val="009148E0"/>
    <w:rsid w:val="00917D58"/>
    <w:rsid w:val="00925F8C"/>
    <w:rsid w:val="009313E7"/>
    <w:rsid w:val="00952CF5"/>
    <w:rsid w:val="009605D2"/>
    <w:rsid w:val="0096290C"/>
    <w:rsid w:val="00971E1E"/>
    <w:rsid w:val="0097283A"/>
    <w:rsid w:val="0098232F"/>
    <w:rsid w:val="009823F8"/>
    <w:rsid w:val="009850EE"/>
    <w:rsid w:val="00986664"/>
    <w:rsid w:val="009909DB"/>
    <w:rsid w:val="009915CC"/>
    <w:rsid w:val="009969E1"/>
    <w:rsid w:val="00996C10"/>
    <w:rsid w:val="009B0B5E"/>
    <w:rsid w:val="009B5051"/>
    <w:rsid w:val="009E3025"/>
    <w:rsid w:val="00A14399"/>
    <w:rsid w:val="00A16FA4"/>
    <w:rsid w:val="00A32580"/>
    <w:rsid w:val="00A331A9"/>
    <w:rsid w:val="00A528B8"/>
    <w:rsid w:val="00A61288"/>
    <w:rsid w:val="00A62751"/>
    <w:rsid w:val="00A70BA0"/>
    <w:rsid w:val="00A74DC4"/>
    <w:rsid w:val="00A92A35"/>
    <w:rsid w:val="00AE35E7"/>
    <w:rsid w:val="00B42C70"/>
    <w:rsid w:val="00B5068F"/>
    <w:rsid w:val="00B52994"/>
    <w:rsid w:val="00B64F02"/>
    <w:rsid w:val="00B97E56"/>
    <w:rsid w:val="00BB2D25"/>
    <w:rsid w:val="00BB363A"/>
    <w:rsid w:val="00C00692"/>
    <w:rsid w:val="00C162C9"/>
    <w:rsid w:val="00C30CA5"/>
    <w:rsid w:val="00C35BE1"/>
    <w:rsid w:val="00C40DD9"/>
    <w:rsid w:val="00C53F5F"/>
    <w:rsid w:val="00C70400"/>
    <w:rsid w:val="00CA00CC"/>
    <w:rsid w:val="00CB30C9"/>
    <w:rsid w:val="00CB4388"/>
    <w:rsid w:val="00CE2259"/>
    <w:rsid w:val="00D321BD"/>
    <w:rsid w:val="00D337D2"/>
    <w:rsid w:val="00D35E22"/>
    <w:rsid w:val="00D476F6"/>
    <w:rsid w:val="00D5031A"/>
    <w:rsid w:val="00DA15C2"/>
    <w:rsid w:val="00DA7BA9"/>
    <w:rsid w:val="00DB4D03"/>
    <w:rsid w:val="00DB6BB5"/>
    <w:rsid w:val="00DB6EB2"/>
    <w:rsid w:val="00DB7304"/>
    <w:rsid w:val="00DD302C"/>
    <w:rsid w:val="00DE0589"/>
    <w:rsid w:val="00DE1A69"/>
    <w:rsid w:val="00DF4063"/>
    <w:rsid w:val="00E044A0"/>
    <w:rsid w:val="00E05AA6"/>
    <w:rsid w:val="00E463F0"/>
    <w:rsid w:val="00E50AFC"/>
    <w:rsid w:val="00E639D6"/>
    <w:rsid w:val="00E652D9"/>
    <w:rsid w:val="00E72F49"/>
    <w:rsid w:val="00E83FA7"/>
    <w:rsid w:val="00EA0459"/>
    <w:rsid w:val="00EB36F6"/>
    <w:rsid w:val="00EC0AB3"/>
    <w:rsid w:val="00EC4BDF"/>
    <w:rsid w:val="00EC5A06"/>
    <w:rsid w:val="00F04073"/>
    <w:rsid w:val="00F04BD8"/>
    <w:rsid w:val="00F17DC6"/>
    <w:rsid w:val="00F2195A"/>
    <w:rsid w:val="00F23CAD"/>
    <w:rsid w:val="00F31E40"/>
    <w:rsid w:val="00F534E1"/>
    <w:rsid w:val="00F56DD6"/>
    <w:rsid w:val="00FA0444"/>
    <w:rsid w:val="00FB1069"/>
    <w:rsid w:val="00FB5D95"/>
    <w:rsid w:val="00FC2C67"/>
    <w:rsid w:val="00FD3F53"/>
    <w:rsid w:val="00FD4F42"/>
    <w:rsid w:val="00FD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rencesheriffschool.net"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ruitment@lawrencesheriffschool.com" TargetMode="Externa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7F1E-95AC-4FAD-8493-35FD19F6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Rosie Brown</cp:lastModifiedBy>
  <cp:revision>4</cp:revision>
  <cp:lastPrinted>2022-07-18T13:34:00Z</cp:lastPrinted>
  <dcterms:created xsi:type="dcterms:W3CDTF">2022-09-06T16:05:00Z</dcterms:created>
  <dcterms:modified xsi:type="dcterms:W3CDTF">2022-09-07T09:52:00Z</dcterms:modified>
</cp:coreProperties>
</file>