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438E" w:rsidRDefault="0025441A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Ponteland High School</w:t>
      </w:r>
    </w:p>
    <w:p w14:paraId="00000002" w14:textId="77777777" w:rsidR="007A438E" w:rsidRDefault="007A438E">
      <w:pPr>
        <w:jc w:val="center"/>
      </w:pPr>
    </w:p>
    <w:p w14:paraId="00000003" w14:textId="77777777" w:rsidR="007A438E" w:rsidRDefault="0025441A">
      <w:pPr>
        <w:rPr>
          <w:sz w:val="24"/>
          <w:szCs w:val="24"/>
        </w:rPr>
      </w:pPr>
      <w:r>
        <w:rPr>
          <w:b/>
          <w:sz w:val="24"/>
          <w:szCs w:val="24"/>
        </w:rPr>
        <w:t>Assistant Headteacher:</w:t>
      </w:r>
      <w:r>
        <w:rPr>
          <w:b/>
          <w:sz w:val="24"/>
          <w:szCs w:val="24"/>
        </w:rPr>
        <w:tab/>
        <w:t>Job Specification</w:t>
      </w:r>
    </w:p>
    <w:p w14:paraId="00000004" w14:textId="77777777" w:rsidR="007A438E" w:rsidRDefault="007A438E">
      <w:pPr>
        <w:jc w:val="center"/>
        <w:rPr>
          <w:sz w:val="24"/>
          <w:szCs w:val="24"/>
          <w:u w:val="single"/>
        </w:rPr>
      </w:pPr>
    </w:p>
    <w:p w14:paraId="00000005" w14:textId="77777777" w:rsidR="007A438E" w:rsidRDefault="0025441A">
      <w:r>
        <w:t>1.</w:t>
      </w:r>
      <w:r>
        <w:tab/>
      </w:r>
      <w:r>
        <w:rPr>
          <w:b/>
        </w:rPr>
        <w:t>Name</w:t>
      </w:r>
      <w:r>
        <w:tab/>
      </w:r>
      <w:r>
        <w:tab/>
      </w:r>
      <w:r>
        <w:tab/>
        <w:t>&lt;&lt;staff name&gt;&gt;</w:t>
      </w:r>
    </w:p>
    <w:p w14:paraId="00000006" w14:textId="77777777" w:rsidR="007A438E" w:rsidRDefault="0025441A">
      <w:r>
        <w:t>2.</w:t>
      </w:r>
      <w:r>
        <w:tab/>
      </w:r>
      <w:r>
        <w:rPr>
          <w:b/>
        </w:rPr>
        <w:t>Salary Range</w:t>
      </w:r>
      <w:r>
        <w:rPr>
          <w:b/>
        </w:rPr>
        <w:tab/>
      </w:r>
      <w:r>
        <w:tab/>
        <w:t>L1</w:t>
      </w:r>
      <w:r>
        <w:t>1</w:t>
      </w:r>
      <w:r>
        <w:t>– 1</w:t>
      </w:r>
      <w:r>
        <w:t>5</w:t>
      </w:r>
    </w:p>
    <w:p w14:paraId="00000007" w14:textId="77777777" w:rsidR="007A438E" w:rsidRDefault="007A438E"/>
    <w:p w14:paraId="00000008" w14:textId="77777777" w:rsidR="007A438E" w:rsidRDefault="0025441A">
      <w:r>
        <w:t>3.</w:t>
      </w:r>
      <w:r>
        <w:tab/>
      </w:r>
      <w:r>
        <w:rPr>
          <w:b/>
        </w:rPr>
        <w:t>Post</w:t>
      </w:r>
      <w:r>
        <w:tab/>
      </w:r>
      <w:r>
        <w:tab/>
      </w:r>
      <w:r>
        <w:tab/>
        <w:t xml:space="preserve">Assistant Headteacher </w:t>
      </w:r>
    </w:p>
    <w:p w14:paraId="00000009" w14:textId="77777777" w:rsidR="007A438E" w:rsidRDefault="007A438E"/>
    <w:p w14:paraId="0000000A" w14:textId="77777777" w:rsidR="007A438E" w:rsidRDefault="0025441A">
      <w:pPr>
        <w:numPr>
          <w:ilvl w:val="0"/>
          <w:numId w:val="3"/>
        </w:numPr>
        <w:ind w:hanging="720"/>
      </w:pPr>
      <w:r>
        <w:rPr>
          <w:b/>
        </w:rPr>
        <w:t>Key responsibilities</w:t>
      </w:r>
      <w:r>
        <w:rPr>
          <w:b/>
        </w:rPr>
        <w:tab/>
      </w:r>
    </w:p>
    <w:p w14:paraId="0000000B" w14:textId="77777777" w:rsidR="007A438E" w:rsidRDefault="0025441A">
      <w:pPr>
        <w:numPr>
          <w:ilvl w:val="0"/>
          <w:numId w:val="1"/>
        </w:numPr>
      </w:pPr>
      <w:r>
        <w:t>To be a member of the Senior Leadership Team</w:t>
      </w:r>
    </w:p>
    <w:p w14:paraId="0000000C" w14:textId="77777777" w:rsidR="007A438E" w:rsidRDefault="0025441A">
      <w:pPr>
        <w:numPr>
          <w:ilvl w:val="0"/>
          <w:numId w:val="1"/>
        </w:numPr>
      </w:pPr>
      <w:r>
        <w:t>To be a consistently good-outstanding classroom teacher</w:t>
      </w:r>
    </w:p>
    <w:p w14:paraId="0000000D" w14:textId="77777777" w:rsidR="007A438E" w:rsidRDefault="0025441A">
      <w:pPr>
        <w:numPr>
          <w:ilvl w:val="0"/>
          <w:numId w:val="1"/>
        </w:numPr>
      </w:pPr>
      <w:r>
        <w:t xml:space="preserve">Provide strategic leadership and clear direction for </w:t>
      </w:r>
      <w:r>
        <w:t>the pastoral system within school including:</w:t>
      </w:r>
    </w:p>
    <w:p w14:paraId="0000000E" w14:textId="77777777" w:rsidR="007A438E" w:rsidRDefault="0025441A">
      <w:pPr>
        <w:numPr>
          <w:ilvl w:val="1"/>
          <w:numId w:val="1"/>
        </w:numPr>
      </w:pPr>
      <w:r>
        <w:t>Oversight and management of pastoral systems to support good attendance, punctuality and behaviour</w:t>
      </w:r>
    </w:p>
    <w:p w14:paraId="0000000F" w14:textId="77777777" w:rsidR="007A438E" w:rsidRDefault="0025441A">
      <w:pPr>
        <w:numPr>
          <w:ilvl w:val="1"/>
          <w:numId w:val="1"/>
        </w:numPr>
      </w:pPr>
      <w:r>
        <w:t>Ove</w:t>
      </w:r>
      <w:r>
        <w:t>rsight and management of the PSHE and RSE curriculum</w:t>
      </w:r>
    </w:p>
    <w:p w14:paraId="00000010" w14:textId="77777777" w:rsidR="007A438E" w:rsidRDefault="0025441A">
      <w:pPr>
        <w:numPr>
          <w:ilvl w:val="1"/>
          <w:numId w:val="1"/>
        </w:numPr>
      </w:pPr>
      <w:r>
        <w:t>Support for the provision of Careers and Information, Advice and Guidance</w:t>
      </w:r>
    </w:p>
    <w:p w14:paraId="00000011" w14:textId="77777777" w:rsidR="007A438E" w:rsidRDefault="0025441A">
      <w:pPr>
        <w:numPr>
          <w:ilvl w:val="0"/>
          <w:numId w:val="1"/>
        </w:numPr>
      </w:pPr>
      <w:r>
        <w:t xml:space="preserve">Engage in robust self-evaluation activities to </w:t>
      </w:r>
      <w:r>
        <w:t>identify</w:t>
      </w:r>
      <w:r>
        <w:t xml:space="preserve"> areas for </w:t>
      </w:r>
      <w:r>
        <w:t>improvement</w:t>
      </w:r>
      <w:r>
        <w:t xml:space="preserve"> to ensure high quality provision for students </w:t>
      </w:r>
    </w:p>
    <w:p w14:paraId="00000012" w14:textId="77777777" w:rsidR="007A438E" w:rsidRDefault="0025441A">
      <w:pPr>
        <w:numPr>
          <w:ilvl w:val="0"/>
          <w:numId w:val="1"/>
        </w:numPr>
      </w:pPr>
      <w:r>
        <w:t>To l</w:t>
      </w:r>
      <w:r>
        <w:t xml:space="preserve">ead on strategies </w:t>
      </w:r>
      <w:r>
        <w:t xml:space="preserve">that ensure our pastoral system is effective and improving </w:t>
      </w:r>
    </w:p>
    <w:p w14:paraId="00000013" w14:textId="77777777" w:rsidR="007A438E" w:rsidRDefault="0025441A">
      <w:pPr>
        <w:numPr>
          <w:ilvl w:val="0"/>
          <w:numId w:val="1"/>
        </w:numPr>
      </w:pPr>
      <w:r>
        <w:t xml:space="preserve">To contribute to, and support, the key focus of improving teaching and learning, particularly within </w:t>
      </w:r>
      <w:r>
        <w:t>&lt;&lt;linked curriculum area&gt;&gt;</w:t>
      </w:r>
    </w:p>
    <w:p w14:paraId="00000014" w14:textId="77777777" w:rsidR="007A438E" w:rsidRDefault="0025441A">
      <w:pPr>
        <w:numPr>
          <w:ilvl w:val="0"/>
          <w:numId w:val="1"/>
        </w:numPr>
      </w:pPr>
      <w:r>
        <w:t>To contribute to, and support, the specific work o</w:t>
      </w:r>
      <w:r>
        <w:t>f the Pastoral Leader/Manager in an identified year group</w:t>
      </w:r>
    </w:p>
    <w:p w14:paraId="00000015" w14:textId="77777777" w:rsidR="007A438E" w:rsidRDefault="0025441A">
      <w:pPr>
        <w:numPr>
          <w:ilvl w:val="0"/>
          <w:numId w:val="1"/>
        </w:numPr>
      </w:pPr>
      <w:r>
        <w:t xml:space="preserve">To contribute to the corporate leadership of the whole school </w:t>
      </w:r>
    </w:p>
    <w:p w14:paraId="00000016" w14:textId="77777777" w:rsidR="007A438E" w:rsidRDefault="0025441A">
      <w:pPr>
        <w:numPr>
          <w:ilvl w:val="0"/>
          <w:numId w:val="1"/>
        </w:numPr>
      </w:pPr>
      <w:r>
        <w:t>To be an effective and professional role model to colleagues ensuring full compliance with the Staff Code of Conduct</w:t>
      </w:r>
    </w:p>
    <w:p w14:paraId="00000017" w14:textId="77777777" w:rsidR="007A438E" w:rsidRDefault="0025441A">
      <w:r>
        <w:tab/>
      </w:r>
      <w:r>
        <w:tab/>
        <w:t xml:space="preserve">  </w:t>
      </w:r>
    </w:p>
    <w:p w14:paraId="00000018" w14:textId="77777777" w:rsidR="007A438E" w:rsidRDefault="0025441A">
      <w:pPr>
        <w:rPr>
          <w:sz w:val="16"/>
          <w:szCs w:val="16"/>
        </w:rPr>
      </w:pPr>
      <w:r>
        <w:t>4.</w:t>
      </w:r>
      <w:r>
        <w:tab/>
      </w:r>
      <w:r>
        <w:rPr>
          <w:b/>
        </w:rPr>
        <w:t>Line Manag</w:t>
      </w:r>
      <w:r>
        <w:rPr>
          <w:b/>
        </w:rPr>
        <w:t>ement</w:t>
      </w:r>
    </w:p>
    <w:p w14:paraId="00000019" w14:textId="77777777" w:rsidR="007A438E" w:rsidRDefault="0025441A">
      <w:r>
        <w:t xml:space="preserve">The post holder will be directly responsible to the Headteacher and work collaboratively with other members of the Senior Leadership Team.  </w:t>
      </w:r>
    </w:p>
    <w:p w14:paraId="0000001A" w14:textId="77777777" w:rsidR="007A438E" w:rsidRDefault="007A438E">
      <w:pPr>
        <w:rPr>
          <w:sz w:val="16"/>
          <w:szCs w:val="16"/>
        </w:rPr>
      </w:pPr>
    </w:p>
    <w:p w14:paraId="0000001B" w14:textId="77777777" w:rsidR="007A438E" w:rsidRDefault="0025441A">
      <w:r>
        <w:t>The post holder will directly line manage an identified curriculum area and also support an identified year group.</w:t>
      </w:r>
      <w:r>
        <w:tab/>
      </w:r>
      <w:r>
        <w:tab/>
      </w:r>
      <w:r>
        <w:tab/>
      </w:r>
      <w:r>
        <w:tab/>
      </w:r>
      <w:r>
        <w:tab/>
      </w:r>
    </w:p>
    <w:p w14:paraId="0000001C" w14:textId="77777777" w:rsidR="007A438E" w:rsidRDefault="007A438E">
      <w:pPr>
        <w:rPr>
          <w:sz w:val="20"/>
          <w:szCs w:val="20"/>
        </w:rPr>
      </w:pPr>
    </w:p>
    <w:p w14:paraId="0000001D" w14:textId="77777777" w:rsidR="007A438E" w:rsidRDefault="0025441A">
      <w:pPr>
        <w:rPr>
          <w:sz w:val="16"/>
          <w:szCs w:val="16"/>
        </w:rPr>
      </w:pPr>
      <w:r>
        <w:t>5.</w:t>
      </w:r>
      <w:r>
        <w:tab/>
      </w:r>
      <w:r>
        <w:rPr>
          <w:b/>
        </w:rPr>
        <w:t>Main Responsibilities</w:t>
      </w:r>
    </w:p>
    <w:p w14:paraId="0000001E" w14:textId="77777777" w:rsidR="007A438E" w:rsidRDefault="0025441A">
      <w:r>
        <w:t>Th</w:t>
      </w:r>
      <w:r>
        <w:t>e specific responsibilities of the role involve leadership and oversight of the pastoral system encompassing</w:t>
      </w:r>
      <w:r>
        <w:t xml:space="preserve"> attendance, behaviour management, PSHE and RSE provision</w:t>
      </w:r>
    </w:p>
    <w:p w14:paraId="0000001F" w14:textId="77777777" w:rsidR="007A438E" w:rsidRDefault="007A438E">
      <w:pPr>
        <w:ind w:left="720"/>
      </w:pPr>
    </w:p>
    <w:p w14:paraId="00000020" w14:textId="77777777" w:rsidR="007A438E" w:rsidRDefault="0025441A">
      <w:pPr>
        <w:ind w:left="720" w:hanging="720"/>
        <w:rPr>
          <w:sz w:val="16"/>
          <w:szCs w:val="16"/>
        </w:rPr>
      </w:pPr>
      <w:r>
        <w:t>6.</w:t>
      </w:r>
      <w:r>
        <w:tab/>
      </w:r>
      <w:r>
        <w:rPr>
          <w:b/>
        </w:rPr>
        <w:t>Other Responsibilities</w:t>
      </w:r>
    </w:p>
    <w:p w14:paraId="00000021" w14:textId="77777777" w:rsidR="007A438E" w:rsidRDefault="0025441A">
      <w:pPr>
        <w:ind w:left="720"/>
      </w:pPr>
      <w:r>
        <w:t>The Assistant Headteacher will:</w:t>
      </w:r>
    </w:p>
    <w:p w14:paraId="00000022" w14:textId="77777777" w:rsidR="007A438E" w:rsidRDefault="0025441A">
      <w:pPr>
        <w:numPr>
          <w:ilvl w:val="0"/>
          <w:numId w:val="2"/>
        </w:numPr>
      </w:pPr>
      <w:r>
        <w:t xml:space="preserve">Line manage at least one curriculum area </w:t>
      </w:r>
    </w:p>
    <w:p w14:paraId="00000023" w14:textId="77777777" w:rsidR="007A438E" w:rsidRDefault="0025441A">
      <w:pPr>
        <w:numPr>
          <w:ilvl w:val="0"/>
          <w:numId w:val="2"/>
        </w:numPr>
      </w:pPr>
      <w:r>
        <w:t>Lead on appraisal for identified staff</w:t>
      </w:r>
    </w:p>
    <w:p w14:paraId="00000024" w14:textId="77777777" w:rsidR="007A438E" w:rsidRDefault="0025441A">
      <w:pPr>
        <w:numPr>
          <w:ilvl w:val="0"/>
          <w:numId w:val="2"/>
        </w:numPr>
      </w:pPr>
      <w:r>
        <w:t>Be SLT link for a specific year group</w:t>
      </w:r>
    </w:p>
    <w:p w14:paraId="00000025" w14:textId="77777777" w:rsidR="007A438E" w:rsidRDefault="0025441A">
      <w:pPr>
        <w:numPr>
          <w:ilvl w:val="0"/>
          <w:numId w:val="2"/>
        </w:numPr>
      </w:pPr>
      <w:r>
        <w:t>Lead on various tasks, negotiated, as appropriately, with the Headteacher.</w:t>
      </w:r>
    </w:p>
    <w:p w14:paraId="00000026" w14:textId="77777777" w:rsidR="007A438E" w:rsidRDefault="0025441A">
      <w:pPr>
        <w:numPr>
          <w:ilvl w:val="0"/>
          <w:numId w:val="2"/>
        </w:numPr>
      </w:pPr>
      <w:r>
        <w:t>Be a Duty Team Leader for an identified day</w:t>
      </w:r>
    </w:p>
    <w:p w14:paraId="00000027" w14:textId="77777777" w:rsidR="007A438E" w:rsidRDefault="0025441A">
      <w:pPr>
        <w:numPr>
          <w:ilvl w:val="0"/>
          <w:numId w:val="2"/>
        </w:numPr>
      </w:pPr>
      <w:r>
        <w:t>Be a visible presence within school and on duty each day</w:t>
      </w:r>
    </w:p>
    <w:p w14:paraId="00000028" w14:textId="77777777" w:rsidR="007A438E" w:rsidRDefault="007A438E"/>
    <w:p w14:paraId="00000029" w14:textId="77777777" w:rsidR="007A438E" w:rsidRDefault="007A438E"/>
    <w:p w14:paraId="0000002A" w14:textId="77777777" w:rsidR="007A438E" w:rsidRDefault="0025441A">
      <w:pPr>
        <w:jc w:val="right"/>
      </w:pPr>
      <w:r>
        <w:t>Kieran McGrane</w:t>
      </w:r>
    </w:p>
    <w:p w14:paraId="0000002B" w14:textId="77777777" w:rsidR="007A438E" w:rsidRDefault="0025441A">
      <w:pPr>
        <w:jc w:val="right"/>
      </w:pPr>
      <w:r>
        <w:t>April 2021</w:t>
      </w:r>
    </w:p>
    <w:p w14:paraId="0000002C" w14:textId="77777777" w:rsidR="007A438E" w:rsidRDefault="0025441A">
      <w:pPr>
        <w:ind w:left="1440"/>
      </w:pPr>
      <w:r>
        <w:tab/>
      </w:r>
    </w:p>
    <w:sectPr w:rsidR="007A438E">
      <w:pgSz w:w="11906" w:h="16838"/>
      <w:pgMar w:top="851" w:right="851" w:bottom="851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861"/>
    <w:multiLevelType w:val="multilevel"/>
    <w:tmpl w:val="D06A0516"/>
    <w:lvl w:ilvl="0">
      <w:start w:val="1"/>
      <w:numFmt w:val="decimal"/>
      <w:lvlText w:val="%1."/>
      <w:lvlJc w:val="left"/>
      <w:pPr>
        <w:ind w:left="1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vertAlign w:val="baseline"/>
      </w:rPr>
    </w:lvl>
  </w:abstractNum>
  <w:abstractNum w:abstractNumId="1" w15:restartNumberingAfterBreak="0">
    <w:nsid w:val="2B2A291D"/>
    <w:multiLevelType w:val="multilevel"/>
    <w:tmpl w:val="02DE3FA2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551FCA"/>
    <w:multiLevelType w:val="multilevel"/>
    <w:tmpl w:val="65106BD6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8E"/>
    <w:rsid w:val="0025441A"/>
    <w:rsid w:val="007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03DB-B322-472B-A75B-E868FB98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Prudhoe Community High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 Diane</dc:creator>
  <cp:lastModifiedBy>Jamieson Diane</cp:lastModifiedBy>
  <cp:revision>2</cp:revision>
  <dcterms:created xsi:type="dcterms:W3CDTF">2021-04-15T11:16:00Z</dcterms:created>
  <dcterms:modified xsi:type="dcterms:W3CDTF">2021-04-15T11:16:00Z</dcterms:modified>
</cp:coreProperties>
</file>