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F2F130" w14:textId="77777777" w:rsidR="00345148" w:rsidRPr="002301FB" w:rsidRDefault="00772D12" w:rsidP="00A47630">
      <w:pPr>
        <w:jc w:val="center"/>
        <w:rPr>
          <w:rFonts w:ascii="Arial" w:hAnsi="Arial" w:cs="Arial"/>
          <w:b/>
          <w:sz w:val="21"/>
          <w:szCs w:val="21"/>
        </w:rPr>
      </w:pPr>
      <w:r>
        <w:rPr>
          <w:rFonts w:ascii="Arial" w:hAnsi="Arial" w:cs="Arial"/>
          <w:b/>
          <w:sz w:val="21"/>
          <w:szCs w:val="21"/>
        </w:rPr>
        <w:t>RIVERSIDE BRIDGE</w:t>
      </w:r>
      <w:r w:rsidR="00345148" w:rsidRPr="002301FB">
        <w:rPr>
          <w:rFonts w:ascii="Arial" w:hAnsi="Arial" w:cs="Arial"/>
          <w:b/>
          <w:sz w:val="21"/>
          <w:szCs w:val="21"/>
        </w:rPr>
        <w:t xml:space="preserve"> SCHOOL</w:t>
      </w:r>
    </w:p>
    <w:p w14:paraId="672A6659" w14:textId="77777777" w:rsidR="00345148" w:rsidRPr="002301FB" w:rsidRDefault="00345148" w:rsidP="00A47630">
      <w:pPr>
        <w:ind w:left="2160" w:firstLine="720"/>
        <w:rPr>
          <w:rFonts w:ascii="Arial" w:hAnsi="Arial" w:cs="Arial"/>
          <w:b/>
          <w:sz w:val="21"/>
          <w:szCs w:val="21"/>
        </w:rPr>
      </w:pPr>
    </w:p>
    <w:p w14:paraId="5FE928B3" w14:textId="77777777" w:rsidR="00524951" w:rsidRPr="002301FB" w:rsidRDefault="00524951" w:rsidP="00A47630">
      <w:pPr>
        <w:jc w:val="center"/>
        <w:rPr>
          <w:rFonts w:ascii="Arial" w:hAnsi="Arial" w:cs="Arial"/>
          <w:b/>
          <w:sz w:val="21"/>
          <w:szCs w:val="21"/>
        </w:rPr>
      </w:pPr>
      <w:r w:rsidRPr="002301FB">
        <w:rPr>
          <w:rFonts w:ascii="Arial" w:hAnsi="Arial" w:cs="Arial"/>
          <w:b/>
          <w:sz w:val="21"/>
          <w:szCs w:val="21"/>
        </w:rPr>
        <w:t>Job Description</w:t>
      </w:r>
    </w:p>
    <w:p w14:paraId="0A37501D" w14:textId="77777777" w:rsidR="00345148" w:rsidRPr="002301FB" w:rsidRDefault="00345148" w:rsidP="00A47630">
      <w:pPr>
        <w:rPr>
          <w:rFonts w:ascii="Arial" w:hAnsi="Arial" w:cs="Arial"/>
          <w:b/>
          <w:sz w:val="21"/>
          <w:szCs w:val="21"/>
        </w:rPr>
      </w:pPr>
    </w:p>
    <w:p w14:paraId="5DAB6C7B" w14:textId="77777777" w:rsidR="00345148" w:rsidRPr="002301FB" w:rsidRDefault="00345148" w:rsidP="00A47630">
      <w:pPr>
        <w:rPr>
          <w:rFonts w:ascii="Arial" w:hAnsi="Arial" w:cs="Arial"/>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5"/>
        <w:gridCol w:w="4977"/>
      </w:tblGrid>
      <w:tr w:rsidR="00772D12" w:rsidRPr="00A31EBF" w14:paraId="769B427A" w14:textId="77777777" w:rsidTr="33220AFE">
        <w:tc>
          <w:tcPr>
            <w:tcW w:w="5094" w:type="dxa"/>
            <w:shd w:val="clear" w:color="auto" w:fill="auto"/>
          </w:tcPr>
          <w:p w14:paraId="4271183D" w14:textId="77777777" w:rsidR="00772D12" w:rsidRPr="00A31EBF" w:rsidRDefault="00772D12" w:rsidP="00A47630">
            <w:pPr>
              <w:rPr>
                <w:rFonts w:ascii="Arial" w:hAnsi="Arial" w:cs="Arial"/>
                <w:b/>
                <w:sz w:val="21"/>
                <w:szCs w:val="21"/>
              </w:rPr>
            </w:pPr>
            <w:r w:rsidRPr="00A31EBF">
              <w:rPr>
                <w:rFonts w:ascii="Arial" w:hAnsi="Arial" w:cs="Arial"/>
                <w:b/>
                <w:sz w:val="21"/>
                <w:szCs w:val="21"/>
              </w:rPr>
              <w:t>POST HELD:</w:t>
            </w:r>
          </w:p>
        </w:tc>
        <w:tc>
          <w:tcPr>
            <w:tcW w:w="5094" w:type="dxa"/>
            <w:shd w:val="clear" w:color="auto" w:fill="auto"/>
          </w:tcPr>
          <w:p w14:paraId="2FDF41EF" w14:textId="3DF82BDD" w:rsidR="00772D12" w:rsidRPr="00A31EBF" w:rsidRDefault="145E9AA4" w:rsidP="33220AFE">
            <w:pPr>
              <w:rPr>
                <w:rFonts w:ascii="Arial" w:hAnsi="Arial" w:cs="Arial"/>
                <w:b/>
                <w:bCs/>
                <w:sz w:val="21"/>
                <w:szCs w:val="21"/>
              </w:rPr>
            </w:pPr>
            <w:r w:rsidRPr="33220AFE">
              <w:rPr>
                <w:rFonts w:ascii="Arial" w:hAnsi="Arial" w:cs="Arial"/>
                <w:b/>
                <w:bCs/>
                <w:sz w:val="21"/>
                <w:szCs w:val="21"/>
              </w:rPr>
              <w:t>Assistant</w:t>
            </w:r>
            <w:r w:rsidR="00772D12" w:rsidRPr="33220AFE">
              <w:rPr>
                <w:rFonts w:ascii="Arial" w:hAnsi="Arial" w:cs="Arial"/>
                <w:b/>
                <w:bCs/>
                <w:sz w:val="21"/>
                <w:szCs w:val="21"/>
              </w:rPr>
              <w:t xml:space="preserve"> </w:t>
            </w:r>
            <w:proofErr w:type="spellStart"/>
            <w:r w:rsidR="00772D12" w:rsidRPr="33220AFE">
              <w:rPr>
                <w:rFonts w:ascii="Arial" w:hAnsi="Arial" w:cs="Arial"/>
                <w:b/>
                <w:bCs/>
                <w:sz w:val="21"/>
                <w:szCs w:val="21"/>
              </w:rPr>
              <w:t>Headteacher</w:t>
            </w:r>
            <w:proofErr w:type="spellEnd"/>
          </w:p>
        </w:tc>
      </w:tr>
      <w:tr w:rsidR="00772D12" w:rsidRPr="00A31EBF" w14:paraId="122BE3C9" w14:textId="77777777" w:rsidTr="33220AFE">
        <w:tc>
          <w:tcPr>
            <w:tcW w:w="5094" w:type="dxa"/>
            <w:shd w:val="clear" w:color="auto" w:fill="auto"/>
          </w:tcPr>
          <w:p w14:paraId="2245AD51" w14:textId="77777777" w:rsidR="00772D12" w:rsidRPr="00A31EBF" w:rsidRDefault="00772D12" w:rsidP="00A47630">
            <w:pPr>
              <w:rPr>
                <w:rFonts w:ascii="Arial" w:hAnsi="Arial" w:cs="Arial"/>
                <w:b/>
                <w:sz w:val="21"/>
                <w:szCs w:val="21"/>
              </w:rPr>
            </w:pPr>
            <w:r w:rsidRPr="00A31EBF">
              <w:rPr>
                <w:rFonts w:ascii="Arial" w:hAnsi="Arial" w:cs="Arial"/>
                <w:b/>
                <w:sz w:val="21"/>
                <w:szCs w:val="21"/>
              </w:rPr>
              <w:t>SALARY SCALE:</w:t>
            </w:r>
          </w:p>
        </w:tc>
        <w:tc>
          <w:tcPr>
            <w:tcW w:w="5094" w:type="dxa"/>
            <w:shd w:val="clear" w:color="auto" w:fill="auto"/>
          </w:tcPr>
          <w:p w14:paraId="49B3A728" w14:textId="1FA55DE4" w:rsidR="00772D12" w:rsidRPr="00A31EBF" w:rsidRDefault="00B85F68" w:rsidP="33220AFE">
            <w:pPr>
              <w:spacing w:line="259" w:lineRule="auto"/>
              <w:rPr>
                <w:rFonts w:ascii="Arial" w:hAnsi="Arial" w:cs="Arial"/>
                <w:b/>
                <w:bCs/>
                <w:sz w:val="21"/>
                <w:szCs w:val="21"/>
              </w:rPr>
            </w:pPr>
            <w:r>
              <w:rPr>
                <w:rFonts w:ascii="Arial" w:hAnsi="Arial" w:cs="Arial"/>
                <w:b/>
                <w:bCs/>
                <w:sz w:val="21"/>
                <w:szCs w:val="21"/>
              </w:rPr>
              <w:t>L1-L12</w:t>
            </w:r>
          </w:p>
        </w:tc>
      </w:tr>
      <w:tr w:rsidR="00772D12" w:rsidRPr="00A31EBF" w14:paraId="35CC6F0D" w14:textId="77777777" w:rsidTr="33220AFE">
        <w:tc>
          <w:tcPr>
            <w:tcW w:w="5094" w:type="dxa"/>
            <w:shd w:val="clear" w:color="auto" w:fill="auto"/>
          </w:tcPr>
          <w:p w14:paraId="63644039" w14:textId="77777777" w:rsidR="00772D12" w:rsidRPr="00A31EBF" w:rsidRDefault="00772D12" w:rsidP="00A47630">
            <w:pPr>
              <w:rPr>
                <w:rFonts w:ascii="Arial" w:hAnsi="Arial" w:cs="Arial"/>
                <w:b/>
                <w:sz w:val="21"/>
                <w:szCs w:val="21"/>
              </w:rPr>
            </w:pPr>
            <w:r w:rsidRPr="00A31EBF">
              <w:rPr>
                <w:rFonts w:ascii="Arial" w:hAnsi="Arial" w:cs="Arial"/>
                <w:b/>
                <w:sz w:val="21"/>
                <w:szCs w:val="21"/>
              </w:rPr>
              <w:t>REPORTS TO:</w:t>
            </w:r>
          </w:p>
        </w:tc>
        <w:tc>
          <w:tcPr>
            <w:tcW w:w="5094" w:type="dxa"/>
            <w:shd w:val="clear" w:color="auto" w:fill="auto"/>
          </w:tcPr>
          <w:p w14:paraId="283FEC51" w14:textId="66858A44" w:rsidR="00772D12" w:rsidRPr="00A31EBF" w:rsidRDefault="5C633306" w:rsidP="33220AFE">
            <w:pPr>
              <w:rPr>
                <w:rFonts w:ascii="Arial" w:hAnsi="Arial" w:cs="Arial"/>
                <w:b/>
                <w:bCs/>
                <w:sz w:val="21"/>
                <w:szCs w:val="21"/>
              </w:rPr>
            </w:pPr>
            <w:r w:rsidRPr="33220AFE">
              <w:rPr>
                <w:rFonts w:ascii="Arial" w:hAnsi="Arial" w:cs="Arial"/>
                <w:b/>
                <w:bCs/>
                <w:sz w:val="21"/>
                <w:szCs w:val="21"/>
              </w:rPr>
              <w:t xml:space="preserve">Deputy </w:t>
            </w:r>
            <w:proofErr w:type="spellStart"/>
            <w:r w:rsidR="00772D12" w:rsidRPr="33220AFE">
              <w:rPr>
                <w:rFonts w:ascii="Arial" w:hAnsi="Arial" w:cs="Arial"/>
                <w:b/>
                <w:bCs/>
                <w:sz w:val="21"/>
                <w:szCs w:val="21"/>
              </w:rPr>
              <w:t>Head</w:t>
            </w:r>
            <w:r w:rsidR="36C857D4" w:rsidRPr="33220AFE">
              <w:rPr>
                <w:rFonts w:ascii="Arial" w:hAnsi="Arial" w:cs="Arial"/>
                <w:b/>
                <w:bCs/>
                <w:sz w:val="21"/>
                <w:szCs w:val="21"/>
              </w:rPr>
              <w:t>t</w:t>
            </w:r>
            <w:r w:rsidR="00772D12" w:rsidRPr="33220AFE">
              <w:rPr>
                <w:rFonts w:ascii="Arial" w:hAnsi="Arial" w:cs="Arial"/>
                <w:b/>
                <w:bCs/>
                <w:sz w:val="21"/>
                <w:szCs w:val="21"/>
              </w:rPr>
              <w:t>eacher</w:t>
            </w:r>
            <w:proofErr w:type="spellEnd"/>
          </w:p>
        </w:tc>
      </w:tr>
      <w:tr w:rsidR="00772D12" w:rsidRPr="00A31EBF" w14:paraId="3E801E6D" w14:textId="77777777" w:rsidTr="33220AFE">
        <w:tc>
          <w:tcPr>
            <w:tcW w:w="5094" w:type="dxa"/>
            <w:shd w:val="clear" w:color="auto" w:fill="auto"/>
          </w:tcPr>
          <w:p w14:paraId="02DBA7D4" w14:textId="77777777" w:rsidR="00772D12" w:rsidRPr="00A31EBF" w:rsidRDefault="00772D12" w:rsidP="00A47630">
            <w:pPr>
              <w:rPr>
                <w:rFonts w:ascii="Arial" w:hAnsi="Arial" w:cs="Arial"/>
                <w:b/>
                <w:sz w:val="21"/>
                <w:szCs w:val="21"/>
              </w:rPr>
            </w:pPr>
            <w:r w:rsidRPr="00A31EBF">
              <w:rPr>
                <w:rFonts w:ascii="Arial" w:hAnsi="Arial" w:cs="Arial"/>
                <w:b/>
                <w:sz w:val="21"/>
                <w:szCs w:val="21"/>
              </w:rPr>
              <w:t>RESPONSIBLE FOR:</w:t>
            </w:r>
          </w:p>
        </w:tc>
        <w:tc>
          <w:tcPr>
            <w:tcW w:w="5094" w:type="dxa"/>
            <w:shd w:val="clear" w:color="auto" w:fill="auto"/>
          </w:tcPr>
          <w:p w14:paraId="1326679E" w14:textId="7D1D5F2C" w:rsidR="00772D12" w:rsidRPr="00A31EBF" w:rsidRDefault="00117017" w:rsidP="002D5E71">
            <w:pPr>
              <w:rPr>
                <w:rFonts w:ascii="Arial" w:hAnsi="Arial" w:cs="Arial"/>
                <w:b/>
                <w:bCs/>
                <w:sz w:val="21"/>
                <w:szCs w:val="21"/>
              </w:rPr>
            </w:pPr>
            <w:r w:rsidRPr="33220AFE">
              <w:rPr>
                <w:rFonts w:ascii="Arial" w:hAnsi="Arial" w:cs="Arial"/>
                <w:b/>
                <w:bCs/>
                <w:sz w:val="21"/>
                <w:szCs w:val="21"/>
              </w:rPr>
              <w:t>Curriculum</w:t>
            </w:r>
            <w:r w:rsidR="00772D12" w:rsidRPr="33220AFE">
              <w:rPr>
                <w:rFonts w:ascii="Arial" w:hAnsi="Arial" w:cs="Arial"/>
                <w:b/>
                <w:bCs/>
                <w:sz w:val="21"/>
                <w:szCs w:val="21"/>
              </w:rPr>
              <w:t xml:space="preserve"> Leaders</w:t>
            </w:r>
            <w:r w:rsidR="6756C91C" w:rsidRPr="33220AFE">
              <w:rPr>
                <w:rFonts w:ascii="Arial" w:hAnsi="Arial" w:cs="Arial"/>
                <w:b/>
                <w:bCs/>
                <w:sz w:val="21"/>
                <w:szCs w:val="21"/>
              </w:rPr>
              <w:t xml:space="preserve">, Class Teachers, </w:t>
            </w:r>
            <w:r w:rsidR="002D5E71">
              <w:rPr>
                <w:rFonts w:ascii="Arial" w:hAnsi="Arial" w:cs="Arial"/>
                <w:b/>
                <w:bCs/>
                <w:sz w:val="21"/>
                <w:szCs w:val="21"/>
              </w:rPr>
              <w:t>Co-Educators</w:t>
            </w:r>
          </w:p>
        </w:tc>
      </w:tr>
    </w:tbl>
    <w:p w14:paraId="02EB378F" w14:textId="77777777" w:rsidR="00524951" w:rsidRPr="002301FB" w:rsidRDefault="00524951" w:rsidP="00A47630">
      <w:pPr>
        <w:rPr>
          <w:rFonts w:ascii="Arial" w:hAnsi="Arial" w:cs="Arial"/>
          <w:b/>
          <w:sz w:val="21"/>
          <w:szCs w:val="21"/>
        </w:rPr>
      </w:pPr>
    </w:p>
    <w:p w14:paraId="631DC7C4" w14:textId="77777777" w:rsidR="00020DBF" w:rsidRPr="002301FB" w:rsidRDefault="00020DBF" w:rsidP="00A47630">
      <w:pPr>
        <w:rPr>
          <w:rFonts w:ascii="Arial" w:hAnsi="Arial" w:cs="Arial"/>
          <w:b/>
          <w:sz w:val="21"/>
          <w:szCs w:val="21"/>
        </w:rPr>
      </w:pPr>
      <w:r w:rsidRPr="002301FB">
        <w:rPr>
          <w:rFonts w:ascii="Arial" w:hAnsi="Arial" w:cs="Arial"/>
          <w:b/>
          <w:sz w:val="21"/>
          <w:szCs w:val="21"/>
        </w:rPr>
        <w:t>Main Job Purpose</w:t>
      </w:r>
    </w:p>
    <w:p w14:paraId="6A05A809" w14:textId="77777777" w:rsidR="00020DBF" w:rsidRPr="002301FB" w:rsidRDefault="00020DBF" w:rsidP="00A47630">
      <w:pPr>
        <w:rPr>
          <w:rFonts w:ascii="Arial" w:hAnsi="Arial" w:cs="Arial"/>
          <w:b/>
          <w:sz w:val="21"/>
          <w:szCs w:val="21"/>
        </w:rPr>
      </w:pPr>
    </w:p>
    <w:p w14:paraId="6DE0B437" w14:textId="6DDAB389" w:rsidR="00020DBF" w:rsidRDefault="00020DBF" w:rsidP="00A47630">
      <w:pPr>
        <w:tabs>
          <w:tab w:val="left" w:pos="0"/>
        </w:tabs>
        <w:suppressAutoHyphens/>
        <w:rPr>
          <w:rFonts w:ascii="Arial" w:hAnsi="Arial" w:cs="Arial"/>
          <w:spacing w:val="-3"/>
          <w:sz w:val="21"/>
          <w:szCs w:val="21"/>
        </w:rPr>
      </w:pPr>
      <w:r w:rsidRPr="002301FB">
        <w:rPr>
          <w:rFonts w:ascii="Arial" w:hAnsi="Arial" w:cs="Arial"/>
          <w:spacing w:val="-3"/>
          <w:sz w:val="21"/>
          <w:szCs w:val="21"/>
        </w:rPr>
        <w:t>To carry out the professional duties of a</w:t>
      </w:r>
      <w:r w:rsidR="743CC418" w:rsidRPr="002301FB">
        <w:rPr>
          <w:rFonts w:ascii="Arial" w:hAnsi="Arial" w:cs="Arial"/>
          <w:spacing w:val="-3"/>
          <w:sz w:val="21"/>
          <w:szCs w:val="21"/>
        </w:rPr>
        <w:t>n Assistant</w:t>
      </w:r>
      <w:r w:rsidRPr="002301FB">
        <w:rPr>
          <w:rFonts w:ascii="Arial" w:hAnsi="Arial" w:cs="Arial"/>
          <w:spacing w:val="-3"/>
          <w:sz w:val="21"/>
          <w:szCs w:val="21"/>
        </w:rPr>
        <w:t xml:space="preserve"> </w:t>
      </w:r>
      <w:proofErr w:type="spellStart"/>
      <w:r w:rsidRPr="002301FB">
        <w:rPr>
          <w:rFonts w:ascii="Arial" w:hAnsi="Arial" w:cs="Arial"/>
          <w:spacing w:val="-3"/>
          <w:sz w:val="21"/>
          <w:szCs w:val="21"/>
        </w:rPr>
        <w:t>Headteacher</w:t>
      </w:r>
      <w:proofErr w:type="spellEnd"/>
      <w:r w:rsidRPr="002301FB">
        <w:rPr>
          <w:rFonts w:ascii="Arial" w:hAnsi="Arial" w:cs="Arial"/>
          <w:spacing w:val="-3"/>
          <w:sz w:val="21"/>
          <w:szCs w:val="21"/>
        </w:rPr>
        <w:t xml:space="preserve"> as set out in the current </w:t>
      </w:r>
      <w:r w:rsidR="00A47630" w:rsidRPr="002301FB">
        <w:rPr>
          <w:rFonts w:ascii="Arial" w:hAnsi="Arial" w:cs="Arial"/>
          <w:spacing w:val="-3"/>
          <w:sz w:val="21"/>
          <w:szCs w:val="21"/>
        </w:rPr>
        <w:t xml:space="preserve">School </w:t>
      </w:r>
      <w:r w:rsidRPr="002301FB">
        <w:rPr>
          <w:rFonts w:ascii="Arial" w:hAnsi="Arial" w:cs="Arial"/>
          <w:spacing w:val="-3"/>
          <w:sz w:val="21"/>
          <w:szCs w:val="21"/>
        </w:rPr>
        <w:t>Teachers Pay and Conditions Document.</w:t>
      </w:r>
    </w:p>
    <w:p w14:paraId="6BDA3CAC" w14:textId="77777777" w:rsidR="000C1254" w:rsidRDefault="000C1254" w:rsidP="00A47630">
      <w:pPr>
        <w:tabs>
          <w:tab w:val="left" w:pos="0"/>
        </w:tabs>
        <w:suppressAutoHyphens/>
        <w:rPr>
          <w:rFonts w:ascii="Arial" w:hAnsi="Arial" w:cs="Arial"/>
          <w:spacing w:val="-3"/>
          <w:sz w:val="21"/>
          <w:szCs w:val="21"/>
        </w:rPr>
      </w:pPr>
    </w:p>
    <w:p w14:paraId="14568B51" w14:textId="77777777" w:rsidR="000C1254" w:rsidRPr="000C1254" w:rsidRDefault="000C1254" w:rsidP="000C1254">
      <w:pPr>
        <w:rPr>
          <w:rFonts w:ascii="Arial" w:hAnsi="Arial" w:cs="Arial"/>
          <w:spacing w:val="-3"/>
          <w:sz w:val="21"/>
          <w:szCs w:val="21"/>
        </w:rPr>
      </w:pPr>
      <w:r w:rsidRPr="000C1254">
        <w:rPr>
          <w:rFonts w:ascii="Arial" w:hAnsi="Arial" w:cs="Arial"/>
          <w:spacing w:val="-3"/>
          <w:sz w:val="21"/>
          <w:szCs w:val="21"/>
        </w:rPr>
        <w:t xml:space="preserve">The Assistant </w:t>
      </w:r>
      <w:proofErr w:type="spellStart"/>
      <w:r w:rsidRPr="000C1254">
        <w:rPr>
          <w:rFonts w:ascii="Arial" w:hAnsi="Arial" w:cs="Arial"/>
          <w:spacing w:val="-3"/>
          <w:sz w:val="21"/>
          <w:szCs w:val="21"/>
        </w:rPr>
        <w:t>Headteacher</w:t>
      </w:r>
      <w:proofErr w:type="spellEnd"/>
      <w:r w:rsidRPr="000C1254">
        <w:rPr>
          <w:rFonts w:ascii="Arial" w:hAnsi="Arial" w:cs="Arial"/>
          <w:spacing w:val="-3"/>
          <w:sz w:val="21"/>
          <w:szCs w:val="21"/>
        </w:rPr>
        <w:t>, in addition to carrying out the professional duties of a teacher, shall be an active member of the school leadership team through collaborative leadership designed to secure the achievement of the school’s strategic priorities.</w:t>
      </w:r>
    </w:p>
    <w:p w14:paraId="5A39BBE3" w14:textId="77777777" w:rsidR="00020DBF" w:rsidRPr="002301FB" w:rsidRDefault="00020DBF" w:rsidP="00A47630">
      <w:pPr>
        <w:tabs>
          <w:tab w:val="left" w:pos="0"/>
          <w:tab w:val="left" w:pos="720"/>
        </w:tabs>
        <w:suppressAutoHyphens/>
        <w:rPr>
          <w:rFonts w:ascii="Arial" w:hAnsi="Arial" w:cs="Arial"/>
          <w:b/>
          <w:spacing w:val="-3"/>
          <w:sz w:val="21"/>
          <w:szCs w:val="21"/>
        </w:rPr>
      </w:pPr>
    </w:p>
    <w:p w14:paraId="1B432F66" w14:textId="555E9661" w:rsidR="30DC6E27" w:rsidRDefault="30DC6E27" w:rsidP="33220AFE">
      <w:pPr>
        <w:pStyle w:val="ListParagraph"/>
        <w:numPr>
          <w:ilvl w:val="0"/>
          <w:numId w:val="5"/>
        </w:numPr>
        <w:rPr>
          <w:rFonts w:ascii="Arial" w:eastAsia="Arial" w:hAnsi="Arial" w:cs="Arial"/>
          <w:sz w:val="21"/>
          <w:szCs w:val="21"/>
        </w:rPr>
      </w:pPr>
      <w:r w:rsidRPr="33220AFE">
        <w:rPr>
          <w:rFonts w:ascii="Arial" w:eastAsia="Arial" w:hAnsi="Arial" w:cs="Arial"/>
          <w:sz w:val="21"/>
          <w:szCs w:val="21"/>
        </w:rPr>
        <w:t xml:space="preserve">To be an outstanding teacher as a role model for </w:t>
      </w:r>
      <w:r w:rsidR="273195DA" w:rsidRPr="33220AFE">
        <w:rPr>
          <w:rFonts w:ascii="Arial" w:eastAsia="Arial" w:hAnsi="Arial" w:cs="Arial"/>
          <w:sz w:val="21"/>
          <w:szCs w:val="21"/>
        </w:rPr>
        <w:t>teaching staff within the curriculum pathway</w:t>
      </w:r>
      <w:r w:rsidR="000C1254">
        <w:rPr>
          <w:rFonts w:ascii="Arial" w:eastAsia="Arial" w:hAnsi="Arial" w:cs="Arial"/>
          <w:sz w:val="21"/>
          <w:szCs w:val="21"/>
        </w:rPr>
        <w:t>s</w:t>
      </w:r>
      <w:r w:rsidR="273195DA" w:rsidRPr="33220AFE">
        <w:rPr>
          <w:rFonts w:ascii="Arial" w:eastAsia="Arial" w:hAnsi="Arial" w:cs="Arial"/>
          <w:sz w:val="21"/>
          <w:szCs w:val="21"/>
        </w:rPr>
        <w:t xml:space="preserve"> of responsibility</w:t>
      </w:r>
      <w:r w:rsidRPr="33220AFE">
        <w:rPr>
          <w:rFonts w:ascii="Arial" w:eastAsia="Arial" w:hAnsi="Arial" w:cs="Arial"/>
          <w:sz w:val="21"/>
          <w:szCs w:val="21"/>
        </w:rPr>
        <w:t xml:space="preserve">. </w:t>
      </w:r>
    </w:p>
    <w:p w14:paraId="5CC4D2A6" w14:textId="354EC7CC" w:rsidR="3C83E9D4" w:rsidRDefault="3C83E9D4" w:rsidP="33220AFE">
      <w:pPr>
        <w:pStyle w:val="ListParagraph"/>
        <w:numPr>
          <w:ilvl w:val="0"/>
          <w:numId w:val="5"/>
        </w:numPr>
        <w:rPr>
          <w:sz w:val="21"/>
          <w:szCs w:val="21"/>
        </w:rPr>
      </w:pPr>
      <w:r w:rsidRPr="33220AFE">
        <w:rPr>
          <w:rFonts w:ascii="Arial" w:eastAsia="Arial" w:hAnsi="Arial" w:cs="Arial"/>
          <w:sz w:val="21"/>
          <w:szCs w:val="21"/>
        </w:rPr>
        <w:t>To lead curriculum pathway</w:t>
      </w:r>
      <w:r w:rsidR="000C1254">
        <w:rPr>
          <w:rFonts w:ascii="Arial" w:eastAsia="Arial" w:hAnsi="Arial" w:cs="Arial"/>
          <w:sz w:val="21"/>
          <w:szCs w:val="21"/>
        </w:rPr>
        <w:t>s</w:t>
      </w:r>
    </w:p>
    <w:p w14:paraId="3AC15F0A" w14:textId="673EF1FB" w:rsidR="022D2046" w:rsidRDefault="022D2046" w:rsidP="33220AFE">
      <w:pPr>
        <w:pStyle w:val="ListParagraph"/>
        <w:numPr>
          <w:ilvl w:val="0"/>
          <w:numId w:val="5"/>
        </w:numPr>
        <w:rPr>
          <w:sz w:val="21"/>
          <w:szCs w:val="21"/>
        </w:rPr>
      </w:pPr>
      <w:r w:rsidRPr="33220AFE">
        <w:rPr>
          <w:rFonts w:ascii="Arial" w:eastAsia="Arial" w:hAnsi="Arial" w:cs="Arial"/>
          <w:sz w:val="21"/>
          <w:szCs w:val="21"/>
        </w:rPr>
        <w:t>To manage staff and pupils within the curriculum pathway</w:t>
      </w:r>
      <w:r w:rsidR="000C1254">
        <w:rPr>
          <w:rFonts w:ascii="Arial" w:eastAsia="Arial" w:hAnsi="Arial" w:cs="Arial"/>
          <w:sz w:val="21"/>
          <w:szCs w:val="21"/>
        </w:rPr>
        <w:t>s</w:t>
      </w:r>
      <w:r w:rsidR="002D5E71">
        <w:rPr>
          <w:rFonts w:ascii="Arial" w:eastAsia="Arial" w:hAnsi="Arial" w:cs="Arial"/>
          <w:sz w:val="21"/>
          <w:szCs w:val="21"/>
        </w:rPr>
        <w:t xml:space="preserve"> of</w:t>
      </w:r>
      <w:r w:rsidRPr="33220AFE">
        <w:rPr>
          <w:rFonts w:ascii="Arial" w:eastAsia="Arial" w:hAnsi="Arial" w:cs="Arial"/>
          <w:sz w:val="21"/>
          <w:szCs w:val="21"/>
        </w:rPr>
        <w:t xml:space="preserve"> responsibility</w:t>
      </w:r>
    </w:p>
    <w:p w14:paraId="0A3242FF" w14:textId="66CCAEE6" w:rsidR="3C83E9D4" w:rsidRDefault="3C83E9D4" w:rsidP="33220AFE">
      <w:pPr>
        <w:pStyle w:val="ListParagraph"/>
        <w:numPr>
          <w:ilvl w:val="0"/>
          <w:numId w:val="5"/>
        </w:numPr>
        <w:rPr>
          <w:sz w:val="21"/>
          <w:szCs w:val="21"/>
        </w:rPr>
      </w:pPr>
      <w:r w:rsidRPr="33220AFE">
        <w:rPr>
          <w:rFonts w:ascii="Arial" w:eastAsia="Arial" w:hAnsi="Arial" w:cs="Arial"/>
          <w:sz w:val="21"/>
          <w:szCs w:val="21"/>
        </w:rPr>
        <w:t>To support and develop staff within the curriculum pathway</w:t>
      </w:r>
      <w:r w:rsidR="000C1254">
        <w:rPr>
          <w:rFonts w:ascii="Arial" w:eastAsia="Arial" w:hAnsi="Arial" w:cs="Arial"/>
          <w:sz w:val="21"/>
          <w:szCs w:val="21"/>
        </w:rPr>
        <w:t>s</w:t>
      </w:r>
    </w:p>
    <w:p w14:paraId="0F54EF8F" w14:textId="759A4002" w:rsidR="3C83E9D4" w:rsidRDefault="3C83E9D4" w:rsidP="33220AFE">
      <w:pPr>
        <w:pStyle w:val="ListParagraph"/>
        <w:numPr>
          <w:ilvl w:val="0"/>
          <w:numId w:val="5"/>
        </w:numPr>
        <w:rPr>
          <w:sz w:val="21"/>
          <w:szCs w:val="21"/>
        </w:rPr>
      </w:pPr>
      <w:r w:rsidRPr="33220AFE">
        <w:rPr>
          <w:rFonts w:ascii="Arial" w:eastAsia="Arial" w:hAnsi="Arial" w:cs="Arial"/>
          <w:sz w:val="21"/>
          <w:szCs w:val="21"/>
        </w:rPr>
        <w:t>To support the pupils and their families within the curriculum pathway</w:t>
      </w:r>
      <w:r w:rsidR="000C1254">
        <w:rPr>
          <w:rFonts w:ascii="Arial" w:eastAsia="Arial" w:hAnsi="Arial" w:cs="Arial"/>
          <w:sz w:val="21"/>
          <w:szCs w:val="21"/>
        </w:rPr>
        <w:t>s</w:t>
      </w:r>
      <w:r w:rsidRPr="33220AFE">
        <w:rPr>
          <w:rFonts w:ascii="Arial" w:eastAsia="Arial" w:hAnsi="Arial" w:cs="Arial"/>
          <w:sz w:val="21"/>
          <w:szCs w:val="21"/>
        </w:rPr>
        <w:t xml:space="preserve"> </w:t>
      </w:r>
      <w:r w:rsidR="002D5E71">
        <w:rPr>
          <w:rFonts w:ascii="Arial" w:eastAsia="Arial" w:hAnsi="Arial" w:cs="Arial"/>
          <w:sz w:val="21"/>
          <w:szCs w:val="21"/>
        </w:rPr>
        <w:t>of</w:t>
      </w:r>
      <w:r w:rsidRPr="33220AFE">
        <w:rPr>
          <w:rFonts w:ascii="Arial" w:eastAsia="Arial" w:hAnsi="Arial" w:cs="Arial"/>
          <w:sz w:val="21"/>
          <w:szCs w:val="21"/>
        </w:rPr>
        <w:t xml:space="preserve"> responsibility</w:t>
      </w:r>
    </w:p>
    <w:p w14:paraId="6AB170E4" w14:textId="151A605C" w:rsidR="3C83E9D4" w:rsidRDefault="3C83E9D4" w:rsidP="33220AFE">
      <w:pPr>
        <w:pStyle w:val="ListParagraph"/>
        <w:numPr>
          <w:ilvl w:val="0"/>
          <w:numId w:val="5"/>
        </w:numPr>
        <w:rPr>
          <w:sz w:val="21"/>
          <w:szCs w:val="21"/>
        </w:rPr>
      </w:pPr>
      <w:r w:rsidRPr="33220AFE">
        <w:rPr>
          <w:rFonts w:ascii="Arial" w:eastAsia="Arial" w:hAnsi="Arial" w:cs="Arial"/>
          <w:sz w:val="21"/>
          <w:szCs w:val="21"/>
        </w:rPr>
        <w:t>To support pupils and parents to prepare for the ‘next stage’ (destination goals)</w:t>
      </w:r>
    </w:p>
    <w:p w14:paraId="66519213" w14:textId="7E001267" w:rsidR="7BBE54FA" w:rsidRDefault="7BBE54FA" w:rsidP="33220AFE">
      <w:pPr>
        <w:pStyle w:val="ListParagraph"/>
        <w:numPr>
          <w:ilvl w:val="0"/>
          <w:numId w:val="5"/>
        </w:numPr>
        <w:rPr>
          <w:sz w:val="21"/>
          <w:szCs w:val="21"/>
        </w:rPr>
      </w:pPr>
      <w:r w:rsidRPr="33220AFE">
        <w:rPr>
          <w:rFonts w:ascii="Arial" w:eastAsia="Arial" w:hAnsi="Arial" w:cs="Arial"/>
          <w:sz w:val="21"/>
          <w:szCs w:val="21"/>
        </w:rPr>
        <w:t xml:space="preserve">To take an active role with the </w:t>
      </w:r>
      <w:proofErr w:type="spellStart"/>
      <w:r w:rsidRPr="33220AFE">
        <w:rPr>
          <w:rFonts w:ascii="Arial" w:eastAsia="Arial" w:hAnsi="Arial" w:cs="Arial"/>
          <w:sz w:val="21"/>
          <w:szCs w:val="21"/>
        </w:rPr>
        <w:t>Headt</w:t>
      </w:r>
      <w:r w:rsidR="002D5E71">
        <w:rPr>
          <w:rFonts w:ascii="Arial" w:eastAsia="Arial" w:hAnsi="Arial" w:cs="Arial"/>
          <w:sz w:val="21"/>
          <w:szCs w:val="21"/>
        </w:rPr>
        <w:t>eacher</w:t>
      </w:r>
      <w:proofErr w:type="spellEnd"/>
      <w:r w:rsidR="002D5E71">
        <w:rPr>
          <w:rFonts w:ascii="Arial" w:eastAsia="Arial" w:hAnsi="Arial" w:cs="Arial"/>
          <w:sz w:val="21"/>
          <w:szCs w:val="21"/>
        </w:rPr>
        <w:t xml:space="preserve"> and Deputy </w:t>
      </w:r>
      <w:proofErr w:type="spellStart"/>
      <w:r w:rsidR="002D5E71">
        <w:rPr>
          <w:rFonts w:ascii="Arial" w:eastAsia="Arial" w:hAnsi="Arial" w:cs="Arial"/>
          <w:sz w:val="21"/>
          <w:szCs w:val="21"/>
        </w:rPr>
        <w:t>Headteacher</w:t>
      </w:r>
      <w:proofErr w:type="spellEnd"/>
      <w:r w:rsidR="002D5E71">
        <w:rPr>
          <w:rFonts w:ascii="Arial" w:eastAsia="Arial" w:hAnsi="Arial" w:cs="Arial"/>
          <w:sz w:val="21"/>
          <w:szCs w:val="21"/>
        </w:rPr>
        <w:t xml:space="preserve"> in</w:t>
      </w:r>
      <w:r w:rsidRPr="33220AFE">
        <w:rPr>
          <w:rFonts w:ascii="Arial" w:eastAsia="Arial" w:hAnsi="Arial" w:cs="Arial"/>
          <w:sz w:val="21"/>
          <w:szCs w:val="21"/>
        </w:rPr>
        <w:t xml:space="preserve"> maintain</w:t>
      </w:r>
      <w:r w:rsidR="002D5E71">
        <w:rPr>
          <w:rFonts w:ascii="Arial" w:eastAsia="Arial" w:hAnsi="Arial" w:cs="Arial"/>
          <w:sz w:val="21"/>
          <w:szCs w:val="21"/>
        </w:rPr>
        <w:t>ing and continuing</w:t>
      </w:r>
      <w:r w:rsidRPr="33220AFE">
        <w:rPr>
          <w:rFonts w:ascii="Arial" w:eastAsia="Arial" w:hAnsi="Arial" w:cs="Arial"/>
          <w:sz w:val="21"/>
          <w:szCs w:val="21"/>
        </w:rPr>
        <w:t xml:space="preserve"> to improve the outcomes for the school</w:t>
      </w:r>
    </w:p>
    <w:p w14:paraId="044C8B9F" w14:textId="223549C8" w:rsidR="7BBE54FA" w:rsidRDefault="7BBE54FA" w:rsidP="33220AFE">
      <w:pPr>
        <w:pStyle w:val="ListParagraph"/>
        <w:numPr>
          <w:ilvl w:val="0"/>
          <w:numId w:val="5"/>
        </w:numPr>
        <w:rPr>
          <w:sz w:val="21"/>
          <w:szCs w:val="21"/>
        </w:rPr>
      </w:pPr>
      <w:r w:rsidRPr="33220AFE">
        <w:rPr>
          <w:rFonts w:ascii="Arial" w:eastAsia="Arial" w:hAnsi="Arial" w:cs="Arial"/>
          <w:sz w:val="21"/>
          <w:szCs w:val="21"/>
        </w:rPr>
        <w:t>To promote the school in a positive light</w:t>
      </w:r>
    </w:p>
    <w:p w14:paraId="60061E4C" w14:textId="77777777" w:rsidR="00020DBF" w:rsidRPr="002301FB" w:rsidRDefault="00020DBF" w:rsidP="00A47630">
      <w:pPr>
        <w:tabs>
          <w:tab w:val="left" w:pos="1440"/>
          <w:tab w:val="left" w:pos="1980"/>
        </w:tabs>
        <w:suppressAutoHyphens/>
        <w:rPr>
          <w:rFonts w:ascii="Arial" w:hAnsi="Arial" w:cs="Arial"/>
          <w:spacing w:val="-3"/>
          <w:sz w:val="21"/>
          <w:szCs w:val="21"/>
        </w:rPr>
      </w:pPr>
    </w:p>
    <w:p w14:paraId="6DBA08A8" w14:textId="23B323DD" w:rsidR="00020DBF" w:rsidRPr="002301FB" w:rsidRDefault="00A47630" w:rsidP="00A47630">
      <w:pPr>
        <w:tabs>
          <w:tab w:val="left" w:pos="1440"/>
          <w:tab w:val="left" w:pos="1980"/>
        </w:tabs>
        <w:suppressAutoHyphens/>
        <w:rPr>
          <w:rFonts w:ascii="Arial" w:hAnsi="Arial" w:cs="Arial"/>
          <w:spacing w:val="-3"/>
          <w:sz w:val="21"/>
          <w:szCs w:val="21"/>
        </w:rPr>
      </w:pPr>
      <w:r w:rsidRPr="002301FB">
        <w:rPr>
          <w:rFonts w:ascii="Arial" w:hAnsi="Arial" w:cs="Arial"/>
          <w:spacing w:val="-3"/>
          <w:sz w:val="21"/>
          <w:szCs w:val="21"/>
        </w:rPr>
        <w:t xml:space="preserve">The </w:t>
      </w:r>
      <w:r w:rsidR="40163A64" w:rsidRPr="002301FB">
        <w:rPr>
          <w:rFonts w:ascii="Arial" w:hAnsi="Arial" w:cs="Arial"/>
          <w:spacing w:val="-3"/>
          <w:sz w:val="21"/>
          <w:szCs w:val="21"/>
        </w:rPr>
        <w:t>Assistant</w:t>
      </w:r>
      <w:r w:rsidRPr="002301FB">
        <w:rPr>
          <w:rFonts w:ascii="Arial" w:hAnsi="Arial" w:cs="Arial"/>
          <w:spacing w:val="-3"/>
          <w:sz w:val="21"/>
          <w:szCs w:val="21"/>
        </w:rPr>
        <w:t xml:space="preserve"> </w:t>
      </w:r>
      <w:proofErr w:type="spellStart"/>
      <w:r w:rsidRPr="002301FB">
        <w:rPr>
          <w:rFonts w:ascii="Arial" w:hAnsi="Arial" w:cs="Arial"/>
          <w:spacing w:val="-3"/>
          <w:sz w:val="21"/>
          <w:szCs w:val="21"/>
        </w:rPr>
        <w:t>Headteacher</w:t>
      </w:r>
      <w:proofErr w:type="spellEnd"/>
      <w:r w:rsidRPr="002301FB">
        <w:rPr>
          <w:rFonts w:ascii="Arial" w:hAnsi="Arial" w:cs="Arial"/>
          <w:spacing w:val="-3"/>
          <w:sz w:val="21"/>
          <w:szCs w:val="21"/>
        </w:rPr>
        <w:t xml:space="preserve"> shall also u</w:t>
      </w:r>
      <w:r w:rsidR="00020DBF" w:rsidRPr="002301FB">
        <w:rPr>
          <w:rFonts w:ascii="Arial" w:hAnsi="Arial" w:cs="Arial"/>
          <w:spacing w:val="-3"/>
          <w:sz w:val="21"/>
          <w:szCs w:val="21"/>
        </w:rPr>
        <w:t>nderta</w:t>
      </w:r>
      <w:r w:rsidRPr="002301FB">
        <w:rPr>
          <w:rFonts w:ascii="Arial" w:hAnsi="Arial" w:cs="Arial"/>
          <w:spacing w:val="-3"/>
          <w:sz w:val="21"/>
          <w:szCs w:val="21"/>
        </w:rPr>
        <w:t>ke any professional duties of t</w:t>
      </w:r>
      <w:r w:rsidR="00020DBF" w:rsidRPr="002301FB">
        <w:rPr>
          <w:rFonts w:ascii="Arial" w:hAnsi="Arial" w:cs="Arial"/>
          <w:spacing w:val="-3"/>
          <w:sz w:val="21"/>
          <w:szCs w:val="21"/>
        </w:rPr>
        <w:t xml:space="preserve">he </w:t>
      </w:r>
      <w:r w:rsidR="3B1590AF" w:rsidRPr="002301FB">
        <w:rPr>
          <w:rFonts w:ascii="Arial" w:hAnsi="Arial" w:cs="Arial"/>
          <w:spacing w:val="-3"/>
          <w:sz w:val="21"/>
          <w:szCs w:val="21"/>
        </w:rPr>
        <w:t xml:space="preserve">Deputy </w:t>
      </w:r>
      <w:proofErr w:type="spellStart"/>
      <w:r w:rsidR="00020DBF" w:rsidRPr="002301FB">
        <w:rPr>
          <w:rFonts w:ascii="Arial" w:hAnsi="Arial" w:cs="Arial"/>
          <w:spacing w:val="-3"/>
          <w:sz w:val="21"/>
          <w:szCs w:val="21"/>
        </w:rPr>
        <w:t>Headteacher</w:t>
      </w:r>
      <w:proofErr w:type="spellEnd"/>
      <w:r w:rsidR="00020DBF" w:rsidRPr="002301FB">
        <w:rPr>
          <w:rFonts w:ascii="Arial" w:hAnsi="Arial" w:cs="Arial"/>
          <w:spacing w:val="-3"/>
          <w:sz w:val="21"/>
          <w:szCs w:val="21"/>
        </w:rPr>
        <w:t xml:space="preserve"> reasonably</w:t>
      </w:r>
      <w:r w:rsidRPr="002301FB">
        <w:rPr>
          <w:rFonts w:ascii="Arial" w:hAnsi="Arial" w:cs="Arial"/>
          <w:spacing w:val="-3"/>
          <w:sz w:val="21"/>
          <w:szCs w:val="21"/>
        </w:rPr>
        <w:t xml:space="preserve"> delegated to them</w:t>
      </w:r>
      <w:r w:rsidR="00020DBF" w:rsidRPr="002301FB">
        <w:rPr>
          <w:rFonts w:ascii="Arial" w:hAnsi="Arial" w:cs="Arial"/>
          <w:spacing w:val="-3"/>
          <w:sz w:val="21"/>
          <w:szCs w:val="21"/>
        </w:rPr>
        <w:t xml:space="preserve"> by the </w:t>
      </w:r>
      <w:proofErr w:type="spellStart"/>
      <w:r w:rsidR="00020DBF" w:rsidRPr="002301FB">
        <w:rPr>
          <w:rFonts w:ascii="Arial" w:hAnsi="Arial" w:cs="Arial"/>
          <w:spacing w:val="-3"/>
          <w:sz w:val="21"/>
          <w:szCs w:val="21"/>
        </w:rPr>
        <w:t>Headteacher</w:t>
      </w:r>
      <w:proofErr w:type="spellEnd"/>
      <w:r w:rsidR="00020DBF" w:rsidRPr="002301FB">
        <w:rPr>
          <w:rFonts w:ascii="Arial" w:hAnsi="Arial" w:cs="Arial"/>
          <w:spacing w:val="-3"/>
          <w:sz w:val="21"/>
          <w:szCs w:val="21"/>
        </w:rPr>
        <w:t>.</w:t>
      </w:r>
    </w:p>
    <w:p w14:paraId="44EAFD9C" w14:textId="77777777" w:rsidR="00020DBF" w:rsidRPr="002301FB" w:rsidRDefault="00020DBF" w:rsidP="00A47630">
      <w:pPr>
        <w:tabs>
          <w:tab w:val="left" w:pos="720"/>
          <w:tab w:val="left" w:pos="1440"/>
          <w:tab w:val="left" w:pos="1980"/>
        </w:tabs>
        <w:suppressAutoHyphens/>
        <w:rPr>
          <w:rFonts w:ascii="Arial" w:hAnsi="Arial" w:cs="Arial"/>
          <w:spacing w:val="-3"/>
          <w:sz w:val="21"/>
          <w:szCs w:val="21"/>
        </w:rPr>
      </w:pPr>
    </w:p>
    <w:p w14:paraId="006ED00A" w14:textId="386B806E" w:rsidR="00020DBF" w:rsidRPr="002301FB" w:rsidRDefault="00020DBF" w:rsidP="00A47630">
      <w:pPr>
        <w:tabs>
          <w:tab w:val="left" w:pos="720"/>
          <w:tab w:val="left" w:pos="1440"/>
          <w:tab w:val="left" w:pos="1980"/>
        </w:tabs>
        <w:suppressAutoHyphens/>
        <w:jc w:val="both"/>
        <w:rPr>
          <w:rFonts w:ascii="Arial" w:hAnsi="Arial" w:cs="Arial"/>
          <w:spacing w:val="-3"/>
          <w:sz w:val="21"/>
          <w:szCs w:val="21"/>
        </w:rPr>
      </w:pPr>
      <w:r w:rsidRPr="002301FB">
        <w:rPr>
          <w:rFonts w:ascii="Arial" w:hAnsi="Arial" w:cs="Arial"/>
          <w:spacing w:val="-3"/>
          <w:sz w:val="21"/>
          <w:szCs w:val="21"/>
        </w:rPr>
        <w:t xml:space="preserve">Undertake to the extent required by the </w:t>
      </w:r>
      <w:proofErr w:type="spellStart"/>
      <w:r w:rsidRPr="002301FB">
        <w:rPr>
          <w:rFonts w:ascii="Arial" w:hAnsi="Arial" w:cs="Arial"/>
          <w:spacing w:val="-3"/>
          <w:sz w:val="21"/>
          <w:szCs w:val="21"/>
        </w:rPr>
        <w:t>Headteach</w:t>
      </w:r>
      <w:r w:rsidR="00A47630" w:rsidRPr="002301FB">
        <w:rPr>
          <w:rFonts w:ascii="Arial" w:hAnsi="Arial" w:cs="Arial"/>
          <w:spacing w:val="-3"/>
          <w:sz w:val="21"/>
          <w:szCs w:val="21"/>
        </w:rPr>
        <w:t>er</w:t>
      </w:r>
      <w:proofErr w:type="spellEnd"/>
      <w:r w:rsidR="00A47630" w:rsidRPr="002301FB">
        <w:rPr>
          <w:rFonts w:ascii="Arial" w:hAnsi="Arial" w:cs="Arial"/>
          <w:spacing w:val="-3"/>
          <w:sz w:val="21"/>
          <w:szCs w:val="21"/>
        </w:rPr>
        <w:t xml:space="preserve"> or the Governing Body, the </w:t>
      </w:r>
      <w:r w:rsidRPr="002301FB">
        <w:rPr>
          <w:rFonts w:ascii="Arial" w:hAnsi="Arial" w:cs="Arial"/>
          <w:spacing w:val="-3"/>
          <w:sz w:val="21"/>
          <w:szCs w:val="21"/>
        </w:rPr>
        <w:t>professional duties of the</w:t>
      </w:r>
      <w:r w:rsidR="00A47630" w:rsidRPr="002301FB">
        <w:rPr>
          <w:rFonts w:ascii="Arial" w:hAnsi="Arial" w:cs="Arial"/>
          <w:spacing w:val="-3"/>
          <w:sz w:val="21"/>
          <w:szCs w:val="21"/>
        </w:rPr>
        <w:t xml:space="preserve"> </w:t>
      </w:r>
      <w:r w:rsidR="0D82EF68" w:rsidRPr="002301FB">
        <w:rPr>
          <w:rFonts w:ascii="Arial" w:hAnsi="Arial" w:cs="Arial"/>
          <w:spacing w:val="-3"/>
          <w:sz w:val="21"/>
          <w:szCs w:val="21"/>
        </w:rPr>
        <w:t xml:space="preserve">Deputy </w:t>
      </w:r>
      <w:proofErr w:type="spellStart"/>
      <w:r w:rsidR="00A47630" w:rsidRPr="002301FB">
        <w:rPr>
          <w:rFonts w:ascii="Arial" w:hAnsi="Arial" w:cs="Arial"/>
          <w:spacing w:val="-3"/>
          <w:sz w:val="21"/>
          <w:szCs w:val="21"/>
        </w:rPr>
        <w:t>Headteacher</w:t>
      </w:r>
      <w:proofErr w:type="spellEnd"/>
      <w:r w:rsidR="00A47630" w:rsidRPr="002301FB">
        <w:rPr>
          <w:rFonts w:ascii="Arial" w:hAnsi="Arial" w:cs="Arial"/>
          <w:spacing w:val="-3"/>
          <w:sz w:val="21"/>
          <w:szCs w:val="21"/>
        </w:rPr>
        <w:t xml:space="preserve"> in the event of their</w:t>
      </w:r>
      <w:r w:rsidRPr="002301FB">
        <w:rPr>
          <w:rFonts w:ascii="Arial" w:hAnsi="Arial" w:cs="Arial"/>
          <w:spacing w:val="-3"/>
          <w:sz w:val="21"/>
          <w:szCs w:val="21"/>
        </w:rPr>
        <w:t xml:space="preserve"> absence from </w:t>
      </w:r>
      <w:r w:rsidR="00A47630" w:rsidRPr="002301FB">
        <w:rPr>
          <w:rFonts w:ascii="Arial" w:hAnsi="Arial" w:cs="Arial"/>
          <w:spacing w:val="-3"/>
          <w:sz w:val="21"/>
          <w:szCs w:val="21"/>
        </w:rPr>
        <w:t>S</w:t>
      </w:r>
      <w:r w:rsidRPr="002301FB">
        <w:rPr>
          <w:rFonts w:ascii="Arial" w:hAnsi="Arial" w:cs="Arial"/>
          <w:spacing w:val="-3"/>
          <w:sz w:val="21"/>
          <w:szCs w:val="21"/>
        </w:rPr>
        <w:t>chool.</w:t>
      </w:r>
    </w:p>
    <w:p w14:paraId="4B94D5A5" w14:textId="77777777" w:rsidR="00020DBF" w:rsidRPr="002301FB" w:rsidRDefault="00020DBF" w:rsidP="00A47630">
      <w:pPr>
        <w:tabs>
          <w:tab w:val="left" w:pos="0"/>
          <w:tab w:val="left" w:pos="720"/>
        </w:tabs>
        <w:suppressAutoHyphens/>
        <w:ind w:left="1080"/>
        <w:rPr>
          <w:rFonts w:ascii="Arial" w:hAnsi="Arial" w:cs="Arial"/>
          <w:spacing w:val="-3"/>
          <w:sz w:val="21"/>
          <w:szCs w:val="21"/>
        </w:rPr>
      </w:pPr>
    </w:p>
    <w:p w14:paraId="1F35258D" w14:textId="77777777" w:rsidR="00020DBF" w:rsidRPr="002301FB" w:rsidRDefault="00020DBF" w:rsidP="00A47630">
      <w:pPr>
        <w:rPr>
          <w:rFonts w:ascii="Arial" w:hAnsi="Arial" w:cs="Arial"/>
          <w:b/>
          <w:sz w:val="21"/>
          <w:szCs w:val="21"/>
        </w:rPr>
      </w:pPr>
      <w:r w:rsidRPr="33220AFE">
        <w:rPr>
          <w:rFonts w:ascii="Arial" w:hAnsi="Arial" w:cs="Arial"/>
          <w:b/>
          <w:bCs/>
          <w:sz w:val="21"/>
          <w:szCs w:val="21"/>
        </w:rPr>
        <w:t>Specific Responsibilities of the Post</w:t>
      </w:r>
    </w:p>
    <w:p w14:paraId="5D2DF4C8" w14:textId="56CCD52C" w:rsidR="0F0C68D9" w:rsidRDefault="0F0C68D9" w:rsidP="33220AFE">
      <w:pPr>
        <w:rPr>
          <w:rFonts w:ascii="Arial" w:eastAsia="Arial" w:hAnsi="Arial" w:cs="Arial"/>
          <w:sz w:val="21"/>
          <w:szCs w:val="21"/>
        </w:rPr>
      </w:pPr>
      <w:r w:rsidRPr="33220AFE">
        <w:rPr>
          <w:rFonts w:ascii="Arial" w:eastAsia="Arial" w:hAnsi="Arial" w:cs="Arial"/>
          <w:sz w:val="21"/>
          <w:szCs w:val="21"/>
        </w:rPr>
        <w:t>Whole School Approach</w:t>
      </w:r>
    </w:p>
    <w:p w14:paraId="2BCEB314" w14:textId="4043AFBB" w:rsidR="0F147700" w:rsidRDefault="0F147700" w:rsidP="33220AFE">
      <w:pPr>
        <w:ind w:left="720"/>
        <w:rPr>
          <w:rFonts w:ascii="Arial" w:eastAsia="Arial" w:hAnsi="Arial" w:cs="Arial"/>
          <w:sz w:val="21"/>
          <w:szCs w:val="21"/>
        </w:rPr>
      </w:pPr>
      <w:r w:rsidRPr="33220AFE">
        <w:rPr>
          <w:rFonts w:ascii="Arial" w:eastAsia="Arial" w:hAnsi="Arial" w:cs="Arial"/>
          <w:sz w:val="21"/>
          <w:szCs w:val="21"/>
        </w:rPr>
        <w:t xml:space="preserve">1. To lead the whole school in the absence of the </w:t>
      </w:r>
      <w:proofErr w:type="spellStart"/>
      <w:r w:rsidRPr="33220AFE">
        <w:rPr>
          <w:rFonts w:ascii="Arial" w:eastAsia="Arial" w:hAnsi="Arial" w:cs="Arial"/>
          <w:sz w:val="21"/>
          <w:szCs w:val="21"/>
        </w:rPr>
        <w:t>Headteacher</w:t>
      </w:r>
      <w:proofErr w:type="spellEnd"/>
      <w:r w:rsidRPr="33220AFE">
        <w:rPr>
          <w:rFonts w:ascii="Arial" w:eastAsia="Arial" w:hAnsi="Arial" w:cs="Arial"/>
          <w:sz w:val="21"/>
          <w:szCs w:val="21"/>
        </w:rPr>
        <w:t xml:space="preserve"> and </w:t>
      </w:r>
      <w:r w:rsidR="0855758B" w:rsidRPr="33220AFE">
        <w:rPr>
          <w:rFonts w:ascii="Arial" w:eastAsia="Arial" w:hAnsi="Arial" w:cs="Arial"/>
          <w:sz w:val="21"/>
          <w:szCs w:val="21"/>
        </w:rPr>
        <w:t>Deputy</w:t>
      </w:r>
      <w:r w:rsidRPr="33220AFE">
        <w:rPr>
          <w:rFonts w:ascii="Arial" w:eastAsia="Arial" w:hAnsi="Arial" w:cs="Arial"/>
          <w:sz w:val="21"/>
          <w:szCs w:val="21"/>
        </w:rPr>
        <w:t xml:space="preserve"> </w:t>
      </w:r>
      <w:proofErr w:type="spellStart"/>
      <w:r w:rsidRPr="33220AFE">
        <w:rPr>
          <w:rFonts w:ascii="Arial" w:eastAsia="Arial" w:hAnsi="Arial" w:cs="Arial"/>
          <w:sz w:val="21"/>
          <w:szCs w:val="21"/>
        </w:rPr>
        <w:t>Headteacher</w:t>
      </w:r>
      <w:proofErr w:type="spellEnd"/>
    </w:p>
    <w:p w14:paraId="50AAECA6" w14:textId="18D6CE17" w:rsidR="0F147700" w:rsidRDefault="0F147700" w:rsidP="33220AFE">
      <w:pPr>
        <w:ind w:left="720"/>
        <w:rPr>
          <w:rFonts w:ascii="Arial" w:eastAsia="Arial" w:hAnsi="Arial" w:cs="Arial"/>
          <w:sz w:val="21"/>
          <w:szCs w:val="21"/>
        </w:rPr>
      </w:pPr>
      <w:r w:rsidRPr="33220AFE">
        <w:rPr>
          <w:rFonts w:ascii="Arial" w:eastAsia="Arial" w:hAnsi="Arial" w:cs="Arial"/>
          <w:sz w:val="21"/>
          <w:szCs w:val="21"/>
        </w:rPr>
        <w:t xml:space="preserve">2. To </w:t>
      </w:r>
      <w:r w:rsidR="1AF4F862" w:rsidRPr="33220AFE">
        <w:rPr>
          <w:rFonts w:ascii="Arial" w:eastAsia="Arial" w:hAnsi="Arial" w:cs="Arial"/>
          <w:sz w:val="21"/>
          <w:szCs w:val="21"/>
        </w:rPr>
        <w:t>maintain</w:t>
      </w:r>
      <w:r w:rsidRPr="33220AFE">
        <w:rPr>
          <w:rFonts w:ascii="Arial" w:eastAsia="Arial" w:hAnsi="Arial" w:cs="Arial"/>
          <w:sz w:val="21"/>
          <w:szCs w:val="21"/>
        </w:rPr>
        <w:t xml:space="preserve"> positive working relationships with and between all staff</w:t>
      </w:r>
    </w:p>
    <w:p w14:paraId="763E662C" w14:textId="29212DBB" w:rsidR="604ECB0F" w:rsidRDefault="604ECB0F" w:rsidP="33220AFE">
      <w:pPr>
        <w:ind w:left="720"/>
        <w:rPr>
          <w:rFonts w:ascii="Arial" w:eastAsia="Arial" w:hAnsi="Arial" w:cs="Arial"/>
          <w:sz w:val="21"/>
          <w:szCs w:val="21"/>
        </w:rPr>
      </w:pPr>
      <w:r w:rsidRPr="33220AFE">
        <w:rPr>
          <w:rFonts w:ascii="Arial" w:eastAsia="Arial" w:hAnsi="Arial" w:cs="Arial"/>
          <w:sz w:val="21"/>
          <w:szCs w:val="21"/>
        </w:rPr>
        <w:t xml:space="preserve">3. To take a lead role in reporting to the Governing </w:t>
      </w:r>
      <w:r w:rsidR="002D5E71">
        <w:rPr>
          <w:rFonts w:ascii="Arial" w:eastAsia="Arial" w:hAnsi="Arial" w:cs="Arial"/>
          <w:sz w:val="21"/>
          <w:szCs w:val="21"/>
        </w:rPr>
        <w:t>B</w:t>
      </w:r>
      <w:r w:rsidRPr="33220AFE">
        <w:rPr>
          <w:rFonts w:ascii="Arial" w:eastAsia="Arial" w:hAnsi="Arial" w:cs="Arial"/>
          <w:sz w:val="21"/>
          <w:szCs w:val="21"/>
        </w:rPr>
        <w:t>ody within the</w:t>
      </w:r>
      <w:r w:rsidR="002D5E71">
        <w:rPr>
          <w:rFonts w:ascii="Arial" w:eastAsia="Arial" w:hAnsi="Arial" w:cs="Arial"/>
          <w:sz w:val="21"/>
          <w:szCs w:val="21"/>
        </w:rPr>
        <w:t>ir</w:t>
      </w:r>
      <w:r w:rsidRPr="33220AFE">
        <w:rPr>
          <w:rFonts w:ascii="Arial" w:eastAsia="Arial" w:hAnsi="Arial" w:cs="Arial"/>
          <w:sz w:val="21"/>
          <w:szCs w:val="21"/>
        </w:rPr>
        <w:t xml:space="preserve"> areas of responsibility</w:t>
      </w:r>
    </w:p>
    <w:p w14:paraId="6FF8C56C" w14:textId="25D354A2" w:rsidR="604ECB0F" w:rsidRDefault="604ECB0F" w:rsidP="33220AFE">
      <w:pPr>
        <w:ind w:left="720"/>
        <w:rPr>
          <w:rFonts w:ascii="Arial" w:eastAsia="Arial" w:hAnsi="Arial" w:cs="Arial"/>
          <w:sz w:val="21"/>
          <w:szCs w:val="21"/>
        </w:rPr>
      </w:pPr>
      <w:r w:rsidRPr="33220AFE">
        <w:rPr>
          <w:rFonts w:ascii="Arial" w:eastAsia="Arial" w:hAnsi="Arial" w:cs="Arial"/>
          <w:sz w:val="21"/>
          <w:szCs w:val="21"/>
        </w:rPr>
        <w:t xml:space="preserve">4. To ensure that </w:t>
      </w:r>
      <w:r w:rsidR="0CCF48CB" w:rsidRPr="33220AFE">
        <w:rPr>
          <w:rFonts w:ascii="Arial" w:eastAsia="Arial" w:hAnsi="Arial" w:cs="Arial"/>
          <w:sz w:val="21"/>
          <w:szCs w:val="21"/>
        </w:rPr>
        <w:t>parental communication</w:t>
      </w:r>
      <w:r w:rsidRPr="33220AFE">
        <w:rPr>
          <w:rFonts w:ascii="Arial" w:eastAsia="Arial" w:hAnsi="Arial" w:cs="Arial"/>
          <w:sz w:val="21"/>
          <w:szCs w:val="21"/>
        </w:rPr>
        <w:t xml:space="preserve"> is a development priority</w:t>
      </w:r>
      <w:r w:rsidR="002D5E71">
        <w:rPr>
          <w:rFonts w:ascii="Arial" w:eastAsia="Arial" w:hAnsi="Arial" w:cs="Arial"/>
          <w:sz w:val="21"/>
          <w:szCs w:val="21"/>
        </w:rPr>
        <w:t xml:space="preserve"> of the school</w:t>
      </w:r>
    </w:p>
    <w:p w14:paraId="10C06DEB" w14:textId="063BBFD1" w:rsidR="5203AB83" w:rsidRDefault="5203AB83" w:rsidP="33220AFE">
      <w:pPr>
        <w:ind w:left="720"/>
        <w:rPr>
          <w:rFonts w:ascii="Arial" w:eastAsia="Arial" w:hAnsi="Arial" w:cs="Arial"/>
          <w:sz w:val="21"/>
          <w:szCs w:val="21"/>
        </w:rPr>
      </w:pPr>
      <w:r w:rsidRPr="33220AFE">
        <w:rPr>
          <w:rFonts w:ascii="Arial" w:eastAsia="Arial" w:hAnsi="Arial" w:cs="Arial"/>
          <w:sz w:val="21"/>
          <w:szCs w:val="21"/>
        </w:rPr>
        <w:lastRenderedPageBreak/>
        <w:t xml:space="preserve">5. To take part in the Leadership rota of </w:t>
      </w:r>
      <w:r w:rsidR="000C1254">
        <w:rPr>
          <w:rFonts w:ascii="Arial" w:eastAsia="Arial" w:hAnsi="Arial" w:cs="Arial"/>
          <w:sz w:val="21"/>
          <w:szCs w:val="21"/>
        </w:rPr>
        <w:t xml:space="preserve">morning and </w:t>
      </w:r>
      <w:r w:rsidRPr="33220AFE">
        <w:rPr>
          <w:rFonts w:ascii="Arial" w:eastAsia="Arial" w:hAnsi="Arial" w:cs="Arial"/>
          <w:sz w:val="21"/>
          <w:szCs w:val="21"/>
        </w:rPr>
        <w:t>after school duties</w:t>
      </w:r>
    </w:p>
    <w:p w14:paraId="1314ABCB" w14:textId="3D3A5DB0" w:rsidR="5203AB83" w:rsidRDefault="5203AB83" w:rsidP="33220AFE">
      <w:pPr>
        <w:ind w:left="720"/>
        <w:rPr>
          <w:rFonts w:ascii="Arial" w:eastAsia="Arial" w:hAnsi="Arial" w:cs="Arial"/>
          <w:sz w:val="21"/>
          <w:szCs w:val="21"/>
        </w:rPr>
      </w:pPr>
      <w:r w:rsidRPr="33220AFE">
        <w:rPr>
          <w:rFonts w:ascii="Arial" w:eastAsia="Arial" w:hAnsi="Arial" w:cs="Arial"/>
          <w:sz w:val="21"/>
          <w:szCs w:val="21"/>
        </w:rPr>
        <w:t xml:space="preserve">6. To attend </w:t>
      </w:r>
      <w:r w:rsidR="002D5E71">
        <w:rPr>
          <w:rFonts w:ascii="Arial" w:eastAsia="Arial" w:hAnsi="Arial" w:cs="Arial"/>
          <w:sz w:val="21"/>
          <w:szCs w:val="21"/>
        </w:rPr>
        <w:t xml:space="preserve">and lead </w:t>
      </w:r>
      <w:r w:rsidRPr="33220AFE">
        <w:rPr>
          <w:rFonts w:ascii="Arial" w:eastAsia="Arial" w:hAnsi="Arial" w:cs="Arial"/>
          <w:sz w:val="21"/>
          <w:szCs w:val="21"/>
        </w:rPr>
        <w:t>meetings when and where required</w:t>
      </w:r>
    </w:p>
    <w:p w14:paraId="225BE3EA" w14:textId="42AA7120" w:rsidR="01BFA746" w:rsidRDefault="01BFA746" w:rsidP="33220AFE">
      <w:pPr>
        <w:ind w:left="720"/>
        <w:rPr>
          <w:rFonts w:ascii="Arial" w:eastAsia="Arial" w:hAnsi="Arial" w:cs="Arial"/>
          <w:sz w:val="21"/>
          <w:szCs w:val="21"/>
        </w:rPr>
      </w:pPr>
      <w:r w:rsidRPr="33220AFE">
        <w:rPr>
          <w:rFonts w:ascii="Arial" w:eastAsia="Arial" w:hAnsi="Arial" w:cs="Arial"/>
          <w:sz w:val="21"/>
          <w:szCs w:val="21"/>
        </w:rPr>
        <w:t>7. To take an active role in improving attendance across the curriculum pathway</w:t>
      </w:r>
      <w:r w:rsidR="000C1254">
        <w:rPr>
          <w:rFonts w:ascii="Arial" w:eastAsia="Arial" w:hAnsi="Arial" w:cs="Arial"/>
          <w:sz w:val="21"/>
          <w:szCs w:val="21"/>
        </w:rPr>
        <w:t>s</w:t>
      </w:r>
      <w:r w:rsidRPr="33220AFE">
        <w:rPr>
          <w:rFonts w:ascii="Arial" w:eastAsia="Arial" w:hAnsi="Arial" w:cs="Arial"/>
          <w:sz w:val="21"/>
          <w:szCs w:val="21"/>
        </w:rPr>
        <w:t xml:space="preserve"> of responsibility</w:t>
      </w:r>
    </w:p>
    <w:p w14:paraId="6D0D23C5" w14:textId="45287B43" w:rsidR="01BFA746" w:rsidRDefault="01BFA746" w:rsidP="33220AFE">
      <w:pPr>
        <w:ind w:left="720"/>
        <w:rPr>
          <w:rFonts w:ascii="Arial" w:eastAsia="Arial" w:hAnsi="Arial" w:cs="Arial"/>
          <w:sz w:val="21"/>
          <w:szCs w:val="21"/>
        </w:rPr>
      </w:pPr>
      <w:r w:rsidRPr="33220AFE">
        <w:rPr>
          <w:rFonts w:ascii="Arial" w:eastAsia="Arial" w:hAnsi="Arial" w:cs="Arial"/>
          <w:sz w:val="21"/>
          <w:szCs w:val="21"/>
        </w:rPr>
        <w:t xml:space="preserve">8. To lead by example of </w:t>
      </w:r>
      <w:r w:rsidR="002D5E71">
        <w:rPr>
          <w:rFonts w:ascii="Arial" w:eastAsia="Arial" w:hAnsi="Arial" w:cs="Arial"/>
          <w:sz w:val="21"/>
          <w:szCs w:val="21"/>
        </w:rPr>
        <w:t>outstanding</w:t>
      </w:r>
      <w:r w:rsidRPr="33220AFE">
        <w:rPr>
          <w:rFonts w:ascii="Arial" w:eastAsia="Arial" w:hAnsi="Arial" w:cs="Arial"/>
          <w:sz w:val="21"/>
          <w:szCs w:val="21"/>
        </w:rPr>
        <w:t xml:space="preserve"> teaching practice</w:t>
      </w:r>
    </w:p>
    <w:p w14:paraId="0E1EEBFF" w14:textId="03427ACE" w:rsidR="50636FD0" w:rsidRDefault="50636FD0" w:rsidP="33220AFE">
      <w:pPr>
        <w:ind w:left="720"/>
        <w:rPr>
          <w:rFonts w:ascii="Arial" w:hAnsi="Arial" w:cs="Arial"/>
          <w:sz w:val="21"/>
          <w:szCs w:val="21"/>
        </w:rPr>
      </w:pPr>
      <w:r w:rsidRPr="33220AFE">
        <w:rPr>
          <w:rFonts w:ascii="Arial" w:eastAsia="Arial" w:hAnsi="Arial" w:cs="Arial"/>
          <w:sz w:val="21"/>
          <w:szCs w:val="21"/>
        </w:rPr>
        <w:t xml:space="preserve">9. </w:t>
      </w:r>
      <w:r w:rsidR="00083801">
        <w:rPr>
          <w:rFonts w:ascii="Arial" w:hAnsi="Arial" w:cs="Arial"/>
          <w:sz w:val="21"/>
          <w:szCs w:val="21"/>
        </w:rPr>
        <w:t>To embed</w:t>
      </w:r>
      <w:r w:rsidRPr="33220AFE">
        <w:rPr>
          <w:rFonts w:ascii="Arial" w:hAnsi="Arial" w:cs="Arial"/>
          <w:sz w:val="21"/>
          <w:szCs w:val="21"/>
        </w:rPr>
        <w:t xml:space="preserve"> the policies of the school</w:t>
      </w:r>
    </w:p>
    <w:p w14:paraId="16282C1C" w14:textId="4DCB5243" w:rsidR="63A3C254" w:rsidRDefault="63A3C254" w:rsidP="33220AFE">
      <w:pPr>
        <w:ind w:left="720"/>
        <w:rPr>
          <w:rFonts w:ascii="Arial" w:hAnsi="Arial" w:cs="Arial"/>
          <w:sz w:val="21"/>
          <w:szCs w:val="21"/>
        </w:rPr>
      </w:pPr>
      <w:r w:rsidRPr="33220AFE">
        <w:rPr>
          <w:rFonts w:ascii="Arial" w:hAnsi="Arial" w:cs="Arial"/>
          <w:sz w:val="21"/>
          <w:szCs w:val="21"/>
        </w:rPr>
        <w:t xml:space="preserve">10. To create, maintain and update risk assessments for staff, pupils and activities as requested by the </w:t>
      </w:r>
      <w:proofErr w:type="spellStart"/>
      <w:r w:rsidR="002D5E71">
        <w:rPr>
          <w:rFonts w:ascii="Arial" w:hAnsi="Arial" w:cs="Arial"/>
          <w:sz w:val="21"/>
          <w:szCs w:val="21"/>
        </w:rPr>
        <w:t>H</w:t>
      </w:r>
      <w:r w:rsidRPr="33220AFE">
        <w:rPr>
          <w:rFonts w:ascii="Arial" w:hAnsi="Arial" w:cs="Arial"/>
          <w:sz w:val="21"/>
          <w:szCs w:val="21"/>
        </w:rPr>
        <w:t>eadteacher</w:t>
      </w:r>
      <w:proofErr w:type="spellEnd"/>
    </w:p>
    <w:p w14:paraId="5AEDD637" w14:textId="4071CB96" w:rsidR="56D73900" w:rsidRDefault="56D73900" w:rsidP="33220AFE">
      <w:pPr>
        <w:ind w:left="720"/>
        <w:rPr>
          <w:rFonts w:ascii="Arial" w:hAnsi="Arial" w:cs="Arial"/>
          <w:sz w:val="21"/>
          <w:szCs w:val="21"/>
        </w:rPr>
      </w:pPr>
      <w:r w:rsidRPr="33220AFE">
        <w:rPr>
          <w:rFonts w:ascii="Arial" w:hAnsi="Arial" w:cs="Arial"/>
          <w:sz w:val="21"/>
          <w:szCs w:val="21"/>
        </w:rPr>
        <w:t xml:space="preserve">11. </w:t>
      </w:r>
      <w:r w:rsidR="00083801">
        <w:rPr>
          <w:rFonts w:ascii="Arial" w:hAnsi="Arial" w:cs="Arial"/>
          <w:sz w:val="21"/>
          <w:szCs w:val="21"/>
        </w:rPr>
        <w:t>To d</w:t>
      </w:r>
      <w:r w:rsidRPr="33220AFE">
        <w:rPr>
          <w:rFonts w:ascii="Arial" w:hAnsi="Arial" w:cs="Arial"/>
          <w:sz w:val="21"/>
          <w:szCs w:val="21"/>
        </w:rPr>
        <w:t>emonstrate the vision and values in everyday work and practice.</w:t>
      </w:r>
    </w:p>
    <w:p w14:paraId="652B55FE" w14:textId="03267827" w:rsidR="56D73900" w:rsidRDefault="00083801" w:rsidP="33220AFE">
      <w:pPr>
        <w:ind w:left="720"/>
        <w:rPr>
          <w:rFonts w:ascii="Arial" w:hAnsi="Arial" w:cs="Arial"/>
          <w:sz w:val="21"/>
          <w:szCs w:val="21"/>
        </w:rPr>
      </w:pPr>
      <w:r>
        <w:rPr>
          <w:rFonts w:ascii="Arial" w:hAnsi="Arial" w:cs="Arial"/>
          <w:sz w:val="21"/>
          <w:szCs w:val="21"/>
        </w:rPr>
        <w:t>12. To motivate</w:t>
      </w:r>
      <w:r w:rsidR="56D73900" w:rsidRPr="33220AFE">
        <w:rPr>
          <w:rFonts w:ascii="Arial" w:hAnsi="Arial" w:cs="Arial"/>
          <w:sz w:val="21"/>
          <w:szCs w:val="21"/>
        </w:rPr>
        <w:t xml:space="preserve"> and works with others to create a shared culture and positive climate over the value of curriculum development and assessment.</w:t>
      </w:r>
    </w:p>
    <w:p w14:paraId="6C335AE8" w14:textId="1347EDE4" w:rsidR="56D73900" w:rsidRDefault="00083801" w:rsidP="33220AFE">
      <w:pPr>
        <w:ind w:left="720"/>
        <w:rPr>
          <w:rFonts w:ascii="Arial" w:hAnsi="Arial" w:cs="Arial"/>
          <w:sz w:val="21"/>
          <w:szCs w:val="21"/>
        </w:rPr>
      </w:pPr>
      <w:r>
        <w:rPr>
          <w:rFonts w:ascii="Arial" w:hAnsi="Arial" w:cs="Arial"/>
          <w:sz w:val="21"/>
          <w:szCs w:val="21"/>
        </w:rPr>
        <w:t>13. To e</w:t>
      </w:r>
      <w:r w:rsidR="56D73900" w:rsidRPr="33220AFE">
        <w:rPr>
          <w:rFonts w:ascii="Arial" w:hAnsi="Arial" w:cs="Arial"/>
          <w:sz w:val="21"/>
          <w:szCs w:val="21"/>
        </w:rPr>
        <w:t>nsure that strategic planning takes account of the diversity, values and needs of the school.</w:t>
      </w:r>
    </w:p>
    <w:p w14:paraId="779FEBC8" w14:textId="44E70384" w:rsidR="33220AFE" w:rsidRDefault="33220AFE" w:rsidP="33220AFE">
      <w:pPr>
        <w:rPr>
          <w:rFonts w:ascii="Arial" w:eastAsia="Arial" w:hAnsi="Arial" w:cs="Arial"/>
          <w:sz w:val="21"/>
          <w:szCs w:val="21"/>
        </w:rPr>
      </w:pPr>
    </w:p>
    <w:p w14:paraId="2A1E7E07" w14:textId="40695314" w:rsidR="14DE49D8" w:rsidRDefault="14DE49D8" w:rsidP="33220AFE">
      <w:pPr>
        <w:spacing w:line="259" w:lineRule="auto"/>
        <w:rPr>
          <w:rFonts w:ascii="Arial" w:eastAsia="Arial" w:hAnsi="Arial" w:cs="Arial"/>
          <w:sz w:val="21"/>
          <w:szCs w:val="21"/>
        </w:rPr>
      </w:pPr>
      <w:r w:rsidRPr="33220AFE">
        <w:rPr>
          <w:rFonts w:ascii="Arial" w:eastAsia="Arial" w:hAnsi="Arial" w:cs="Arial"/>
          <w:sz w:val="21"/>
          <w:szCs w:val="21"/>
        </w:rPr>
        <w:t xml:space="preserve">Management of </w:t>
      </w:r>
      <w:r w:rsidR="534F428E" w:rsidRPr="33220AFE">
        <w:rPr>
          <w:rFonts w:ascii="Arial" w:eastAsia="Arial" w:hAnsi="Arial" w:cs="Arial"/>
          <w:sz w:val="21"/>
          <w:szCs w:val="21"/>
        </w:rPr>
        <w:t xml:space="preserve">self and </w:t>
      </w:r>
      <w:r w:rsidRPr="33220AFE">
        <w:rPr>
          <w:rFonts w:ascii="Arial" w:eastAsia="Arial" w:hAnsi="Arial" w:cs="Arial"/>
          <w:sz w:val="21"/>
          <w:szCs w:val="21"/>
        </w:rPr>
        <w:t>staff</w:t>
      </w:r>
    </w:p>
    <w:p w14:paraId="15DD1262" w14:textId="18CD4236" w:rsidR="7AC882B3" w:rsidRDefault="7AC882B3" w:rsidP="33220AFE">
      <w:pPr>
        <w:ind w:left="720"/>
        <w:rPr>
          <w:rFonts w:ascii="Arial" w:eastAsia="Arial" w:hAnsi="Arial" w:cs="Arial"/>
          <w:sz w:val="21"/>
          <w:szCs w:val="21"/>
        </w:rPr>
      </w:pPr>
      <w:r w:rsidRPr="33220AFE">
        <w:rPr>
          <w:rFonts w:ascii="Arial" w:eastAsia="Arial" w:hAnsi="Arial" w:cs="Arial"/>
          <w:sz w:val="21"/>
          <w:szCs w:val="21"/>
        </w:rPr>
        <w:t>1</w:t>
      </w:r>
      <w:r w:rsidR="0F147700" w:rsidRPr="33220AFE">
        <w:rPr>
          <w:rFonts w:ascii="Arial" w:eastAsia="Arial" w:hAnsi="Arial" w:cs="Arial"/>
          <w:sz w:val="21"/>
          <w:szCs w:val="21"/>
        </w:rPr>
        <w:t xml:space="preserve">. To assist in the appointment of staff as requested by the </w:t>
      </w:r>
      <w:proofErr w:type="spellStart"/>
      <w:r w:rsidR="0F147700" w:rsidRPr="33220AFE">
        <w:rPr>
          <w:rFonts w:ascii="Arial" w:eastAsia="Arial" w:hAnsi="Arial" w:cs="Arial"/>
          <w:sz w:val="21"/>
          <w:szCs w:val="21"/>
        </w:rPr>
        <w:t>Headteacher</w:t>
      </w:r>
      <w:proofErr w:type="spellEnd"/>
    </w:p>
    <w:p w14:paraId="14202D0B" w14:textId="0C733307" w:rsidR="475BE1F3" w:rsidRDefault="475BE1F3" w:rsidP="33220AFE">
      <w:pPr>
        <w:ind w:left="720"/>
        <w:rPr>
          <w:rFonts w:ascii="Arial" w:eastAsia="Arial" w:hAnsi="Arial" w:cs="Arial"/>
          <w:sz w:val="21"/>
          <w:szCs w:val="21"/>
        </w:rPr>
      </w:pPr>
      <w:r w:rsidRPr="33220AFE">
        <w:rPr>
          <w:rFonts w:ascii="Arial" w:eastAsia="Arial" w:hAnsi="Arial" w:cs="Arial"/>
          <w:sz w:val="21"/>
          <w:szCs w:val="21"/>
        </w:rPr>
        <w:t>2</w:t>
      </w:r>
      <w:r w:rsidR="0F147700" w:rsidRPr="33220AFE">
        <w:rPr>
          <w:rFonts w:ascii="Arial" w:eastAsia="Arial" w:hAnsi="Arial" w:cs="Arial"/>
          <w:sz w:val="21"/>
          <w:szCs w:val="21"/>
        </w:rPr>
        <w:t>. To lead and assist with the development and evaluation of teaching and learning</w:t>
      </w:r>
      <w:r w:rsidR="39CC0785" w:rsidRPr="33220AFE">
        <w:rPr>
          <w:rFonts w:ascii="Arial" w:eastAsia="Arial" w:hAnsi="Arial" w:cs="Arial"/>
          <w:sz w:val="21"/>
          <w:szCs w:val="21"/>
        </w:rPr>
        <w:t xml:space="preserve"> by the means of observations, drop-in</w:t>
      </w:r>
      <w:r w:rsidR="002D5E71">
        <w:rPr>
          <w:rFonts w:ascii="Arial" w:eastAsia="Arial" w:hAnsi="Arial" w:cs="Arial"/>
          <w:sz w:val="21"/>
          <w:szCs w:val="21"/>
        </w:rPr>
        <w:t>s</w:t>
      </w:r>
      <w:r w:rsidR="39CC0785" w:rsidRPr="33220AFE">
        <w:rPr>
          <w:rFonts w:ascii="Arial" w:eastAsia="Arial" w:hAnsi="Arial" w:cs="Arial"/>
          <w:sz w:val="21"/>
          <w:szCs w:val="21"/>
        </w:rPr>
        <w:t>, team teaching, mentoring and coaching</w:t>
      </w:r>
      <w:r w:rsidR="3D54ECC4" w:rsidRPr="33220AFE">
        <w:rPr>
          <w:rFonts w:ascii="Arial" w:eastAsia="Arial" w:hAnsi="Arial" w:cs="Arial"/>
          <w:sz w:val="21"/>
          <w:szCs w:val="21"/>
        </w:rPr>
        <w:t xml:space="preserve"> as well as the development of </w:t>
      </w:r>
      <w:r w:rsidR="002D5E71">
        <w:rPr>
          <w:rFonts w:ascii="Arial" w:eastAsia="Arial" w:hAnsi="Arial" w:cs="Arial"/>
          <w:sz w:val="21"/>
          <w:szCs w:val="21"/>
        </w:rPr>
        <w:t xml:space="preserve">Teaching and Learning </w:t>
      </w:r>
      <w:r w:rsidR="3D54ECC4" w:rsidRPr="33220AFE">
        <w:rPr>
          <w:rFonts w:ascii="Arial" w:eastAsia="Arial" w:hAnsi="Arial" w:cs="Arial"/>
          <w:sz w:val="21"/>
          <w:szCs w:val="21"/>
        </w:rPr>
        <w:t>policies</w:t>
      </w:r>
    </w:p>
    <w:p w14:paraId="16DA9005" w14:textId="3A79393C" w:rsidR="262E25E7" w:rsidRDefault="262E25E7" w:rsidP="33220AFE">
      <w:pPr>
        <w:ind w:left="720"/>
      </w:pPr>
      <w:r w:rsidRPr="33220AFE">
        <w:rPr>
          <w:rFonts w:ascii="Arial" w:eastAsia="Arial" w:hAnsi="Arial" w:cs="Arial"/>
          <w:sz w:val="21"/>
          <w:szCs w:val="21"/>
        </w:rPr>
        <w:t>3. To lead on the development and performance of Co-Educators in school</w:t>
      </w:r>
    </w:p>
    <w:p w14:paraId="45D56613" w14:textId="57957448" w:rsidR="262E25E7" w:rsidRDefault="262E25E7" w:rsidP="33220AFE">
      <w:pPr>
        <w:ind w:left="720"/>
        <w:rPr>
          <w:rFonts w:ascii="Arial" w:eastAsia="Arial" w:hAnsi="Arial" w:cs="Arial"/>
          <w:sz w:val="21"/>
          <w:szCs w:val="21"/>
        </w:rPr>
      </w:pPr>
      <w:r w:rsidRPr="33220AFE">
        <w:rPr>
          <w:rFonts w:ascii="Arial" w:eastAsia="Arial" w:hAnsi="Arial" w:cs="Arial"/>
          <w:sz w:val="21"/>
          <w:szCs w:val="21"/>
        </w:rPr>
        <w:t>4</w:t>
      </w:r>
      <w:r w:rsidR="24365622" w:rsidRPr="33220AFE">
        <w:rPr>
          <w:rFonts w:ascii="Arial" w:eastAsia="Arial" w:hAnsi="Arial" w:cs="Arial"/>
          <w:sz w:val="21"/>
          <w:szCs w:val="21"/>
        </w:rPr>
        <w:t>.</w:t>
      </w:r>
      <w:r w:rsidR="0F147700" w:rsidRPr="33220AFE">
        <w:rPr>
          <w:rFonts w:ascii="Arial" w:eastAsia="Arial" w:hAnsi="Arial" w:cs="Arial"/>
          <w:sz w:val="21"/>
          <w:szCs w:val="21"/>
        </w:rPr>
        <w:t xml:space="preserve"> </w:t>
      </w:r>
      <w:proofErr w:type="gramStart"/>
      <w:r w:rsidR="24365622" w:rsidRPr="33220AFE">
        <w:rPr>
          <w:rFonts w:ascii="Arial" w:eastAsia="Arial" w:hAnsi="Arial" w:cs="Arial"/>
          <w:sz w:val="21"/>
          <w:szCs w:val="21"/>
        </w:rPr>
        <w:t>To</w:t>
      </w:r>
      <w:proofErr w:type="gramEnd"/>
      <w:r w:rsidR="24365622" w:rsidRPr="33220AFE">
        <w:rPr>
          <w:rFonts w:ascii="Arial" w:eastAsia="Arial" w:hAnsi="Arial" w:cs="Arial"/>
          <w:sz w:val="21"/>
          <w:szCs w:val="21"/>
        </w:rPr>
        <w:t xml:space="preserve"> plan and deliver training </w:t>
      </w:r>
      <w:r w:rsidR="002D5E71">
        <w:rPr>
          <w:rFonts w:ascii="Arial" w:eastAsia="Arial" w:hAnsi="Arial" w:cs="Arial"/>
          <w:sz w:val="21"/>
          <w:szCs w:val="21"/>
        </w:rPr>
        <w:t xml:space="preserve">when and </w:t>
      </w:r>
      <w:r w:rsidR="24365622" w:rsidRPr="33220AFE">
        <w:rPr>
          <w:rFonts w:ascii="Arial" w:eastAsia="Arial" w:hAnsi="Arial" w:cs="Arial"/>
          <w:sz w:val="21"/>
          <w:szCs w:val="21"/>
        </w:rPr>
        <w:t>where required</w:t>
      </w:r>
    </w:p>
    <w:p w14:paraId="5BE1306E" w14:textId="204CE164" w:rsidR="1526C5B1" w:rsidRDefault="1526C5B1" w:rsidP="33220AFE">
      <w:pPr>
        <w:ind w:left="720"/>
        <w:rPr>
          <w:rFonts w:ascii="Arial" w:eastAsia="Arial" w:hAnsi="Arial" w:cs="Arial"/>
          <w:sz w:val="21"/>
          <w:szCs w:val="21"/>
        </w:rPr>
      </w:pPr>
      <w:r w:rsidRPr="33220AFE">
        <w:rPr>
          <w:rFonts w:ascii="Arial" w:eastAsia="Arial" w:hAnsi="Arial" w:cs="Arial"/>
          <w:sz w:val="21"/>
          <w:szCs w:val="21"/>
        </w:rPr>
        <w:t>5</w:t>
      </w:r>
      <w:r w:rsidR="24365622" w:rsidRPr="33220AFE">
        <w:rPr>
          <w:rFonts w:ascii="Arial" w:eastAsia="Arial" w:hAnsi="Arial" w:cs="Arial"/>
          <w:sz w:val="21"/>
          <w:szCs w:val="21"/>
        </w:rPr>
        <w:t xml:space="preserve">. To </w:t>
      </w:r>
      <w:r w:rsidR="06A50483" w:rsidRPr="33220AFE">
        <w:rPr>
          <w:rFonts w:ascii="Arial" w:eastAsia="Arial" w:hAnsi="Arial" w:cs="Arial"/>
          <w:sz w:val="21"/>
          <w:szCs w:val="21"/>
        </w:rPr>
        <w:t xml:space="preserve">support and assess </w:t>
      </w:r>
      <w:r w:rsidR="24365622" w:rsidRPr="33220AFE">
        <w:rPr>
          <w:rFonts w:ascii="Arial" w:eastAsia="Arial" w:hAnsi="Arial" w:cs="Arial"/>
          <w:sz w:val="21"/>
          <w:szCs w:val="21"/>
        </w:rPr>
        <w:t>the progress of newly qualified teachers within</w:t>
      </w:r>
      <w:r w:rsidR="002D5E71">
        <w:rPr>
          <w:rFonts w:ascii="Arial" w:eastAsia="Arial" w:hAnsi="Arial" w:cs="Arial"/>
          <w:sz w:val="21"/>
          <w:szCs w:val="21"/>
        </w:rPr>
        <w:t xml:space="preserve"> the</w:t>
      </w:r>
      <w:r w:rsidR="24365622" w:rsidRPr="33220AFE">
        <w:rPr>
          <w:rFonts w:ascii="Arial" w:eastAsia="Arial" w:hAnsi="Arial" w:cs="Arial"/>
          <w:sz w:val="21"/>
          <w:szCs w:val="21"/>
        </w:rPr>
        <w:t xml:space="preserve"> curriculum pathway</w:t>
      </w:r>
      <w:r w:rsidR="000C1254">
        <w:rPr>
          <w:rFonts w:ascii="Arial" w:eastAsia="Arial" w:hAnsi="Arial" w:cs="Arial"/>
          <w:sz w:val="21"/>
          <w:szCs w:val="21"/>
        </w:rPr>
        <w:t>s</w:t>
      </w:r>
      <w:r w:rsidR="002D5E71">
        <w:rPr>
          <w:rFonts w:ascii="Arial" w:eastAsia="Arial" w:hAnsi="Arial" w:cs="Arial"/>
          <w:sz w:val="21"/>
          <w:szCs w:val="21"/>
        </w:rPr>
        <w:t xml:space="preserve"> of</w:t>
      </w:r>
      <w:r w:rsidR="24365622" w:rsidRPr="33220AFE">
        <w:rPr>
          <w:rFonts w:ascii="Arial" w:eastAsia="Arial" w:hAnsi="Arial" w:cs="Arial"/>
          <w:sz w:val="21"/>
          <w:szCs w:val="21"/>
        </w:rPr>
        <w:t xml:space="preserve"> responsibility</w:t>
      </w:r>
    </w:p>
    <w:p w14:paraId="3C7083DC" w14:textId="406F80E3" w:rsidR="7E2E43EB" w:rsidRDefault="7E2E43EB" w:rsidP="33220AFE">
      <w:pPr>
        <w:ind w:left="720"/>
        <w:rPr>
          <w:rFonts w:ascii="Arial" w:eastAsia="Arial" w:hAnsi="Arial" w:cs="Arial"/>
          <w:sz w:val="21"/>
          <w:szCs w:val="21"/>
        </w:rPr>
      </w:pPr>
      <w:r w:rsidRPr="33220AFE">
        <w:rPr>
          <w:rFonts w:ascii="Arial" w:eastAsia="Arial" w:hAnsi="Arial" w:cs="Arial"/>
          <w:sz w:val="21"/>
          <w:szCs w:val="21"/>
        </w:rPr>
        <w:t>6</w:t>
      </w:r>
      <w:r w:rsidR="24365622" w:rsidRPr="33220AFE">
        <w:rPr>
          <w:rFonts w:ascii="Arial" w:eastAsia="Arial" w:hAnsi="Arial" w:cs="Arial"/>
          <w:sz w:val="21"/>
          <w:szCs w:val="21"/>
        </w:rPr>
        <w:t xml:space="preserve">. To mentor unqualified teachers within the curriculum pathway </w:t>
      </w:r>
      <w:r w:rsidR="002D5E71">
        <w:rPr>
          <w:rFonts w:ascii="Arial" w:eastAsia="Arial" w:hAnsi="Arial" w:cs="Arial"/>
          <w:sz w:val="21"/>
          <w:szCs w:val="21"/>
        </w:rPr>
        <w:t xml:space="preserve">of </w:t>
      </w:r>
      <w:r w:rsidR="24365622" w:rsidRPr="33220AFE">
        <w:rPr>
          <w:rFonts w:ascii="Arial" w:eastAsia="Arial" w:hAnsi="Arial" w:cs="Arial"/>
          <w:sz w:val="21"/>
          <w:szCs w:val="21"/>
        </w:rPr>
        <w:t>responsibility on a weekly basis</w:t>
      </w:r>
    </w:p>
    <w:p w14:paraId="3A4439A4" w14:textId="6F0941F6" w:rsidR="6DDA48FE" w:rsidRDefault="6DDA48FE" w:rsidP="33220AFE">
      <w:pPr>
        <w:ind w:left="720"/>
        <w:rPr>
          <w:rFonts w:ascii="Arial" w:eastAsia="Arial" w:hAnsi="Arial" w:cs="Arial"/>
          <w:sz w:val="21"/>
          <w:szCs w:val="21"/>
        </w:rPr>
      </w:pPr>
      <w:r w:rsidRPr="33220AFE">
        <w:rPr>
          <w:rFonts w:ascii="Arial" w:eastAsia="Arial" w:hAnsi="Arial" w:cs="Arial"/>
          <w:sz w:val="21"/>
          <w:szCs w:val="21"/>
        </w:rPr>
        <w:t>7</w:t>
      </w:r>
      <w:r w:rsidR="24365622" w:rsidRPr="33220AFE">
        <w:rPr>
          <w:rFonts w:ascii="Arial" w:eastAsia="Arial" w:hAnsi="Arial" w:cs="Arial"/>
          <w:sz w:val="21"/>
          <w:szCs w:val="21"/>
        </w:rPr>
        <w:t xml:space="preserve">. To </w:t>
      </w:r>
      <w:r w:rsidR="7FDFF8D7" w:rsidRPr="33220AFE">
        <w:rPr>
          <w:rFonts w:ascii="Arial" w:eastAsia="Arial" w:hAnsi="Arial" w:cs="Arial"/>
          <w:sz w:val="21"/>
          <w:szCs w:val="21"/>
        </w:rPr>
        <w:t xml:space="preserve">oversee and </w:t>
      </w:r>
      <w:r w:rsidR="24365622" w:rsidRPr="33220AFE">
        <w:rPr>
          <w:rFonts w:ascii="Arial" w:eastAsia="Arial" w:hAnsi="Arial" w:cs="Arial"/>
          <w:sz w:val="21"/>
          <w:szCs w:val="21"/>
        </w:rPr>
        <w:t>support any trainee teachers in their development and teaching practice alongs</w:t>
      </w:r>
      <w:r w:rsidR="002D5E71">
        <w:rPr>
          <w:rFonts w:ascii="Arial" w:eastAsia="Arial" w:hAnsi="Arial" w:cs="Arial"/>
          <w:sz w:val="21"/>
          <w:szCs w:val="21"/>
        </w:rPr>
        <w:t>ide the Trainee Teacher Mentor L</w:t>
      </w:r>
      <w:r w:rsidR="24365622" w:rsidRPr="33220AFE">
        <w:rPr>
          <w:rFonts w:ascii="Arial" w:eastAsia="Arial" w:hAnsi="Arial" w:cs="Arial"/>
          <w:sz w:val="21"/>
          <w:szCs w:val="21"/>
        </w:rPr>
        <w:t>ead</w:t>
      </w:r>
    </w:p>
    <w:p w14:paraId="1043C0BC" w14:textId="61547401" w:rsidR="490AE908" w:rsidRDefault="490AE908" w:rsidP="33220AFE">
      <w:pPr>
        <w:ind w:left="720"/>
        <w:rPr>
          <w:rFonts w:ascii="Arial" w:eastAsia="Arial" w:hAnsi="Arial" w:cs="Arial"/>
          <w:sz w:val="21"/>
          <w:szCs w:val="21"/>
        </w:rPr>
      </w:pPr>
      <w:r w:rsidRPr="33220AFE">
        <w:rPr>
          <w:rFonts w:ascii="Arial" w:eastAsia="Arial" w:hAnsi="Arial" w:cs="Arial"/>
          <w:sz w:val="21"/>
          <w:szCs w:val="21"/>
        </w:rPr>
        <w:t>8</w:t>
      </w:r>
      <w:r w:rsidR="0F147700" w:rsidRPr="33220AFE">
        <w:rPr>
          <w:rFonts w:ascii="Arial" w:eastAsia="Arial" w:hAnsi="Arial" w:cs="Arial"/>
          <w:sz w:val="21"/>
          <w:szCs w:val="21"/>
        </w:rPr>
        <w:t xml:space="preserve">. To manage the appraisal of </w:t>
      </w:r>
      <w:r w:rsidR="002D5E71">
        <w:rPr>
          <w:rFonts w:ascii="Arial" w:eastAsia="Arial" w:hAnsi="Arial" w:cs="Arial"/>
          <w:sz w:val="21"/>
          <w:szCs w:val="21"/>
        </w:rPr>
        <w:t>class teachers and</w:t>
      </w:r>
      <w:r w:rsidR="3DF138FC" w:rsidRPr="33220AFE">
        <w:rPr>
          <w:rFonts w:ascii="Arial" w:eastAsia="Arial" w:hAnsi="Arial" w:cs="Arial"/>
          <w:sz w:val="21"/>
          <w:szCs w:val="21"/>
        </w:rPr>
        <w:t xml:space="preserve"> co-educators within </w:t>
      </w:r>
      <w:r w:rsidR="002D5E71">
        <w:rPr>
          <w:rFonts w:ascii="Arial" w:eastAsia="Arial" w:hAnsi="Arial" w:cs="Arial"/>
          <w:sz w:val="21"/>
          <w:szCs w:val="21"/>
        </w:rPr>
        <w:t xml:space="preserve">the </w:t>
      </w:r>
      <w:r w:rsidR="3DF138FC" w:rsidRPr="33220AFE">
        <w:rPr>
          <w:rFonts w:ascii="Arial" w:eastAsia="Arial" w:hAnsi="Arial" w:cs="Arial"/>
          <w:sz w:val="21"/>
          <w:szCs w:val="21"/>
        </w:rPr>
        <w:t>curriculum pathway</w:t>
      </w:r>
      <w:r w:rsidR="000C1254">
        <w:rPr>
          <w:rFonts w:ascii="Arial" w:eastAsia="Arial" w:hAnsi="Arial" w:cs="Arial"/>
          <w:sz w:val="21"/>
          <w:szCs w:val="21"/>
        </w:rPr>
        <w:t>s</w:t>
      </w:r>
      <w:r w:rsidR="002D5E71">
        <w:rPr>
          <w:rFonts w:ascii="Arial" w:eastAsia="Arial" w:hAnsi="Arial" w:cs="Arial"/>
          <w:sz w:val="21"/>
          <w:szCs w:val="21"/>
        </w:rPr>
        <w:t xml:space="preserve"> of</w:t>
      </w:r>
      <w:r w:rsidR="3DF138FC" w:rsidRPr="33220AFE">
        <w:rPr>
          <w:rFonts w:ascii="Arial" w:eastAsia="Arial" w:hAnsi="Arial" w:cs="Arial"/>
          <w:sz w:val="21"/>
          <w:szCs w:val="21"/>
        </w:rPr>
        <w:t xml:space="preserve"> responsibility, unless identified to be carried out by the Deputy </w:t>
      </w:r>
      <w:proofErr w:type="spellStart"/>
      <w:r w:rsidR="3DF138FC" w:rsidRPr="33220AFE">
        <w:rPr>
          <w:rFonts w:ascii="Arial" w:eastAsia="Arial" w:hAnsi="Arial" w:cs="Arial"/>
          <w:sz w:val="21"/>
          <w:szCs w:val="21"/>
        </w:rPr>
        <w:t>Headteacher</w:t>
      </w:r>
      <w:proofErr w:type="spellEnd"/>
      <w:r w:rsidR="3DF138FC" w:rsidRPr="33220AFE">
        <w:rPr>
          <w:rFonts w:ascii="Arial" w:eastAsia="Arial" w:hAnsi="Arial" w:cs="Arial"/>
          <w:sz w:val="21"/>
          <w:szCs w:val="21"/>
        </w:rPr>
        <w:t xml:space="preserve"> or </w:t>
      </w:r>
      <w:proofErr w:type="spellStart"/>
      <w:r w:rsidR="3DF138FC" w:rsidRPr="33220AFE">
        <w:rPr>
          <w:rFonts w:ascii="Arial" w:eastAsia="Arial" w:hAnsi="Arial" w:cs="Arial"/>
          <w:sz w:val="21"/>
          <w:szCs w:val="21"/>
        </w:rPr>
        <w:t>Headteacher</w:t>
      </w:r>
      <w:proofErr w:type="spellEnd"/>
      <w:r w:rsidR="46C07A64" w:rsidRPr="33220AFE">
        <w:rPr>
          <w:rFonts w:ascii="Arial" w:eastAsia="Arial" w:hAnsi="Arial" w:cs="Arial"/>
          <w:sz w:val="21"/>
          <w:szCs w:val="21"/>
        </w:rPr>
        <w:t>, and to set relevant targets for individuals</w:t>
      </w:r>
    </w:p>
    <w:p w14:paraId="600F8979" w14:textId="31FF3FAE" w:rsidR="51E458EA" w:rsidRDefault="51E458EA" w:rsidP="33220AFE">
      <w:pPr>
        <w:ind w:left="720"/>
        <w:rPr>
          <w:rFonts w:ascii="Arial" w:eastAsia="Arial" w:hAnsi="Arial" w:cs="Arial"/>
          <w:sz w:val="21"/>
          <w:szCs w:val="21"/>
        </w:rPr>
      </w:pPr>
      <w:r w:rsidRPr="33220AFE">
        <w:rPr>
          <w:rFonts w:ascii="Arial" w:eastAsia="Arial" w:hAnsi="Arial" w:cs="Arial"/>
          <w:sz w:val="21"/>
          <w:szCs w:val="21"/>
        </w:rPr>
        <w:t>9</w:t>
      </w:r>
      <w:r w:rsidR="1750267C" w:rsidRPr="33220AFE">
        <w:rPr>
          <w:rFonts w:ascii="Arial" w:eastAsia="Arial" w:hAnsi="Arial" w:cs="Arial"/>
          <w:sz w:val="21"/>
          <w:szCs w:val="21"/>
        </w:rPr>
        <w:t xml:space="preserve">. To organise daily cover for absences within </w:t>
      </w:r>
      <w:r w:rsidR="002D5E71">
        <w:rPr>
          <w:rFonts w:ascii="Arial" w:eastAsia="Arial" w:hAnsi="Arial" w:cs="Arial"/>
          <w:sz w:val="21"/>
          <w:szCs w:val="21"/>
        </w:rPr>
        <w:t xml:space="preserve">the </w:t>
      </w:r>
      <w:r w:rsidR="1750267C" w:rsidRPr="33220AFE">
        <w:rPr>
          <w:rFonts w:ascii="Arial" w:eastAsia="Arial" w:hAnsi="Arial" w:cs="Arial"/>
          <w:sz w:val="21"/>
          <w:szCs w:val="21"/>
        </w:rPr>
        <w:t>curriculum pathway</w:t>
      </w:r>
      <w:r w:rsidR="000C1254">
        <w:rPr>
          <w:rFonts w:ascii="Arial" w:eastAsia="Arial" w:hAnsi="Arial" w:cs="Arial"/>
          <w:sz w:val="21"/>
          <w:szCs w:val="21"/>
        </w:rPr>
        <w:t>s</w:t>
      </w:r>
      <w:r w:rsidR="1750267C" w:rsidRPr="33220AFE">
        <w:rPr>
          <w:rFonts w:ascii="Arial" w:eastAsia="Arial" w:hAnsi="Arial" w:cs="Arial"/>
          <w:sz w:val="21"/>
          <w:szCs w:val="21"/>
        </w:rPr>
        <w:t xml:space="preserve"> </w:t>
      </w:r>
      <w:r w:rsidR="002D5E71">
        <w:rPr>
          <w:rFonts w:ascii="Arial" w:eastAsia="Arial" w:hAnsi="Arial" w:cs="Arial"/>
          <w:sz w:val="21"/>
          <w:szCs w:val="21"/>
        </w:rPr>
        <w:t xml:space="preserve">of responsibility </w:t>
      </w:r>
      <w:r w:rsidR="1750267C" w:rsidRPr="33220AFE">
        <w:rPr>
          <w:rFonts w:ascii="Arial" w:eastAsia="Arial" w:hAnsi="Arial" w:cs="Arial"/>
          <w:sz w:val="21"/>
          <w:szCs w:val="21"/>
        </w:rPr>
        <w:t>alongside Organisational Lead</w:t>
      </w:r>
    </w:p>
    <w:p w14:paraId="23E2809F" w14:textId="5573DCD1" w:rsidR="52FACE8F" w:rsidRDefault="52FACE8F" w:rsidP="33220AFE">
      <w:pPr>
        <w:ind w:left="720"/>
        <w:rPr>
          <w:rFonts w:ascii="Arial" w:eastAsia="Arial" w:hAnsi="Arial" w:cs="Arial"/>
          <w:sz w:val="21"/>
          <w:szCs w:val="21"/>
        </w:rPr>
      </w:pPr>
      <w:r w:rsidRPr="33220AFE">
        <w:rPr>
          <w:rFonts w:ascii="Arial" w:eastAsia="Arial" w:hAnsi="Arial" w:cs="Arial"/>
          <w:sz w:val="21"/>
          <w:szCs w:val="21"/>
        </w:rPr>
        <w:t>10</w:t>
      </w:r>
      <w:proofErr w:type="gramStart"/>
      <w:r w:rsidRPr="33220AFE">
        <w:rPr>
          <w:rFonts w:ascii="Arial" w:eastAsia="Arial" w:hAnsi="Arial" w:cs="Arial"/>
          <w:sz w:val="21"/>
          <w:szCs w:val="21"/>
        </w:rPr>
        <w:t>.</w:t>
      </w:r>
      <w:r w:rsidR="337777C1" w:rsidRPr="33220AFE">
        <w:rPr>
          <w:rFonts w:ascii="Arial" w:eastAsia="Arial" w:hAnsi="Arial" w:cs="Arial"/>
          <w:sz w:val="21"/>
          <w:szCs w:val="21"/>
        </w:rPr>
        <w:t>To</w:t>
      </w:r>
      <w:proofErr w:type="gramEnd"/>
      <w:r w:rsidR="337777C1" w:rsidRPr="33220AFE">
        <w:rPr>
          <w:rFonts w:ascii="Arial" w:eastAsia="Arial" w:hAnsi="Arial" w:cs="Arial"/>
          <w:sz w:val="21"/>
          <w:szCs w:val="21"/>
        </w:rPr>
        <w:t xml:space="preserve"> be accountable to the Deputy </w:t>
      </w:r>
      <w:proofErr w:type="spellStart"/>
      <w:r w:rsidR="337777C1" w:rsidRPr="33220AFE">
        <w:rPr>
          <w:rFonts w:ascii="Arial" w:eastAsia="Arial" w:hAnsi="Arial" w:cs="Arial"/>
          <w:sz w:val="21"/>
          <w:szCs w:val="21"/>
        </w:rPr>
        <w:t>Headteacher</w:t>
      </w:r>
      <w:proofErr w:type="spellEnd"/>
      <w:r w:rsidR="337777C1" w:rsidRPr="33220AFE">
        <w:rPr>
          <w:rFonts w:ascii="Arial" w:eastAsia="Arial" w:hAnsi="Arial" w:cs="Arial"/>
          <w:sz w:val="21"/>
          <w:szCs w:val="21"/>
        </w:rPr>
        <w:t xml:space="preserve">, </w:t>
      </w:r>
      <w:proofErr w:type="spellStart"/>
      <w:r w:rsidR="337777C1" w:rsidRPr="33220AFE">
        <w:rPr>
          <w:rFonts w:ascii="Arial" w:eastAsia="Arial" w:hAnsi="Arial" w:cs="Arial"/>
          <w:sz w:val="21"/>
          <w:szCs w:val="21"/>
        </w:rPr>
        <w:t>Headteacher</w:t>
      </w:r>
      <w:proofErr w:type="spellEnd"/>
      <w:r w:rsidR="337777C1" w:rsidRPr="33220AFE">
        <w:rPr>
          <w:rFonts w:ascii="Arial" w:eastAsia="Arial" w:hAnsi="Arial" w:cs="Arial"/>
          <w:sz w:val="21"/>
          <w:szCs w:val="21"/>
        </w:rPr>
        <w:t>, Governors and parents</w:t>
      </w:r>
      <w:r w:rsidR="002D5E71">
        <w:rPr>
          <w:rFonts w:ascii="Arial" w:eastAsia="Arial" w:hAnsi="Arial" w:cs="Arial"/>
          <w:sz w:val="21"/>
          <w:szCs w:val="21"/>
        </w:rPr>
        <w:t>/carers</w:t>
      </w:r>
      <w:r w:rsidR="337777C1" w:rsidRPr="33220AFE">
        <w:rPr>
          <w:rFonts w:ascii="Arial" w:eastAsia="Arial" w:hAnsi="Arial" w:cs="Arial"/>
          <w:sz w:val="21"/>
          <w:szCs w:val="21"/>
        </w:rPr>
        <w:t>, for progress and improvement within the school</w:t>
      </w:r>
    </w:p>
    <w:p w14:paraId="74C6B09D" w14:textId="16DEC5E4" w:rsidR="0C0B77BC" w:rsidRDefault="0C0B77BC" w:rsidP="33220AFE">
      <w:pPr>
        <w:ind w:left="720"/>
        <w:rPr>
          <w:rFonts w:ascii="Arial" w:eastAsia="Arial" w:hAnsi="Arial" w:cs="Arial"/>
          <w:sz w:val="21"/>
          <w:szCs w:val="21"/>
        </w:rPr>
      </w:pPr>
      <w:r w:rsidRPr="33220AFE">
        <w:rPr>
          <w:rFonts w:ascii="Arial" w:eastAsia="Arial" w:hAnsi="Arial" w:cs="Arial"/>
          <w:sz w:val="21"/>
          <w:szCs w:val="21"/>
        </w:rPr>
        <w:t>11</w:t>
      </w:r>
      <w:r w:rsidR="337777C1" w:rsidRPr="33220AFE">
        <w:rPr>
          <w:rFonts w:ascii="Arial" w:eastAsia="Arial" w:hAnsi="Arial" w:cs="Arial"/>
          <w:sz w:val="21"/>
          <w:szCs w:val="21"/>
        </w:rPr>
        <w:t xml:space="preserve">. </w:t>
      </w:r>
      <w:proofErr w:type="gramStart"/>
      <w:r w:rsidR="337777C1" w:rsidRPr="33220AFE">
        <w:rPr>
          <w:rFonts w:ascii="Arial" w:eastAsia="Arial" w:hAnsi="Arial" w:cs="Arial"/>
          <w:sz w:val="21"/>
          <w:szCs w:val="21"/>
        </w:rPr>
        <w:t>To</w:t>
      </w:r>
      <w:proofErr w:type="gramEnd"/>
      <w:r w:rsidR="337777C1" w:rsidRPr="33220AFE">
        <w:rPr>
          <w:rFonts w:ascii="Arial" w:eastAsia="Arial" w:hAnsi="Arial" w:cs="Arial"/>
          <w:sz w:val="21"/>
          <w:szCs w:val="21"/>
        </w:rPr>
        <w:t xml:space="preserve"> line manage all staff within </w:t>
      </w:r>
      <w:r w:rsidR="002D5E71">
        <w:rPr>
          <w:rFonts w:ascii="Arial" w:eastAsia="Arial" w:hAnsi="Arial" w:cs="Arial"/>
          <w:sz w:val="21"/>
          <w:szCs w:val="21"/>
        </w:rPr>
        <w:t xml:space="preserve">the </w:t>
      </w:r>
      <w:r w:rsidR="337777C1" w:rsidRPr="33220AFE">
        <w:rPr>
          <w:rFonts w:ascii="Arial" w:eastAsia="Arial" w:hAnsi="Arial" w:cs="Arial"/>
          <w:sz w:val="21"/>
          <w:szCs w:val="21"/>
        </w:rPr>
        <w:t>curriculum pathway</w:t>
      </w:r>
      <w:r w:rsidR="000C1254">
        <w:rPr>
          <w:rFonts w:ascii="Arial" w:eastAsia="Arial" w:hAnsi="Arial" w:cs="Arial"/>
          <w:sz w:val="21"/>
          <w:szCs w:val="21"/>
        </w:rPr>
        <w:t>s</w:t>
      </w:r>
      <w:r w:rsidR="337777C1" w:rsidRPr="33220AFE">
        <w:rPr>
          <w:rFonts w:ascii="Arial" w:eastAsia="Arial" w:hAnsi="Arial" w:cs="Arial"/>
          <w:sz w:val="21"/>
          <w:szCs w:val="21"/>
        </w:rPr>
        <w:t xml:space="preserve"> </w:t>
      </w:r>
      <w:r w:rsidR="002D5E71">
        <w:rPr>
          <w:rFonts w:ascii="Arial" w:eastAsia="Arial" w:hAnsi="Arial" w:cs="Arial"/>
          <w:sz w:val="21"/>
          <w:szCs w:val="21"/>
        </w:rPr>
        <w:t xml:space="preserve">of </w:t>
      </w:r>
      <w:r w:rsidR="337777C1" w:rsidRPr="33220AFE">
        <w:rPr>
          <w:rFonts w:ascii="Arial" w:eastAsia="Arial" w:hAnsi="Arial" w:cs="Arial"/>
          <w:sz w:val="21"/>
          <w:szCs w:val="21"/>
        </w:rPr>
        <w:t>responsibility including teachers</w:t>
      </w:r>
      <w:r w:rsidR="002D5E71">
        <w:rPr>
          <w:rFonts w:ascii="Arial" w:eastAsia="Arial" w:hAnsi="Arial" w:cs="Arial"/>
          <w:sz w:val="21"/>
          <w:szCs w:val="21"/>
        </w:rPr>
        <w:t xml:space="preserve"> and</w:t>
      </w:r>
      <w:r w:rsidR="337777C1" w:rsidRPr="33220AFE">
        <w:rPr>
          <w:rFonts w:ascii="Arial" w:eastAsia="Arial" w:hAnsi="Arial" w:cs="Arial"/>
          <w:sz w:val="21"/>
          <w:szCs w:val="21"/>
        </w:rPr>
        <w:t xml:space="preserve"> co-educators</w:t>
      </w:r>
    </w:p>
    <w:p w14:paraId="2CAC0787" w14:textId="1A77DD9E" w:rsidR="02AA35B9" w:rsidRDefault="02AA35B9" w:rsidP="33220AFE">
      <w:pPr>
        <w:ind w:left="720"/>
        <w:rPr>
          <w:rFonts w:ascii="Arial" w:hAnsi="Arial" w:cs="Arial"/>
          <w:sz w:val="21"/>
          <w:szCs w:val="21"/>
        </w:rPr>
      </w:pPr>
      <w:r w:rsidRPr="33220AFE">
        <w:rPr>
          <w:rFonts w:ascii="Arial" w:eastAsia="Arial" w:hAnsi="Arial" w:cs="Arial"/>
          <w:sz w:val="21"/>
          <w:szCs w:val="21"/>
        </w:rPr>
        <w:t>12</w:t>
      </w:r>
      <w:proofErr w:type="gramStart"/>
      <w:r w:rsidR="337777C1" w:rsidRPr="33220AFE">
        <w:rPr>
          <w:rFonts w:ascii="Arial" w:eastAsia="Arial" w:hAnsi="Arial" w:cs="Arial"/>
          <w:sz w:val="21"/>
          <w:szCs w:val="21"/>
        </w:rPr>
        <w:t>.</w:t>
      </w:r>
      <w:r w:rsidR="337777C1" w:rsidRPr="33220AFE">
        <w:rPr>
          <w:rFonts w:ascii="Arial" w:hAnsi="Arial" w:cs="Arial"/>
          <w:sz w:val="21"/>
          <w:szCs w:val="21"/>
        </w:rPr>
        <w:t>To</w:t>
      </w:r>
      <w:proofErr w:type="gramEnd"/>
      <w:r w:rsidR="337777C1" w:rsidRPr="33220AFE">
        <w:rPr>
          <w:rFonts w:ascii="Arial" w:hAnsi="Arial" w:cs="Arial"/>
          <w:sz w:val="21"/>
          <w:szCs w:val="21"/>
        </w:rPr>
        <w:t xml:space="preserve"> treat people fairly, equitably and with dignity and respect to create and maintain a positive school culture</w:t>
      </w:r>
    </w:p>
    <w:p w14:paraId="0CD00836" w14:textId="02BB8389" w:rsidR="337777C1" w:rsidRDefault="337777C1" w:rsidP="33220AFE">
      <w:pPr>
        <w:ind w:left="720"/>
        <w:rPr>
          <w:rFonts w:ascii="Arial" w:hAnsi="Arial" w:cs="Arial"/>
          <w:sz w:val="21"/>
          <w:szCs w:val="21"/>
        </w:rPr>
      </w:pPr>
      <w:proofErr w:type="gramStart"/>
      <w:r w:rsidRPr="33220AFE">
        <w:rPr>
          <w:rFonts w:ascii="Arial" w:hAnsi="Arial" w:cs="Arial"/>
          <w:sz w:val="21"/>
          <w:szCs w:val="21"/>
        </w:rPr>
        <w:t>1</w:t>
      </w:r>
      <w:r w:rsidR="008F21EA">
        <w:rPr>
          <w:rFonts w:ascii="Arial" w:hAnsi="Arial" w:cs="Arial"/>
          <w:sz w:val="21"/>
          <w:szCs w:val="21"/>
        </w:rPr>
        <w:t>3</w:t>
      </w:r>
      <w:r w:rsidR="00083801">
        <w:rPr>
          <w:rFonts w:ascii="Arial" w:hAnsi="Arial" w:cs="Arial"/>
          <w:sz w:val="21"/>
          <w:szCs w:val="21"/>
        </w:rPr>
        <w:t>. To</w:t>
      </w:r>
      <w:proofErr w:type="gramEnd"/>
      <w:r w:rsidR="00083801">
        <w:rPr>
          <w:rFonts w:ascii="Arial" w:hAnsi="Arial" w:cs="Arial"/>
          <w:sz w:val="21"/>
          <w:szCs w:val="21"/>
        </w:rPr>
        <w:t xml:space="preserve"> r</w:t>
      </w:r>
      <w:r w:rsidRPr="33220AFE">
        <w:rPr>
          <w:rFonts w:ascii="Arial" w:hAnsi="Arial" w:cs="Arial"/>
          <w:sz w:val="21"/>
          <w:szCs w:val="21"/>
        </w:rPr>
        <w:t>egularly reviews own practice, sets personal targets and takes responsibility for own personal development</w:t>
      </w:r>
    </w:p>
    <w:p w14:paraId="0FC72EF4" w14:textId="07BF2516" w:rsidR="337777C1" w:rsidRDefault="337777C1" w:rsidP="33220AFE">
      <w:pPr>
        <w:ind w:left="720"/>
        <w:rPr>
          <w:rFonts w:ascii="Arial" w:hAnsi="Arial" w:cs="Arial"/>
          <w:sz w:val="21"/>
          <w:szCs w:val="21"/>
        </w:rPr>
      </w:pPr>
      <w:r w:rsidRPr="33220AFE">
        <w:rPr>
          <w:rFonts w:ascii="Arial" w:hAnsi="Arial" w:cs="Arial"/>
          <w:sz w:val="21"/>
          <w:szCs w:val="21"/>
        </w:rPr>
        <w:t>1</w:t>
      </w:r>
      <w:r w:rsidR="01660E47" w:rsidRPr="33220AFE">
        <w:rPr>
          <w:rFonts w:ascii="Arial" w:hAnsi="Arial" w:cs="Arial"/>
          <w:sz w:val="21"/>
          <w:szCs w:val="21"/>
        </w:rPr>
        <w:t>5</w:t>
      </w:r>
      <w:r w:rsidR="00083801">
        <w:rPr>
          <w:rFonts w:ascii="Arial" w:hAnsi="Arial" w:cs="Arial"/>
          <w:sz w:val="21"/>
          <w:szCs w:val="21"/>
        </w:rPr>
        <w:t>. To manage</w:t>
      </w:r>
      <w:r w:rsidRPr="33220AFE">
        <w:rPr>
          <w:rFonts w:ascii="Arial" w:hAnsi="Arial" w:cs="Arial"/>
          <w:sz w:val="21"/>
          <w:szCs w:val="21"/>
        </w:rPr>
        <w:t xml:space="preserve"> own workload</w:t>
      </w:r>
    </w:p>
    <w:p w14:paraId="53579F26" w14:textId="6371D753" w:rsidR="33220AFE" w:rsidRDefault="33220AFE" w:rsidP="33220AFE">
      <w:pPr>
        <w:rPr>
          <w:rFonts w:ascii="Arial" w:hAnsi="Arial" w:cs="Arial"/>
          <w:b/>
          <w:bCs/>
          <w:sz w:val="21"/>
          <w:szCs w:val="21"/>
        </w:rPr>
      </w:pPr>
    </w:p>
    <w:p w14:paraId="0B982CB7" w14:textId="77777777" w:rsidR="7CB48FE1" w:rsidRDefault="7CB48FE1" w:rsidP="33220AFE">
      <w:pPr>
        <w:rPr>
          <w:rFonts w:ascii="Arial" w:hAnsi="Arial" w:cs="Arial"/>
          <w:sz w:val="21"/>
          <w:szCs w:val="21"/>
        </w:rPr>
      </w:pPr>
      <w:r w:rsidRPr="33220AFE">
        <w:rPr>
          <w:rFonts w:ascii="Arial" w:hAnsi="Arial" w:cs="Arial"/>
          <w:sz w:val="21"/>
          <w:szCs w:val="21"/>
        </w:rPr>
        <w:t>Teaching and Learning</w:t>
      </w:r>
    </w:p>
    <w:p w14:paraId="3350B3DF" w14:textId="73806D88" w:rsidR="7CB48FE1" w:rsidRDefault="7CB48FE1" w:rsidP="33220AFE">
      <w:pPr>
        <w:ind w:left="720"/>
      </w:pPr>
      <w:r w:rsidRPr="33220AFE">
        <w:rPr>
          <w:rFonts w:ascii="Arial" w:eastAsia="Arial" w:hAnsi="Arial" w:cs="Arial"/>
          <w:sz w:val="21"/>
          <w:szCs w:val="21"/>
        </w:rPr>
        <w:t>1. To have regard for and actively promote the school’s teaching and learning policy</w:t>
      </w:r>
    </w:p>
    <w:p w14:paraId="4A8528B8" w14:textId="3CC3C5AF" w:rsidR="7CB48FE1" w:rsidRDefault="7CB48FE1" w:rsidP="33220AFE">
      <w:pPr>
        <w:ind w:left="720"/>
      </w:pPr>
      <w:r w:rsidRPr="33220AFE">
        <w:rPr>
          <w:rFonts w:ascii="Arial" w:eastAsia="Arial" w:hAnsi="Arial" w:cs="Arial"/>
          <w:sz w:val="21"/>
          <w:szCs w:val="21"/>
        </w:rPr>
        <w:t>2. To have an excellent knowledge and understanding of the key teaching and learning aspects across the school</w:t>
      </w:r>
    </w:p>
    <w:p w14:paraId="30C40479" w14:textId="3BA66B33" w:rsidR="7CB48FE1" w:rsidRDefault="7CB48FE1" w:rsidP="33220AFE">
      <w:pPr>
        <w:ind w:left="720"/>
      </w:pPr>
      <w:r w:rsidRPr="33220AFE">
        <w:rPr>
          <w:rFonts w:ascii="Arial" w:eastAsia="Arial" w:hAnsi="Arial" w:cs="Arial"/>
          <w:sz w:val="21"/>
          <w:szCs w:val="21"/>
        </w:rPr>
        <w:lastRenderedPageBreak/>
        <w:t>3. To have a good understanding of the levels of attainment across the school and how to plan lessons to meet these levels</w:t>
      </w:r>
    </w:p>
    <w:p w14:paraId="413EF8A8" w14:textId="7B5A7D50" w:rsidR="7CB48FE1" w:rsidRDefault="7CB48FE1" w:rsidP="33220AFE">
      <w:pPr>
        <w:ind w:left="720"/>
        <w:rPr>
          <w:rFonts w:ascii="Arial" w:eastAsia="Arial" w:hAnsi="Arial" w:cs="Arial"/>
          <w:sz w:val="21"/>
          <w:szCs w:val="21"/>
        </w:rPr>
      </w:pPr>
      <w:r w:rsidRPr="33220AFE">
        <w:rPr>
          <w:rFonts w:ascii="Arial" w:eastAsia="Arial" w:hAnsi="Arial" w:cs="Arial"/>
          <w:sz w:val="21"/>
          <w:szCs w:val="21"/>
        </w:rPr>
        <w:t>4. To support the</w:t>
      </w:r>
      <w:r w:rsidR="002D5E71">
        <w:rPr>
          <w:rFonts w:ascii="Arial" w:eastAsia="Arial" w:hAnsi="Arial" w:cs="Arial"/>
          <w:sz w:val="21"/>
          <w:szCs w:val="21"/>
        </w:rPr>
        <w:t xml:space="preserve"> class</w:t>
      </w:r>
      <w:r w:rsidRPr="33220AFE">
        <w:rPr>
          <w:rFonts w:ascii="Arial" w:eastAsia="Arial" w:hAnsi="Arial" w:cs="Arial"/>
          <w:sz w:val="21"/>
          <w:szCs w:val="21"/>
        </w:rPr>
        <w:t xml:space="preserve"> teams in order to produce differentiated, inclusive and creative lesson plans identifying learning outcomes and success criteria in which Co-Educators are fully engaged</w:t>
      </w:r>
    </w:p>
    <w:p w14:paraId="7B077FBB" w14:textId="33F1CDEA" w:rsidR="7CB48FE1" w:rsidRDefault="7CB48FE1" w:rsidP="33220AFE">
      <w:pPr>
        <w:ind w:left="720"/>
      </w:pPr>
      <w:r w:rsidRPr="33220AFE">
        <w:rPr>
          <w:rFonts w:ascii="Arial" w:eastAsia="Arial" w:hAnsi="Arial" w:cs="Arial"/>
          <w:sz w:val="21"/>
          <w:szCs w:val="21"/>
        </w:rPr>
        <w:t>5. To utilise knowledge and understanding of n</w:t>
      </w:r>
      <w:r w:rsidR="002D5E71">
        <w:rPr>
          <w:rFonts w:ascii="Arial" w:eastAsia="Arial" w:hAnsi="Arial" w:cs="Arial"/>
          <w:sz w:val="21"/>
          <w:szCs w:val="21"/>
        </w:rPr>
        <w:t>ational</w:t>
      </w:r>
      <w:r w:rsidRPr="33220AFE">
        <w:rPr>
          <w:rFonts w:ascii="Arial" w:eastAsia="Arial" w:hAnsi="Arial" w:cs="Arial"/>
          <w:sz w:val="21"/>
          <w:szCs w:val="21"/>
        </w:rPr>
        <w:t xml:space="preserve"> developments and initiatives when considering their impact on teaching and learning in the school</w:t>
      </w:r>
    </w:p>
    <w:p w14:paraId="1D0DF88B" w14:textId="7FFFB43B" w:rsidR="7CB48FE1" w:rsidRDefault="7CB48FE1" w:rsidP="33220AFE">
      <w:pPr>
        <w:ind w:left="720"/>
      </w:pPr>
      <w:r w:rsidRPr="33220AFE">
        <w:rPr>
          <w:rFonts w:ascii="Arial" w:eastAsia="Arial" w:hAnsi="Arial" w:cs="Arial"/>
          <w:sz w:val="21"/>
          <w:szCs w:val="21"/>
        </w:rPr>
        <w:t>6. To keep colleagues informed of new developments by leading team training</w:t>
      </w:r>
    </w:p>
    <w:p w14:paraId="76E6660F" w14:textId="3AE330D4" w:rsidR="7CB48FE1" w:rsidRDefault="7CB48FE1" w:rsidP="33220AFE">
      <w:pPr>
        <w:ind w:left="720"/>
      </w:pPr>
      <w:r w:rsidRPr="33220AFE">
        <w:rPr>
          <w:rFonts w:ascii="Arial" w:eastAsia="Arial" w:hAnsi="Arial" w:cs="Arial"/>
          <w:sz w:val="21"/>
          <w:szCs w:val="21"/>
        </w:rPr>
        <w:t xml:space="preserve">7. To be aware of any CPD opportunities in order to develop professional expertise of </w:t>
      </w:r>
      <w:r w:rsidR="002D5E71">
        <w:rPr>
          <w:rFonts w:ascii="Arial" w:eastAsia="Arial" w:hAnsi="Arial" w:cs="Arial"/>
          <w:sz w:val="21"/>
          <w:szCs w:val="21"/>
        </w:rPr>
        <w:t>class</w:t>
      </w:r>
      <w:r w:rsidRPr="33220AFE">
        <w:rPr>
          <w:rFonts w:ascii="Arial" w:eastAsia="Arial" w:hAnsi="Arial" w:cs="Arial"/>
          <w:sz w:val="21"/>
          <w:szCs w:val="21"/>
        </w:rPr>
        <w:t xml:space="preserve"> team</w:t>
      </w:r>
      <w:r w:rsidR="002D5E71">
        <w:rPr>
          <w:rFonts w:ascii="Arial" w:eastAsia="Arial" w:hAnsi="Arial" w:cs="Arial"/>
          <w:sz w:val="21"/>
          <w:szCs w:val="21"/>
        </w:rPr>
        <w:t>s</w:t>
      </w:r>
    </w:p>
    <w:p w14:paraId="365A37E6" w14:textId="7DAA57C5" w:rsidR="7CB48FE1" w:rsidRDefault="7CB48FE1" w:rsidP="33220AFE">
      <w:pPr>
        <w:ind w:left="720"/>
      </w:pPr>
      <w:r w:rsidRPr="33220AFE">
        <w:rPr>
          <w:rFonts w:ascii="Arial" w:eastAsia="Arial" w:hAnsi="Arial" w:cs="Arial"/>
          <w:sz w:val="21"/>
          <w:szCs w:val="21"/>
        </w:rPr>
        <w:t xml:space="preserve">8. To ensure that data is used effectively to further improve the quality of teaching and learning </w:t>
      </w:r>
    </w:p>
    <w:p w14:paraId="082BA013" w14:textId="5F90E5C6" w:rsidR="7CB48FE1" w:rsidRDefault="7CB48FE1" w:rsidP="33220AFE">
      <w:pPr>
        <w:ind w:left="720"/>
        <w:rPr>
          <w:rFonts w:ascii="Arial" w:hAnsi="Arial" w:cs="Arial"/>
          <w:sz w:val="21"/>
          <w:szCs w:val="21"/>
        </w:rPr>
      </w:pPr>
      <w:r w:rsidRPr="33220AFE">
        <w:rPr>
          <w:rFonts w:ascii="Arial" w:eastAsia="Arial" w:hAnsi="Arial" w:cs="Arial"/>
          <w:sz w:val="21"/>
          <w:szCs w:val="21"/>
        </w:rPr>
        <w:t>9. To ensure that data is use</w:t>
      </w:r>
      <w:r w:rsidR="002D5E71">
        <w:rPr>
          <w:rFonts w:ascii="Arial" w:eastAsia="Arial" w:hAnsi="Arial" w:cs="Arial"/>
          <w:sz w:val="21"/>
          <w:szCs w:val="21"/>
        </w:rPr>
        <w:t>d effectively in order to provide</w:t>
      </w:r>
      <w:r w:rsidRPr="33220AFE">
        <w:rPr>
          <w:rFonts w:ascii="Arial" w:eastAsia="Arial" w:hAnsi="Arial" w:cs="Arial"/>
          <w:sz w:val="21"/>
          <w:szCs w:val="21"/>
        </w:rPr>
        <w:t xml:space="preserve"> adequate support for all children</w:t>
      </w:r>
    </w:p>
    <w:p w14:paraId="42A12F76" w14:textId="6481D1D7" w:rsidR="7CB48FE1" w:rsidRDefault="7CB48FE1" w:rsidP="33220AFE">
      <w:pPr>
        <w:ind w:left="720"/>
        <w:rPr>
          <w:rFonts w:ascii="Arial" w:hAnsi="Arial" w:cs="Arial"/>
          <w:sz w:val="21"/>
          <w:szCs w:val="21"/>
        </w:rPr>
      </w:pPr>
      <w:r w:rsidRPr="33220AFE">
        <w:rPr>
          <w:rFonts w:ascii="Arial" w:hAnsi="Arial" w:cs="Arial"/>
          <w:sz w:val="21"/>
          <w:szCs w:val="21"/>
        </w:rPr>
        <w:t xml:space="preserve">10. To </w:t>
      </w:r>
      <w:r w:rsidR="002D5E71">
        <w:rPr>
          <w:rFonts w:ascii="Arial" w:hAnsi="Arial" w:cs="Arial"/>
          <w:sz w:val="21"/>
          <w:szCs w:val="21"/>
        </w:rPr>
        <w:t>maintain</w:t>
      </w:r>
      <w:r w:rsidRPr="33220AFE">
        <w:rPr>
          <w:rFonts w:ascii="Arial" w:hAnsi="Arial" w:cs="Arial"/>
          <w:sz w:val="21"/>
          <w:szCs w:val="21"/>
        </w:rPr>
        <w:t xml:space="preserve"> a culture and ethos of challenge and support where all staff are responsible for and become engaged in their own learning as well as their pupils.</w:t>
      </w:r>
    </w:p>
    <w:p w14:paraId="0200FDA1" w14:textId="6FC2B174" w:rsidR="7CB48FE1" w:rsidRDefault="7CB48FE1" w:rsidP="33220AFE">
      <w:pPr>
        <w:ind w:left="720"/>
        <w:rPr>
          <w:rFonts w:ascii="Arial" w:hAnsi="Arial" w:cs="Arial"/>
          <w:sz w:val="21"/>
          <w:szCs w:val="21"/>
        </w:rPr>
      </w:pPr>
      <w:r w:rsidRPr="33220AFE">
        <w:rPr>
          <w:rFonts w:ascii="Arial" w:hAnsi="Arial" w:cs="Arial"/>
          <w:sz w:val="21"/>
          <w:szCs w:val="21"/>
        </w:rPr>
        <w:t xml:space="preserve">11. </w:t>
      </w:r>
      <w:r w:rsidR="00083801">
        <w:rPr>
          <w:rFonts w:ascii="Arial" w:hAnsi="Arial" w:cs="Arial"/>
          <w:sz w:val="21"/>
          <w:szCs w:val="21"/>
        </w:rPr>
        <w:t>To demonstrate</w:t>
      </w:r>
      <w:r w:rsidRPr="33220AFE">
        <w:rPr>
          <w:rFonts w:ascii="Arial" w:hAnsi="Arial" w:cs="Arial"/>
          <w:sz w:val="21"/>
          <w:szCs w:val="21"/>
        </w:rPr>
        <w:t xml:space="preserve"> and articulate high expectations for the whole school community within the context of organisation systems and practices.</w:t>
      </w:r>
    </w:p>
    <w:p w14:paraId="71D2F7CD" w14:textId="635C035D" w:rsidR="7CB48FE1" w:rsidRDefault="7CB48FE1" w:rsidP="33220AFE">
      <w:pPr>
        <w:ind w:left="720"/>
        <w:rPr>
          <w:rFonts w:ascii="Arial" w:hAnsi="Arial" w:cs="Arial"/>
          <w:sz w:val="21"/>
          <w:szCs w:val="21"/>
        </w:rPr>
      </w:pPr>
      <w:r w:rsidRPr="33220AFE">
        <w:rPr>
          <w:rFonts w:ascii="Arial" w:hAnsi="Arial" w:cs="Arial"/>
          <w:sz w:val="21"/>
          <w:szCs w:val="21"/>
        </w:rPr>
        <w:t>12. To ensure the implementation of the assessment/monitoring framework is used consistently across the school through moderation within the curriculum pathway</w:t>
      </w:r>
      <w:r w:rsidR="000C1254">
        <w:rPr>
          <w:rFonts w:ascii="Arial" w:hAnsi="Arial" w:cs="Arial"/>
          <w:sz w:val="21"/>
          <w:szCs w:val="21"/>
        </w:rPr>
        <w:t>s</w:t>
      </w:r>
      <w:r w:rsidRPr="33220AFE">
        <w:rPr>
          <w:rFonts w:ascii="Arial" w:hAnsi="Arial" w:cs="Arial"/>
          <w:sz w:val="21"/>
          <w:szCs w:val="21"/>
        </w:rPr>
        <w:t xml:space="preserve"> </w:t>
      </w:r>
      <w:r w:rsidR="002D5E71">
        <w:rPr>
          <w:rFonts w:ascii="Arial" w:hAnsi="Arial" w:cs="Arial"/>
          <w:sz w:val="21"/>
          <w:szCs w:val="21"/>
        </w:rPr>
        <w:t xml:space="preserve">of responsibility </w:t>
      </w:r>
      <w:r w:rsidRPr="33220AFE">
        <w:rPr>
          <w:rFonts w:ascii="Arial" w:hAnsi="Arial" w:cs="Arial"/>
          <w:sz w:val="21"/>
          <w:szCs w:val="21"/>
        </w:rPr>
        <w:t>and across the whole school</w:t>
      </w:r>
    </w:p>
    <w:p w14:paraId="488AB828" w14:textId="5BF9F3F4" w:rsidR="7CB48FE1" w:rsidRDefault="7CB48FE1" w:rsidP="33220AFE">
      <w:pPr>
        <w:ind w:left="720"/>
        <w:rPr>
          <w:rFonts w:ascii="Arial" w:hAnsi="Arial" w:cs="Arial"/>
          <w:sz w:val="21"/>
          <w:szCs w:val="21"/>
        </w:rPr>
      </w:pPr>
      <w:r w:rsidRPr="33220AFE">
        <w:rPr>
          <w:rFonts w:ascii="Arial" w:hAnsi="Arial" w:cs="Arial"/>
          <w:sz w:val="21"/>
          <w:szCs w:val="21"/>
        </w:rPr>
        <w:t>13.</w:t>
      </w:r>
      <w:r w:rsidR="00083801">
        <w:rPr>
          <w:rFonts w:ascii="Arial" w:hAnsi="Arial" w:cs="Arial"/>
          <w:sz w:val="21"/>
          <w:szCs w:val="21"/>
        </w:rPr>
        <w:t xml:space="preserve"> To monitor, evaluate and review</w:t>
      </w:r>
      <w:r w:rsidRPr="33220AFE">
        <w:rPr>
          <w:rFonts w:ascii="Arial" w:hAnsi="Arial" w:cs="Arial"/>
          <w:sz w:val="21"/>
          <w:szCs w:val="21"/>
        </w:rPr>
        <w:t xml:space="preserve"> classroom practice</w:t>
      </w:r>
      <w:r w:rsidR="002D5E71">
        <w:rPr>
          <w:rFonts w:ascii="Arial" w:hAnsi="Arial" w:cs="Arial"/>
          <w:sz w:val="21"/>
          <w:szCs w:val="21"/>
        </w:rPr>
        <w:t>s</w:t>
      </w:r>
      <w:r w:rsidRPr="33220AFE">
        <w:rPr>
          <w:rFonts w:ascii="Arial" w:hAnsi="Arial" w:cs="Arial"/>
          <w:sz w:val="21"/>
          <w:szCs w:val="21"/>
        </w:rPr>
        <w:t xml:space="preserve"> and promotes improvement strategies as part of school self-evaluation practices alongside the Deputy </w:t>
      </w:r>
      <w:proofErr w:type="spellStart"/>
      <w:r w:rsidRPr="33220AFE">
        <w:rPr>
          <w:rFonts w:ascii="Arial" w:hAnsi="Arial" w:cs="Arial"/>
          <w:sz w:val="21"/>
          <w:szCs w:val="21"/>
        </w:rPr>
        <w:t>Headteacher</w:t>
      </w:r>
      <w:proofErr w:type="spellEnd"/>
    </w:p>
    <w:p w14:paraId="277305F3" w14:textId="465CBA2D" w:rsidR="7CB48FE1" w:rsidRDefault="7CB48FE1" w:rsidP="33220AFE">
      <w:pPr>
        <w:ind w:left="720"/>
        <w:rPr>
          <w:rFonts w:ascii="Arial" w:hAnsi="Arial" w:cs="Arial"/>
          <w:sz w:val="21"/>
          <w:szCs w:val="21"/>
        </w:rPr>
      </w:pPr>
      <w:r w:rsidRPr="33220AFE">
        <w:rPr>
          <w:rFonts w:ascii="Arial" w:hAnsi="Arial" w:cs="Arial"/>
          <w:sz w:val="21"/>
          <w:szCs w:val="21"/>
        </w:rPr>
        <w:t xml:space="preserve">14. </w:t>
      </w:r>
      <w:r w:rsidR="00083801">
        <w:rPr>
          <w:rFonts w:ascii="Arial" w:hAnsi="Arial" w:cs="Arial"/>
          <w:sz w:val="21"/>
          <w:szCs w:val="21"/>
        </w:rPr>
        <w:t>To c</w:t>
      </w:r>
      <w:r w:rsidRPr="33220AFE">
        <w:rPr>
          <w:rFonts w:ascii="Arial" w:hAnsi="Arial" w:cs="Arial"/>
          <w:sz w:val="21"/>
          <w:szCs w:val="21"/>
        </w:rPr>
        <w:t xml:space="preserve">hallenge underperformance within </w:t>
      </w:r>
      <w:r w:rsidR="002D5E71">
        <w:rPr>
          <w:rFonts w:ascii="Arial" w:hAnsi="Arial" w:cs="Arial"/>
          <w:sz w:val="21"/>
          <w:szCs w:val="21"/>
        </w:rPr>
        <w:t xml:space="preserve">the </w:t>
      </w:r>
      <w:r w:rsidRPr="33220AFE">
        <w:rPr>
          <w:rFonts w:ascii="Arial" w:hAnsi="Arial" w:cs="Arial"/>
          <w:sz w:val="21"/>
          <w:szCs w:val="21"/>
        </w:rPr>
        <w:t>curriculum pathway</w:t>
      </w:r>
      <w:r w:rsidR="000C1254">
        <w:rPr>
          <w:rFonts w:ascii="Arial" w:hAnsi="Arial" w:cs="Arial"/>
          <w:sz w:val="21"/>
          <w:szCs w:val="21"/>
        </w:rPr>
        <w:t>s</w:t>
      </w:r>
      <w:r w:rsidRPr="33220AFE">
        <w:rPr>
          <w:rFonts w:ascii="Arial" w:hAnsi="Arial" w:cs="Arial"/>
          <w:sz w:val="21"/>
          <w:szCs w:val="21"/>
        </w:rPr>
        <w:t xml:space="preserve"> </w:t>
      </w:r>
      <w:r w:rsidR="002D5E71">
        <w:rPr>
          <w:rFonts w:ascii="Arial" w:hAnsi="Arial" w:cs="Arial"/>
          <w:sz w:val="21"/>
          <w:szCs w:val="21"/>
        </w:rPr>
        <w:t xml:space="preserve">of responsibility </w:t>
      </w:r>
      <w:r w:rsidRPr="33220AFE">
        <w:rPr>
          <w:rFonts w:ascii="Arial" w:hAnsi="Arial" w:cs="Arial"/>
          <w:sz w:val="21"/>
          <w:szCs w:val="21"/>
        </w:rPr>
        <w:t xml:space="preserve">and actively support effective corrective action and follow-up alongside the Deputy </w:t>
      </w:r>
      <w:proofErr w:type="spellStart"/>
      <w:r w:rsidRPr="33220AFE">
        <w:rPr>
          <w:rFonts w:ascii="Arial" w:hAnsi="Arial" w:cs="Arial"/>
          <w:sz w:val="21"/>
          <w:szCs w:val="21"/>
        </w:rPr>
        <w:t>Headteacher</w:t>
      </w:r>
      <w:proofErr w:type="spellEnd"/>
    </w:p>
    <w:p w14:paraId="18BE06D7" w14:textId="31397CA9" w:rsidR="7CB48FE1" w:rsidRDefault="7CB48FE1" w:rsidP="33220AFE">
      <w:pPr>
        <w:ind w:left="720"/>
        <w:rPr>
          <w:rFonts w:ascii="Arial" w:eastAsia="Arial" w:hAnsi="Arial" w:cs="Arial"/>
          <w:sz w:val="21"/>
          <w:szCs w:val="21"/>
        </w:rPr>
      </w:pPr>
      <w:r w:rsidRPr="33220AFE">
        <w:rPr>
          <w:rFonts w:ascii="Arial" w:hAnsi="Arial" w:cs="Arial"/>
          <w:sz w:val="21"/>
          <w:szCs w:val="21"/>
        </w:rPr>
        <w:t>15. Where applicable</w:t>
      </w:r>
      <w:r w:rsidRPr="33220AFE">
        <w:rPr>
          <w:rFonts w:ascii="Arial" w:eastAsia="Arial" w:hAnsi="Arial" w:cs="Arial"/>
          <w:sz w:val="21"/>
          <w:szCs w:val="21"/>
        </w:rPr>
        <w:t xml:space="preserve">, under the direction of the </w:t>
      </w:r>
      <w:proofErr w:type="spellStart"/>
      <w:r w:rsidRPr="33220AFE">
        <w:rPr>
          <w:rFonts w:ascii="Arial" w:eastAsia="Arial" w:hAnsi="Arial" w:cs="Arial"/>
          <w:sz w:val="21"/>
          <w:szCs w:val="21"/>
        </w:rPr>
        <w:t>Headteacher</w:t>
      </w:r>
      <w:proofErr w:type="spellEnd"/>
      <w:r w:rsidRPr="33220AFE">
        <w:rPr>
          <w:rFonts w:ascii="Arial" w:eastAsia="Arial" w:hAnsi="Arial" w:cs="Arial"/>
          <w:sz w:val="21"/>
          <w:szCs w:val="21"/>
        </w:rPr>
        <w:t>, initiat</w:t>
      </w:r>
      <w:r w:rsidR="008F243F">
        <w:rPr>
          <w:rFonts w:ascii="Arial" w:eastAsia="Arial" w:hAnsi="Arial" w:cs="Arial"/>
          <w:sz w:val="21"/>
          <w:szCs w:val="21"/>
        </w:rPr>
        <w:t>e</w:t>
      </w:r>
      <w:r w:rsidRPr="33220AFE">
        <w:rPr>
          <w:rFonts w:ascii="Arial" w:eastAsia="Arial" w:hAnsi="Arial" w:cs="Arial"/>
          <w:sz w:val="21"/>
          <w:szCs w:val="21"/>
        </w:rPr>
        <w:t xml:space="preserve"> capability procedures as and when required</w:t>
      </w:r>
    </w:p>
    <w:p w14:paraId="603F6E8D" w14:textId="7A0A63B9" w:rsidR="33220AFE" w:rsidRDefault="33220AFE" w:rsidP="33220AFE">
      <w:pPr>
        <w:rPr>
          <w:rFonts w:ascii="Arial" w:eastAsia="Arial" w:hAnsi="Arial" w:cs="Arial"/>
          <w:sz w:val="21"/>
          <w:szCs w:val="21"/>
        </w:rPr>
      </w:pPr>
    </w:p>
    <w:p w14:paraId="266ED469" w14:textId="4707D84B" w:rsidR="6908551C" w:rsidRDefault="6908551C" w:rsidP="33220AFE">
      <w:pPr>
        <w:rPr>
          <w:rFonts w:ascii="Arial" w:eastAsia="Arial" w:hAnsi="Arial" w:cs="Arial"/>
          <w:sz w:val="21"/>
          <w:szCs w:val="21"/>
        </w:rPr>
      </w:pPr>
      <w:r w:rsidRPr="33220AFE">
        <w:rPr>
          <w:rFonts w:ascii="Arial" w:eastAsia="Arial" w:hAnsi="Arial" w:cs="Arial"/>
          <w:sz w:val="21"/>
          <w:szCs w:val="21"/>
        </w:rPr>
        <w:t>Curriculum</w:t>
      </w:r>
    </w:p>
    <w:p w14:paraId="4D544771" w14:textId="38CCF875" w:rsidR="6908551C" w:rsidRDefault="6908551C" w:rsidP="33220AFE">
      <w:pPr>
        <w:ind w:left="720"/>
        <w:rPr>
          <w:rFonts w:ascii="Arial" w:hAnsi="Arial" w:cs="Arial"/>
          <w:sz w:val="21"/>
          <w:szCs w:val="21"/>
        </w:rPr>
      </w:pPr>
      <w:r w:rsidRPr="33220AFE">
        <w:rPr>
          <w:rFonts w:ascii="Arial" w:hAnsi="Arial" w:cs="Arial"/>
          <w:sz w:val="21"/>
          <w:szCs w:val="21"/>
        </w:rPr>
        <w:t xml:space="preserve">1. To manage the budget and resources available within </w:t>
      </w:r>
      <w:r w:rsidR="008F243F">
        <w:rPr>
          <w:rFonts w:ascii="Arial" w:hAnsi="Arial" w:cs="Arial"/>
          <w:sz w:val="21"/>
          <w:szCs w:val="21"/>
        </w:rPr>
        <w:t xml:space="preserve">the </w:t>
      </w:r>
      <w:r w:rsidRPr="33220AFE">
        <w:rPr>
          <w:rFonts w:ascii="Arial" w:hAnsi="Arial" w:cs="Arial"/>
          <w:sz w:val="21"/>
          <w:szCs w:val="21"/>
        </w:rPr>
        <w:t>curriculum pathway</w:t>
      </w:r>
      <w:r w:rsidR="000C1254">
        <w:rPr>
          <w:rFonts w:ascii="Arial" w:hAnsi="Arial" w:cs="Arial"/>
          <w:sz w:val="21"/>
          <w:szCs w:val="21"/>
        </w:rPr>
        <w:t>s</w:t>
      </w:r>
      <w:r w:rsidR="008F243F">
        <w:rPr>
          <w:rFonts w:ascii="Arial" w:hAnsi="Arial" w:cs="Arial"/>
          <w:sz w:val="21"/>
          <w:szCs w:val="21"/>
        </w:rPr>
        <w:t xml:space="preserve"> of responsibility</w:t>
      </w:r>
    </w:p>
    <w:p w14:paraId="3C67CE29" w14:textId="50B713E6" w:rsidR="6908551C" w:rsidRDefault="6908551C" w:rsidP="33220AFE">
      <w:pPr>
        <w:ind w:left="720"/>
        <w:rPr>
          <w:rFonts w:ascii="Arial" w:hAnsi="Arial" w:cs="Arial"/>
          <w:sz w:val="21"/>
          <w:szCs w:val="21"/>
        </w:rPr>
      </w:pPr>
      <w:r w:rsidRPr="33220AFE">
        <w:rPr>
          <w:rFonts w:ascii="Arial" w:hAnsi="Arial" w:cs="Arial"/>
          <w:sz w:val="21"/>
          <w:szCs w:val="21"/>
        </w:rPr>
        <w:t>2. T</w:t>
      </w:r>
      <w:r w:rsidR="008F243F">
        <w:rPr>
          <w:rFonts w:ascii="Arial" w:hAnsi="Arial" w:cs="Arial"/>
          <w:sz w:val="21"/>
          <w:szCs w:val="21"/>
        </w:rPr>
        <w:t>o organise</w:t>
      </w:r>
      <w:r w:rsidRPr="33220AFE">
        <w:rPr>
          <w:rFonts w:ascii="Arial" w:hAnsi="Arial" w:cs="Arial"/>
          <w:sz w:val="21"/>
          <w:szCs w:val="21"/>
        </w:rPr>
        <w:t xml:space="preserve"> and administrat</w:t>
      </w:r>
      <w:r w:rsidR="008F243F">
        <w:rPr>
          <w:rFonts w:ascii="Arial" w:hAnsi="Arial" w:cs="Arial"/>
          <w:sz w:val="21"/>
          <w:szCs w:val="21"/>
        </w:rPr>
        <w:t>e</w:t>
      </w:r>
      <w:r w:rsidRPr="33220AFE">
        <w:rPr>
          <w:rFonts w:ascii="Arial" w:hAnsi="Arial" w:cs="Arial"/>
          <w:sz w:val="21"/>
          <w:szCs w:val="21"/>
        </w:rPr>
        <w:t xml:space="preserve"> the curriculum development under the leadership of the Deputy </w:t>
      </w:r>
      <w:proofErr w:type="spellStart"/>
      <w:r w:rsidRPr="33220AFE">
        <w:rPr>
          <w:rFonts w:ascii="Arial" w:hAnsi="Arial" w:cs="Arial"/>
          <w:sz w:val="21"/>
          <w:szCs w:val="21"/>
        </w:rPr>
        <w:t>Headteacher</w:t>
      </w:r>
      <w:proofErr w:type="spellEnd"/>
    </w:p>
    <w:p w14:paraId="73F2B275" w14:textId="1E9B0AE1" w:rsidR="6908551C" w:rsidRDefault="6908551C" w:rsidP="33220AFE">
      <w:pPr>
        <w:ind w:left="720"/>
        <w:rPr>
          <w:rFonts w:ascii="Arial" w:hAnsi="Arial" w:cs="Arial"/>
          <w:sz w:val="21"/>
          <w:szCs w:val="21"/>
        </w:rPr>
      </w:pPr>
      <w:r w:rsidRPr="33220AFE">
        <w:rPr>
          <w:rFonts w:ascii="Arial" w:hAnsi="Arial" w:cs="Arial"/>
          <w:sz w:val="21"/>
          <w:szCs w:val="21"/>
        </w:rPr>
        <w:t>3. To identify the priorities for continuous improvement and raising standards via curriculum development and assessment</w:t>
      </w:r>
    </w:p>
    <w:p w14:paraId="34A9AE9A" w14:textId="004547CE" w:rsidR="6908551C" w:rsidRDefault="6908551C" w:rsidP="33220AFE">
      <w:pPr>
        <w:ind w:left="720"/>
        <w:rPr>
          <w:rFonts w:ascii="Arial" w:hAnsi="Arial" w:cs="Arial"/>
          <w:sz w:val="21"/>
          <w:szCs w:val="21"/>
        </w:rPr>
      </w:pPr>
      <w:r w:rsidRPr="33220AFE">
        <w:rPr>
          <w:rFonts w:ascii="Arial" w:hAnsi="Arial" w:cs="Arial"/>
          <w:sz w:val="21"/>
          <w:szCs w:val="21"/>
        </w:rPr>
        <w:t>4. To present curriculum pathway</w:t>
      </w:r>
      <w:r w:rsidR="000C1254">
        <w:rPr>
          <w:rFonts w:ascii="Arial" w:hAnsi="Arial" w:cs="Arial"/>
          <w:sz w:val="21"/>
          <w:szCs w:val="21"/>
        </w:rPr>
        <w:t>s</w:t>
      </w:r>
      <w:r w:rsidRPr="33220AFE">
        <w:rPr>
          <w:rFonts w:ascii="Arial" w:hAnsi="Arial" w:cs="Arial"/>
          <w:sz w:val="21"/>
          <w:szCs w:val="21"/>
        </w:rPr>
        <w:t xml:space="preserve"> data and being accountable for feedback to a wide range of internal and external stakeholders, including Ofsted and the Govern</w:t>
      </w:r>
      <w:r w:rsidR="008F243F">
        <w:rPr>
          <w:rFonts w:ascii="Arial" w:hAnsi="Arial" w:cs="Arial"/>
          <w:sz w:val="21"/>
          <w:szCs w:val="21"/>
        </w:rPr>
        <w:t>ing Body</w:t>
      </w:r>
      <w:r w:rsidRPr="33220AFE">
        <w:rPr>
          <w:rFonts w:ascii="Arial" w:hAnsi="Arial" w:cs="Arial"/>
          <w:sz w:val="21"/>
          <w:szCs w:val="21"/>
        </w:rPr>
        <w:t xml:space="preserve"> </w:t>
      </w:r>
    </w:p>
    <w:p w14:paraId="5335CBEB" w14:textId="4DC98350" w:rsidR="6908551C" w:rsidRDefault="6908551C" w:rsidP="33220AFE">
      <w:pPr>
        <w:ind w:left="720"/>
        <w:rPr>
          <w:rFonts w:ascii="Arial" w:hAnsi="Arial" w:cs="Arial"/>
          <w:sz w:val="21"/>
          <w:szCs w:val="21"/>
        </w:rPr>
      </w:pPr>
      <w:r w:rsidRPr="33220AFE">
        <w:rPr>
          <w:rFonts w:ascii="Arial" w:hAnsi="Arial" w:cs="Arial"/>
          <w:sz w:val="21"/>
          <w:szCs w:val="21"/>
        </w:rPr>
        <w:t xml:space="preserve">5. </w:t>
      </w:r>
      <w:r w:rsidR="00083801">
        <w:rPr>
          <w:rFonts w:ascii="Arial" w:hAnsi="Arial" w:cs="Arial"/>
          <w:sz w:val="21"/>
          <w:szCs w:val="21"/>
        </w:rPr>
        <w:t>To be responsible</w:t>
      </w:r>
      <w:r w:rsidRPr="33220AFE">
        <w:rPr>
          <w:rFonts w:ascii="Arial" w:hAnsi="Arial" w:cs="Arial"/>
          <w:sz w:val="21"/>
          <w:szCs w:val="21"/>
        </w:rPr>
        <w:t xml:space="preserve"> for </w:t>
      </w:r>
      <w:r w:rsidR="008F243F">
        <w:rPr>
          <w:rFonts w:ascii="Arial" w:hAnsi="Arial" w:cs="Arial"/>
          <w:sz w:val="21"/>
          <w:szCs w:val="21"/>
        </w:rPr>
        <w:t xml:space="preserve">the </w:t>
      </w:r>
      <w:r w:rsidRPr="33220AFE">
        <w:rPr>
          <w:rFonts w:ascii="Arial" w:hAnsi="Arial" w:cs="Arial"/>
          <w:sz w:val="21"/>
          <w:szCs w:val="21"/>
        </w:rPr>
        <w:t>monitoring</w:t>
      </w:r>
      <w:r w:rsidR="008F243F">
        <w:rPr>
          <w:rFonts w:ascii="Arial" w:hAnsi="Arial" w:cs="Arial"/>
          <w:sz w:val="21"/>
          <w:szCs w:val="21"/>
        </w:rPr>
        <w:t xml:space="preserve"> of</w:t>
      </w:r>
      <w:r w:rsidRPr="33220AFE">
        <w:rPr>
          <w:rFonts w:ascii="Arial" w:hAnsi="Arial" w:cs="Arial"/>
          <w:sz w:val="21"/>
          <w:szCs w:val="21"/>
        </w:rPr>
        <w:t xml:space="preserve"> EHC Plan targets within the curriculum pathways</w:t>
      </w:r>
      <w:r w:rsidR="008F243F">
        <w:rPr>
          <w:rFonts w:ascii="Arial" w:hAnsi="Arial" w:cs="Arial"/>
          <w:sz w:val="21"/>
          <w:szCs w:val="21"/>
        </w:rPr>
        <w:t xml:space="preserve"> of responsibility</w:t>
      </w:r>
    </w:p>
    <w:p w14:paraId="50F89F1C" w14:textId="004200ED" w:rsidR="6908551C" w:rsidRDefault="00083801" w:rsidP="33220AFE">
      <w:pPr>
        <w:ind w:left="720"/>
        <w:rPr>
          <w:rFonts w:ascii="Arial" w:hAnsi="Arial" w:cs="Arial"/>
          <w:sz w:val="21"/>
          <w:szCs w:val="21"/>
        </w:rPr>
      </w:pPr>
      <w:r>
        <w:rPr>
          <w:rFonts w:ascii="Arial" w:hAnsi="Arial" w:cs="Arial"/>
          <w:sz w:val="21"/>
          <w:szCs w:val="21"/>
        </w:rPr>
        <w:t>6. To ensure</w:t>
      </w:r>
      <w:r w:rsidR="6908551C" w:rsidRPr="33220AFE">
        <w:rPr>
          <w:rFonts w:ascii="Arial" w:hAnsi="Arial" w:cs="Arial"/>
          <w:sz w:val="21"/>
          <w:szCs w:val="21"/>
        </w:rPr>
        <w:t xml:space="preserve"> equality of opportunity for all pupils barriers that may exist</w:t>
      </w:r>
      <w:r w:rsidR="008F243F">
        <w:rPr>
          <w:rFonts w:ascii="Arial" w:hAnsi="Arial" w:cs="Arial"/>
          <w:sz w:val="21"/>
          <w:szCs w:val="21"/>
        </w:rPr>
        <w:t xml:space="preserve"> are overcome</w:t>
      </w:r>
    </w:p>
    <w:p w14:paraId="3C0BF839" w14:textId="4FA3F400" w:rsidR="6908551C" w:rsidRDefault="00083801" w:rsidP="33220AFE">
      <w:pPr>
        <w:ind w:left="720"/>
        <w:rPr>
          <w:rFonts w:ascii="Arial" w:eastAsia="Arial" w:hAnsi="Arial" w:cs="Arial"/>
          <w:sz w:val="21"/>
          <w:szCs w:val="21"/>
        </w:rPr>
      </w:pPr>
      <w:r>
        <w:rPr>
          <w:rFonts w:ascii="Arial" w:eastAsia="Arial" w:hAnsi="Arial" w:cs="Arial"/>
          <w:sz w:val="21"/>
          <w:szCs w:val="21"/>
        </w:rPr>
        <w:t>7. To ensure</w:t>
      </w:r>
      <w:r w:rsidR="6908551C" w:rsidRPr="33220AFE">
        <w:rPr>
          <w:rFonts w:ascii="Arial" w:eastAsia="Arial" w:hAnsi="Arial" w:cs="Arial"/>
          <w:sz w:val="21"/>
          <w:szCs w:val="21"/>
        </w:rPr>
        <w:t xml:space="preserve"> pupils are receiving a wide and varied range of opportunities both within and outside of school</w:t>
      </w:r>
    </w:p>
    <w:p w14:paraId="47BBCDD4" w14:textId="0DC214F1" w:rsidR="33220AFE" w:rsidRDefault="33220AFE" w:rsidP="33220AFE">
      <w:pPr>
        <w:rPr>
          <w:rFonts w:ascii="Arial" w:eastAsia="Arial" w:hAnsi="Arial" w:cs="Arial"/>
          <w:sz w:val="21"/>
          <w:szCs w:val="21"/>
        </w:rPr>
      </w:pPr>
    </w:p>
    <w:p w14:paraId="0C84E3AB" w14:textId="1D07B8AE" w:rsidR="1750267C" w:rsidRDefault="1750267C" w:rsidP="33220AFE">
      <w:pPr>
        <w:rPr>
          <w:rFonts w:ascii="Arial" w:eastAsia="Arial" w:hAnsi="Arial" w:cs="Arial"/>
          <w:sz w:val="21"/>
          <w:szCs w:val="21"/>
        </w:rPr>
      </w:pPr>
      <w:r w:rsidRPr="33220AFE">
        <w:rPr>
          <w:rFonts w:ascii="Arial" w:eastAsia="Arial" w:hAnsi="Arial" w:cs="Arial"/>
          <w:sz w:val="21"/>
          <w:szCs w:val="21"/>
        </w:rPr>
        <w:t>Pupils and Parents/Carers</w:t>
      </w:r>
    </w:p>
    <w:p w14:paraId="214ECAA1" w14:textId="19276685" w:rsidR="1750267C" w:rsidRDefault="1750267C" w:rsidP="33220AFE">
      <w:pPr>
        <w:ind w:left="720"/>
        <w:rPr>
          <w:rFonts w:ascii="Arial" w:eastAsia="Arial" w:hAnsi="Arial" w:cs="Arial"/>
          <w:sz w:val="21"/>
          <w:szCs w:val="21"/>
        </w:rPr>
      </w:pPr>
      <w:r w:rsidRPr="33220AFE">
        <w:rPr>
          <w:rFonts w:ascii="Arial" w:eastAsia="Arial" w:hAnsi="Arial" w:cs="Arial"/>
          <w:sz w:val="21"/>
          <w:szCs w:val="21"/>
        </w:rPr>
        <w:t>1</w:t>
      </w:r>
      <w:r w:rsidR="0F147700" w:rsidRPr="33220AFE">
        <w:rPr>
          <w:rFonts w:ascii="Arial" w:eastAsia="Arial" w:hAnsi="Arial" w:cs="Arial"/>
          <w:sz w:val="21"/>
          <w:szCs w:val="21"/>
        </w:rPr>
        <w:t>. To work with parents and carers in recognition of the equal partnership between home and school within a child’s education</w:t>
      </w:r>
      <w:r w:rsidR="008F243F">
        <w:rPr>
          <w:rFonts w:ascii="Arial" w:eastAsia="Arial" w:hAnsi="Arial" w:cs="Arial"/>
          <w:sz w:val="21"/>
          <w:szCs w:val="21"/>
        </w:rPr>
        <w:t xml:space="preserve"> to</w:t>
      </w:r>
      <w:r w:rsidR="7B3D3F5F" w:rsidRPr="33220AFE">
        <w:rPr>
          <w:rFonts w:ascii="Arial" w:eastAsia="Arial" w:hAnsi="Arial" w:cs="Arial"/>
          <w:sz w:val="21"/>
          <w:szCs w:val="21"/>
        </w:rPr>
        <w:t xml:space="preserve"> improve parental communication</w:t>
      </w:r>
    </w:p>
    <w:p w14:paraId="7DCBD29A" w14:textId="65F07A20" w:rsidR="707BCF94" w:rsidRDefault="707BCF94" w:rsidP="33220AFE">
      <w:pPr>
        <w:ind w:left="720"/>
        <w:rPr>
          <w:rFonts w:ascii="Arial" w:eastAsia="Arial" w:hAnsi="Arial" w:cs="Arial"/>
          <w:sz w:val="21"/>
          <w:szCs w:val="21"/>
        </w:rPr>
      </w:pPr>
      <w:r w:rsidRPr="33220AFE">
        <w:rPr>
          <w:rFonts w:ascii="Arial" w:eastAsia="Arial" w:hAnsi="Arial" w:cs="Arial"/>
          <w:sz w:val="21"/>
          <w:szCs w:val="21"/>
        </w:rPr>
        <w:t>2</w:t>
      </w:r>
      <w:r w:rsidR="0F147700" w:rsidRPr="33220AFE">
        <w:rPr>
          <w:rFonts w:ascii="Arial" w:eastAsia="Arial" w:hAnsi="Arial" w:cs="Arial"/>
          <w:sz w:val="21"/>
          <w:szCs w:val="21"/>
        </w:rPr>
        <w:t xml:space="preserve">. To take responsibility for safeguarding and </w:t>
      </w:r>
      <w:r w:rsidR="4D146595" w:rsidRPr="33220AFE">
        <w:rPr>
          <w:rFonts w:ascii="Arial" w:eastAsia="Arial" w:hAnsi="Arial" w:cs="Arial"/>
          <w:sz w:val="21"/>
          <w:szCs w:val="21"/>
        </w:rPr>
        <w:t>welfare</w:t>
      </w:r>
      <w:r w:rsidR="0F147700" w:rsidRPr="33220AFE">
        <w:rPr>
          <w:rFonts w:ascii="Arial" w:eastAsia="Arial" w:hAnsi="Arial" w:cs="Arial"/>
          <w:sz w:val="21"/>
          <w:szCs w:val="21"/>
        </w:rPr>
        <w:t xml:space="preserve"> within the </w:t>
      </w:r>
      <w:r w:rsidR="0315FF38" w:rsidRPr="33220AFE">
        <w:rPr>
          <w:rFonts w:ascii="Arial" w:eastAsia="Arial" w:hAnsi="Arial" w:cs="Arial"/>
          <w:sz w:val="21"/>
          <w:szCs w:val="21"/>
        </w:rPr>
        <w:t>curriculum pathway</w:t>
      </w:r>
      <w:r w:rsidR="000C1254">
        <w:rPr>
          <w:rFonts w:ascii="Arial" w:eastAsia="Arial" w:hAnsi="Arial" w:cs="Arial"/>
          <w:sz w:val="21"/>
          <w:szCs w:val="21"/>
        </w:rPr>
        <w:t>s</w:t>
      </w:r>
      <w:r w:rsidR="0315FF38" w:rsidRPr="33220AFE">
        <w:rPr>
          <w:rFonts w:ascii="Arial" w:eastAsia="Arial" w:hAnsi="Arial" w:cs="Arial"/>
          <w:sz w:val="21"/>
          <w:szCs w:val="21"/>
        </w:rPr>
        <w:t xml:space="preserve"> alongside the Safeguarding and Welfare Officer</w:t>
      </w:r>
    </w:p>
    <w:p w14:paraId="5897BDA7" w14:textId="0281D489" w:rsidR="44DC9464" w:rsidRDefault="44DC9464" w:rsidP="33220AFE">
      <w:pPr>
        <w:ind w:left="720"/>
        <w:rPr>
          <w:rFonts w:ascii="Arial" w:eastAsia="Arial" w:hAnsi="Arial" w:cs="Arial"/>
          <w:sz w:val="21"/>
          <w:szCs w:val="21"/>
        </w:rPr>
      </w:pPr>
      <w:r w:rsidRPr="33220AFE">
        <w:rPr>
          <w:rFonts w:ascii="Arial" w:eastAsia="Arial" w:hAnsi="Arial" w:cs="Arial"/>
          <w:sz w:val="21"/>
          <w:szCs w:val="21"/>
        </w:rPr>
        <w:lastRenderedPageBreak/>
        <w:t>3</w:t>
      </w:r>
      <w:r w:rsidR="0F147700" w:rsidRPr="33220AFE">
        <w:rPr>
          <w:rFonts w:ascii="Arial" w:eastAsia="Arial" w:hAnsi="Arial" w:cs="Arial"/>
          <w:sz w:val="21"/>
          <w:szCs w:val="21"/>
        </w:rPr>
        <w:t xml:space="preserve">. To </w:t>
      </w:r>
      <w:r w:rsidR="5A921B11" w:rsidRPr="33220AFE">
        <w:rPr>
          <w:rFonts w:ascii="Arial" w:eastAsia="Arial" w:hAnsi="Arial" w:cs="Arial"/>
          <w:sz w:val="21"/>
          <w:szCs w:val="21"/>
        </w:rPr>
        <w:t>take responsibility for behaviour within the curriculum pathway</w:t>
      </w:r>
      <w:r w:rsidR="008F243F">
        <w:rPr>
          <w:rFonts w:ascii="Arial" w:eastAsia="Arial" w:hAnsi="Arial" w:cs="Arial"/>
          <w:sz w:val="21"/>
          <w:szCs w:val="21"/>
        </w:rPr>
        <w:t xml:space="preserve"> of responsibility</w:t>
      </w:r>
      <w:r w:rsidR="5A921B11" w:rsidRPr="33220AFE">
        <w:rPr>
          <w:rFonts w:ascii="Arial" w:eastAsia="Arial" w:hAnsi="Arial" w:cs="Arial"/>
          <w:sz w:val="21"/>
          <w:szCs w:val="21"/>
        </w:rPr>
        <w:t xml:space="preserve"> alongside the </w:t>
      </w:r>
      <w:r w:rsidR="008F243F">
        <w:rPr>
          <w:rFonts w:ascii="Arial" w:eastAsia="Arial" w:hAnsi="Arial" w:cs="Arial"/>
          <w:sz w:val="21"/>
          <w:szCs w:val="21"/>
        </w:rPr>
        <w:t>Deputy</w:t>
      </w:r>
      <w:r w:rsidR="000C1254">
        <w:rPr>
          <w:rFonts w:ascii="Arial" w:eastAsia="Arial" w:hAnsi="Arial" w:cs="Arial"/>
          <w:sz w:val="21"/>
          <w:szCs w:val="21"/>
        </w:rPr>
        <w:t xml:space="preserve"> </w:t>
      </w:r>
      <w:proofErr w:type="spellStart"/>
      <w:r w:rsidR="000C1254">
        <w:rPr>
          <w:rFonts w:ascii="Arial" w:eastAsia="Arial" w:hAnsi="Arial" w:cs="Arial"/>
          <w:sz w:val="21"/>
          <w:szCs w:val="21"/>
        </w:rPr>
        <w:t>Headteacher</w:t>
      </w:r>
      <w:proofErr w:type="spellEnd"/>
    </w:p>
    <w:p w14:paraId="58F35321" w14:textId="7E8E2FDF" w:rsidR="008F243F" w:rsidRDefault="008F243F" w:rsidP="008F243F">
      <w:pPr>
        <w:ind w:left="720"/>
        <w:rPr>
          <w:rFonts w:ascii="Arial" w:eastAsia="Arial" w:hAnsi="Arial" w:cs="Arial"/>
          <w:sz w:val="21"/>
          <w:szCs w:val="21"/>
        </w:rPr>
      </w:pPr>
      <w:r>
        <w:rPr>
          <w:rFonts w:ascii="Arial" w:eastAsia="Arial" w:hAnsi="Arial" w:cs="Arial"/>
          <w:sz w:val="21"/>
          <w:szCs w:val="21"/>
        </w:rPr>
        <w:t>4</w:t>
      </w:r>
      <w:r w:rsidRPr="5BCF0F54">
        <w:rPr>
          <w:rFonts w:ascii="Arial" w:eastAsia="Arial" w:hAnsi="Arial" w:cs="Arial"/>
          <w:sz w:val="21"/>
          <w:szCs w:val="21"/>
        </w:rPr>
        <w:t>. To carry out functional assessments where challenging behaviour is consistent</w:t>
      </w:r>
      <w:r>
        <w:rPr>
          <w:rFonts w:ascii="Arial" w:eastAsia="Arial" w:hAnsi="Arial" w:cs="Arial"/>
          <w:sz w:val="21"/>
          <w:szCs w:val="21"/>
        </w:rPr>
        <w:t xml:space="preserve"> after seeking advice from the behaviour lead</w:t>
      </w:r>
    </w:p>
    <w:p w14:paraId="4F4B1CFF" w14:textId="464C542D" w:rsidR="252A0B65" w:rsidRDefault="008F243F" w:rsidP="33220AFE">
      <w:pPr>
        <w:ind w:left="720"/>
        <w:rPr>
          <w:rFonts w:ascii="Arial" w:eastAsia="Arial" w:hAnsi="Arial" w:cs="Arial"/>
          <w:sz w:val="21"/>
          <w:szCs w:val="21"/>
        </w:rPr>
      </w:pPr>
      <w:r>
        <w:rPr>
          <w:rFonts w:ascii="Arial" w:eastAsia="Arial" w:hAnsi="Arial" w:cs="Arial"/>
          <w:sz w:val="21"/>
          <w:szCs w:val="21"/>
        </w:rPr>
        <w:t>5</w:t>
      </w:r>
      <w:r w:rsidR="01B7AFDB" w:rsidRPr="33220AFE">
        <w:rPr>
          <w:rFonts w:ascii="Arial" w:eastAsia="Arial" w:hAnsi="Arial" w:cs="Arial"/>
          <w:sz w:val="21"/>
          <w:szCs w:val="21"/>
        </w:rPr>
        <w:t xml:space="preserve">. To oversee and attend where necessary </w:t>
      </w:r>
      <w:r w:rsidR="592F307E" w:rsidRPr="33220AFE">
        <w:rPr>
          <w:rFonts w:ascii="Arial" w:eastAsia="Arial" w:hAnsi="Arial" w:cs="Arial"/>
          <w:sz w:val="21"/>
          <w:szCs w:val="21"/>
        </w:rPr>
        <w:t xml:space="preserve">EHC Plan </w:t>
      </w:r>
      <w:r w:rsidR="01B7AFDB" w:rsidRPr="33220AFE">
        <w:rPr>
          <w:rFonts w:ascii="Arial" w:eastAsia="Arial" w:hAnsi="Arial" w:cs="Arial"/>
          <w:sz w:val="21"/>
          <w:szCs w:val="21"/>
        </w:rPr>
        <w:t xml:space="preserve">annual reviews within </w:t>
      </w:r>
      <w:r>
        <w:rPr>
          <w:rFonts w:ascii="Arial" w:eastAsia="Arial" w:hAnsi="Arial" w:cs="Arial"/>
          <w:sz w:val="21"/>
          <w:szCs w:val="21"/>
        </w:rPr>
        <w:t xml:space="preserve">the </w:t>
      </w:r>
      <w:r w:rsidR="01B7AFDB" w:rsidRPr="33220AFE">
        <w:rPr>
          <w:rFonts w:ascii="Arial" w:eastAsia="Arial" w:hAnsi="Arial" w:cs="Arial"/>
          <w:sz w:val="21"/>
          <w:szCs w:val="21"/>
        </w:rPr>
        <w:t>curriculum pathway</w:t>
      </w:r>
      <w:r w:rsidR="000C1254">
        <w:rPr>
          <w:rFonts w:ascii="Arial" w:eastAsia="Arial" w:hAnsi="Arial" w:cs="Arial"/>
          <w:sz w:val="21"/>
          <w:szCs w:val="21"/>
        </w:rPr>
        <w:t>s</w:t>
      </w:r>
      <w:r w:rsidR="01B7AFDB" w:rsidRPr="33220AFE">
        <w:rPr>
          <w:rFonts w:ascii="Arial" w:eastAsia="Arial" w:hAnsi="Arial" w:cs="Arial"/>
          <w:sz w:val="21"/>
          <w:szCs w:val="21"/>
        </w:rPr>
        <w:t xml:space="preserve"> </w:t>
      </w:r>
      <w:r>
        <w:rPr>
          <w:rFonts w:ascii="Arial" w:eastAsia="Arial" w:hAnsi="Arial" w:cs="Arial"/>
          <w:sz w:val="21"/>
          <w:szCs w:val="21"/>
        </w:rPr>
        <w:t xml:space="preserve">of </w:t>
      </w:r>
      <w:r w:rsidR="01B7AFDB" w:rsidRPr="33220AFE">
        <w:rPr>
          <w:rFonts w:ascii="Arial" w:eastAsia="Arial" w:hAnsi="Arial" w:cs="Arial"/>
          <w:sz w:val="21"/>
          <w:szCs w:val="21"/>
        </w:rPr>
        <w:t>responsibility</w:t>
      </w:r>
    </w:p>
    <w:p w14:paraId="0334CBC8" w14:textId="1104D700" w:rsidR="6B0833FC" w:rsidRDefault="008F243F" w:rsidP="33220AFE">
      <w:pPr>
        <w:ind w:left="720"/>
        <w:rPr>
          <w:rFonts w:ascii="Arial" w:eastAsia="Arial" w:hAnsi="Arial" w:cs="Arial"/>
          <w:sz w:val="21"/>
          <w:szCs w:val="21"/>
        </w:rPr>
      </w:pPr>
      <w:r>
        <w:rPr>
          <w:rFonts w:ascii="Arial" w:eastAsia="Arial" w:hAnsi="Arial" w:cs="Arial"/>
          <w:sz w:val="21"/>
          <w:szCs w:val="21"/>
        </w:rPr>
        <w:t>6</w:t>
      </w:r>
      <w:r w:rsidR="6B0833FC" w:rsidRPr="33220AFE">
        <w:rPr>
          <w:rFonts w:ascii="Arial" w:eastAsia="Arial" w:hAnsi="Arial" w:cs="Arial"/>
          <w:sz w:val="21"/>
          <w:szCs w:val="21"/>
        </w:rPr>
        <w:t>. To oversee the intake of new pupils an</w:t>
      </w:r>
      <w:r>
        <w:rPr>
          <w:rFonts w:ascii="Arial" w:eastAsia="Arial" w:hAnsi="Arial" w:cs="Arial"/>
          <w:sz w:val="21"/>
          <w:szCs w:val="21"/>
        </w:rPr>
        <w:t>d offer</w:t>
      </w:r>
      <w:r w:rsidR="6B0833FC" w:rsidRPr="33220AFE">
        <w:rPr>
          <w:rFonts w:ascii="Arial" w:eastAsia="Arial" w:hAnsi="Arial" w:cs="Arial"/>
          <w:sz w:val="21"/>
          <w:szCs w:val="21"/>
        </w:rPr>
        <w:t xml:space="preserve"> appropriate placement</w:t>
      </w:r>
    </w:p>
    <w:p w14:paraId="17C01A30" w14:textId="2CF50C0B" w:rsidR="5B580673" w:rsidRDefault="008F243F" w:rsidP="33220AFE">
      <w:pPr>
        <w:ind w:left="720"/>
        <w:rPr>
          <w:rFonts w:ascii="Arial" w:hAnsi="Arial" w:cs="Arial"/>
          <w:sz w:val="21"/>
          <w:szCs w:val="21"/>
        </w:rPr>
      </w:pPr>
      <w:r>
        <w:rPr>
          <w:rFonts w:ascii="Arial" w:eastAsia="Arial" w:hAnsi="Arial" w:cs="Arial"/>
          <w:sz w:val="21"/>
          <w:szCs w:val="21"/>
        </w:rPr>
        <w:t>7</w:t>
      </w:r>
      <w:r w:rsidR="5B580673" w:rsidRPr="33220AFE">
        <w:rPr>
          <w:rFonts w:ascii="Arial" w:eastAsia="Arial" w:hAnsi="Arial" w:cs="Arial"/>
          <w:sz w:val="21"/>
          <w:szCs w:val="21"/>
        </w:rPr>
        <w:t>. To have a significant and direct impact on the quality of teaching, learning and progress of all pupils, and in particular identifying and supporting vulnerable pupils who may experience difficulties at any given time in their school career</w:t>
      </w:r>
    </w:p>
    <w:p w14:paraId="1274150E" w14:textId="3B85C35B" w:rsidR="6FA86148" w:rsidRDefault="008F243F" w:rsidP="33220AFE">
      <w:pPr>
        <w:ind w:left="720"/>
        <w:rPr>
          <w:rFonts w:ascii="Arial" w:eastAsia="Arial" w:hAnsi="Arial" w:cs="Arial"/>
          <w:sz w:val="21"/>
          <w:szCs w:val="21"/>
        </w:rPr>
      </w:pPr>
      <w:r>
        <w:rPr>
          <w:rFonts w:ascii="Arial" w:eastAsia="Arial" w:hAnsi="Arial" w:cs="Arial"/>
          <w:sz w:val="21"/>
          <w:szCs w:val="21"/>
        </w:rPr>
        <w:t>8</w:t>
      </w:r>
      <w:r w:rsidR="6FA86148" w:rsidRPr="33220AFE">
        <w:rPr>
          <w:rFonts w:ascii="Arial" w:eastAsia="Arial" w:hAnsi="Arial" w:cs="Arial"/>
          <w:sz w:val="21"/>
          <w:szCs w:val="21"/>
        </w:rPr>
        <w:t xml:space="preserve">. </w:t>
      </w:r>
      <w:r w:rsidR="00083801">
        <w:rPr>
          <w:rFonts w:ascii="Arial" w:eastAsia="Arial" w:hAnsi="Arial" w:cs="Arial"/>
          <w:sz w:val="21"/>
          <w:szCs w:val="21"/>
        </w:rPr>
        <w:t>To m</w:t>
      </w:r>
      <w:r w:rsidR="6FA86148" w:rsidRPr="33220AFE">
        <w:rPr>
          <w:rFonts w:ascii="Arial" w:eastAsia="Arial" w:hAnsi="Arial" w:cs="Arial"/>
          <w:sz w:val="21"/>
          <w:szCs w:val="21"/>
        </w:rPr>
        <w:t>onitor pupils</w:t>
      </w:r>
      <w:r>
        <w:rPr>
          <w:rFonts w:ascii="Arial" w:eastAsia="Arial" w:hAnsi="Arial" w:cs="Arial"/>
          <w:sz w:val="21"/>
          <w:szCs w:val="21"/>
        </w:rPr>
        <w:t>’</w:t>
      </w:r>
      <w:r w:rsidR="6FA86148" w:rsidRPr="33220AFE">
        <w:rPr>
          <w:rFonts w:ascii="Arial" w:eastAsia="Arial" w:hAnsi="Arial" w:cs="Arial"/>
          <w:sz w:val="21"/>
          <w:szCs w:val="21"/>
        </w:rPr>
        <w:t xml:space="preserve"> progress towards the</w:t>
      </w:r>
      <w:r>
        <w:rPr>
          <w:rFonts w:ascii="Arial" w:eastAsia="Arial" w:hAnsi="Arial" w:cs="Arial"/>
          <w:sz w:val="21"/>
          <w:szCs w:val="21"/>
        </w:rPr>
        <w:t>ir</w:t>
      </w:r>
      <w:r w:rsidR="6FA86148" w:rsidRPr="33220AFE">
        <w:rPr>
          <w:rFonts w:ascii="Arial" w:eastAsia="Arial" w:hAnsi="Arial" w:cs="Arial"/>
          <w:sz w:val="21"/>
          <w:szCs w:val="21"/>
        </w:rPr>
        <w:t xml:space="preserve"> end of year targets by means of pupil progress meetings and </w:t>
      </w:r>
      <w:r>
        <w:rPr>
          <w:rFonts w:ascii="Arial" w:eastAsia="Arial" w:hAnsi="Arial" w:cs="Arial"/>
          <w:sz w:val="21"/>
          <w:szCs w:val="21"/>
        </w:rPr>
        <w:t xml:space="preserve">the </w:t>
      </w:r>
      <w:r w:rsidR="6FA86148" w:rsidRPr="33220AFE">
        <w:rPr>
          <w:rFonts w:ascii="Arial" w:eastAsia="Arial" w:hAnsi="Arial" w:cs="Arial"/>
          <w:sz w:val="21"/>
          <w:szCs w:val="21"/>
        </w:rPr>
        <w:t xml:space="preserve">evaluation of </w:t>
      </w:r>
      <w:r>
        <w:rPr>
          <w:rFonts w:ascii="Arial" w:eastAsia="Arial" w:hAnsi="Arial" w:cs="Arial"/>
          <w:sz w:val="21"/>
          <w:szCs w:val="21"/>
        </w:rPr>
        <w:t xml:space="preserve">the </w:t>
      </w:r>
      <w:r w:rsidR="6FA86148" w:rsidRPr="33220AFE">
        <w:rPr>
          <w:rFonts w:ascii="Arial" w:eastAsia="Arial" w:hAnsi="Arial" w:cs="Arial"/>
          <w:sz w:val="21"/>
          <w:szCs w:val="21"/>
        </w:rPr>
        <w:t>quality of evidence recording</w:t>
      </w:r>
    </w:p>
    <w:p w14:paraId="48778BA9" w14:textId="5B7E585F" w:rsidR="008F21EA" w:rsidRDefault="008F243F" w:rsidP="008F21EA">
      <w:pPr>
        <w:ind w:left="720"/>
        <w:rPr>
          <w:rFonts w:ascii="Arial" w:eastAsia="Arial" w:hAnsi="Arial" w:cs="Arial"/>
          <w:sz w:val="21"/>
          <w:szCs w:val="21"/>
        </w:rPr>
      </w:pPr>
      <w:r>
        <w:rPr>
          <w:rFonts w:ascii="Arial" w:eastAsia="Arial" w:hAnsi="Arial" w:cs="Arial"/>
          <w:sz w:val="21"/>
          <w:szCs w:val="21"/>
        </w:rPr>
        <w:t>9</w:t>
      </w:r>
      <w:r w:rsidR="008F21EA">
        <w:rPr>
          <w:rFonts w:ascii="Arial" w:eastAsia="Arial" w:hAnsi="Arial" w:cs="Arial"/>
          <w:sz w:val="21"/>
          <w:szCs w:val="21"/>
        </w:rPr>
        <w:t>. To take advice from</w:t>
      </w:r>
      <w:r w:rsidR="008F21EA" w:rsidRPr="5BCF0F54">
        <w:rPr>
          <w:rFonts w:ascii="Arial" w:eastAsia="Arial" w:hAnsi="Arial" w:cs="Arial"/>
          <w:sz w:val="21"/>
          <w:szCs w:val="21"/>
        </w:rPr>
        <w:t xml:space="preserve"> external professionals such as school nurse, speech and language therapists </w:t>
      </w:r>
      <w:r w:rsidR="00083801" w:rsidRPr="5BCF0F54">
        <w:rPr>
          <w:rFonts w:ascii="Arial" w:eastAsia="Arial" w:hAnsi="Arial" w:cs="Arial"/>
          <w:sz w:val="21"/>
          <w:szCs w:val="21"/>
        </w:rPr>
        <w:t>etc.</w:t>
      </w:r>
      <w:r w:rsidR="008F21EA" w:rsidRPr="5BCF0F54">
        <w:rPr>
          <w:rFonts w:ascii="Arial" w:eastAsia="Arial" w:hAnsi="Arial" w:cs="Arial"/>
          <w:sz w:val="21"/>
          <w:szCs w:val="21"/>
        </w:rPr>
        <w:t xml:space="preserve"> where challenging behaviour is beyond </w:t>
      </w:r>
      <w:r w:rsidR="008F21EA">
        <w:rPr>
          <w:rFonts w:ascii="Arial" w:eastAsia="Arial" w:hAnsi="Arial" w:cs="Arial"/>
          <w:sz w:val="21"/>
          <w:szCs w:val="21"/>
        </w:rPr>
        <w:t>first wave intervention</w:t>
      </w:r>
    </w:p>
    <w:p w14:paraId="2BF3F129" w14:textId="77777777" w:rsidR="008F21EA" w:rsidRDefault="008F21EA" w:rsidP="33220AFE">
      <w:pPr>
        <w:ind w:left="720"/>
        <w:rPr>
          <w:rFonts w:ascii="Arial" w:eastAsia="Arial" w:hAnsi="Arial" w:cs="Arial"/>
          <w:sz w:val="21"/>
          <w:szCs w:val="21"/>
        </w:rPr>
      </w:pPr>
    </w:p>
    <w:p w14:paraId="1958E799" w14:textId="0D99931F" w:rsidR="0F147700" w:rsidRDefault="0F147700" w:rsidP="33220AFE">
      <w:r w:rsidRPr="33220AFE">
        <w:rPr>
          <w:rFonts w:ascii="Arial" w:eastAsia="Arial" w:hAnsi="Arial" w:cs="Arial"/>
          <w:sz w:val="21"/>
          <w:szCs w:val="21"/>
        </w:rPr>
        <w:t xml:space="preserve">The Assistant </w:t>
      </w:r>
      <w:proofErr w:type="spellStart"/>
      <w:r w:rsidRPr="33220AFE">
        <w:rPr>
          <w:rFonts w:ascii="Arial" w:eastAsia="Arial" w:hAnsi="Arial" w:cs="Arial"/>
          <w:sz w:val="21"/>
          <w:szCs w:val="21"/>
        </w:rPr>
        <w:t>Headteacher</w:t>
      </w:r>
      <w:proofErr w:type="spellEnd"/>
      <w:r w:rsidRPr="33220AFE">
        <w:rPr>
          <w:rFonts w:ascii="Arial" w:eastAsia="Arial" w:hAnsi="Arial" w:cs="Arial"/>
          <w:sz w:val="21"/>
          <w:szCs w:val="21"/>
        </w:rPr>
        <w:t xml:space="preserve"> is responsible for liaising with: </w:t>
      </w:r>
    </w:p>
    <w:p w14:paraId="00DDCCD5" w14:textId="173AA417" w:rsidR="0F147700" w:rsidRDefault="0F147700" w:rsidP="33220AFE">
      <w:pPr>
        <w:pStyle w:val="ListParagraph"/>
        <w:numPr>
          <w:ilvl w:val="0"/>
          <w:numId w:val="5"/>
        </w:numPr>
        <w:rPr>
          <w:rFonts w:ascii="Arial" w:eastAsia="Arial" w:hAnsi="Arial" w:cs="Arial"/>
          <w:sz w:val="21"/>
          <w:szCs w:val="21"/>
        </w:rPr>
      </w:pPr>
      <w:r w:rsidRPr="33220AFE">
        <w:rPr>
          <w:rFonts w:ascii="Arial" w:eastAsia="Arial" w:hAnsi="Arial" w:cs="Arial"/>
          <w:sz w:val="21"/>
          <w:szCs w:val="21"/>
        </w:rPr>
        <w:t xml:space="preserve">The </w:t>
      </w:r>
      <w:proofErr w:type="spellStart"/>
      <w:r w:rsidRPr="33220AFE">
        <w:rPr>
          <w:rFonts w:ascii="Arial" w:eastAsia="Arial" w:hAnsi="Arial" w:cs="Arial"/>
          <w:sz w:val="21"/>
          <w:szCs w:val="21"/>
        </w:rPr>
        <w:t>Headteacher</w:t>
      </w:r>
      <w:proofErr w:type="spellEnd"/>
      <w:r w:rsidRPr="33220AFE">
        <w:rPr>
          <w:rFonts w:ascii="Arial" w:eastAsia="Arial" w:hAnsi="Arial" w:cs="Arial"/>
          <w:sz w:val="21"/>
          <w:szCs w:val="21"/>
        </w:rPr>
        <w:t xml:space="preserve"> and </w:t>
      </w:r>
      <w:r w:rsidR="76D74FCB" w:rsidRPr="33220AFE">
        <w:rPr>
          <w:rFonts w:ascii="Arial" w:eastAsia="Arial" w:hAnsi="Arial" w:cs="Arial"/>
          <w:sz w:val="21"/>
          <w:szCs w:val="21"/>
        </w:rPr>
        <w:t>Deputy</w:t>
      </w:r>
      <w:r w:rsidRPr="33220AFE">
        <w:rPr>
          <w:rFonts w:ascii="Arial" w:eastAsia="Arial" w:hAnsi="Arial" w:cs="Arial"/>
          <w:sz w:val="21"/>
          <w:szCs w:val="21"/>
        </w:rPr>
        <w:t xml:space="preserve"> </w:t>
      </w:r>
      <w:proofErr w:type="spellStart"/>
      <w:r w:rsidRPr="33220AFE">
        <w:rPr>
          <w:rFonts w:ascii="Arial" w:eastAsia="Arial" w:hAnsi="Arial" w:cs="Arial"/>
          <w:sz w:val="21"/>
          <w:szCs w:val="21"/>
        </w:rPr>
        <w:t>Headteacher</w:t>
      </w:r>
      <w:proofErr w:type="spellEnd"/>
      <w:r w:rsidRPr="33220AFE">
        <w:rPr>
          <w:rFonts w:ascii="Arial" w:eastAsia="Arial" w:hAnsi="Arial" w:cs="Arial"/>
          <w:sz w:val="21"/>
          <w:szCs w:val="21"/>
        </w:rPr>
        <w:t xml:space="preserve"> </w:t>
      </w:r>
    </w:p>
    <w:p w14:paraId="3CBD71EA" w14:textId="694EDA18" w:rsidR="0F147700" w:rsidRDefault="0F147700" w:rsidP="33220AFE">
      <w:pPr>
        <w:pStyle w:val="ListParagraph"/>
        <w:numPr>
          <w:ilvl w:val="0"/>
          <w:numId w:val="5"/>
        </w:numPr>
        <w:rPr>
          <w:sz w:val="21"/>
          <w:szCs w:val="21"/>
        </w:rPr>
      </w:pPr>
      <w:r w:rsidRPr="33220AFE">
        <w:rPr>
          <w:rFonts w:ascii="Arial" w:eastAsia="Arial" w:hAnsi="Arial" w:cs="Arial"/>
          <w:sz w:val="21"/>
          <w:szCs w:val="21"/>
        </w:rPr>
        <w:t xml:space="preserve">The whole </w:t>
      </w:r>
      <w:r w:rsidR="7B0A8E0D" w:rsidRPr="33220AFE">
        <w:rPr>
          <w:rFonts w:ascii="Arial" w:eastAsia="Arial" w:hAnsi="Arial" w:cs="Arial"/>
          <w:sz w:val="21"/>
          <w:szCs w:val="21"/>
        </w:rPr>
        <w:t xml:space="preserve">school </w:t>
      </w:r>
      <w:r w:rsidRPr="33220AFE">
        <w:rPr>
          <w:rFonts w:ascii="Arial" w:eastAsia="Arial" w:hAnsi="Arial" w:cs="Arial"/>
          <w:sz w:val="21"/>
          <w:szCs w:val="21"/>
        </w:rPr>
        <w:t>team, including Classroom Teachers</w:t>
      </w:r>
      <w:r w:rsidR="4725F85D" w:rsidRPr="33220AFE">
        <w:rPr>
          <w:rFonts w:ascii="Arial" w:eastAsia="Arial" w:hAnsi="Arial" w:cs="Arial"/>
          <w:sz w:val="21"/>
          <w:szCs w:val="21"/>
        </w:rPr>
        <w:t xml:space="preserve"> and</w:t>
      </w:r>
      <w:r w:rsidRPr="33220AFE">
        <w:rPr>
          <w:rFonts w:ascii="Arial" w:eastAsia="Arial" w:hAnsi="Arial" w:cs="Arial"/>
          <w:sz w:val="21"/>
          <w:szCs w:val="21"/>
        </w:rPr>
        <w:t xml:space="preserve"> Support Staff </w:t>
      </w:r>
    </w:p>
    <w:p w14:paraId="35E82D49" w14:textId="12737D5A" w:rsidR="1626098E" w:rsidRDefault="1626098E" w:rsidP="33220AFE">
      <w:pPr>
        <w:pStyle w:val="ListParagraph"/>
        <w:numPr>
          <w:ilvl w:val="0"/>
          <w:numId w:val="5"/>
        </w:numPr>
        <w:rPr>
          <w:sz w:val="21"/>
          <w:szCs w:val="21"/>
        </w:rPr>
      </w:pPr>
      <w:r w:rsidRPr="33220AFE">
        <w:rPr>
          <w:rFonts w:ascii="Arial" w:eastAsia="Arial" w:hAnsi="Arial" w:cs="Arial"/>
          <w:sz w:val="21"/>
          <w:szCs w:val="21"/>
        </w:rPr>
        <w:t>S</w:t>
      </w:r>
      <w:r w:rsidR="0F147700" w:rsidRPr="33220AFE">
        <w:rPr>
          <w:rFonts w:ascii="Arial" w:eastAsia="Arial" w:hAnsi="Arial" w:cs="Arial"/>
          <w:sz w:val="21"/>
          <w:szCs w:val="21"/>
        </w:rPr>
        <w:t xml:space="preserve">chool </w:t>
      </w:r>
      <w:r w:rsidR="5F8A64EF" w:rsidRPr="33220AFE">
        <w:rPr>
          <w:rFonts w:ascii="Arial" w:eastAsia="Arial" w:hAnsi="Arial" w:cs="Arial"/>
          <w:sz w:val="21"/>
          <w:szCs w:val="21"/>
        </w:rPr>
        <w:t>C</w:t>
      </w:r>
      <w:r w:rsidR="0F147700" w:rsidRPr="33220AFE">
        <w:rPr>
          <w:rFonts w:ascii="Arial" w:eastAsia="Arial" w:hAnsi="Arial" w:cs="Arial"/>
          <w:sz w:val="21"/>
          <w:szCs w:val="21"/>
        </w:rPr>
        <w:t xml:space="preserve">urriculum </w:t>
      </w:r>
      <w:r w:rsidR="25767DE5" w:rsidRPr="33220AFE">
        <w:rPr>
          <w:rFonts w:ascii="Arial" w:eastAsia="Arial" w:hAnsi="Arial" w:cs="Arial"/>
          <w:sz w:val="21"/>
          <w:szCs w:val="21"/>
        </w:rPr>
        <w:t>Leads</w:t>
      </w:r>
      <w:r w:rsidR="0F147700" w:rsidRPr="33220AFE">
        <w:rPr>
          <w:rFonts w:ascii="Arial" w:eastAsia="Arial" w:hAnsi="Arial" w:cs="Arial"/>
          <w:sz w:val="21"/>
          <w:szCs w:val="21"/>
        </w:rPr>
        <w:t xml:space="preserve"> </w:t>
      </w:r>
    </w:p>
    <w:p w14:paraId="7405455A" w14:textId="26737B1F" w:rsidR="0F147700" w:rsidRDefault="0F147700" w:rsidP="33220AFE">
      <w:pPr>
        <w:pStyle w:val="ListParagraph"/>
        <w:numPr>
          <w:ilvl w:val="0"/>
          <w:numId w:val="5"/>
        </w:numPr>
        <w:rPr>
          <w:sz w:val="21"/>
          <w:szCs w:val="21"/>
        </w:rPr>
      </w:pPr>
      <w:r w:rsidRPr="33220AFE">
        <w:rPr>
          <w:rFonts w:ascii="Arial" w:eastAsia="Arial" w:hAnsi="Arial" w:cs="Arial"/>
          <w:sz w:val="21"/>
          <w:szCs w:val="21"/>
        </w:rPr>
        <w:t>Govern</w:t>
      </w:r>
      <w:r w:rsidR="008F243F">
        <w:rPr>
          <w:rFonts w:ascii="Arial" w:eastAsia="Arial" w:hAnsi="Arial" w:cs="Arial"/>
          <w:sz w:val="21"/>
          <w:szCs w:val="21"/>
        </w:rPr>
        <w:t>ing Body</w:t>
      </w:r>
    </w:p>
    <w:p w14:paraId="5AEB8D3C" w14:textId="1861ED2C" w:rsidR="0F147700" w:rsidRDefault="0F147700" w:rsidP="33220AFE">
      <w:pPr>
        <w:pStyle w:val="ListParagraph"/>
        <w:numPr>
          <w:ilvl w:val="0"/>
          <w:numId w:val="5"/>
        </w:numPr>
        <w:rPr>
          <w:sz w:val="21"/>
          <w:szCs w:val="21"/>
        </w:rPr>
      </w:pPr>
      <w:r w:rsidRPr="33220AFE">
        <w:rPr>
          <w:rFonts w:ascii="Arial" w:eastAsia="Arial" w:hAnsi="Arial" w:cs="Arial"/>
          <w:sz w:val="21"/>
          <w:szCs w:val="21"/>
        </w:rPr>
        <w:t>The Local Authority and other schools</w:t>
      </w:r>
    </w:p>
    <w:p w14:paraId="4D9909E8" w14:textId="1147B1FB" w:rsidR="0F147700" w:rsidRDefault="0F147700" w:rsidP="33220AFE">
      <w:pPr>
        <w:pStyle w:val="ListParagraph"/>
        <w:numPr>
          <w:ilvl w:val="0"/>
          <w:numId w:val="5"/>
        </w:numPr>
        <w:rPr>
          <w:sz w:val="21"/>
          <w:szCs w:val="21"/>
        </w:rPr>
      </w:pPr>
      <w:r w:rsidRPr="33220AFE">
        <w:rPr>
          <w:rFonts w:ascii="Arial" w:eastAsia="Arial" w:hAnsi="Arial" w:cs="Arial"/>
          <w:sz w:val="21"/>
          <w:szCs w:val="21"/>
        </w:rPr>
        <w:t>External Advisors &amp; Agencies</w:t>
      </w:r>
    </w:p>
    <w:p w14:paraId="42B65094" w14:textId="2D9DB632" w:rsidR="0F147700" w:rsidRDefault="0F147700" w:rsidP="33220AFE">
      <w:pPr>
        <w:pStyle w:val="ListParagraph"/>
        <w:numPr>
          <w:ilvl w:val="0"/>
          <w:numId w:val="5"/>
        </w:numPr>
        <w:rPr>
          <w:sz w:val="21"/>
          <w:szCs w:val="21"/>
        </w:rPr>
      </w:pPr>
      <w:r w:rsidRPr="33220AFE">
        <w:rPr>
          <w:rFonts w:ascii="Arial" w:eastAsia="Arial" w:hAnsi="Arial" w:cs="Arial"/>
          <w:sz w:val="21"/>
          <w:szCs w:val="21"/>
        </w:rPr>
        <w:t>Inspection Teams</w:t>
      </w:r>
    </w:p>
    <w:p w14:paraId="72E1BB73" w14:textId="4D9A1EC9" w:rsidR="0F147700" w:rsidRDefault="0F147700" w:rsidP="33220AFE">
      <w:pPr>
        <w:pStyle w:val="ListParagraph"/>
        <w:numPr>
          <w:ilvl w:val="0"/>
          <w:numId w:val="5"/>
        </w:numPr>
        <w:rPr>
          <w:sz w:val="21"/>
          <w:szCs w:val="21"/>
        </w:rPr>
      </w:pPr>
      <w:r w:rsidRPr="33220AFE">
        <w:rPr>
          <w:rFonts w:ascii="Arial" w:eastAsia="Arial" w:hAnsi="Arial" w:cs="Arial"/>
          <w:sz w:val="21"/>
          <w:szCs w:val="21"/>
        </w:rPr>
        <w:t>Parents</w:t>
      </w:r>
      <w:r w:rsidR="008F243F">
        <w:rPr>
          <w:rFonts w:ascii="Arial" w:eastAsia="Arial" w:hAnsi="Arial" w:cs="Arial"/>
          <w:sz w:val="21"/>
          <w:szCs w:val="21"/>
        </w:rPr>
        <w:t>/Carers</w:t>
      </w:r>
    </w:p>
    <w:p w14:paraId="52AF1F0B" w14:textId="36CBEA3B" w:rsidR="33220AFE" w:rsidRDefault="33220AFE" w:rsidP="33220AFE">
      <w:pPr>
        <w:rPr>
          <w:rFonts w:ascii="Arial" w:hAnsi="Arial" w:cs="Arial"/>
          <w:sz w:val="21"/>
          <w:szCs w:val="21"/>
        </w:rPr>
      </w:pPr>
    </w:p>
    <w:p w14:paraId="4101652C" w14:textId="1E00845C" w:rsidR="00020DBF" w:rsidRPr="002301FB" w:rsidRDefault="00020DBF" w:rsidP="33220AFE">
      <w:pPr>
        <w:rPr>
          <w:rFonts w:ascii="Arial" w:hAnsi="Arial" w:cs="Arial"/>
          <w:sz w:val="21"/>
          <w:szCs w:val="21"/>
        </w:rPr>
      </w:pPr>
      <w:r w:rsidRPr="33220AFE">
        <w:rPr>
          <w:rFonts w:ascii="Arial" w:hAnsi="Arial" w:cs="Arial"/>
          <w:sz w:val="21"/>
          <w:szCs w:val="21"/>
        </w:rPr>
        <w:t>The leadership and management of all aspects of</w:t>
      </w:r>
      <w:r w:rsidR="00AA0251" w:rsidRPr="33220AFE">
        <w:rPr>
          <w:rFonts w:ascii="Arial" w:hAnsi="Arial" w:cs="Arial"/>
          <w:sz w:val="21"/>
          <w:szCs w:val="21"/>
        </w:rPr>
        <w:t xml:space="preserve"> whole school</w:t>
      </w:r>
      <w:r w:rsidR="008F243F">
        <w:rPr>
          <w:rFonts w:ascii="Arial" w:hAnsi="Arial" w:cs="Arial"/>
          <w:sz w:val="21"/>
          <w:szCs w:val="21"/>
        </w:rPr>
        <w:t>,</w:t>
      </w:r>
      <w:r w:rsidR="2F5B6B13" w:rsidRPr="33220AFE">
        <w:rPr>
          <w:rFonts w:ascii="Arial" w:hAnsi="Arial" w:cs="Arial"/>
          <w:sz w:val="21"/>
          <w:szCs w:val="21"/>
        </w:rPr>
        <w:t xml:space="preserve"> but </w:t>
      </w:r>
      <w:r w:rsidR="008F243F">
        <w:rPr>
          <w:rFonts w:ascii="Arial" w:hAnsi="Arial" w:cs="Arial"/>
          <w:sz w:val="21"/>
          <w:szCs w:val="21"/>
        </w:rPr>
        <w:t xml:space="preserve">with a </w:t>
      </w:r>
      <w:r w:rsidR="2F5B6B13" w:rsidRPr="33220AFE">
        <w:rPr>
          <w:rFonts w:ascii="Arial" w:hAnsi="Arial" w:cs="Arial"/>
          <w:sz w:val="21"/>
          <w:szCs w:val="21"/>
        </w:rPr>
        <w:t>main focus within p</w:t>
      </w:r>
      <w:r w:rsidR="008F243F">
        <w:rPr>
          <w:rFonts w:ascii="Arial" w:hAnsi="Arial" w:cs="Arial"/>
          <w:sz w:val="21"/>
          <w:szCs w:val="21"/>
        </w:rPr>
        <w:t>athway</w:t>
      </w:r>
      <w:r w:rsidR="2F5B6B13" w:rsidRPr="33220AFE">
        <w:rPr>
          <w:rFonts w:ascii="Arial" w:hAnsi="Arial" w:cs="Arial"/>
          <w:sz w:val="21"/>
          <w:szCs w:val="21"/>
        </w:rPr>
        <w:t xml:space="preserve"> of </w:t>
      </w:r>
      <w:r w:rsidR="008F243F">
        <w:rPr>
          <w:rFonts w:ascii="Arial" w:hAnsi="Arial" w:cs="Arial"/>
          <w:sz w:val="21"/>
          <w:szCs w:val="21"/>
        </w:rPr>
        <w:t>responsibility</w:t>
      </w:r>
      <w:r w:rsidR="2F5B6B13" w:rsidRPr="33220AFE">
        <w:rPr>
          <w:rFonts w:ascii="Arial" w:hAnsi="Arial" w:cs="Arial"/>
          <w:sz w:val="21"/>
          <w:szCs w:val="21"/>
        </w:rPr>
        <w:t xml:space="preserve"> (</w:t>
      </w:r>
      <w:r w:rsidR="008F243F">
        <w:rPr>
          <w:rFonts w:ascii="Arial" w:hAnsi="Arial" w:cs="Arial"/>
          <w:sz w:val="21"/>
          <w:szCs w:val="21"/>
        </w:rPr>
        <w:t>Roots, Branch, Leaf and Accreditation Pathways</w:t>
      </w:r>
      <w:r w:rsidR="2F5B6B13" w:rsidRPr="33220AFE">
        <w:rPr>
          <w:rFonts w:ascii="Arial" w:hAnsi="Arial" w:cs="Arial"/>
          <w:sz w:val="21"/>
          <w:szCs w:val="21"/>
        </w:rPr>
        <w:t>)</w:t>
      </w:r>
      <w:r w:rsidR="00A96EC1" w:rsidRPr="33220AFE">
        <w:rPr>
          <w:rFonts w:ascii="Arial" w:hAnsi="Arial" w:cs="Arial"/>
          <w:sz w:val="21"/>
          <w:szCs w:val="21"/>
        </w:rPr>
        <w:t>, including the Extended Schools offer</w:t>
      </w:r>
      <w:r w:rsidR="00AA0251" w:rsidRPr="33220AFE">
        <w:rPr>
          <w:rFonts w:ascii="Arial" w:hAnsi="Arial" w:cs="Arial"/>
          <w:sz w:val="21"/>
          <w:szCs w:val="21"/>
        </w:rPr>
        <w:t>;</w:t>
      </w:r>
      <w:r w:rsidRPr="33220AFE">
        <w:rPr>
          <w:rFonts w:ascii="Arial" w:hAnsi="Arial" w:cs="Arial"/>
          <w:sz w:val="21"/>
          <w:szCs w:val="21"/>
        </w:rPr>
        <w:t xml:space="preserve"> curriculum, assessment</w:t>
      </w:r>
      <w:r w:rsidR="00A47630" w:rsidRPr="33220AFE">
        <w:rPr>
          <w:rFonts w:ascii="Arial" w:hAnsi="Arial" w:cs="Arial"/>
          <w:sz w:val="21"/>
          <w:szCs w:val="21"/>
        </w:rPr>
        <w:t>, standards,</w:t>
      </w:r>
      <w:r w:rsidRPr="33220AFE">
        <w:rPr>
          <w:rFonts w:ascii="Arial" w:hAnsi="Arial" w:cs="Arial"/>
          <w:sz w:val="21"/>
          <w:szCs w:val="21"/>
        </w:rPr>
        <w:t xml:space="preserve"> organisation</w:t>
      </w:r>
      <w:r w:rsidR="0003042B" w:rsidRPr="33220AFE">
        <w:rPr>
          <w:rFonts w:ascii="Arial" w:hAnsi="Arial" w:cs="Arial"/>
          <w:sz w:val="21"/>
          <w:szCs w:val="21"/>
        </w:rPr>
        <w:t xml:space="preserve">, </w:t>
      </w:r>
      <w:r w:rsidR="00A47630" w:rsidRPr="33220AFE">
        <w:rPr>
          <w:rFonts w:ascii="Arial" w:hAnsi="Arial" w:cs="Arial"/>
          <w:sz w:val="21"/>
          <w:szCs w:val="21"/>
        </w:rPr>
        <w:t xml:space="preserve">pupil behaviour </w:t>
      </w:r>
      <w:r w:rsidR="0003042B" w:rsidRPr="33220AFE">
        <w:rPr>
          <w:rFonts w:ascii="Arial" w:hAnsi="Arial" w:cs="Arial"/>
          <w:sz w:val="21"/>
          <w:szCs w:val="21"/>
        </w:rPr>
        <w:t>and safeguar</w:t>
      </w:r>
      <w:r w:rsidR="00E60098" w:rsidRPr="33220AFE">
        <w:rPr>
          <w:rFonts w:ascii="Arial" w:hAnsi="Arial" w:cs="Arial"/>
          <w:sz w:val="21"/>
          <w:szCs w:val="21"/>
        </w:rPr>
        <w:t>ding in conjunction with the DSL</w:t>
      </w:r>
      <w:r w:rsidR="0003042B" w:rsidRPr="33220AFE">
        <w:rPr>
          <w:rFonts w:ascii="Arial" w:hAnsi="Arial" w:cs="Arial"/>
          <w:sz w:val="21"/>
          <w:szCs w:val="21"/>
        </w:rPr>
        <w:t xml:space="preserve"> team </w:t>
      </w:r>
      <w:r w:rsidR="00AA0251" w:rsidRPr="33220AFE">
        <w:rPr>
          <w:rFonts w:ascii="Arial" w:hAnsi="Arial" w:cs="Arial"/>
          <w:sz w:val="21"/>
          <w:szCs w:val="21"/>
        </w:rPr>
        <w:t>at</w:t>
      </w:r>
      <w:r w:rsidR="0003042B" w:rsidRPr="33220AFE">
        <w:rPr>
          <w:rFonts w:ascii="Arial" w:hAnsi="Arial" w:cs="Arial"/>
          <w:sz w:val="21"/>
          <w:szCs w:val="21"/>
        </w:rPr>
        <w:t xml:space="preserve"> Riverside Bridge School</w:t>
      </w:r>
      <w:r w:rsidRPr="33220AFE">
        <w:rPr>
          <w:rFonts w:ascii="Arial" w:hAnsi="Arial" w:cs="Arial"/>
          <w:sz w:val="21"/>
          <w:szCs w:val="21"/>
        </w:rPr>
        <w:t xml:space="preserve">. </w:t>
      </w:r>
    </w:p>
    <w:p w14:paraId="3A0FF5F2" w14:textId="44BFB584" w:rsidR="00D651DD" w:rsidRDefault="00D651DD" w:rsidP="33220AFE">
      <w:pPr>
        <w:rPr>
          <w:rFonts w:ascii="Arial" w:hAnsi="Arial" w:cs="Arial"/>
          <w:sz w:val="21"/>
          <w:szCs w:val="21"/>
        </w:rPr>
      </w:pPr>
    </w:p>
    <w:p w14:paraId="17DE4451" w14:textId="2E820F7C" w:rsidR="00AC6FF2" w:rsidRPr="002301FB" w:rsidRDefault="00AC6FF2" w:rsidP="00AC6FF2">
      <w:pPr>
        <w:rPr>
          <w:rFonts w:ascii="Arial" w:hAnsi="Arial" w:cs="Arial"/>
          <w:sz w:val="21"/>
          <w:szCs w:val="21"/>
        </w:rPr>
      </w:pPr>
      <w:r w:rsidRPr="002301FB">
        <w:rPr>
          <w:rFonts w:ascii="Arial" w:hAnsi="Arial" w:cs="Arial"/>
          <w:sz w:val="21"/>
          <w:szCs w:val="21"/>
        </w:rPr>
        <w:t xml:space="preserve">The above duties are neither exclusive nor exhaustive and the </w:t>
      </w:r>
      <w:r w:rsidR="00083801" w:rsidRPr="002301FB">
        <w:rPr>
          <w:rFonts w:ascii="Arial" w:hAnsi="Arial" w:cs="Arial"/>
          <w:sz w:val="21"/>
          <w:szCs w:val="21"/>
        </w:rPr>
        <w:t>post holder</w:t>
      </w:r>
      <w:r w:rsidRPr="002301FB">
        <w:rPr>
          <w:rFonts w:ascii="Arial" w:hAnsi="Arial" w:cs="Arial"/>
          <w:sz w:val="21"/>
          <w:szCs w:val="21"/>
        </w:rPr>
        <w:t xml:space="preserve"> may be required to carry out such other appropriate duties as may be required by the </w:t>
      </w:r>
      <w:proofErr w:type="spellStart"/>
      <w:r w:rsidRPr="002301FB">
        <w:rPr>
          <w:rFonts w:ascii="Arial" w:hAnsi="Arial" w:cs="Arial"/>
          <w:sz w:val="21"/>
          <w:szCs w:val="21"/>
        </w:rPr>
        <w:t>Headteacher</w:t>
      </w:r>
      <w:proofErr w:type="spellEnd"/>
      <w:r w:rsidRPr="002301FB">
        <w:rPr>
          <w:rFonts w:ascii="Arial" w:hAnsi="Arial" w:cs="Arial"/>
          <w:sz w:val="21"/>
          <w:szCs w:val="21"/>
        </w:rPr>
        <w:t xml:space="preserve"> within the grading level of the post and the competence of the </w:t>
      </w:r>
      <w:proofErr w:type="spellStart"/>
      <w:r w:rsidRPr="002301FB">
        <w:rPr>
          <w:rFonts w:ascii="Arial" w:hAnsi="Arial" w:cs="Arial"/>
          <w:sz w:val="21"/>
          <w:szCs w:val="21"/>
        </w:rPr>
        <w:t>postholder</w:t>
      </w:r>
      <w:proofErr w:type="spellEnd"/>
      <w:r w:rsidRPr="002301FB">
        <w:rPr>
          <w:rFonts w:ascii="Arial" w:hAnsi="Arial" w:cs="Arial"/>
          <w:sz w:val="21"/>
          <w:szCs w:val="21"/>
        </w:rPr>
        <w:t>.</w:t>
      </w:r>
    </w:p>
    <w:p w14:paraId="7194DBDC" w14:textId="77777777" w:rsidR="005A75A6" w:rsidRPr="002301FB" w:rsidRDefault="005A75A6" w:rsidP="00A47630">
      <w:pPr>
        <w:tabs>
          <w:tab w:val="left" w:pos="0"/>
        </w:tabs>
        <w:suppressAutoHyphens/>
        <w:rPr>
          <w:rFonts w:ascii="Arial" w:hAnsi="Arial" w:cs="Arial"/>
          <w:sz w:val="21"/>
          <w:szCs w:val="21"/>
        </w:rPr>
      </w:pPr>
    </w:p>
    <w:p w14:paraId="06511602" w14:textId="77777777" w:rsidR="005A75A6" w:rsidRPr="002301FB" w:rsidRDefault="005A75A6" w:rsidP="00A47630">
      <w:pPr>
        <w:rPr>
          <w:rFonts w:ascii="Arial" w:hAnsi="Arial" w:cs="Arial"/>
          <w:sz w:val="21"/>
          <w:szCs w:val="21"/>
        </w:rPr>
      </w:pPr>
      <w:r w:rsidRPr="002301FB">
        <w:rPr>
          <w:rFonts w:ascii="Arial" w:hAnsi="Arial" w:cs="Arial"/>
          <w:sz w:val="21"/>
          <w:szCs w:val="21"/>
        </w:rPr>
        <w:t xml:space="preserve">This job description will be subject to Annual Review, in consultation with the </w:t>
      </w:r>
      <w:proofErr w:type="spellStart"/>
      <w:r w:rsidRPr="002301FB">
        <w:rPr>
          <w:rFonts w:ascii="Arial" w:hAnsi="Arial" w:cs="Arial"/>
          <w:sz w:val="21"/>
          <w:szCs w:val="21"/>
        </w:rPr>
        <w:t>Headteacher</w:t>
      </w:r>
      <w:proofErr w:type="spellEnd"/>
      <w:r w:rsidRPr="002301FB">
        <w:rPr>
          <w:rFonts w:ascii="Arial" w:hAnsi="Arial" w:cs="Arial"/>
          <w:sz w:val="21"/>
          <w:szCs w:val="21"/>
        </w:rPr>
        <w:t xml:space="preserve"> to take into account the changing needs of the school.</w:t>
      </w:r>
    </w:p>
    <w:p w14:paraId="769D0D3C" w14:textId="77777777" w:rsidR="00AC6FF2" w:rsidRPr="002301FB" w:rsidRDefault="00AC6FF2" w:rsidP="00AC6FF2">
      <w:pPr>
        <w:rPr>
          <w:rFonts w:ascii="Arial" w:hAnsi="Arial" w:cs="Arial"/>
          <w:sz w:val="21"/>
          <w:szCs w:val="21"/>
        </w:rPr>
      </w:pPr>
    </w:p>
    <w:p w14:paraId="06434B6B" w14:textId="77777777" w:rsidR="00AC6FF2" w:rsidRPr="002301FB" w:rsidRDefault="0003042B" w:rsidP="00AC6FF2">
      <w:pPr>
        <w:rPr>
          <w:rFonts w:ascii="Arial" w:hAnsi="Arial" w:cs="Arial"/>
          <w:sz w:val="21"/>
          <w:szCs w:val="21"/>
        </w:rPr>
      </w:pPr>
      <w:r>
        <w:rPr>
          <w:rFonts w:ascii="Arial" w:hAnsi="Arial" w:cs="Arial"/>
          <w:sz w:val="21"/>
          <w:szCs w:val="21"/>
        </w:rPr>
        <w:t xml:space="preserve">Riverside Bridge </w:t>
      </w:r>
      <w:r w:rsidR="00AC6FF2" w:rsidRPr="002301FB">
        <w:rPr>
          <w:rFonts w:ascii="Arial" w:hAnsi="Arial" w:cs="Arial"/>
          <w:sz w:val="21"/>
          <w:szCs w:val="21"/>
        </w:rPr>
        <w:t>School is committed to safeguarding and promoting the welfare of our pupils and expects all staff and volunteers to share this commitment.</w:t>
      </w:r>
    </w:p>
    <w:p w14:paraId="54CD245A" w14:textId="77777777" w:rsidR="00AC6FF2" w:rsidRPr="002301FB" w:rsidRDefault="00AC6FF2" w:rsidP="00A47630">
      <w:pPr>
        <w:rPr>
          <w:rFonts w:ascii="Arial" w:hAnsi="Arial" w:cs="Arial"/>
          <w:sz w:val="21"/>
          <w:szCs w:val="21"/>
        </w:rPr>
      </w:pPr>
    </w:p>
    <w:p w14:paraId="6B1DEAEA" w14:textId="66B8A815" w:rsidR="005A75A6" w:rsidRPr="002301FB" w:rsidRDefault="008F243F" w:rsidP="00A47630">
      <w:pPr>
        <w:rPr>
          <w:rFonts w:ascii="Arial" w:hAnsi="Arial" w:cs="Arial"/>
          <w:sz w:val="21"/>
          <w:szCs w:val="21"/>
        </w:rPr>
      </w:pPr>
      <w:r>
        <w:rPr>
          <w:rFonts w:ascii="Arial" w:hAnsi="Arial" w:cs="Arial"/>
          <w:sz w:val="21"/>
          <w:szCs w:val="21"/>
        </w:rPr>
        <w:t>March 2021</w:t>
      </w:r>
      <w:bookmarkStart w:id="0" w:name="_GoBack"/>
      <w:bookmarkEnd w:id="0"/>
    </w:p>
    <w:sectPr w:rsidR="005A75A6" w:rsidRPr="002301FB" w:rsidSect="00A47630">
      <w:headerReference w:type="default" r:id="rId7"/>
      <w:footerReference w:type="default" r:id="rId8"/>
      <w:pgSz w:w="12240" w:h="15840"/>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FEB5B0" w14:textId="77777777" w:rsidR="00FD675F" w:rsidRDefault="00FD675F" w:rsidP="00A47630">
      <w:r>
        <w:separator/>
      </w:r>
    </w:p>
  </w:endnote>
  <w:endnote w:type="continuationSeparator" w:id="0">
    <w:p w14:paraId="30D7AA69" w14:textId="77777777" w:rsidR="00FD675F" w:rsidRDefault="00FD675F" w:rsidP="00A47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AE699" w14:textId="77777777" w:rsidR="00A31EBF" w:rsidRDefault="00A31EBF">
    <w:pPr>
      <w:pStyle w:val="Footer"/>
      <w:jc w:val="center"/>
    </w:pPr>
    <w:r>
      <w:fldChar w:fldCharType="begin"/>
    </w:r>
    <w:r>
      <w:instrText xml:space="preserve"> PAGE   \* MERGEFORMAT </w:instrText>
    </w:r>
    <w:r>
      <w:fldChar w:fldCharType="separate"/>
    </w:r>
    <w:r w:rsidR="008F243F">
      <w:rPr>
        <w:noProof/>
      </w:rPr>
      <w:t>4</w:t>
    </w:r>
    <w:r>
      <w:rPr>
        <w:noProof/>
      </w:rPr>
      <w:fldChar w:fldCharType="end"/>
    </w:r>
  </w:p>
  <w:p w14:paraId="1231BE67" w14:textId="77777777" w:rsidR="00A31EBF" w:rsidRDefault="00A31E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96D064" w14:textId="77777777" w:rsidR="00FD675F" w:rsidRDefault="00FD675F" w:rsidP="00A47630">
      <w:r>
        <w:separator/>
      </w:r>
    </w:p>
  </w:footnote>
  <w:footnote w:type="continuationSeparator" w:id="0">
    <w:p w14:paraId="34FF1C98" w14:textId="77777777" w:rsidR="00FD675F" w:rsidRDefault="00FD675F" w:rsidP="00A476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8C0E3" w14:textId="77777777" w:rsidR="006757A5" w:rsidRDefault="00945E9A">
    <w:pPr>
      <w:pStyle w:val="Header"/>
    </w:pPr>
    <w:r>
      <w:rPr>
        <w:noProof/>
      </w:rPr>
      <w:drawing>
        <wp:anchor distT="0" distB="0" distL="114300" distR="114300" simplePos="0" relativeHeight="251657728" behindDoc="1" locked="0" layoutInCell="1" allowOverlap="1" wp14:anchorId="7402B704" wp14:editId="07777777">
          <wp:simplePos x="0" y="0"/>
          <wp:positionH relativeFrom="page">
            <wp:posOffset>19050</wp:posOffset>
          </wp:positionH>
          <wp:positionV relativeFrom="paragraph">
            <wp:posOffset>-450215</wp:posOffset>
          </wp:positionV>
          <wp:extent cx="7551420" cy="2114550"/>
          <wp:effectExtent l="0" t="0" r="0" b="0"/>
          <wp:wrapTight wrapText="bothSides">
            <wp:wrapPolygon edited="0">
              <wp:start x="0" y="0"/>
              <wp:lineTo x="0" y="21405"/>
              <wp:lineTo x="21524" y="21405"/>
              <wp:lineTo x="215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80177"/>
                  <a:stretch>
                    <a:fillRect/>
                  </a:stretch>
                </pic:blipFill>
                <pic:spPr bwMode="auto">
                  <a:xfrm>
                    <a:off x="0" y="0"/>
                    <a:ext cx="7551420" cy="2114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E55A0"/>
    <w:multiLevelType w:val="hybridMultilevel"/>
    <w:tmpl w:val="6318083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276891"/>
    <w:multiLevelType w:val="hybridMultilevel"/>
    <w:tmpl w:val="C9E04ACE"/>
    <w:lvl w:ilvl="0" w:tplc="FFFFFFFF">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772025"/>
    <w:multiLevelType w:val="hybridMultilevel"/>
    <w:tmpl w:val="BC52363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3314C30"/>
    <w:multiLevelType w:val="hybridMultilevel"/>
    <w:tmpl w:val="24CCF752"/>
    <w:lvl w:ilvl="0" w:tplc="8B608904">
      <w:start w:val="1"/>
      <w:numFmt w:val="bullet"/>
      <w:lvlText w:val=""/>
      <w:lvlJc w:val="left"/>
      <w:pPr>
        <w:ind w:left="720" w:hanging="360"/>
      </w:pPr>
      <w:rPr>
        <w:rFonts w:ascii="Symbol" w:hAnsi="Symbol" w:hint="default"/>
      </w:rPr>
    </w:lvl>
    <w:lvl w:ilvl="1" w:tplc="D70692AC">
      <w:start w:val="1"/>
      <w:numFmt w:val="bullet"/>
      <w:lvlText w:val="o"/>
      <w:lvlJc w:val="left"/>
      <w:pPr>
        <w:ind w:left="1440" w:hanging="360"/>
      </w:pPr>
      <w:rPr>
        <w:rFonts w:ascii="Courier New" w:hAnsi="Courier New" w:hint="default"/>
      </w:rPr>
    </w:lvl>
    <w:lvl w:ilvl="2" w:tplc="4CB05F86">
      <w:start w:val="1"/>
      <w:numFmt w:val="bullet"/>
      <w:lvlText w:val=""/>
      <w:lvlJc w:val="left"/>
      <w:pPr>
        <w:ind w:left="2160" w:hanging="360"/>
      </w:pPr>
      <w:rPr>
        <w:rFonts w:ascii="Wingdings" w:hAnsi="Wingdings" w:hint="default"/>
      </w:rPr>
    </w:lvl>
    <w:lvl w:ilvl="3" w:tplc="193EBF7A">
      <w:start w:val="1"/>
      <w:numFmt w:val="bullet"/>
      <w:lvlText w:val=""/>
      <w:lvlJc w:val="left"/>
      <w:pPr>
        <w:ind w:left="2880" w:hanging="360"/>
      </w:pPr>
      <w:rPr>
        <w:rFonts w:ascii="Symbol" w:hAnsi="Symbol" w:hint="default"/>
      </w:rPr>
    </w:lvl>
    <w:lvl w:ilvl="4" w:tplc="1D767FA2">
      <w:start w:val="1"/>
      <w:numFmt w:val="bullet"/>
      <w:lvlText w:val="o"/>
      <w:lvlJc w:val="left"/>
      <w:pPr>
        <w:ind w:left="3600" w:hanging="360"/>
      </w:pPr>
      <w:rPr>
        <w:rFonts w:ascii="Courier New" w:hAnsi="Courier New" w:hint="default"/>
      </w:rPr>
    </w:lvl>
    <w:lvl w:ilvl="5" w:tplc="FB582B2A">
      <w:start w:val="1"/>
      <w:numFmt w:val="bullet"/>
      <w:lvlText w:val=""/>
      <w:lvlJc w:val="left"/>
      <w:pPr>
        <w:ind w:left="4320" w:hanging="360"/>
      </w:pPr>
      <w:rPr>
        <w:rFonts w:ascii="Wingdings" w:hAnsi="Wingdings" w:hint="default"/>
      </w:rPr>
    </w:lvl>
    <w:lvl w:ilvl="6" w:tplc="4A086FC0">
      <w:start w:val="1"/>
      <w:numFmt w:val="bullet"/>
      <w:lvlText w:val=""/>
      <w:lvlJc w:val="left"/>
      <w:pPr>
        <w:ind w:left="5040" w:hanging="360"/>
      </w:pPr>
      <w:rPr>
        <w:rFonts w:ascii="Symbol" w:hAnsi="Symbol" w:hint="default"/>
      </w:rPr>
    </w:lvl>
    <w:lvl w:ilvl="7" w:tplc="8E50125E">
      <w:start w:val="1"/>
      <w:numFmt w:val="bullet"/>
      <w:lvlText w:val="o"/>
      <w:lvlJc w:val="left"/>
      <w:pPr>
        <w:ind w:left="5760" w:hanging="360"/>
      </w:pPr>
      <w:rPr>
        <w:rFonts w:ascii="Courier New" w:hAnsi="Courier New" w:hint="default"/>
      </w:rPr>
    </w:lvl>
    <w:lvl w:ilvl="8" w:tplc="1F9AA11E">
      <w:start w:val="1"/>
      <w:numFmt w:val="bullet"/>
      <w:lvlText w:val=""/>
      <w:lvlJc w:val="left"/>
      <w:pPr>
        <w:ind w:left="6480" w:hanging="360"/>
      </w:pPr>
      <w:rPr>
        <w:rFonts w:ascii="Wingdings" w:hAnsi="Wingdings" w:hint="default"/>
      </w:rPr>
    </w:lvl>
  </w:abstractNum>
  <w:abstractNum w:abstractNumId="4">
    <w:nsid w:val="346A04FD"/>
    <w:multiLevelType w:val="hybridMultilevel"/>
    <w:tmpl w:val="11FAF5DC"/>
    <w:lvl w:ilvl="0" w:tplc="FFFFFFFF">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7F85479"/>
    <w:multiLevelType w:val="hybridMultilevel"/>
    <w:tmpl w:val="D2AE03FA"/>
    <w:lvl w:ilvl="0" w:tplc="EE3E7002">
      <w:start w:val="1"/>
      <w:numFmt w:val="lowerLetter"/>
      <w:lvlText w:val="%1)"/>
      <w:lvlJc w:val="left"/>
      <w:pPr>
        <w:ind w:left="720" w:hanging="360"/>
      </w:pPr>
    </w:lvl>
    <w:lvl w:ilvl="1" w:tplc="95D6B0AA">
      <w:start w:val="1"/>
      <w:numFmt w:val="lowerLetter"/>
      <w:lvlText w:val="%2."/>
      <w:lvlJc w:val="left"/>
      <w:pPr>
        <w:ind w:left="1440" w:hanging="360"/>
      </w:pPr>
    </w:lvl>
    <w:lvl w:ilvl="2" w:tplc="E96424D0">
      <w:start w:val="1"/>
      <w:numFmt w:val="lowerRoman"/>
      <w:lvlText w:val="%3."/>
      <w:lvlJc w:val="right"/>
      <w:pPr>
        <w:ind w:left="2160" w:hanging="180"/>
      </w:pPr>
    </w:lvl>
    <w:lvl w:ilvl="3" w:tplc="C686BA0E">
      <w:start w:val="1"/>
      <w:numFmt w:val="decimal"/>
      <w:lvlText w:val="%4."/>
      <w:lvlJc w:val="left"/>
      <w:pPr>
        <w:ind w:left="2880" w:hanging="360"/>
      </w:pPr>
    </w:lvl>
    <w:lvl w:ilvl="4" w:tplc="6002C9A8">
      <w:start w:val="1"/>
      <w:numFmt w:val="lowerLetter"/>
      <w:lvlText w:val="%5."/>
      <w:lvlJc w:val="left"/>
      <w:pPr>
        <w:ind w:left="3600" w:hanging="360"/>
      </w:pPr>
    </w:lvl>
    <w:lvl w:ilvl="5" w:tplc="B25E3122">
      <w:start w:val="1"/>
      <w:numFmt w:val="lowerRoman"/>
      <w:lvlText w:val="%6."/>
      <w:lvlJc w:val="right"/>
      <w:pPr>
        <w:ind w:left="4320" w:hanging="180"/>
      </w:pPr>
    </w:lvl>
    <w:lvl w:ilvl="6" w:tplc="38AA1B58">
      <w:start w:val="1"/>
      <w:numFmt w:val="decimal"/>
      <w:lvlText w:val="%7."/>
      <w:lvlJc w:val="left"/>
      <w:pPr>
        <w:ind w:left="5040" w:hanging="360"/>
      </w:pPr>
    </w:lvl>
    <w:lvl w:ilvl="7" w:tplc="7C428648">
      <w:start w:val="1"/>
      <w:numFmt w:val="lowerLetter"/>
      <w:lvlText w:val="%8."/>
      <w:lvlJc w:val="left"/>
      <w:pPr>
        <w:ind w:left="5760" w:hanging="360"/>
      </w:pPr>
    </w:lvl>
    <w:lvl w:ilvl="8" w:tplc="08BC611E">
      <w:start w:val="1"/>
      <w:numFmt w:val="lowerRoman"/>
      <w:lvlText w:val="%9."/>
      <w:lvlJc w:val="right"/>
      <w:pPr>
        <w:ind w:left="6480" w:hanging="180"/>
      </w:pPr>
    </w:lvl>
  </w:abstractNum>
  <w:abstractNum w:abstractNumId="6">
    <w:nsid w:val="41BA2CE2"/>
    <w:multiLevelType w:val="hybridMultilevel"/>
    <w:tmpl w:val="0CDCC30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AA52469"/>
    <w:multiLevelType w:val="hybridMultilevel"/>
    <w:tmpl w:val="1D406D38"/>
    <w:lvl w:ilvl="0" w:tplc="FFFFFFFF">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02649F7"/>
    <w:multiLevelType w:val="hybridMultilevel"/>
    <w:tmpl w:val="A420EE8E"/>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63714490"/>
    <w:multiLevelType w:val="hybridMultilevel"/>
    <w:tmpl w:val="4A0E4D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81069BC"/>
    <w:multiLevelType w:val="hybridMultilevel"/>
    <w:tmpl w:val="57A82E8E"/>
    <w:lvl w:ilvl="0" w:tplc="6388C3A2">
      <w:start w:val="1"/>
      <w:numFmt w:val="lowerLetter"/>
      <w:lvlText w:val="%1)"/>
      <w:lvlJc w:val="left"/>
      <w:pPr>
        <w:ind w:left="720" w:hanging="360"/>
      </w:pPr>
    </w:lvl>
    <w:lvl w:ilvl="1" w:tplc="C1125382">
      <w:start w:val="1"/>
      <w:numFmt w:val="lowerLetter"/>
      <w:lvlText w:val="%2."/>
      <w:lvlJc w:val="left"/>
      <w:pPr>
        <w:ind w:left="1440" w:hanging="360"/>
      </w:pPr>
    </w:lvl>
    <w:lvl w:ilvl="2" w:tplc="09020CAC">
      <w:start w:val="1"/>
      <w:numFmt w:val="lowerRoman"/>
      <w:lvlText w:val="%3."/>
      <w:lvlJc w:val="right"/>
      <w:pPr>
        <w:ind w:left="2160" w:hanging="180"/>
      </w:pPr>
    </w:lvl>
    <w:lvl w:ilvl="3" w:tplc="9CA84794">
      <w:start w:val="1"/>
      <w:numFmt w:val="decimal"/>
      <w:lvlText w:val="%4."/>
      <w:lvlJc w:val="left"/>
      <w:pPr>
        <w:ind w:left="2880" w:hanging="360"/>
      </w:pPr>
    </w:lvl>
    <w:lvl w:ilvl="4" w:tplc="7B423890">
      <w:start w:val="1"/>
      <w:numFmt w:val="lowerLetter"/>
      <w:lvlText w:val="%5."/>
      <w:lvlJc w:val="left"/>
      <w:pPr>
        <w:ind w:left="3600" w:hanging="360"/>
      </w:pPr>
    </w:lvl>
    <w:lvl w:ilvl="5" w:tplc="3B2C74E8">
      <w:start w:val="1"/>
      <w:numFmt w:val="lowerRoman"/>
      <w:lvlText w:val="%6."/>
      <w:lvlJc w:val="right"/>
      <w:pPr>
        <w:ind w:left="4320" w:hanging="180"/>
      </w:pPr>
    </w:lvl>
    <w:lvl w:ilvl="6" w:tplc="8BEC7594">
      <w:start w:val="1"/>
      <w:numFmt w:val="decimal"/>
      <w:lvlText w:val="%7."/>
      <w:lvlJc w:val="left"/>
      <w:pPr>
        <w:ind w:left="5040" w:hanging="360"/>
      </w:pPr>
    </w:lvl>
    <w:lvl w:ilvl="7" w:tplc="1B6EB35A">
      <w:start w:val="1"/>
      <w:numFmt w:val="lowerLetter"/>
      <w:lvlText w:val="%8."/>
      <w:lvlJc w:val="left"/>
      <w:pPr>
        <w:ind w:left="5760" w:hanging="360"/>
      </w:pPr>
    </w:lvl>
    <w:lvl w:ilvl="8" w:tplc="23AE435E">
      <w:start w:val="1"/>
      <w:numFmt w:val="lowerRoman"/>
      <w:lvlText w:val="%9."/>
      <w:lvlJc w:val="right"/>
      <w:pPr>
        <w:ind w:left="6480" w:hanging="180"/>
      </w:pPr>
    </w:lvl>
  </w:abstractNum>
  <w:abstractNum w:abstractNumId="11">
    <w:nsid w:val="6B980414"/>
    <w:multiLevelType w:val="hybridMultilevel"/>
    <w:tmpl w:val="691CF28A"/>
    <w:lvl w:ilvl="0" w:tplc="466AE15C">
      <w:start w:val="1"/>
      <w:numFmt w:val="lowerLetter"/>
      <w:lvlText w:val="%1)"/>
      <w:lvlJc w:val="left"/>
      <w:pPr>
        <w:ind w:left="720" w:hanging="360"/>
      </w:pPr>
    </w:lvl>
    <w:lvl w:ilvl="1" w:tplc="22FEBEC2">
      <w:start w:val="1"/>
      <w:numFmt w:val="lowerLetter"/>
      <w:lvlText w:val="%2."/>
      <w:lvlJc w:val="left"/>
      <w:pPr>
        <w:ind w:left="1440" w:hanging="360"/>
      </w:pPr>
    </w:lvl>
    <w:lvl w:ilvl="2" w:tplc="CD223090">
      <w:start w:val="1"/>
      <w:numFmt w:val="lowerRoman"/>
      <w:lvlText w:val="%3."/>
      <w:lvlJc w:val="right"/>
      <w:pPr>
        <w:ind w:left="2160" w:hanging="180"/>
      </w:pPr>
    </w:lvl>
    <w:lvl w:ilvl="3" w:tplc="5EDEED98">
      <w:start w:val="1"/>
      <w:numFmt w:val="decimal"/>
      <w:lvlText w:val="%4."/>
      <w:lvlJc w:val="left"/>
      <w:pPr>
        <w:ind w:left="2880" w:hanging="360"/>
      </w:pPr>
    </w:lvl>
    <w:lvl w:ilvl="4" w:tplc="9DB82C3E">
      <w:start w:val="1"/>
      <w:numFmt w:val="lowerLetter"/>
      <w:lvlText w:val="%5."/>
      <w:lvlJc w:val="left"/>
      <w:pPr>
        <w:ind w:left="3600" w:hanging="360"/>
      </w:pPr>
    </w:lvl>
    <w:lvl w:ilvl="5" w:tplc="A1A0E4F6">
      <w:start w:val="1"/>
      <w:numFmt w:val="lowerRoman"/>
      <w:lvlText w:val="%6."/>
      <w:lvlJc w:val="right"/>
      <w:pPr>
        <w:ind w:left="4320" w:hanging="180"/>
      </w:pPr>
    </w:lvl>
    <w:lvl w:ilvl="6" w:tplc="6798C6AC">
      <w:start w:val="1"/>
      <w:numFmt w:val="decimal"/>
      <w:lvlText w:val="%7."/>
      <w:lvlJc w:val="left"/>
      <w:pPr>
        <w:ind w:left="5040" w:hanging="360"/>
      </w:pPr>
    </w:lvl>
    <w:lvl w:ilvl="7" w:tplc="60E46F6C">
      <w:start w:val="1"/>
      <w:numFmt w:val="lowerLetter"/>
      <w:lvlText w:val="%8."/>
      <w:lvlJc w:val="left"/>
      <w:pPr>
        <w:ind w:left="5760" w:hanging="360"/>
      </w:pPr>
    </w:lvl>
    <w:lvl w:ilvl="8" w:tplc="00D2EE60">
      <w:start w:val="1"/>
      <w:numFmt w:val="lowerRoman"/>
      <w:lvlText w:val="%9."/>
      <w:lvlJc w:val="right"/>
      <w:pPr>
        <w:ind w:left="6480" w:hanging="180"/>
      </w:pPr>
    </w:lvl>
  </w:abstractNum>
  <w:abstractNum w:abstractNumId="12">
    <w:nsid w:val="6C1542DC"/>
    <w:multiLevelType w:val="hybridMultilevel"/>
    <w:tmpl w:val="69A8D1FE"/>
    <w:lvl w:ilvl="0" w:tplc="8960BD5E">
      <w:start w:val="1"/>
      <w:numFmt w:val="lowerLetter"/>
      <w:lvlText w:val="%1)"/>
      <w:lvlJc w:val="left"/>
      <w:pPr>
        <w:ind w:left="720" w:hanging="360"/>
      </w:pPr>
    </w:lvl>
    <w:lvl w:ilvl="1" w:tplc="3EF0D412">
      <w:start w:val="1"/>
      <w:numFmt w:val="lowerLetter"/>
      <w:lvlText w:val="%2."/>
      <w:lvlJc w:val="left"/>
      <w:pPr>
        <w:ind w:left="1440" w:hanging="360"/>
      </w:pPr>
    </w:lvl>
    <w:lvl w:ilvl="2" w:tplc="4F6A0458">
      <w:start w:val="1"/>
      <w:numFmt w:val="lowerRoman"/>
      <w:lvlText w:val="%3."/>
      <w:lvlJc w:val="right"/>
      <w:pPr>
        <w:ind w:left="2160" w:hanging="180"/>
      </w:pPr>
    </w:lvl>
    <w:lvl w:ilvl="3" w:tplc="F336F42A">
      <w:start w:val="1"/>
      <w:numFmt w:val="decimal"/>
      <w:lvlText w:val="%4."/>
      <w:lvlJc w:val="left"/>
      <w:pPr>
        <w:ind w:left="2880" w:hanging="360"/>
      </w:pPr>
    </w:lvl>
    <w:lvl w:ilvl="4" w:tplc="A8C06E4A">
      <w:start w:val="1"/>
      <w:numFmt w:val="lowerLetter"/>
      <w:lvlText w:val="%5."/>
      <w:lvlJc w:val="left"/>
      <w:pPr>
        <w:ind w:left="3600" w:hanging="360"/>
      </w:pPr>
    </w:lvl>
    <w:lvl w:ilvl="5" w:tplc="9D787D38">
      <w:start w:val="1"/>
      <w:numFmt w:val="lowerRoman"/>
      <w:lvlText w:val="%6."/>
      <w:lvlJc w:val="right"/>
      <w:pPr>
        <w:ind w:left="4320" w:hanging="180"/>
      </w:pPr>
    </w:lvl>
    <w:lvl w:ilvl="6" w:tplc="2AD819CE">
      <w:start w:val="1"/>
      <w:numFmt w:val="decimal"/>
      <w:lvlText w:val="%7."/>
      <w:lvlJc w:val="left"/>
      <w:pPr>
        <w:ind w:left="5040" w:hanging="360"/>
      </w:pPr>
    </w:lvl>
    <w:lvl w:ilvl="7" w:tplc="52ACEF4C">
      <w:start w:val="1"/>
      <w:numFmt w:val="lowerLetter"/>
      <w:lvlText w:val="%8."/>
      <w:lvlJc w:val="left"/>
      <w:pPr>
        <w:ind w:left="5760" w:hanging="360"/>
      </w:pPr>
    </w:lvl>
    <w:lvl w:ilvl="8" w:tplc="F19C6D8A">
      <w:start w:val="1"/>
      <w:numFmt w:val="lowerRoman"/>
      <w:lvlText w:val="%9."/>
      <w:lvlJc w:val="right"/>
      <w:pPr>
        <w:ind w:left="6480" w:hanging="180"/>
      </w:pPr>
    </w:lvl>
  </w:abstractNum>
  <w:abstractNum w:abstractNumId="13">
    <w:nsid w:val="7D94649F"/>
    <w:multiLevelType w:val="hybridMultilevel"/>
    <w:tmpl w:val="0C3809E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10"/>
  </w:num>
  <w:num w:numId="2">
    <w:abstractNumId w:val="12"/>
  </w:num>
  <w:num w:numId="3">
    <w:abstractNumId w:val="11"/>
  </w:num>
  <w:num w:numId="4">
    <w:abstractNumId w:val="5"/>
  </w:num>
  <w:num w:numId="5">
    <w:abstractNumId w:val="3"/>
  </w:num>
  <w:num w:numId="6">
    <w:abstractNumId w:val="2"/>
  </w:num>
  <w:num w:numId="7">
    <w:abstractNumId w:val="7"/>
  </w:num>
  <w:num w:numId="8">
    <w:abstractNumId w:val="4"/>
  </w:num>
  <w:num w:numId="9">
    <w:abstractNumId w:val="6"/>
  </w:num>
  <w:num w:numId="10">
    <w:abstractNumId w:val="1"/>
  </w:num>
  <w:num w:numId="11">
    <w:abstractNumId w:val="0"/>
  </w:num>
  <w:num w:numId="12">
    <w:abstractNumId w:val="8"/>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951"/>
    <w:rsid w:val="00011F4E"/>
    <w:rsid w:val="00020DBF"/>
    <w:rsid w:val="0003042B"/>
    <w:rsid w:val="000460CE"/>
    <w:rsid w:val="00051A2E"/>
    <w:rsid w:val="00051E02"/>
    <w:rsid w:val="00083801"/>
    <w:rsid w:val="000C1254"/>
    <w:rsid w:val="00117017"/>
    <w:rsid w:val="001201E1"/>
    <w:rsid w:val="001C2186"/>
    <w:rsid w:val="00217ABD"/>
    <w:rsid w:val="002301FB"/>
    <w:rsid w:val="002A60BC"/>
    <w:rsid w:val="002D5E71"/>
    <w:rsid w:val="00345148"/>
    <w:rsid w:val="003A635B"/>
    <w:rsid w:val="003B67C8"/>
    <w:rsid w:val="0043371C"/>
    <w:rsid w:val="004465CC"/>
    <w:rsid w:val="00462A12"/>
    <w:rsid w:val="00477A18"/>
    <w:rsid w:val="004BA577"/>
    <w:rsid w:val="004F121B"/>
    <w:rsid w:val="00524951"/>
    <w:rsid w:val="0059042D"/>
    <w:rsid w:val="005A75A6"/>
    <w:rsid w:val="0063615E"/>
    <w:rsid w:val="006757A5"/>
    <w:rsid w:val="00707A1D"/>
    <w:rsid w:val="00772D12"/>
    <w:rsid w:val="007F7EBD"/>
    <w:rsid w:val="0082687E"/>
    <w:rsid w:val="008F21EA"/>
    <w:rsid w:val="008F243F"/>
    <w:rsid w:val="00945E9A"/>
    <w:rsid w:val="00A162F7"/>
    <w:rsid w:val="00A31EBF"/>
    <w:rsid w:val="00A47155"/>
    <w:rsid w:val="00A47630"/>
    <w:rsid w:val="00A6606D"/>
    <w:rsid w:val="00A96EC1"/>
    <w:rsid w:val="00AA0251"/>
    <w:rsid w:val="00AC6FF2"/>
    <w:rsid w:val="00AE59C6"/>
    <w:rsid w:val="00B8264E"/>
    <w:rsid w:val="00B85F68"/>
    <w:rsid w:val="00BE4DDC"/>
    <w:rsid w:val="00CF2197"/>
    <w:rsid w:val="00D04628"/>
    <w:rsid w:val="00D25CC3"/>
    <w:rsid w:val="00D47C73"/>
    <w:rsid w:val="00D651DD"/>
    <w:rsid w:val="00D75CCB"/>
    <w:rsid w:val="00D825EC"/>
    <w:rsid w:val="00E60098"/>
    <w:rsid w:val="00ED118E"/>
    <w:rsid w:val="00FA0C4B"/>
    <w:rsid w:val="00FD5168"/>
    <w:rsid w:val="00FD675F"/>
    <w:rsid w:val="01660E47"/>
    <w:rsid w:val="016C6C67"/>
    <w:rsid w:val="01B7AFDB"/>
    <w:rsid w:val="01BFA746"/>
    <w:rsid w:val="02009BD7"/>
    <w:rsid w:val="022D2046"/>
    <w:rsid w:val="0273D66A"/>
    <w:rsid w:val="0297A2A2"/>
    <w:rsid w:val="02AA35B9"/>
    <w:rsid w:val="02D72218"/>
    <w:rsid w:val="0315FF38"/>
    <w:rsid w:val="03A1B123"/>
    <w:rsid w:val="03E260B7"/>
    <w:rsid w:val="044A34EA"/>
    <w:rsid w:val="0497752D"/>
    <w:rsid w:val="04F1BAEC"/>
    <w:rsid w:val="05524A08"/>
    <w:rsid w:val="05A7AA11"/>
    <w:rsid w:val="05B12176"/>
    <w:rsid w:val="066009DA"/>
    <w:rsid w:val="0668F945"/>
    <w:rsid w:val="06A50483"/>
    <w:rsid w:val="06F0C031"/>
    <w:rsid w:val="072FF802"/>
    <w:rsid w:val="07D17AEA"/>
    <w:rsid w:val="07F632F1"/>
    <w:rsid w:val="0828DBC4"/>
    <w:rsid w:val="0855758B"/>
    <w:rsid w:val="08740723"/>
    <w:rsid w:val="08974D52"/>
    <w:rsid w:val="09240CA0"/>
    <w:rsid w:val="09E3A659"/>
    <w:rsid w:val="0ABBB35C"/>
    <w:rsid w:val="0B03A21E"/>
    <w:rsid w:val="0B161710"/>
    <w:rsid w:val="0C01F8E9"/>
    <w:rsid w:val="0C0B77BC"/>
    <w:rsid w:val="0C4ABE37"/>
    <w:rsid w:val="0CCF48CB"/>
    <w:rsid w:val="0D82EF68"/>
    <w:rsid w:val="0D94EA03"/>
    <w:rsid w:val="0DB0802E"/>
    <w:rsid w:val="0E96789E"/>
    <w:rsid w:val="0EA204CE"/>
    <w:rsid w:val="0EE5A16F"/>
    <w:rsid w:val="0F0C68D9"/>
    <w:rsid w:val="0F147700"/>
    <w:rsid w:val="0F5CC6E3"/>
    <w:rsid w:val="0FE9632D"/>
    <w:rsid w:val="1031A074"/>
    <w:rsid w:val="104344AE"/>
    <w:rsid w:val="1054FA57"/>
    <w:rsid w:val="105EACAB"/>
    <w:rsid w:val="108079CE"/>
    <w:rsid w:val="10845B95"/>
    <w:rsid w:val="10AEC28A"/>
    <w:rsid w:val="10F6C533"/>
    <w:rsid w:val="1240EE90"/>
    <w:rsid w:val="1386EB7E"/>
    <w:rsid w:val="13DC49B0"/>
    <w:rsid w:val="145E9AA4"/>
    <w:rsid w:val="14613CA6"/>
    <w:rsid w:val="1487925C"/>
    <w:rsid w:val="148CD46B"/>
    <w:rsid w:val="149E1DC7"/>
    <w:rsid w:val="14DE49D8"/>
    <w:rsid w:val="1526C5B1"/>
    <w:rsid w:val="157A1F45"/>
    <w:rsid w:val="15A04F0D"/>
    <w:rsid w:val="1626098E"/>
    <w:rsid w:val="1750267C"/>
    <w:rsid w:val="175882FC"/>
    <w:rsid w:val="190E3C0C"/>
    <w:rsid w:val="1927C5D8"/>
    <w:rsid w:val="1AF4F862"/>
    <w:rsid w:val="1B49DC76"/>
    <w:rsid w:val="1C23413F"/>
    <w:rsid w:val="1D578B94"/>
    <w:rsid w:val="1D694107"/>
    <w:rsid w:val="1DE0D14D"/>
    <w:rsid w:val="1E89162F"/>
    <w:rsid w:val="1F54B26C"/>
    <w:rsid w:val="1F5936E2"/>
    <w:rsid w:val="1FA27444"/>
    <w:rsid w:val="1FFFB7D3"/>
    <w:rsid w:val="2149DE62"/>
    <w:rsid w:val="214BDB19"/>
    <w:rsid w:val="2261BDC8"/>
    <w:rsid w:val="23616856"/>
    <w:rsid w:val="239950F8"/>
    <w:rsid w:val="23BAFFB2"/>
    <w:rsid w:val="23DA7BA4"/>
    <w:rsid w:val="24365622"/>
    <w:rsid w:val="243ECDE8"/>
    <w:rsid w:val="252A0B65"/>
    <w:rsid w:val="255DE49B"/>
    <w:rsid w:val="25767DE5"/>
    <w:rsid w:val="25AC923E"/>
    <w:rsid w:val="25BACE20"/>
    <w:rsid w:val="262E25E7"/>
    <w:rsid w:val="26C62062"/>
    <w:rsid w:val="273195DA"/>
    <w:rsid w:val="2744155A"/>
    <w:rsid w:val="276E4C0E"/>
    <w:rsid w:val="27A0CFE7"/>
    <w:rsid w:val="28DCAA20"/>
    <w:rsid w:val="29E775F5"/>
    <w:rsid w:val="29E88715"/>
    <w:rsid w:val="29FBBFF7"/>
    <w:rsid w:val="2AFF008A"/>
    <w:rsid w:val="2B35C6A8"/>
    <w:rsid w:val="2B869D9B"/>
    <w:rsid w:val="2BED9220"/>
    <w:rsid w:val="2C1A5D2D"/>
    <w:rsid w:val="2EA63A15"/>
    <w:rsid w:val="2F58EE5B"/>
    <w:rsid w:val="2F5B6B13"/>
    <w:rsid w:val="2F5BC1F5"/>
    <w:rsid w:val="2FB3A815"/>
    <w:rsid w:val="304DD60F"/>
    <w:rsid w:val="30DC6E27"/>
    <w:rsid w:val="311CF483"/>
    <w:rsid w:val="313A3D73"/>
    <w:rsid w:val="313F07E8"/>
    <w:rsid w:val="3162923E"/>
    <w:rsid w:val="32874275"/>
    <w:rsid w:val="32A12699"/>
    <w:rsid w:val="32E6D4B0"/>
    <w:rsid w:val="33220AFE"/>
    <w:rsid w:val="333B05A2"/>
    <w:rsid w:val="337777C1"/>
    <w:rsid w:val="33E99D79"/>
    <w:rsid w:val="34AD9478"/>
    <w:rsid w:val="34F5C532"/>
    <w:rsid w:val="35F604A0"/>
    <w:rsid w:val="361301E1"/>
    <w:rsid w:val="36C857D4"/>
    <w:rsid w:val="36F07F59"/>
    <w:rsid w:val="3702E87A"/>
    <w:rsid w:val="37427B78"/>
    <w:rsid w:val="37DE57F1"/>
    <w:rsid w:val="39A510ED"/>
    <w:rsid w:val="39CC0785"/>
    <w:rsid w:val="3A0344E6"/>
    <w:rsid w:val="3A171B07"/>
    <w:rsid w:val="3A34F3B3"/>
    <w:rsid w:val="3A7693BC"/>
    <w:rsid w:val="3B1590AF"/>
    <w:rsid w:val="3BD194A4"/>
    <w:rsid w:val="3C83E9D4"/>
    <w:rsid w:val="3D4B815F"/>
    <w:rsid w:val="3D54ECC4"/>
    <w:rsid w:val="3DC36BD0"/>
    <w:rsid w:val="3DD6CD29"/>
    <w:rsid w:val="3DF138FC"/>
    <w:rsid w:val="3E137116"/>
    <w:rsid w:val="3E6D8F10"/>
    <w:rsid w:val="3E9DC5F5"/>
    <w:rsid w:val="3EC810FD"/>
    <w:rsid w:val="3ECE9316"/>
    <w:rsid w:val="3F56AB7B"/>
    <w:rsid w:val="3FDBF825"/>
    <w:rsid w:val="40163A64"/>
    <w:rsid w:val="403FC07C"/>
    <w:rsid w:val="431B9BB5"/>
    <w:rsid w:val="43690594"/>
    <w:rsid w:val="43DEE406"/>
    <w:rsid w:val="43E64B27"/>
    <w:rsid w:val="443088D9"/>
    <w:rsid w:val="446541F4"/>
    <w:rsid w:val="44DC9464"/>
    <w:rsid w:val="45544E3D"/>
    <w:rsid w:val="45A6C35F"/>
    <w:rsid w:val="463EF7A0"/>
    <w:rsid w:val="46C07A64"/>
    <w:rsid w:val="470C9006"/>
    <w:rsid w:val="4725F85D"/>
    <w:rsid w:val="4735EE59"/>
    <w:rsid w:val="474AEE83"/>
    <w:rsid w:val="475BE1F3"/>
    <w:rsid w:val="47E6A612"/>
    <w:rsid w:val="482EA8F4"/>
    <w:rsid w:val="48D32CA8"/>
    <w:rsid w:val="48E05631"/>
    <w:rsid w:val="490AE908"/>
    <w:rsid w:val="4AA597F2"/>
    <w:rsid w:val="4CA7A74C"/>
    <w:rsid w:val="4CCEDEAC"/>
    <w:rsid w:val="4D146595"/>
    <w:rsid w:val="4D5A839F"/>
    <w:rsid w:val="4D8BF808"/>
    <w:rsid w:val="4E163B76"/>
    <w:rsid w:val="4E1D7F76"/>
    <w:rsid w:val="4E427681"/>
    <w:rsid w:val="4E5EC6D0"/>
    <w:rsid w:val="4E737AAA"/>
    <w:rsid w:val="4E8D3C81"/>
    <w:rsid w:val="4EF125DF"/>
    <w:rsid w:val="50636FD0"/>
    <w:rsid w:val="508BD446"/>
    <w:rsid w:val="51CA1655"/>
    <w:rsid w:val="51E458EA"/>
    <w:rsid w:val="5203AB83"/>
    <w:rsid w:val="52CD8811"/>
    <w:rsid w:val="52EDEC75"/>
    <w:rsid w:val="52FACE8F"/>
    <w:rsid w:val="534F428E"/>
    <w:rsid w:val="535C4E0E"/>
    <w:rsid w:val="53647643"/>
    <w:rsid w:val="53FF93AE"/>
    <w:rsid w:val="54F5C12E"/>
    <w:rsid w:val="5529F35C"/>
    <w:rsid w:val="55762155"/>
    <w:rsid w:val="5614F06A"/>
    <w:rsid w:val="564C663E"/>
    <w:rsid w:val="56D60BAA"/>
    <w:rsid w:val="56D73900"/>
    <w:rsid w:val="5778A1B2"/>
    <w:rsid w:val="5882DB7B"/>
    <w:rsid w:val="592F307E"/>
    <w:rsid w:val="59AE7851"/>
    <w:rsid w:val="5A2ABE6E"/>
    <w:rsid w:val="5A2BA0A1"/>
    <w:rsid w:val="5A3749B7"/>
    <w:rsid w:val="5A921B11"/>
    <w:rsid w:val="5ACE00AA"/>
    <w:rsid w:val="5AD545C3"/>
    <w:rsid w:val="5AE1097D"/>
    <w:rsid w:val="5B00EB04"/>
    <w:rsid w:val="5B580673"/>
    <w:rsid w:val="5C47B685"/>
    <w:rsid w:val="5C57CA3C"/>
    <w:rsid w:val="5C633306"/>
    <w:rsid w:val="5C6881FD"/>
    <w:rsid w:val="5D81C21C"/>
    <w:rsid w:val="5DD5E7D7"/>
    <w:rsid w:val="5E7464CE"/>
    <w:rsid w:val="5F2CE00A"/>
    <w:rsid w:val="5F63B324"/>
    <w:rsid w:val="5F8A64EF"/>
    <w:rsid w:val="5F905BAB"/>
    <w:rsid w:val="604ECB0F"/>
    <w:rsid w:val="619B8FCF"/>
    <w:rsid w:val="62DD654D"/>
    <w:rsid w:val="62E84263"/>
    <w:rsid w:val="631F1249"/>
    <w:rsid w:val="6337E15F"/>
    <w:rsid w:val="633CBE21"/>
    <w:rsid w:val="6366420A"/>
    <w:rsid w:val="63A3C254"/>
    <w:rsid w:val="64DF1E91"/>
    <w:rsid w:val="65232888"/>
    <w:rsid w:val="6662936B"/>
    <w:rsid w:val="66707860"/>
    <w:rsid w:val="6682E98C"/>
    <w:rsid w:val="6756C91C"/>
    <w:rsid w:val="67FF083A"/>
    <w:rsid w:val="68C83E5D"/>
    <w:rsid w:val="68EAAD34"/>
    <w:rsid w:val="6908551C"/>
    <w:rsid w:val="698B3737"/>
    <w:rsid w:val="69CD080E"/>
    <w:rsid w:val="69E97948"/>
    <w:rsid w:val="6A7CA4D5"/>
    <w:rsid w:val="6AEE9004"/>
    <w:rsid w:val="6B0833FC"/>
    <w:rsid w:val="6B3FA573"/>
    <w:rsid w:val="6B4B01A5"/>
    <w:rsid w:val="6B886829"/>
    <w:rsid w:val="6BEAB0B6"/>
    <w:rsid w:val="6CD131E4"/>
    <w:rsid w:val="6CF020D5"/>
    <w:rsid w:val="6CF5B6F6"/>
    <w:rsid w:val="6DDA48FE"/>
    <w:rsid w:val="6E472800"/>
    <w:rsid w:val="6E792AA6"/>
    <w:rsid w:val="6E9CFB3E"/>
    <w:rsid w:val="6EEAE66A"/>
    <w:rsid w:val="6FA86148"/>
    <w:rsid w:val="7013D849"/>
    <w:rsid w:val="704CDE56"/>
    <w:rsid w:val="70744751"/>
    <w:rsid w:val="707BCF94"/>
    <w:rsid w:val="70A7CB70"/>
    <w:rsid w:val="70C521F5"/>
    <w:rsid w:val="70FDC43A"/>
    <w:rsid w:val="718E2E20"/>
    <w:rsid w:val="71AFA8AA"/>
    <w:rsid w:val="71D5B4C5"/>
    <w:rsid w:val="71ECF812"/>
    <w:rsid w:val="7225BBF8"/>
    <w:rsid w:val="725DEC47"/>
    <w:rsid w:val="72E1282F"/>
    <w:rsid w:val="73E295BE"/>
    <w:rsid w:val="74063E2E"/>
    <w:rsid w:val="743CC418"/>
    <w:rsid w:val="746BDC74"/>
    <w:rsid w:val="74B35825"/>
    <w:rsid w:val="74C4BF52"/>
    <w:rsid w:val="752F622E"/>
    <w:rsid w:val="7535A338"/>
    <w:rsid w:val="754BE2D7"/>
    <w:rsid w:val="76D74FCB"/>
    <w:rsid w:val="780CEFA6"/>
    <w:rsid w:val="78135EFD"/>
    <w:rsid w:val="7816434B"/>
    <w:rsid w:val="790EC023"/>
    <w:rsid w:val="79277480"/>
    <w:rsid w:val="79BCD809"/>
    <w:rsid w:val="79DBF874"/>
    <w:rsid w:val="7A2F236F"/>
    <w:rsid w:val="7A539946"/>
    <w:rsid w:val="7AC882B3"/>
    <w:rsid w:val="7B0A8E0D"/>
    <w:rsid w:val="7B3D3F5F"/>
    <w:rsid w:val="7BAC5B8D"/>
    <w:rsid w:val="7BBE54FA"/>
    <w:rsid w:val="7C88FF6D"/>
    <w:rsid w:val="7CA5A9AD"/>
    <w:rsid w:val="7CB48FE1"/>
    <w:rsid w:val="7CBF614F"/>
    <w:rsid w:val="7CF03EF7"/>
    <w:rsid w:val="7DDA16CF"/>
    <w:rsid w:val="7DEC7A29"/>
    <w:rsid w:val="7E2E43EB"/>
    <w:rsid w:val="7F356A77"/>
    <w:rsid w:val="7FDFF8D7"/>
    <w:rsid w:val="7FE319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0CFE874A"/>
  <w15:chartTrackingRefBased/>
  <w15:docId w15:val="{6FCBDB02-4977-4BE1-97FD-7303D5FB4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951"/>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7630"/>
    <w:pPr>
      <w:tabs>
        <w:tab w:val="center" w:pos="4513"/>
        <w:tab w:val="right" w:pos="9026"/>
      </w:tabs>
    </w:pPr>
  </w:style>
  <w:style w:type="character" w:customStyle="1" w:styleId="HeaderChar">
    <w:name w:val="Header Char"/>
    <w:link w:val="Header"/>
    <w:rsid w:val="00A47630"/>
    <w:rPr>
      <w:sz w:val="24"/>
      <w:szCs w:val="24"/>
    </w:rPr>
  </w:style>
  <w:style w:type="paragraph" w:styleId="Footer">
    <w:name w:val="footer"/>
    <w:basedOn w:val="Normal"/>
    <w:link w:val="FooterChar"/>
    <w:uiPriority w:val="99"/>
    <w:rsid w:val="00A47630"/>
    <w:pPr>
      <w:tabs>
        <w:tab w:val="center" w:pos="4513"/>
        <w:tab w:val="right" w:pos="9026"/>
      </w:tabs>
    </w:pPr>
  </w:style>
  <w:style w:type="character" w:customStyle="1" w:styleId="FooterChar">
    <w:name w:val="Footer Char"/>
    <w:link w:val="Footer"/>
    <w:uiPriority w:val="99"/>
    <w:rsid w:val="00A47630"/>
    <w:rPr>
      <w:sz w:val="24"/>
      <w:szCs w:val="24"/>
    </w:rPr>
  </w:style>
  <w:style w:type="paragraph" w:styleId="ListParagraph">
    <w:name w:val="List Paragraph"/>
    <w:basedOn w:val="Normal"/>
    <w:uiPriority w:val="34"/>
    <w:qFormat/>
    <w:rsid w:val="00A47630"/>
    <w:pPr>
      <w:ind w:left="720"/>
    </w:pPr>
  </w:style>
  <w:style w:type="table" w:styleId="TableGrid">
    <w:name w:val="Table Grid"/>
    <w:basedOn w:val="TableNormal"/>
    <w:rsid w:val="00772D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3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522ED6F8</Template>
  <TotalTime>94</TotalTime>
  <Pages>4</Pages>
  <Words>1456</Words>
  <Characters>8301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Job Description</vt:lpstr>
    </vt:vector>
  </TitlesOfParts>
  <Company>Childrens Services LBBD</Company>
  <LinksUpToDate>false</LinksUpToDate>
  <CharactersWithSpaces>9738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kMartin17.301</dc:creator>
  <cp:keywords/>
  <cp:lastModifiedBy>K Cerri</cp:lastModifiedBy>
  <cp:revision>6</cp:revision>
  <cp:lastPrinted>2017-10-02T17:29:00Z</cp:lastPrinted>
  <dcterms:created xsi:type="dcterms:W3CDTF">2020-04-20T09:30:00Z</dcterms:created>
  <dcterms:modified xsi:type="dcterms:W3CDTF">2021-03-22T08:04:00Z</dcterms:modified>
</cp:coreProperties>
</file>