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10" w:rsidRPr="00AE4CC7" w:rsidRDefault="00164254" w:rsidP="00AE4CC7">
      <w:pPr>
        <w:spacing w:after="0" w:line="240" w:lineRule="auto"/>
        <w:jc w:val="center"/>
        <w:rPr>
          <w:b/>
          <w:bCs/>
          <w:sz w:val="24"/>
          <w:szCs w:val="24"/>
        </w:rPr>
      </w:pPr>
      <w:bookmarkStart w:id="0" w:name="Text13"/>
      <w:bookmarkStart w:id="1" w:name="_GoBack"/>
      <w:bookmarkEnd w:id="1"/>
      <w:proofErr w:type="spellStart"/>
      <w:r>
        <w:rPr>
          <w:b/>
          <w:bCs/>
          <w:sz w:val="24"/>
          <w:szCs w:val="24"/>
        </w:rPr>
        <w:t>Treviglas</w:t>
      </w:r>
      <w:proofErr w:type="spellEnd"/>
      <w:r w:rsidR="00BC2C10" w:rsidRPr="00AE4CC7">
        <w:rPr>
          <w:b/>
          <w:bCs/>
          <w:sz w:val="24"/>
          <w:szCs w:val="24"/>
        </w:rPr>
        <w:t xml:space="preserve"> </w:t>
      </w:r>
      <w:r w:rsidR="00AF129D" w:rsidRPr="00AE4CC7">
        <w:rPr>
          <w:b/>
          <w:bCs/>
          <w:sz w:val="24"/>
          <w:szCs w:val="24"/>
        </w:rPr>
        <w:t>Academy</w:t>
      </w:r>
    </w:p>
    <w:p w:rsidR="00C6781E" w:rsidRDefault="00C6781E" w:rsidP="00AE4CC7">
      <w:pPr>
        <w:spacing w:after="0" w:line="240" w:lineRule="auto"/>
        <w:jc w:val="center"/>
        <w:rPr>
          <w:b/>
          <w:bCs/>
          <w:sz w:val="24"/>
          <w:szCs w:val="24"/>
        </w:rPr>
      </w:pPr>
      <w:r w:rsidRPr="00AE4CC7">
        <w:rPr>
          <w:b/>
          <w:bCs/>
          <w:sz w:val="24"/>
          <w:szCs w:val="24"/>
        </w:rPr>
        <w:t>Part of The Roseland Multi Academy Trust</w:t>
      </w:r>
    </w:p>
    <w:p w:rsidR="00325B2C" w:rsidRDefault="00325B2C" w:rsidP="00AE4CC7">
      <w:pPr>
        <w:spacing w:after="0" w:line="240" w:lineRule="auto"/>
        <w:jc w:val="center"/>
        <w:rPr>
          <w:b/>
          <w:bCs/>
          <w:sz w:val="24"/>
          <w:szCs w:val="24"/>
        </w:rPr>
      </w:pPr>
      <w:r>
        <w:rPr>
          <w:b/>
          <w:bCs/>
          <w:sz w:val="24"/>
          <w:szCs w:val="24"/>
        </w:rPr>
        <w:t>Bradley Road, Newquay, Cornwall</w:t>
      </w:r>
    </w:p>
    <w:p w:rsidR="00325B2C" w:rsidRPr="00AE4CC7" w:rsidRDefault="00325B2C" w:rsidP="00AE4CC7">
      <w:pPr>
        <w:spacing w:after="0" w:line="240" w:lineRule="auto"/>
        <w:jc w:val="center"/>
        <w:rPr>
          <w:b/>
          <w:bCs/>
          <w:sz w:val="24"/>
          <w:szCs w:val="24"/>
        </w:rPr>
      </w:pPr>
      <w:r>
        <w:rPr>
          <w:b/>
          <w:bCs/>
          <w:sz w:val="24"/>
          <w:szCs w:val="24"/>
        </w:rPr>
        <w:t>TR7 3JA</w:t>
      </w:r>
    </w:p>
    <w:p w:rsidR="00AF129D" w:rsidRPr="00AE4CC7" w:rsidRDefault="00AF129D" w:rsidP="00AE4CC7">
      <w:pPr>
        <w:spacing w:after="0" w:line="240" w:lineRule="auto"/>
        <w:jc w:val="center"/>
        <w:rPr>
          <w:b/>
          <w:bCs/>
          <w:sz w:val="24"/>
          <w:szCs w:val="24"/>
        </w:rPr>
      </w:pPr>
    </w:p>
    <w:p w:rsidR="00D22EFB" w:rsidRPr="00AE4CC7" w:rsidRDefault="00D22EFB" w:rsidP="00AE4CC7">
      <w:pPr>
        <w:spacing w:after="0" w:line="240" w:lineRule="auto"/>
        <w:jc w:val="center"/>
        <w:rPr>
          <w:b/>
          <w:bCs/>
          <w:sz w:val="24"/>
          <w:szCs w:val="24"/>
        </w:rPr>
      </w:pPr>
      <w:r w:rsidRPr="00AE4CC7">
        <w:rPr>
          <w:b/>
          <w:bCs/>
          <w:sz w:val="24"/>
          <w:szCs w:val="24"/>
        </w:rPr>
        <w:t>Website</w:t>
      </w:r>
      <w:r w:rsidR="00325B2C">
        <w:rPr>
          <w:b/>
          <w:bCs/>
          <w:sz w:val="24"/>
          <w:szCs w:val="24"/>
        </w:rPr>
        <w:t>: www.treviglas.net</w:t>
      </w:r>
    </w:p>
    <w:p w:rsidR="00D22EFB" w:rsidRPr="00AE4CC7" w:rsidRDefault="00D22EFB" w:rsidP="00AE4CC7">
      <w:pPr>
        <w:spacing w:after="0" w:line="240" w:lineRule="auto"/>
        <w:jc w:val="center"/>
        <w:rPr>
          <w:b/>
          <w:bCs/>
          <w:sz w:val="24"/>
          <w:szCs w:val="24"/>
        </w:rPr>
      </w:pPr>
    </w:p>
    <w:p w:rsidR="00D22EFB" w:rsidRPr="00AE4CC7" w:rsidRDefault="00D22EFB" w:rsidP="00AE4CC7">
      <w:pPr>
        <w:spacing w:after="0" w:line="240" w:lineRule="auto"/>
        <w:jc w:val="center"/>
        <w:rPr>
          <w:b/>
          <w:bCs/>
          <w:sz w:val="24"/>
          <w:szCs w:val="24"/>
        </w:rPr>
      </w:pPr>
    </w:p>
    <w:p w:rsidR="000421FA" w:rsidRPr="000421FA" w:rsidRDefault="000421FA" w:rsidP="000421FA">
      <w:pPr>
        <w:spacing w:after="0" w:line="240" w:lineRule="auto"/>
        <w:jc w:val="center"/>
        <w:rPr>
          <w:b/>
          <w:bCs/>
          <w:sz w:val="24"/>
          <w:szCs w:val="24"/>
          <w:lang w:val="en-US"/>
        </w:rPr>
      </w:pPr>
      <w:r w:rsidRPr="000421FA">
        <w:rPr>
          <w:b/>
          <w:bCs/>
          <w:sz w:val="24"/>
          <w:szCs w:val="24"/>
          <w:lang w:val="en-US"/>
        </w:rPr>
        <w:t>Assistant Headteacher &amp; SENDCo (Secondary)</w:t>
      </w:r>
    </w:p>
    <w:p w:rsidR="005F3F62" w:rsidRPr="00AE4CC7" w:rsidRDefault="0054510D" w:rsidP="00AE4CC7">
      <w:pPr>
        <w:spacing w:after="0" w:line="240" w:lineRule="auto"/>
        <w:jc w:val="center"/>
        <w:rPr>
          <w:b/>
          <w:sz w:val="24"/>
          <w:szCs w:val="24"/>
        </w:rPr>
      </w:pPr>
      <w:r w:rsidRPr="00AE4CC7">
        <w:rPr>
          <w:b/>
          <w:sz w:val="24"/>
          <w:szCs w:val="24"/>
        </w:rPr>
        <w:t xml:space="preserve">Salary </w:t>
      </w:r>
      <w:r w:rsidR="000421FA" w:rsidRPr="000421FA">
        <w:rPr>
          <w:b/>
          <w:sz w:val="24"/>
          <w:szCs w:val="24"/>
          <w:lang w:val="en-US"/>
        </w:rPr>
        <w:t>L12 – L16</w:t>
      </w:r>
    </w:p>
    <w:p w:rsidR="0003121D" w:rsidRPr="00AE4CC7" w:rsidRDefault="0003121D" w:rsidP="00AE4CC7">
      <w:pPr>
        <w:spacing w:after="0" w:line="240" w:lineRule="auto"/>
        <w:jc w:val="center"/>
        <w:rPr>
          <w:b/>
          <w:sz w:val="24"/>
          <w:szCs w:val="24"/>
        </w:rPr>
      </w:pPr>
      <w:r w:rsidRPr="00AE4CC7">
        <w:rPr>
          <w:b/>
          <w:sz w:val="24"/>
          <w:szCs w:val="24"/>
        </w:rPr>
        <w:t xml:space="preserve">Start Date: 1 </w:t>
      </w:r>
      <w:r w:rsidR="00164254">
        <w:rPr>
          <w:b/>
          <w:sz w:val="24"/>
          <w:szCs w:val="24"/>
        </w:rPr>
        <w:t>January 2022</w:t>
      </w:r>
      <w:r w:rsidR="00AE4CC7" w:rsidRPr="00AE4CC7">
        <w:rPr>
          <w:b/>
          <w:sz w:val="24"/>
          <w:szCs w:val="24"/>
        </w:rPr>
        <w:t>/by negotiation</w:t>
      </w:r>
    </w:p>
    <w:p w:rsidR="00AF129D" w:rsidRPr="00AE4CC7" w:rsidRDefault="00C6781E" w:rsidP="00AE4CC7">
      <w:pPr>
        <w:spacing w:after="0" w:line="240" w:lineRule="auto"/>
        <w:jc w:val="center"/>
        <w:rPr>
          <w:b/>
          <w:sz w:val="24"/>
          <w:szCs w:val="24"/>
        </w:rPr>
      </w:pPr>
      <w:r w:rsidRPr="00AE4CC7">
        <w:rPr>
          <w:b/>
          <w:sz w:val="24"/>
          <w:szCs w:val="24"/>
        </w:rPr>
        <w:t>Contract Type: Permanent/1FTE</w:t>
      </w:r>
    </w:p>
    <w:p w:rsidR="0095491B" w:rsidRPr="00AE4CC7" w:rsidRDefault="0095491B" w:rsidP="00AE4CC7">
      <w:pPr>
        <w:spacing w:after="0" w:line="240" w:lineRule="auto"/>
        <w:jc w:val="both"/>
        <w:rPr>
          <w:rFonts w:cs="Calibri"/>
          <w:b/>
          <w:sz w:val="24"/>
          <w:szCs w:val="24"/>
        </w:rPr>
      </w:pPr>
    </w:p>
    <w:p w:rsidR="00AF129D" w:rsidRPr="00AE4CC7" w:rsidRDefault="00AF129D" w:rsidP="00AE4CC7">
      <w:pPr>
        <w:spacing w:after="0" w:line="240" w:lineRule="auto"/>
        <w:jc w:val="both"/>
        <w:rPr>
          <w:rFonts w:cs="Calibri"/>
          <w:b/>
          <w:sz w:val="24"/>
          <w:szCs w:val="24"/>
        </w:rPr>
      </w:pPr>
    </w:p>
    <w:p w:rsidR="00FA47FA" w:rsidRPr="00325B2C" w:rsidRDefault="00FA47FA" w:rsidP="00325B2C">
      <w:pPr>
        <w:pStyle w:val="NoSpacing"/>
        <w:jc w:val="both"/>
        <w:rPr>
          <w:rFonts w:asciiTheme="minorHAnsi" w:hAnsiTheme="minorHAnsi" w:cstheme="minorHAnsi"/>
          <w:sz w:val="24"/>
          <w:szCs w:val="24"/>
        </w:rPr>
      </w:pPr>
      <w:proofErr w:type="spellStart"/>
      <w:r w:rsidRPr="00325B2C">
        <w:rPr>
          <w:rFonts w:asciiTheme="minorHAnsi" w:hAnsiTheme="minorHAnsi" w:cstheme="minorHAnsi"/>
          <w:sz w:val="24"/>
          <w:szCs w:val="24"/>
        </w:rPr>
        <w:t>Treviglas</w:t>
      </w:r>
      <w:proofErr w:type="spellEnd"/>
      <w:r w:rsidRPr="00325B2C">
        <w:rPr>
          <w:rFonts w:asciiTheme="minorHAnsi" w:hAnsiTheme="minorHAnsi" w:cstheme="minorHAnsi"/>
          <w:sz w:val="24"/>
          <w:szCs w:val="24"/>
        </w:rPr>
        <w:t xml:space="preserve"> Academy is proud to be part of the Roseland Academy Trust. The Trust consists of three secondary and two primary schools.  The Trust’s vision is “</w:t>
      </w:r>
      <w:r w:rsidR="00325B2C" w:rsidRPr="00325B2C">
        <w:rPr>
          <w:rFonts w:asciiTheme="minorHAnsi" w:hAnsiTheme="minorHAnsi" w:cstheme="minorHAnsi"/>
          <w:sz w:val="24"/>
          <w:szCs w:val="24"/>
        </w:rPr>
        <w:t>t</w:t>
      </w:r>
      <w:r w:rsidRPr="00325B2C">
        <w:rPr>
          <w:rFonts w:asciiTheme="minorHAnsi" w:hAnsiTheme="minorHAnsi" w:cstheme="minorHAnsi"/>
          <w:sz w:val="24"/>
          <w:szCs w:val="24"/>
        </w:rPr>
        <w:t>o inspire a love of learning within environments that are happy, respectful and challenging, where everyone feels valued and able to reach their full potential</w:t>
      </w:r>
      <w:r w:rsidR="00325B2C" w:rsidRPr="00325B2C">
        <w:rPr>
          <w:rFonts w:asciiTheme="minorHAnsi" w:hAnsiTheme="minorHAnsi" w:cstheme="minorHAnsi"/>
          <w:sz w:val="24"/>
          <w:szCs w:val="24"/>
        </w:rPr>
        <w:t>.</w:t>
      </w:r>
      <w:r w:rsidRPr="00325B2C">
        <w:rPr>
          <w:rFonts w:asciiTheme="minorHAnsi" w:hAnsiTheme="minorHAnsi" w:cstheme="minorHAnsi"/>
          <w:sz w:val="24"/>
          <w:szCs w:val="24"/>
        </w:rPr>
        <w:t>” We put our staff at the heart of everything we do to create a team spirit in our highly successful schools. The Roseland Trust provides outstanding education for our communities, where everyone succeeds.</w:t>
      </w:r>
    </w:p>
    <w:p w:rsidR="00FA47FA" w:rsidRPr="00325B2C" w:rsidRDefault="00FA47FA" w:rsidP="00325B2C">
      <w:pPr>
        <w:pStyle w:val="NoSpacing"/>
        <w:jc w:val="both"/>
        <w:rPr>
          <w:rFonts w:asciiTheme="minorHAnsi" w:hAnsiTheme="minorHAnsi" w:cstheme="minorHAnsi"/>
          <w:sz w:val="24"/>
          <w:szCs w:val="24"/>
        </w:rPr>
      </w:pPr>
    </w:p>
    <w:p w:rsidR="00325B2C" w:rsidRDefault="00FA47FA" w:rsidP="00325B2C">
      <w:pPr>
        <w:pStyle w:val="NoSpacing"/>
        <w:jc w:val="both"/>
        <w:rPr>
          <w:rFonts w:asciiTheme="minorHAnsi" w:eastAsia="Times New Roman" w:hAnsiTheme="minorHAnsi" w:cstheme="minorHAnsi"/>
          <w:bCs/>
          <w:color w:val="222222"/>
          <w:sz w:val="24"/>
          <w:szCs w:val="24"/>
          <w:lang w:eastAsia="en-GB"/>
        </w:rPr>
      </w:pPr>
      <w:r w:rsidRPr="00325B2C">
        <w:rPr>
          <w:rFonts w:asciiTheme="minorHAnsi" w:eastAsia="Times New Roman" w:hAnsiTheme="minorHAnsi" w:cstheme="minorHAnsi"/>
          <w:color w:val="222222"/>
          <w:sz w:val="24"/>
          <w:szCs w:val="24"/>
          <w:lang w:eastAsia="en-GB"/>
        </w:rPr>
        <w:t xml:space="preserve">This is an exciting leadership opportunity </w:t>
      </w:r>
      <w:r w:rsidR="00E85218" w:rsidRPr="00325B2C">
        <w:rPr>
          <w:rFonts w:asciiTheme="minorHAnsi" w:eastAsia="Times New Roman" w:hAnsiTheme="minorHAnsi" w:cstheme="minorHAnsi"/>
          <w:color w:val="222222"/>
          <w:sz w:val="24"/>
          <w:szCs w:val="24"/>
          <w:lang w:eastAsia="en-GB"/>
        </w:rPr>
        <w:t xml:space="preserve">to join the Headteacher at </w:t>
      </w:r>
      <w:proofErr w:type="spellStart"/>
      <w:r w:rsidR="00E85218" w:rsidRPr="00325B2C">
        <w:rPr>
          <w:rFonts w:asciiTheme="minorHAnsi" w:eastAsia="Times New Roman" w:hAnsiTheme="minorHAnsi" w:cstheme="minorHAnsi"/>
          <w:color w:val="222222"/>
          <w:sz w:val="24"/>
          <w:szCs w:val="24"/>
          <w:lang w:eastAsia="en-GB"/>
        </w:rPr>
        <w:t>Treviglas</w:t>
      </w:r>
      <w:proofErr w:type="spellEnd"/>
      <w:r w:rsidR="00E85218" w:rsidRPr="00325B2C">
        <w:rPr>
          <w:rFonts w:asciiTheme="minorHAnsi" w:eastAsia="Times New Roman" w:hAnsiTheme="minorHAnsi" w:cstheme="minorHAnsi"/>
          <w:color w:val="222222"/>
          <w:sz w:val="24"/>
          <w:szCs w:val="24"/>
          <w:lang w:eastAsia="en-GB"/>
        </w:rPr>
        <w:t xml:space="preserve"> Academy and a highly motivated Leadership Team and staff, as they strive to ensure the children in their care leave the school as highly qualified, confident and articulate young adults. </w:t>
      </w:r>
      <w:proofErr w:type="spellStart"/>
      <w:r w:rsidR="00164254" w:rsidRPr="00325B2C">
        <w:rPr>
          <w:rFonts w:asciiTheme="minorHAnsi" w:eastAsia="Times New Roman" w:hAnsiTheme="minorHAnsi" w:cstheme="minorHAnsi"/>
          <w:color w:val="222222"/>
          <w:sz w:val="24"/>
          <w:szCs w:val="24"/>
          <w:lang w:eastAsia="en-GB"/>
        </w:rPr>
        <w:t>Treviglas</w:t>
      </w:r>
      <w:proofErr w:type="spellEnd"/>
      <w:r w:rsidR="00AE4CC7" w:rsidRPr="00325B2C">
        <w:rPr>
          <w:rFonts w:asciiTheme="minorHAnsi" w:eastAsia="Times New Roman" w:hAnsiTheme="minorHAnsi" w:cstheme="minorHAnsi"/>
          <w:color w:val="222222"/>
          <w:sz w:val="24"/>
          <w:szCs w:val="24"/>
          <w:lang w:eastAsia="en-GB"/>
        </w:rPr>
        <w:t xml:space="preserve"> Academy is </w:t>
      </w:r>
      <w:r w:rsidRPr="00325B2C">
        <w:rPr>
          <w:rFonts w:asciiTheme="minorHAnsi" w:eastAsia="Times New Roman" w:hAnsiTheme="minorHAnsi" w:cstheme="minorHAnsi"/>
          <w:bCs/>
          <w:color w:val="222222"/>
          <w:sz w:val="24"/>
          <w:szCs w:val="24"/>
          <w:lang w:eastAsia="en-GB"/>
        </w:rPr>
        <w:t xml:space="preserve">a thriving school situated in the heart of Newquay, Cornwall. Its exceptional staff deliver a high-quality curriculum to hard-working, talented and ambitious students. Our community is committed to approaching every situation with kindness. </w:t>
      </w:r>
    </w:p>
    <w:p w:rsidR="00325B2C" w:rsidRPr="00325B2C" w:rsidRDefault="00325B2C" w:rsidP="00325B2C">
      <w:pPr>
        <w:pStyle w:val="NoSpacing"/>
        <w:jc w:val="both"/>
        <w:rPr>
          <w:rFonts w:asciiTheme="minorHAnsi" w:eastAsia="Times New Roman" w:hAnsiTheme="minorHAnsi" w:cstheme="minorHAnsi"/>
          <w:bCs/>
          <w:color w:val="222222"/>
          <w:sz w:val="24"/>
          <w:szCs w:val="24"/>
          <w:lang w:eastAsia="en-GB"/>
        </w:rPr>
      </w:pPr>
    </w:p>
    <w:p w:rsidR="00325B2C" w:rsidRDefault="00325B2C" w:rsidP="00325B2C">
      <w:pPr>
        <w:pStyle w:val="NoSpacing"/>
        <w:jc w:val="both"/>
        <w:rPr>
          <w:rFonts w:asciiTheme="minorHAnsi" w:hAnsiTheme="minorHAnsi" w:cstheme="minorHAnsi"/>
          <w:sz w:val="24"/>
          <w:szCs w:val="24"/>
        </w:rPr>
      </w:pPr>
      <w:r w:rsidRPr="00325B2C">
        <w:rPr>
          <w:rFonts w:asciiTheme="minorHAnsi" w:hAnsiTheme="minorHAnsi" w:cstheme="minorHAnsi"/>
          <w:sz w:val="24"/>
          <w:szCs w:val="24"/>
        </w:rPr>
        <w:t xml:space="preserve">The successful candidate will be clearly focused on improving the knowledge and skills of all teaching staff to ensure a consistency of excellent ‘Quality First Teaching’. This role is essential in providing the required strategic leadership within the school for SEND </w:t>
      </w:r>
      <w:r w:rsidR="00D504A3">
        <w:rPr>
          <w:rFonts w:asciiTheme="minorHAnsi" w:hAnsiTheme="minorHAnsi" w:cstheme="minorHAnsi"/>
          <w:sz w:val="24"/>
          <w:szCs w:val="24"/>
        </w:rPr>
        <w:t>provision</w:t>
      </w:r>
      <w:r w:rsidRPr="00325B2C">
        <w:rPr>
          <w:rFonts w:asciiTheme="minorHAnsi" w:hAnsiTheme="minorHAnsi" w:cstheme="minorHAnsi"/>
          <w:sz w:val="24"/>
          <w:szCs w:val="24"/>
        </w:rPr>
        <w:t>. The successful candidate will hold a National Award for SEN Co-ordination, or be currently studying for it. They will represent our values of kindness, ambition and responsibility.</w:t>
      </w:r>
    </w:p>
    <w:p w:rsidR="00325B2C" w:rsidRPr="00325B2C" w:rsidRDefault="00325B2C" w:rsidP="00325B2C">
      <w:pPr>
        <w:pStyle w:val="NoSpacing"/>
        <w:jc w:val="both"/>
        <w:rPr>
          <w:rFonts w:asciiTheme="minorHAnsi" w:hAnsiTheme="minorHAnsi" w:cstheme="minorHAnsi"/>
          <w:sz w:val="24"/>
          <w:szCs w:val="24"/>
          <w:lang w:eastAsia="en-GB"/>
        </w:rPr>
      </w:pPr>
    </w:p>
    <w:p w:rsidR="00D11E0D" w:rsidRPr="00325B2C" w:rsidRDefault="00AE4CC7" w:rsidP="00325B2C">
      <w:pPr>
        <w:pStyle w:val="NoSpacing"/>
        <w:jc w:val="both"/>
        <w:rPr>
          <w:rFonts w:asciiTheme="minorHAnsi" w:eastAsia="Times New Roman" w:hAnsiTheme="minorHAnsi" w:cstheme="minorHAnsi"/>
          <w:color w:val="222222"/>
          <w:sz w:val="24"/>
          <w:szCs w:val="24"/>
          <w:lang w:eastAsia="en-GB"/>
        </w:rPr>
      </w:pPr>
      <w:r w:rsidRPr="00325B2C">
        <w:rPr>
          <w:rFonts w:asciiTheme="minorHAnsi" w:eastAsia="Times New Roman" w:hAnsiTheme="minorHAnsi" w:cstheme="minorHAnsi"/>
          <w:color w:val="222222"/>
          <w:sz w:val="24"/>
          <w:szCs w:val="24"/>
          <w:lang w:eastAsia="en-GB"/>
        </w:rPr>
        <w:t>If you believe you can provide outstanding leadership, which inspires and motivates others towards excellence and ensures the very best education for all our students, then we would love to hear from you.</w:t>
      </w:r>
      <w:r w:rsidR="00D11E0D" w:rsidRPr="00325B2C">
        <w:rPr>
          <w:rFonts w:asciiTheme="minorHAnsi" w:eastAsia="Times New Roman" w:hAnsiTheme="minorHAnsi" w:cstheme="minorHAnsi"/>
          <w:color w:val="222222"/>
          <w:sz w:val="24"/>
          <w:szCs w:val="24"/>
          <w:lang w:eastAsia="en-GB"/>
        </w:rPr>
        <w:t xml:space="preserve">  </w:t>
      </w:r>
      <w:r w:rsidR="00B86A5F" w:rsidRPr="00325B2C">
        <w:rPr>
          <w:rFonts w:asciiTheme="minorHAnsi" w:eastAsia="Times New Roman" w:hAnsiTheme="minorHAnsi" w:cstheme="minorHAnsi"/>
          <w:color w:val="222222"/>
          <w:sz w:val="24"/>
          <w:szCs w:val="24"/>
          <w:lang w:eastAsia="en-GB"/>
        </w:rPr>
        <w:t xml:space="preserve">We are looking for applicants with a proven track record of teaching and learning success and with </w:t>
      </w:r>
      <w:r w:rsidR="00D11E0D" w:rsidRPr="00325B2C">
        <w:rPr>
          <w:rFonts w:asciiTheme="minorHAnsi" w:eastAsia="Times New Roman" w:hAnsiTheme="minorHAnsi" w:cstheme="minorHAnsi"/>
          <w:color w:val="222222"/>
          <w:sz w:val="24"/>
          <w:szCs w:val="24"/>
          <w:lang w:eastAsia="en-GB"/>
        </w:rPr>
        <w:t>drive and ambition to motivate our staff and students.</w:t>
      </w:r>
    </w:p>
    <w:p w:rsidR="00325B2C" w:rsidRPr="00325B2C" w:rsidRDefault="00325B2C" w:rsidP="00325B2C">
      <w:pPr>
        <w:pStyle w:val="NoSpacing"/>
        <w:jc w:val="both"/>
        <w:rPr>
          <w:rFonts w:asciiTheme="minorHAnsi" w:eastAsia="Times New Roman" w:hAnsiTheme="minorHAnsi" w:cstheme="minorHAnsi"/>
          <w:sz w:val="24"/>
          <w:szCs w:val="24"/>
          <w:lang w:eastAsia="en-GB"/>
        </w:rPr>
      </w:pPr>
    </w:p>
    <w:p w:rsidR="00325B2C" w:rsidRPr="00325B2C" w:rsidRDefault="00325B2C" w:rsidP="00325B2C">
      <w:pPr>
        <w:pStyle w:val="NoSpacing"/>
        <w:jc w:val="both"/>
        <w:rPr>
          <w:rFonts w:asciiTheme="minorHAnsi" w:eastAsia="Times New Roman" w:hAnsiTheme="minorHAnsi" w:cstheme="minorHAnsi"/>
          <w:color w:val="222222"/>
          <w:sz w:val="24"/>
          <w:szCs w:val="24"/>
          <w:lang w:eastAsia="en-GB"/>
        </w:rPr>
      </w:pPr>
      <w:r w:rsidRPr="00325B2C">
        <w:rPr>
          <w:rFonts w:asciiTheme="minorHAnsi" w:eastAsia="Times New Roman" w:hAnsiTheme="minorHAnsi" w:cstheme="minorHAnsi"/>
          <w:color w:val="222222"/>
          <w:sz w:val="24"/>
          <w:szCs w:val="24"/>
          <w:lang w:eastAsia="en-GB"/>
        </w:rPr>
        <w:t>If you are interested in this vacancy, please provide an application form for the attention of Mrs Michelle Dunleavy, Headteacher, via Rebecca Henwood, PA to Leadership team</w:t>
      </w:r>
      <w:r w:rsidRPr="00325B2C">
        <w:rPr>
          <w:rFonts w:asciiTheme="minorHAnsi" w:eastAsia="Times New Roman" w:hAnsiTheme="minorHAnsi" w:cstheme="minorHAnsi"/>
          <w:color w:val="2F5496"/>
          <w:sz w:val="24"/>
          <w:szCs w:val="24"/>
          <w:lang w:eastAsia="en-GB"/>
        </w:rPr>
        <w:t xml:space="preserve">: </w:t>
      </w:r>
      <w:hyperlink r:id="rId6" w:history="1">
        <w:r w:rsidRPr="00325B2C">
          <w:rPr>
            <w:rStyle w:val="Hyperlink"/>
            <w:rFonts w:asciiTheme="minorHAnsi" w:eastAsia="Times New Roman" w:hAnsiTheme="minorHAnsi" w:cstheme="minorHAnsi"/>
            <w:color w:val="2F5496"/>
            <w:sz w:val="24"/>
            <w:szCs w:val="24"/>
            <w:lang w:eastAsia="en-GB"/>
          </w:rPr>
          <w:t>recruitment@treviglas.cornwall.sch.uk</w:t>
        </w:r>
      </w:hyperlink>
    </w:p>
    <w:p w:rsidR="00325B2C" w:rsidRPr="00325B2C" w:rsidRDefault="00325B2C" w:rsidP="00325B2C">
      <w:pPr>
        <w:pStyle w:val="NoSpacing"/>
        <w:jc w:val="both"/>
        <w:rPr>
          <w:rFonts w:asciiTheme="minorHAnsi" w:eastAsia="Times New Roman" w:hAnsiTheme="minorHAnsi" w:cstheme="minorHAnsi"/>
          <w:color w:val="222222"/>
          <w:sz w:val="24"/>
          <w:szCs w:val="24"/>
          <w:lang w:eastAsia="en-GB"/>
        </w:rPr>
      </w:pPr>
    </w:p>
    <w:p w:rsidR="00AE62E7" w:rsidRPr="00325B2C" w:rsidRDefault="00AE62E7" w:rsidP="00325B2C">
      <w:pPr>
        <w:pStyle w:val="NoSpacing"/>
        <w:jc w:val="both"/>
        <w:rPr>
          <w:rFonts w:asciiTheme="minorHAnsi" w:eastAsia="Times New Roman" w:hAnsiTheme="minorHAnsi" w:cstheme="minorHAnsi"/>
          <w:color w:val="222222"/>
          <w:sz w:val="24"/>
          <w:szCs w:val="24"/>
          <w:lang w:eastAsia="en-GB"/>
        </w:rPr>
      </w:pPr>
    </w:p>
    <w:p w:rsidR="00AE62E7" w:rsidRPr="00325B2C" w:rsidRDefault="00AE62E7" w:rsidP="00325B2C">
      <w:pPr>
        <w:pStyle w:val="NoSpacing"/>
        <w:jc w:val="both"/>
        <w:rPr>
          <w:rFonts w:asciiTheme="minorHAnsi" w:eastAsia="Times New Roman" w:hAnsiTheme="minorHAnsi" w:cstheme="minorHAnsi"/>
          <w:b/>
          <w:color w:val="222222"/>
          <w:sz w:val="24"/>
          <w:szCs w:val="24"/>
          <w:lang w:eastAsia="en-GB"/>
        </w:rPr>
      </w:pPr>
      <w:r w:rsidRPr="00325B2C">
        <w:rPr>
          <w:rFonts w:asciiTheme="minorHAnsi" w:eastAsia="Times New Roman" w:hAnsiTheme="minorHAnsi" w:cstheme="minorHAnsi"/>
          <w:b/>
          <w:color w:val="222222"/>
          <w:sz w:val="24"/>
          <w:szCs w:val="24"/>
          <w:lang w:eastAsia="en-GB"/>
        </w:rPr>
        <w:t xml:space="preserve">Closing date for </w:t>
      </w:r>
      <w:r w:rsidR="00D11E0D" w:rsidRPr="00325B2C">
        <w:rPr>
          <w:rFonts w:asciiTheme="minorHAnsi" w:eastAsia="Times New Roman" w:hAnsiTheme="minorHAnsi" w:cstheme="minorHAnsi"/>
          <w:b/>
          <w:color w:val="222222"/>
          <w:sz w:val="24"/>
          <w:szCs w:val="24"/>
          <w:lang w:eastAsia="en-GB"/>
        </w:rPr>
        <w:t>applications</w:t>
      </w:r>
      <w:r w:rsidRPr="00325B2C">
        <w:rPr>
          <w:rFonts w:asciiTheme="minorHAnsi" w:eastAsia="Times New Roman" w:hAnsiTheme="minorHAnsi" w:cstheme="minorHAnsi"/>
          <w:b/>
          <w:color w:val="222222"/>
          <w:sz w:val="24"/>
          <w:szCs w:val="24"/>
          <w:lang w:eastAsia="en-GB"/>
        </w:rPr>
        <w:t>:</w:t>
      </w:r>
      <w:r w:rsidR="00A7695C">
        <w:rPr>
          <w:rFonts w:asciiTheme="minorHAnsi" w:eastAsia="Times New Roman" w:hAnsiTheme="minorHAnsi" w:cstheme="minorHAnsi"/>
          <w:b/>
          <w:color w:val="222222"/>
          <w:sz w:val="24"/>
          <w:szCs w:val="24"/>
          <w:lang w:eastAsia="en-GB"/>
        </w:rPr>
        <w:t xml:space="preserve"> Monday 18 October </w:t>
      </w:r>
      <w:r w:rsidRPr="00325B2C">
        <w:rPr>
          <w:rFonts w:asciiTheme="minorHAnsi" w:eastAsia="Times New Roman" w:hAnsiTheme="minorHAnsi" w:cstheme="minorHAnsi"/>
          <w:b/>
          <w:color w:val="222222"/>
          <w:sz w:val="24"/>
          <w:szCs w:val="24"/>
          <w:lang w:eastAsia="en-GB"/>
        </w:rPr>
        <w:t>2021</w:t>
      </w:r>
      <w:r w:rsidR="00A7695C">
        <w:rPr>
          <w:rFonts w:asciiTheme="minorHAnsi" w:eastAsia="Times New Roman" w:hAnsiTheme="minorHAnsi" w:cstheme="minorHAnsi"/>
          <w:b/>
          <w:color w:val="222222"/>
          <w:sz w:val="24"/>
          <w:szCs w:val="24"/>
          <w:lang w:eastAsia="en-GB"/>
        </w:rPr>
        <w:t xml:space="preserve"> (9 a.m.)</w:t>
      </w:r>
    </w:p>
    <w:p w:rsidR="00E402E1" w:rsidRPr="00325B2C" w:rsidRDefault="00E402E1" w:rsidP="00325B2C">
      <w:pPr>
        <w:pStyle w:val="NoSpacing"/>
        <w:jc w:val="both"/>
        <w:rPr>
          <w:rFonts w:asciiTheme="minorHAnsi" w:hAnsiTheme="minorHAnsi" w:cstheme="minorHAnsi"/>
          <w:sz w:val="24"/>
          <w:szCs w:val="24"/>
        </w:rPr>
      </w:pPr>
      <w:r w:rsidRPr="00325B2C">
        <w:rPr>
          <w:rFonts w:asciiTheme="minorHAnsi" w:hAnsiTheme="minorHAnsi" w:cstheme="minorHAnsi"/>
          <w:b/>
          <w:bCs/>
          <w:sz w:val="24"/>
          <w:szCs w:val="24"/>
          <w:lang w:val="en"/>
        </w:rPr>
        <w:t>Interviews to take place</w:t>
      </w:r>
      <w:r w:rsidR="00A7695C">
        <w:rPr>
          <w:rFonts w:asciiTheme="minorHAnsi" w:hAnsiTheme="minorHAnsi" w:cstheme="minorHAnsi"/>
          <w:b/>
          <w:bCs/>
          <w:sz w:val="24"/>
          <w:szCs w:val="24"/>
          <w:lang w:val="en"/>
        </w:rPr>
        <w:t xml:space="preserve">: </w:t>
      </w:r>
      <w:r w:rsidR="00D504A3">
        <w:rPr>
          <w:rFonts w:asciiTheme="minorHAnsi" w:hAnsiTheme="minorHAnsi" w:cstheme="minorHAnsi"/>
          <w:b/>
          <w:bCs/>
          <w:sz w:val="24"/>
          <w:szCs w:val="24"/>
          <w:lang w:val="en"/>
        </w:rPr>
        <w:t>Friday 22 October</w:t>
      </w:r>
      <w:r w:rsidR="00822355" w:rsidRPr="00325B2C">
        <w:rPr>
          <w:rFonts w:asciiTheme="minorHAnsi" w:hAnsiTheme="minorHAnsi" w:cstheme="minorHAnsi"/>
          <w:b/>
          <w:bCs/>
          <w:sz w:val="24"/>
          <w:szCs w:val="24"/>
          <w:lang w:val="en"/>
        </w:rPr>
        <w:t xml:space="preserve"> 2021</w:t>
      </w:r>
    </w:p>
    <w:p w:rsidR="002B3298" w:rsidRPr="00325B2C" w:rsidRDefault="002B3298" w:rsidP="00325B2C">
      <w:pPr>
        <w:pStyle w:val="NoSpacing"/>
        <w:jc w:val="both"/>
        <w:rPr>
          <w:rFonts w:asciiTheme="minorHAnsi" w:hAnsiTheme="minorHAnsi" w:cstheme="minorHAnsi"/>
          <w:sz w:val="24"/>
          <w:szCs w:val="24"/>
          <w:lang w:val="en"/>
        </w:rPr>
      </w:pPr>
    </w:p>
    <w:bookmarkEnd w:id="0"/>
    <w:p w:rsidR="008B5A4D" w:rsidRPr="00325B2C" w:rsidRDefault="0054510D" w:rsidP="00325B2C">
      <w:pPr>
        <w:pStyle w:val="NoSpacing"/>
        <w:jc w:val="both"/>
        <w:rPr>
          <w:rFonts w:asciiTheme="minorHAnsi" w:hAnsiTheme="minorHAnsi" w:cstheme="minorHAnsi"/>
          <w:sz w:val="24"/>
          <w:szCs w:val="24"/>
        </w:rPr>
      </w:pPr>
      <w:r w:rsidRPr="00325B2C">
        <w:rPr>
          <w:rFonts w:asciiTheme="minorHAnsi" w:hAnsiTheme="minorHAnsi" w:cstheme="minorHAnsi"/>
          <w:sz w:val="24"/>
          <w:szCs w:val="24"/>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sectPr w:rsidR="008B5A4D" w:rsidRPr="00325B2C" w:rsidSect="00AC3AF2">
      <w:pgSz w:w="11906" w:h="16838"/>
      <w:pgMar w:top="567" w:right="567" w:bottom="567" w:left="56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776"/>
    <w:multiLevelType w:val="hybridMultilevel"/>
    <w:tmpl w:val="35883464"/>
    <w:lvl w:ilvl="0" w:tplc="605E95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4D"/>
    <w:rsid w:val="00027546"/>
    <w:rsid w:val="0003121D"/>
    <w:rsid w:val="000421FA"/>
    <w:rsid w:val="00055F94"/>
    <w:rsid w:val="000C11A9"/>
    <w:rsid w:val="000F1BD6"/>
    <w:rsid w:val="00102D96"/>
    <w:rsid w:val="00105533"/>
    <w:rsid w:val="00110E08"/>
    <w:rsid w:val="00164254"/>
    <w:rsid w:val="001A43F5"/>
    <w:rsid w:val="001B4A49"/>
    <w:rsid w:val="002A79CD"/>
    <w:rsid w:val="002B3298"/>
    <w:rsid w:val="002B4E90"/>
    <w:rsid w:val="00325B2C"/>
    <w:rsid w:val="003A2C4A"/>
    <w:rsid w:val="003A71C3"/>
    <w:rsid w:val="004D2BD0"/>
    <w:rsid w:val="005130D5"/>
    <w:rsid w:val="00516CF0"/>
    <w:rsid w:val="0054510D"/>
    <w:rsid w:val="00572984"/>
    <w:rsid w:val="005B265D"/>
    <w:rsid w:val="005F3F62"/>
    <w:rsid w:val="00606081"/>
    <w:rsid w:val="00635805"/>
    <w:rsid w:val="00655828"/>
    <w:rsid w:val="00675C18"/>
    <w:rsid w:val="006A5081"/>
    <w:rsid w:val="006B43B2"/>
    <w:rsid w:val="006E4788"/>
    <w:rsid w:val="007054CF"/>
    <w:rsid w:val="00755785"/>
    <w:rsid w:val="007A1461"/>
    <w:rsid w:val="007A174E"/>
    <w:rsid w:val="007D5918"/>
    <w:rsid w:val="007D7CD4"/>
    <w:rsid w:val="008005FA"/>
    <w:rsid w:val="00822355"/>
    <w:rsid w:val="00893DFE"/>
    <w:rsid w:val="008A3570"/>
    <w:rsid w:val="008A5304"/>
    <w:rsid w:val="008A7DB2"/>
    <w:rsid w:val="008B5A4D"/>
    <w:rsid w:val="008D45DE"/>
    <w:rsid w:val="0095491B"/>
    <w:rsid w:val="0095600B"/>
    <w:rsid w:val="009630D3"/>
    <w:rsid w:val="009730C6"/>
    <w:rsid w:val="00A56313"/>
    <w:rsid w:val="00A71650"/>
    <w:rsid w:val="00A7695C"/>
    <w:rsid w:val="00AB3385"/>
    <w:rsid w:val="00AC3AF2"/>
    <w:rsid w:val="00AE4CC7"/>
    <w:rsid w:val="00AE5CE3"/>
    <w:rsid w:val="00AE62E7"/>
    <w:rsid w:val="00AF129D"/>
    <w:rsid w:val="00AF4D5C"/>
    <w:rsid w:val="00B27D02"/>
    <w:rsid w:val="00B306AE"/>
    <w:rsid w:val="00B37DDC"/>
    <w:rsid w:val="00B45ECB"/>
    <w:rsid w:val="00B53175"/>
    <w:rsid w:val="00B70027"/>
    <w:rsid w:val="00B74918"/>
    <w:rsid w:val="00B86A5F"/>
    <w:rsid w:val="00BC2C10"/>
    <w:rsid w:val="00C50A72"/>
    <w:rsid w:val="00C6781E"/>
    <w:rsid w:val="00C71F6E"/>
    <w:rsid w:val="00D10D8F"/>
    <w:rsid w:val="00D11E0D"/>
    <w:rsid w:val="00D22EFB"/>
    <w:rsid w:val="00D40B28"/>
    <w:rsid w:val="00D504A3"/>
    <w:rsid w:val="00D67EB4"/>
    <w:rsid w:val="00DD50CD"/>
    <w:rsid w:val="00E15F7F"/>
    <w:rsid w:val="00E402E1"/>
    <w:rsid w:val="00E51406"/>
    <w:rsid w:val="00E85218"/>
    <w:rsid w:val="00EF6ACF"/>
    <w:rsid w:val="00F2066F"/>
    <w:rsid w:val="00F54E50"/>
    <w:rsid w:val="00F81351"/>
    <w:rsid w:val="00FA47FA"/>
    <w:rsid w:val="00FB755D"/>
    <w:rsid w:val="00FC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F136-805B-4106-807D-D63114E2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5A4D"/>
    <w:rPr>
      <w:strike w:val="0"/>
      <w:dstrike w:val="0"/>
      <w:color w:val="AE8A2C"/>
      <w:u w:val="none"/>
      <w:effect w:val="none"/>
    </w:rPr>
  </w:style>
  <w:style w:type="paragraph" w:styleId="NormalWeb">
    <w:name w:val="Normal (Web)"/>
    <w:basedOn w:val="Normal"/>
    <w:uiPriority w:val="99"/>
    <w:unhideWhenUsed/>
    <w:rsid w:val="00B306A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D2BD0"/>
    <w:pPr>
      <w:ind w:left="720"/>
      <w:contextualSpacing/>
    </w:pPr>
  </w:style>
  <w:style w:type="paragraph" w:styleId="BalloonText">
    <w:name w:val="Balloon Text"/>
    <w:basedOn w:val="Normal"/>
    <w:link w:val="BalloonTextChar"/>
    <w:uiPriority w:val="99"/>
    <w:semiHidden/>
    <w:unhideWhenUsed/>
    <w:rsid w:val="00AC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F2"/>
    <w:rPr>
      <w:rFonts w:ascii="Segoe UI" w:hAnsi="Segoe UI" w:cs="Segoe UI"/>
      <w:sz w:val="18"/>
      <w:szCs w:val="18"/>
      <w:lang w:eastAsia="en-US"/>
    </w:rPr>
  </w:style>
  <w:style w:type="character" w:styleId="Strong">
    <w:name w:val="Strong"/>
    <w:basedOn w:val="DefaultParagraphFont"/>
    <w:uiPriority w:val="22"/>
    <w:qFormat/>
    <w:rsid w:val="00AF129D"/>
    <w:rPr>
      <w:b/>
      <w:bCs/>
    </w:rPr>
  </w:style>
  <w:style w:type="paragraph" w:styleId="NoSpacing">
    <w:name w:val="No Spacing"/>
    <w:uiPriority w:val="1"/>
    <w:qFormat/>
    <w:rsid w:val="00325B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87793">
      <w:bodyDiv w:val="1"/>
      <w:marLeft w:val="0"/>
      <w:marRight w:val="0"/>
      <w:marTop w:val="0"/>
      <w:marBottom w:val="0"/>
      <w:divBdr>
        <w:top w:val="none" w:sz="0" w:space="0" w:color="auto"/>
        <w:left w:val="none" w:sz="0" w:space="0" w:color="auto"/>
        <w:bottom w:val="none" w:sz="0" w:space="0" w:color="auto"/>
        <w:right w:val="none" w:sz="0" w:space="0" w:color="auto"/>
      </w:divBdr>
    </w:div>
    <w:div w:id="1124226444">
      <w:bodyDiv w:val="1"/>
      <w:marLeft w:val="0"/>
      <w:marRight w:val="0"/>
      <w:marTop w:val="0"/>
      <w:marBottom w:val="0"/>
      <w:divBdr>
        <w:top w:val="none" w:sz="0" w:space="0" w:color="auto"/>
        <w:left w:val="none" w:sz="0" w:space="0" w:color="auto"/>
        <w:bottom w:val="none" w:sz="0" w:space="0" w:color="auto"/>
        <w:right w:val="none" w:sz="0" w:space="0" w:color="auto"/>
      </w:divBdr>
    </w:div>
    <w:div w:id="1138299958">
      <w:bodyDiv w:val="1"/>
      <w:marLeft w:val="0"/>
      <w:marRight w:val="0"/>
      <w:marTop w:val="0"/>
      <w:marBottom w:val="0"/>
      <w:divBdr>
        <w:top w:val="none" w:sz="0" w:space="0" w:color="auto"/>
        <w:left w:val="none" w:sz="0" w:space="0" w:color="auto"/>
        <w:bottom w:val="none" w:sz="0" w:space="0" w:color="auto"/>
        <w:right w:val="none" w:sz="0" w:space="0" w:color="auto"/>
      </w:divBdr>
    </w:div>
    <w:div w:id="1241719201">
      <w:bodyDiv w:val="1"/>
      <w:marLeft w:val="0"/>
      <w:marRight w:val="0"/>
      <w:marTop w:val="0"/>
      <w:marBottom w:val="0"/>
      <w:divBdr>
        <w:top w:val="none" w:sz="0" w:space="0" w:color="auto"/>
        <w:left w:val="none" w:sz="0" w:space="0" w:color="auto"/>
        <w:bottom w:val="none" w:sz="0" w:space="0" w:color="auto"/>
        <w:right w:val="none" w:sz="0" w:space="0" w:color="auto"/>
      </w:divBdr>
    </w:div>
    <w:div w:id="1414425007">
      <w:bodyDiv w:val="1"/>
      <w:marLeft w:val="0"/>
      <w:marRight w:val="0"/>
      <w:marTop w:val="0"/>
      <w:marBottom w:val="0"/>
      <w:divBdr>
        <w:top w:val="none" w:sz="0" w:space="0" w:color="auto"/>
        <w:left w:val="none" w:sz="0" w:space="0" w:color="auto"/>
        <w:bottom w:val="none" w:sz="0" w:space="0" w:color="auto"/>
        <w:right w:val="none" w:sz="0" w:space="0" w:color="auto"/>
      </w:divBdr>
      <w:divsChild>
        <w:div w:id="1102148335">
          <w:marLeft w:val="0"/>
          <w:marRight w:val="0"/>
          <w:marTop w:val="0"/>
          <w:marBottom w:val="0"/>
          <w:divBdr>
            <w:top w:val="none" w:sz="0" w:space="0" w:color="auto"/>
            <w:left w:val="none" w:sz="0" w:space="0" w:color="auto"/>
            <w:bottom w:val="none" w:sz="0" w:space="0" w:color="auto"/>
            <w:right w:val="none" w:sz="0" w:space="0" w:color="auto"/>
          </w:divBdr>
          <w:divsChild>
            <w:div w:id="2134908261">
              <w:marLeft w:val="150"/>
              <w:marRight w:val="150"/>
              <w:marTop w:val="0"/>
              <w:marBottom w:val="0"/>
              <w:divBdr>
                <w:top w:val="none" w:sz="0" w:space="0" w:color="auto"/>
                <w:left w:val="none" w:sz="0" w:space="0" w:color="auto"/>
                <w:bottom w:val="none" w:sz="0" w:space="0" w:color="auto"/>
                <w:right w:val="none" w:sz="0" w:space="0" w:color="auto"/>
              </w:divBdr>
              <w:divsChild>
                <w:div w:id="1106538003">
                  <w:marLeft w:val="0"/>
                  <w:marRight w:val="0"/>
                  <w:marTop w:val="0"/>
                  <w:marBottom w:val="600"/>
                  <w:divBdr>
                    <w:top w:val="single" w:sz="6" w:space="15" w:color="C0C0C0"/>
                    <w:left w:val="single" w:sz="6" w:space="15" w:color="C0C0C0"/>
                    <w:bottom w:val="single" w:sz="6" w:space="15" w:color="C0C0C0"/>
                    <w:right w:val="single" w:sz="6" w:space="15" w:color="C0C0C0"/>
                  </w:divBdr>
                  <w:divsChild>
                    <w:div w:id="313607148">
                      <w:marLeft w:val="0"/>
                      <w:marRight w:val="0"/>
                      <w:marTop w:val="0"/>
                      <w:marBottom w:val="0"/>
                      <w:divBdr>
                        <w:top w:val="none" w:sz="0" w:space="0" w:color="auto"/>
                        <w:left w:val="none" w:sz="0" w:space="0" w:color="auto"/>
                        <w:bottom w:val="none" w:sz="0" w:space="0" w:color="auto"/>
                        <w:right w:val="none" w:sz="0" w:space="0" w:color="auto"/>
                      </w:divBdr>
                      <w:divsChild>
                        <w:div w:id="431973747">
                          <w:marLeft w:val="0"/>
                          <w:marRight w:val="0"/>
                          <w:marTop w:val="0"/>
                          <w:marBottom w:val="0"/>
                          <w:divBdr>
                            <w:top w:val="none" w:sz="0" w:space="0" w:color="auto"/>
                            <w:left w:val="none" w:sz="0" w:space="0" w:color="auto"/>
                            <w:bottom w:val="none" w:sz="0" w:space="0" w:color="auto"/>
                            <w:right w:val="none" w:sz="0" w:space="0" w:color="auto"/>
                          </w:divBdr>
                          <w:divsChild>
                            <w:div w:id="1283877262">
                              <w:marLeft w:val="0"/>
                              <w:marRight w:val="0"/>
                              <w:marTop w:val="0"/>
                              <w:marBottom w:val="0"/>
                              <w:divBdr>
                                <w:top w:val="none" w:sz="0" w:space="0" w:color="auto"/>
                                <w:left w:val="none" w:sz="0" w:space="0" w:color="auto"/>
                                <w:bottom w:val="none" w:sz="0" w:space="0" w:color="auto"/>
                                <w:right w:val="none" w:sz="0" w:space="0" w:color="auto"/>
                              </w:divBdr>
                              <w:divsChild>
                                <w:div w:id="1209148874">
                                  <w:marLeft w:val="0"/>
                                  <w:marRight w:val="0"/>
                                  <w:marTop w:val="0"/>
                                  <w:marBottom w:val="0"/>
                                  <w:divBdr>
                                    <w:top w:val="none" w:sz="0" w:space="0" w:color="auto"/>
                                    <w:left w:val="none" w:sz="0" w:space="0" w:color="auto"/>
                                    <w:bottom w:val="none" w:sz="0" w:space="0" w:color="auto"/>
                                    <w:right w:val="none" w:sz="0" w:space="0" w:color="auto"/>
                                  </w:divBdr>
                                  <w:divsChild>
                                    <w:div w:id="1786194792">
                                      <w:marLeft w:val="0"/>
                                      <w:marRight w:val="0"/>
                                      <w:marTop w:val="0"/>
                                      <w:marBottom w:val="0"/>
                                      <w:divBdr>
                                        <w:top w:val="none" w:sz="0" w:space="0" w:color="auto"/>
                                        <w:left w:val="none" w:sz="0" w:space="0" w:color="auto"/>
                                        <w:bottom w:val="none" w:sz="0" w:space="0" w:color="auto"/>
                                        <w:right w:val="none" w:sz="0" w:space="0" w:color="auto"/>
                                      </w:divBdr>
                                      <w:divsChild>
                                        <w:div w:id="402068851">
                                          <w:marLeft w:val="0"/>
                                          <w:marRight w:val="0"/>
                                          <w:marTop w:val="0"/>
                                          <w:marBottom w:val="0"/>
                                          <w:divBdr>
                                            <w:top w:val="none" w:sz="0" w:space="0" w:color="auto"/>
                                            <w:left w:val="none" w:sz="0" w:space="0" w:color="auto"/>
                                            <w:bottom w:val="none" w:sz="0" w:space="0" w:color="auto"/>
                                            <w:right w:val="none" w:sz="0" w:space="0" w:color="auto"/>
                                          </w:divBdr>
                                          <w:divsChild>
                                            <w:div w:id="620964426">
                                              <w:marLeft w:val="0"/>
                                              <w:marRight w:val="0"/>
                                              <w:marTop w:val="0"/>
                                              <w:marBottom w:val="0"/>
                                              <w:divBdr>
                                                <w:top w:val="none" w:sz="0" w:space="0" w:color="auto"/>
                                                <w:left w:val="none" w:sz="0" w:space="0" w:color="auto"/>
                                                <w:bottom w:val="none" w:sz="0" w:space="0" w:color="auto"/>
                                                <w:right w:val="none" w:sz="0" w:space="0" w:color="auto"/>
                                              </w:divBdr>
                                              <w:divsChild>
                                                <w:div w:id="2136824909">
                                                  <w:marLeft w:val="0"/>
                                                  <w:marRight w:val="0"/>
                                                  <w:marTop w:val="0"/>
                                                  <w:marBottom w:val="0"/>
                                                  <w:divBdr>
                                                    <w:top w:val="none" w:sz="0" w:space="0" w:color="auto"/>
                                                    <w:left w:val="none" w:sz="0" w:space="0" w:color="auto"/>
                                                    <w:bottom w:val="none" w:sz="0" w:space="0" w:color="auto"/>
                                                    <w:right w:val="none" w:sz="0" w:space="0" w:color="auto"/>
                                                  </w:divBdr>
                                                  <w:divsChild>
                                                    <w:div w:id="1142847672">
                                                      <w:marLeft w:val="0"/>
                                                      <w:marRight w:val="0"/>
                                                      <w:marTop w:val="0"/>
                                                      <w:marBottom w:val="0"/>
                                                      <w:divBdr>
                                                        <w:top w:val="none" w:sz="0" w:space="0" w:color="auto"/>
                                                        <w:left w:val="none" w:sz="0" w:space="0" w:color="auto"/>
                                                        <w:bottom w:val="none" w:sz="0" w:space="0" w:color="auto"/>
                                                        <w:right w:val="none" w:sz="0" w:space="0" w:color="auto"/>
                                                      </w:divBdr>
                                                      <w:divsChild>
                                                        <w:div w:id="1663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363446">
      <w:bodyDiv w:val="1"/>
      <w:marLeft w:val="0"/>
      <w:marRight w:val="0"/>
      <w:marTop w:val="0"/>
      <w:marBottom w:val="0"/>
      <w:divBdr>
        <w:top w:val="none" w:sz="0" w:space="0" w:color="auto"/>
        <w:left w:val="none" w:sz="0" w:space="0" w:color="auto"/>
        <w:bottom w:val="none" w:sz="0" w:space="0" w:color="auto"/>
        <w:right w:val="none" w:sz="0" w:space="0" w:color="auto"/>
      </w:divBdr>
    </w:div>
    <w:div w:id="19244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s@treviglas.cornwall.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7C2C-F0B0-4F72-AE84-55CB7DD9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3001</CharactersWithSpaces>
  <SharedDoc>false</SharedDoc>
  <HLinks>
    <vt:vector size="18" baseType="variant">
      <vt:variant>
        <vt:i4>6225961</vt:i4>
      </vt:variant>
      <vt:variant>
        <vt:i4>6</vt:i4>
      </vt:variant>
      <vt:variant>
        <vt:i4>0</vt:i4>
      </vt:variant>
      <vt:variant>
        <vt:i4>5</vt:i4>
      </vt:variant>
      <vt:variant>
        <vt:lpwstr>mailto:jwinter@theroseland.co.uk</vt:lpwstr>
      </vt:variant>
      <vt:variant>
        <vt:lpwstr/>
      </vt:variant>
      <vt:variant>
        <vt:i4>1179725</vt:i4>
      </vt:variant>
      <vt:variant>
        <vt:i4>3</vt:i4>
      </vt:variant>
      <vt:variant>
        <vt:i4>0</vt:i4>
      </vt:variant>
      <vt:variant>
        <vt:i4>5</vt:i4>
      </vt:variant>
      <vt:variant>
        <vt:lpwstr>http://www.theroseland.co.uk/site/vacancies/</vt:lpwstr>
      </vt:variant>
      <vt:variant>
        <vt:lpwstr/>
      </vt:variant>
      <vt:variant>
        <vt:i4>3604599</vt:i4>
      </vt:variant>
      <vt:variant>
        <vt:i4>0</vt:i4>
      </vt:variant>
      <vt:variant>
        <vt:i4>0</vt:i4>
      </vt:variant>
      <vt:variant>
        <vt:i4>5</vt:i4>
      </vt:variant>
      <vt:variant>
        <vt:lpwstr>http://www.theroseland.cornwall.sch.uk/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Mrs R Henwood</cp:lastModifiedBy>
  <cp:revision>2</cp:revision>
  <cp:lastPrinted>2020-11-27T10:45:00Z</cp:lastPrinted>
  <dcterms:created xsi:type="dcterms:W3CDTF">2021-10-07T11:41:00Z</dcterms:created>
  <dcterms:modified xsi:type="dcterms:W3CDTF">2021-10-07T11:41:00Z</dcterms:modified>
</cp:coreProperties>
</file>