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2198A0A3"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6C2557C5">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575358" w:rsidR="00EF6C6E" w:rsidRPr="00E971C4" w:rsidRDefault="006C2B37"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w:lastRenderedPageBreak/>
        <mc:AlternateContent>
          <mc:Choice Requires="wps">
            <w:drawing>
              <wp:anchor distT="0" distB="0" distL="114300" distR="114300" simplePos="0" relativeHeight="251659264" behindDoc="0" locked="0" layoutInCell="1" allowOverlap="1" wp14:anchorId="498782EA" wp14:editId="7243FCAB">
                <wp:simplePos x="0" y="0"/>
                <wp:positionH relativeFrom="column">
                  <wp:posOffset>1581150</wp:posOffset>
                </wp:positionH>
                <wp:positionV relativeFrom="paragraph">
                  <wp:posOffset>2102485</wp:posOffset>
                </wp:positionV>
                <wp:extent cx="1524000" cy="824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24865"/>
                        </a:xfrm>
                        <a:prstGeom prst="rect">
                          <a:avLst/>
                        </a:prstGeom>
                        <a:solidFill>
                          <a:srgbClr val="FFFFFF"/>
                        </a:solidFill>
                        <a:ln w="9525">
                          <a:noFill/>
                          <a:miter lim="800000"/>
                          <a:headEnd/>
                          <a:tailEnd/>
                        </a:ln>
                      </wps:spPr>
                      <wps:txbx>
                        <w:txbxContent>
                          <w:p w14:paraId="498782FA" w14:textId="35F34027" w:rsidR="00EF6C6E" w:rsidRDefault="006C2B37" w:rsidP="00EF6C6E">
                            <w:r>
                              <w:rPr>
                                <w:rFonts w:cs="Arial"/>
                                <w:noProof/>
                              </w:rPr>
                              <w:drawing>
                                <wp:inline distT="0" distB="0" distL="0" distR="0" wp14:anchorId="4FF0DB74" wp14:editId="6D9CE011">
                                  <wp:extent cx="1266825" cy="695325"/>
                                  <wp:effectExtent l="0" t="0" r="9525" b="9525"/>
                                  <wp:docPr id="6" name="Picture 6"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9292" cy="6966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4.5pt;margin-top:165.55pt;width:120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" stroked="f">
                <v:textbox>
                  <w:txbxContent>
                    <w:p w14:paraId="498782FA" w14:textId="35F34027" w:rsidR="00EF6C6E" w:rsidRDefault="006C2B37" w:rsidP="00EF6C6E">
                      <w:r>
                        <w:rPr>
                          <w:rFonts w:cs="Arial"/>
                          <w:noProof/>
                        </w:rPr>
                        <w:drawing>
                          <wp:inline distT="0" distB="0" distL="0" distR="0" wp14:anchorId="4FF0DB74" wp14:editId="6D9CE011">
                            <wp:extent cx="1266825" cy="695325"/>
                            <wp:effectExtent l="0" t="0" r="9525" b="9525"/>
                            <wp:docPr id="6" name="Picture 6"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9292" cy="696679"/>
                                    </a:xfrm>
                                    <a:prstGeom prst="rect">
                                      <a:avLst/>
                                    </a:prstGeom>
                                    <a:noFill/>
                                    <a:ln>
                                      <a:noFill/>
                                    </a:ln>
                                  </pic:spPr>
                                </pic:pic>
                              </a:graphicData>
                            </a:graphic>
                          </wp:inline>
                        </w:drawing>
                      </w:r>
                    </w:p>
                  </w:txbxContent>
                </v:textbox>
              </v:shape>
            </w:pict>
          </mc:Fallback>
        </mc:AlternateContent>
      </w: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4"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1234EC" w:rsidP="00EF6C6E">
      <w:pPr>
        <w:widowControl w:val="0"/>
        <w:autoSpaceDE w:val="0"/>
        <w:autoSpaceDN w:val="0"/>
        <w:adjustRightInd w:val="0"/>
        <w:ind w:left="-680"/>
        <w:rPr>
          <w:rFonts w:ascii="Arial" w:hAnsi="Arial" w:cs="Arial"/>
          <w:bCs/>
          <w:sz w:val="22"/>
          <w:szCs w:val="22"/>
        </w:rPr>
      </w:pPr>
      <w:hyperlink r:id="rId25"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lastRenderedPageBreak/>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6"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proofErr w:type="gramStart"/>
      <w:r>
        <w:rPr>
          <w:rFonts w:ascii="Arial" w:hAnsi="Arial" w:cs="Arial"/>
          <w:sz w:val="22"/>
          <w:szCs w:val="22"/>
          <w:lang w:val="en-US"/>
        </w:rPr>
        <w:t>giving</w:t>
      </w:r>
      <w:proofErr w:type="gramEnd"/>
      <w:r>
        <w:rPr>
          <w:rFonts w:ascii="Arial" w:hAnsi="Arial" w:cs="Arial"/>
          <w:sz w:val="22"/>
          <w:szCs w:val="22"/>
          <w:lang w:val="en-US"/>
        </w:rPr>
        <w:t xml:space="preserve">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proofErr w:type="gramStart"/>
      <w:r>
        <w:rPr>
          <w:rFonts w:ascii="Arial" w:hAnsi="Arial" w:cs="Arial"/>
          <w:bCs/>
          <w:sz w:val="22"/>
          <w:szCs w:val="22"/>
          <w:lang w:val="en-US"/>
        </w:rPr>
        <w:t>Head teacher of the recruiting school</w:t>
      </w:r>
      <w:r w:rsidR="00EF2C9B">
        <w:rPr>
          <w:rFonts w:ascii="Arial" w:hAnsi="Arial" w:cs="Arial"/>
          <w:bCs/>
          <w:sz w:val="22"/>
          <w:szCs w:val="22"/>
          <w:lang w:val="en-US"/>
        </w:rPr>
        <w:t>.</w:t>
      </w:r>
      <w:proofErr w:type="gramEnd"/>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proofErr w:type="gramStart"/>
      <w:r>
        <w:rPr>
          <w:rFonts w:ascii="Arial" w:hAnsi="Arial" w:cs="Arial"/>
          <w:b/>
          <w:color w:val="0000FF"/>
          <w:sz w:val="32"/>
          <w:szCs w:val="36"/>
          <w:lang w:val="en-US"/>
        </w:rPr>
        <w:t>w</w:t>
      </w:r>
      <w:r w:rsidR="00EF6C6E" w:rsidRPr="00E971C4">
        <w:rPr>
          <w:rFonts w:ascii="Arial" w:hAnsi="Arial" w:cs="Arial"/>
          <w:b/>
          <w:color w:val="0000FF"/>
          <w:sz w:val="32"/>
          <w:szCs w:val="36"/>
          <w:lang w:val="en-US"/>
        </w:rPr>
        <w:t>ithin</w:t>
      </w:r>
      <w:proofErr w:type="gramEnd"/>
      <w:r w:rsidR="00EF6C6E" w:rsidRPr="00E971C4">
        <w:rPr>
          <w:rFonts w:ascii="Arial" w:hAnsi="Arial" w:cs="Arial"/>
          <w:b/>
          <w:color w:val="0000FF"/>
          <w:sz w:val="32"/>
          <w:szCs w:val="36"/>
          <w:lang w:val="en-US"/>
        </w:rPr>
        <w:t xml:space="preserve">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w:t>
            </w:r>
            <w:proofErr w:type="gramStart"/>
            <w:r>
              <w:rPr>
                <w:rFonts w:ascii="Arial" w:hAnsi="Arial" w:cs="Arial"/>
                <w:bCs/>
                <w:spacing w:val="-5"/>
                <w:szCs w:val="22"/>
              </w:rPr>
              <w:t>if</w:t>
            </w:r>
            <w:proofErr w:type="gramEnd"/>
            <w:r>
              <w:rPr>
                <w:rFonts w:ascii="Arial" w:hAnsi="Arial" w:cs="Arial"/>
                <w:bCs/>
                <w:spacing w:val="-5"/>
                <w:szCs w:val="22"/>
              </w:rPr>
              <w:t xml:space="preserve">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lastRenderedPageBreak/>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7"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lastRenderedPageBreak/>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1176" w14:textId="77777777" w:rsidR="002363AF" w:rsidRDefault="0023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1234EC">
          <w:rPr>
            <w:noProof/>
          </w:rPr>
          <w:t>10</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1234EC">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B4F5" w14:textId="77777777" w:rsidR="002363AF" w:rsidRDefault="0023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9D15" w14:textId="77777777" w:rsidR="002363AF" w:rsidRDefault="00236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D9BD" w14:textId="77777777" w:rsidR="002363AF" w:rsidRDefault="0023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Full" w:cryptAlgorithmClass="hash" w:cryptAlgorithmType="typeAny" w:cryptAlgorithmSid="4" w:cryptSpinCount="100000" w:hash="Tm/f6Z7hHsNfZ6aC6tUp3EYd7Bk=" w:salt="BRDdkwnnbCJh9ErCuJVj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B1F5E"/>
    <w:rsid w:val="000D6A1D"/>
    <w:rsid w:val="0012228A"/>
    <w:rsid w:val="001234EC"/>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6C2B37"/>
    <w:rsid w:val="00774923"/>
    <w:rsid w:val="007A3C40"/>
    <w:rsid w:val="007D6730"/>
    <w:rsid w:val="00900557"/>
    <w:rsid w:val="009A1DC7"/>
    <w:rsid w:val="00A61231"/>
    <w:rsid w:val="00AC6945"/>
    <w:rsid w:val="00B40D2E"/>
    <w:rsid w:val="00BD7753"/>
    <w:rsid w:val="00BF0B59"/>
    <w:rsid w:val="00C1683D"/>
    <w:rsid w:val="00CB7970"/>
    <w:rsid w:val="00CB7FF7"/>
    <w:rsid w:val="00CC32CC"/>
    <w:rsid w:val="00D067CB"/>
    <w:rsid w:val="00D257D2"/>
    <w:rsid w:val="00D37AF1"/>
    <w:rsid w:val="00D5109C"/>
    <w:rsid w:val="00DE308F"/>
    <w:rsid w:val="00EF2C9B"/>
    <w:rsid w:val="00EF6C6E"/>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image" Target="media/image20.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heffield.gov.uk/your-city-council/policy--performance/what-we-want-to-achieve/corporate-plan.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0.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s://www.sheffield.gov.uk/whats-new/job-vacancies/working-for-us/dbs/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B2D48276-DBFD-495E-B52B-C80E33AA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3F1FF-7C27-45DD-8838-5224087279F1}">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cf749f9a-f86f-47f7-ba2e-21a9609f1b4a"/>
    <ds:schemaRef ds:uri="http://purl.org/dc/terms/"/>
  </ds:schemaRefs>
</ds:datastoreItem>
</file>

<file path=customXml/itemProps4.xml><?xml version="1.0" encoding="utf-8"?>
<ds:datastoreItem xmlns:ds="http://schemas.openxmlformats.org/officeDocument/2006/customXml" ds:itemID="{F4936187-AB3A-49A3-8C7E-AC2DD503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T.Mycroft</cp:lastModifiedBy>
  <cp:revision>2</cp:revision>
  <cp:lastPrinted>2016-06-28T08:36:00Z</cp:lastPrinted>
  <dcterms:created xsi:type="dcterms:W3CDTF">2018-03-20T12:07:00Z</dcterms:created>
  <dcterms:modified xsi:type="dcterms:W3CDTF">2018-03-20T12:07:00Z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ies>
</file>