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74538" w14:textId="4EA8B180" w:rsidR="002B1279" w:rsidRDefault="001D3B04" w:rsidP="6E6B2AD7">
      <w:pPr>
        <w:ind w:left="-1440"/>
      </w:pPr>
      <w:r>
        <w:rPr>
          <w:noProof/>
        </w:rPr>
        <mc:AlternateContent>
          <mc:Choice Requires="wps">
            <w:drawing>
              <wp:anchor distT="0" distB="0" distL="114300" distR="114300" simplePos="0" relativeHeight="251672579" behindDoc="0" locked="0" layoutInCell="1" allowOverlap="1" wp14:anchorId="128396DB" wp14:editId="5E075548">
                <wp:simplePos x="0" y="0"/>
                <wp:positionH relativeFrom="margin">
                  <wp:posOffset>276225</wp:posOffset>
                </wp:positionH>
                <wp:positionV relativeFrom="paragraph">
                  <wp:posOffset>707390</wp:posOffset>
                </wp:positionV>
                <wp:extent cx="7559675" cy="10819130"/>
                <wp:effectExtent l="0" t="0" r="0" b="0"/>
                <wp:wrapNone/>
                <wp:docPr id="5" name="Text Box 5"/>
                <wp:cNvGraphicFramePr/>
                <a:graphic xmlns:a="http://schemas.openxmlformats.org/drawingml/2006/main">
                  <a:graphicData uri="http://schemas.microsoft.com/office/word/2010/wordprocessingShape">
                    <wps:wsp>
                      <wps:cNvSpPr txBox="1"/>
                      <wps:spPr>
                        <a:xfrm>
                          <a:off x="0" y="0"/>
                          <a:ext cx="7559675" cy="10819130"/>
                        </a:xfrm>
                        <a:prstGeom prst="rect">
                          <a:avLst/>
                        </a:prstGeom>
                        <a:noFill/>
                        <a:ln>
                          <a:noFill/>
                        </a:ln>
                      </wps:spPr>
                      <wps:txbx>
                        <w:txbxContent>
                          <w:p w14:paraId="24B9B0A6" w14:textId="77777777" w:rsidR="00185114" w:rsidRDefault="001D3B04" w:rsidP="001D3B04">
                            <w:pPr>
                              <w:rPr>
                                <w:b/>
                                <w:noProof/>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85114">
                              <w:rPr>
                                <w:b/>
                                <w:noProof/>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ASSISTANT HEADTEACHER</w:t>
                            </w:r>
                          </w:p>
                          <w:p w14:paraId="53906726" w14:textId="02BAA979" w:rsidR="001D3B04" w:rsidRPr="00185114" w:rsidRDefault="001D3B04" w:rsidP="001D3B04">
                            <w:pPr>
                              <w:rPr>
                                <w:b/>
                                <w:noProof/>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85114">
                              <w:rPr>
                                <w:b/>
                                <w:noProof/>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AT ST HELEN’S</w:t>
                            </w:r>
                            <w:r w:rsidR="00185114" w:rsidRPr="00185114">
                              <w:rPr>
                                <w:b/>
                                <w:noProof/>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PRIMARY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28396DB" id="_x0000_t202" coordsize="21600,21600" o:spt="202" path="m,l,21600r21600,l21600,xe">
                <v:stroke joinstyle="miter"/>
                <v:path gradientshapeok="t" o:connecttype="rect"/>
              </v:shapetype>
              <v:shape id="Text Box 5" o:spid="_x0000_s1026" type="#_x0000_t202" style="position:absolute;left:0;text-align:left;margin-left:21.75pt;margin-top:55.7pt;width:595.25pt;height:851.9pt;z-index:251672579;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" filled="f" stroked="f">
                <v:textbox style="mso-fit-shape-to-text:t">
                  <w:txbxContent>
                    <w:p w14:paraId="24B9B0A6" w14:textId="77777777" w:rsidR="00185114" w:rsidRDefault="001D3B04" w:rsidP="001D3B04">
                      <w:pPr>
                        <w:rPr>
                          <w:b/>
                          <w:noProof/>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85114">
                        <w:rPr>
                          <w:b/>
                          <w:noProof/>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ASSISTANT HEADTEACHER</w:t>
                      </w:r>
                    </w:p>
                    <w:p w14:paraId="53906726" w14:textId="02BAA979" w:rsidR="001D3B04" w:rsidRPr="00185114" w:rsidRDefault="001D3B04" w:rsidP="001D3B04">
                      <w:pPr>
                        <w:rPr>
                          <w:b/>
                          <w:noProof/>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85114">
                        <w:rPr>
                          <w:b/>
                          <w:noProof/>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AT ST HELEN’S</w:t>
                      </w:r>
                      <w:r w:rsidR="00185114" w:rsidRPr="00185114">
                        <w:rPr>
                          <w:b/>
                          <w:noProof/>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PRIMARY SCHOOL</w:t>
                      </w:r>
                    </w:p>
                  </w:txbxContent>
                </v:textbox>
                <w10:wrap anchorx="margin"/>
              </v:shape>
            </w:pict>
          </mc:Fallback>
        </mc:AlternateContent>
      </w:r>
      <w:r w:rsidR="00427A9B">
        <w:rPr>
          <w:noProof/>
        </w:rPr>
        <w:drawing>
          <wp:anchor distT="0" distB="0" distL="114300" distR="114300" simplePos="0" relativeHeight="251670531" behindDoc="0" locked="0" layoutInCell="1" allowOverlap="1" wp14:anchorId="364AF86E" wp14:editId="0EEF9572">
            <wp:simplePos x="0" y="0"/>
            <wp:positionH relativeFrom="page">
              <wp:align>left</wp:align>
            </wp:positionH>
            <wp:positionV relativeFrom="paragraph">
              <wp:posOffset>-1550034</wp:posOffset>
            </wp:positionV>
            <wp:extent cx="7559675" cy="10819372"/>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675" cy="10819372"/>
                    </a:xfrm>
                    <a:prstGeom prst="rect">
                      <a:avLst/>
                    </a:prstGeom>
                    <a:noFill/>
                    <a:ln>
                      <a:noFill/>
                    </a:ln>
                  </pic:spPr>
                </pic:pic>
              </a:graphicData>
            </a:graphic>
            <wp14:sizeRelH relativeFrom="page">
              <wp14:pctWidth>0</wp14:pctWidth>
            </wp14:sizeRelH>
            <wp14:sizeRelV relativeFrom="page">
              <wp14:pctHeight>0</wp14:pctHeight>
            </wp14:sizeRelV>
          </wp:anchor>
        </w:drawing>
      </w:r>
      <w:r w:rsidR="004F4D08">
        <w:rPr>
          <w:noProof/>
        </w:rPr>
        <mc:AlternateContent>
          <mc:Choice Requires="wps">
            <w:drawing>
              <wp:inline distT="0" distB="0" distL="114300" distR="114300" wp14:anchorId="55ED75D3" wp14:editId="2E833842">
                <wp:extent cx="7556500" cy="11290935"/>
                <wp:effectExtent l="0" t="0" r="0" b="0"/>
                <wp:docPr id="70524328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768537" w14:textId="77777777" w:rsidR="004F4D08" w:rsidRDefault="004F4D0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5ED75D3" id="Text Box 1" o:spid="_x0000_s1027" type="#_x0000_t202" style="width:595pt;height:889.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" filled="f" stroked="f">
                <v:textbox style="mso-fit-shape-to-text:t">
                  <w:txbxContent>
                    <w:p w14:paraId="61768537" w14:textId="77777777" w:rsidR="004F4D08" w:rsidRDefault="004F4D08"/>
                  </w:txbxContent>
                </v:textbox>
                <w10:anchorlock/>
              </v:shape>
            </w:pict>
          </mc:Fallback>
        </mc:AlternateContent>
      </w:r>
      <w:r w:rsidR="00427A9B" w:rsidRPr="00427A9B">
        <w:rPr>
          <w:noProof/>
        </w:rPr>
        <w:t xml:space="preserve"> </w:t>
      </w:r>
      <w:r w:rsidR="004F4D08">
        <w:rPr>
          <w:noProof/>
        </w:rPr>
        <mc:AlternateContent>
          <mc:Choice Requires="wps">
            <w:drawing>
              <wp:anchor distT="0" distB="0" distL="114300" distR="114300" simplePos="0" relativeHeight="251662339" behindDoc="0" locked="0" layoutInCell="1" allowOverlap="1" wp14:anchorId="5F52FAEF" wp14:editId="0944F104">
                <wp:simplePos x="0" y="0"/>
                <wp:positionH relativeFrom="margin">
                  <wp:posOffset>343000</wp:posOffset>
                </wp:positionH>
                <wp:positionV relativeFrom="paragraph">
                  <wp:posOffset>76835</wp:posOffset>
                </wp:positionV>
                <wp:extent cx="344805" cy="56769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344805" cy="567690"/>
                        </a:xfrm>
                        <a:prstGeom prst="rect">
                          <a:avLst/>
                        </a:prstGeom>
                        <a:noFill/>
                        <a:ln>
                          <a:noFill/>
                        </a:ln>
                      </wps:spPr>
                      <wps:txbx>
                        <w:txbxContent>
                          <w:p w14:paraId="26B2FC64" w14:textId="77777777" w:rsidR="00B96A22" w:rsidRPr="00585A9B" w:rsidRDefault="00B96A22" w:rsidP="00422838">
                            <w:pPr>
                              <w:spacing w:line="240" w:lineRule="auto"/>
                              <w:rPr>
                                <w:b/>
                                <w:noProof/>
                                <w:color w:val="70AD47"/>
                                <w:spacing w:val="10"/>
                                <w:sz w:val="40"/>
                                <w:szCs w:val="4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52FAEF" id="Text Box 7" o:spid="_x0000_s1028" type="#_x0000_t202" style="position:absolute;left:0;text-align:left;margin-left:27pt;margin-top:6.05pt;width:27.15pt;height:44.7pt;z-index:251662339;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" filled="f" stroked="f">
                <v:textbox style="mso-fit-shape-to-text:t">
                  <w:txbxContent>
                    <w:p w14:paraId="26B2FC64" w14:textId="77777777" w:rsidR="00B96A22" w:rsidRPr="00585A9B" w:rsidRDefault="00B96A22" w:rsidP="00422838">
                      <w:pPr>
                        <w:spacing w:line="240" w:lineRule="auto"/>
                        <w:rPr>
                          <w:b/>
                          <w:noProof/>
                          <w:color w:val="70AD47"/>
                          <w:spacing w:val="10"/>
                          <w:sz w:val="40"/>
                          <w:szCs w:val="40"/>
                          <w14:glow w14:rad="38100">
                            <w14:schemeClr w14:val="accent1">
                              <w14:alpha w14:val="60000"/>
                            </w14:schemeClr>
                          </w14:glow>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14:textFill>
                            <w14:solidFill>
                              <w14:srgbClr w14:val="70AD47">
                                <w14:tint w14:val="1000"/>
                              </w14:srgbClr>
                            </w14:solidFill>
                          </w14:textFill>
                        </w:rPr>
                      </w:pPr>
                    </w:p>
                  </w:txbxContent>
                </v:textbox>
                <w10:wrap anchorx="margin"/>
              </v:shape>
            </w:pict>
          </mc:Fallback>
        </mc:AlternateContent>
      </w:r>
    </w:p>
    <w:p w14:paraId="1FCDB9C3" w14:textId="0DC77747" w:rsidR="00861300" w:rsidRPr="00861300" w:rsidRDefault="00861300" w:rsidP="00861300">
      <w:r w:rsidRPr="00861300">
        <w:rPr>
          <w:noProof/>
        </w:rPr>
        <w:lastRenderedPageBreak/>
        <w:drawing>
          <wp:anchor distT="0" distB="0" distL="114300" distR="114300" simplePos="0" relativeHeight="251667459" behindDoc="1" locked="0" layoutInCell="1" allowOverlap="1" wp14:anchorId="4E3D46B0" wp14:editId="189AFE6D">
            <wp:simplePos x="0" y="0"/>
            <wp:positionH relativeFrom="margin">
              <wp:align>right</wp:align>
            </wp:positionH>
            <wp:positionV relativeFrom="paragraph">
              <wp:posOffset>0</wp:posOffset>
            </wp:positionV>
            <wp:extent cx="6019800" cy="8514715"/>
            <wp:effectExtent l="0" t="0" r="0" b="635"/>
            <wp:wrapTight wrapText="bothSides">
              <wp:wrapPolygon edited="0">
                <wp:start x="0" y="0"/>
                <wp:lineTo x="0" y="21553"/>
                <wp:lineTo x="21532" y="21553"/>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9800" cy="851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78F06" w14:textId="5560E0DD" w:rsidR="000D6218" w:rsidRPr="000D6218" w:rsidRDefault="000D6218" w:rsidP="000D6218"/>
    <w:p w14:paraId="0C67CB5C" w14:textId="7D07D14D" w:rsidR="00B340FE" w:rsidRDefault="00ED3F44" w:rsidP="009F08A6">
      <w:r>
        <w:rPr>
          <w:noProof/>
        </w:rPr>
        <w:drawing>
          <wp:anchor distT="0" distB="0" distL="114300" distR="114300" simplePos="0" relativeHeight="251668483" behindDoc="1" locked="0" layoutInCell="1" allowOverlap="1" wp14:anchorId="3B0F748B" wp14:editId="189D5B30">
            <wp:simplePos x="0" y="0"/>
            <wp:positionH relativeFrom="column">
              <wp:posOffset>4381500</wp:posOffset>
            </wp:positionH>
            <wp:positionV relativeFrom="paragraph">
              <wp:posOffset>32385</wp:posOffset>
            </wp:positionV>
            <wp:extent cx="1066800" cy="1181100"/>
            <wp:effectExtent l="0" t="0" r="0" b="0"/>
            <wp:wrapTight wrapText="bothSides">
              <wp:wrapPolygon edited="0">
                <wp:start x="0" y="0"/>
                <wp:lineTo x="0" y="21252"/>
                <wp:lineTo x="21214" y="21252"/>
                <wp:lineTo x="212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5DFA8" w14:textId="1D9BCCAD" w:rsidR="00B340FE" w:rsidRDefault="00B340FE" w:rsidP="009F08A6"/>
    <w:p w14:paraId="7EE49D9D" w14:textId="77777777" w:rsidR="00B340FE" w:rsidRDefault="00B340FE" w:rsidP="009F08A6"/>
    <w:p w14:paraId="6043A465" w14:textId="406B07A3" w:rsidR="00E92631" w:rsidRPr="009F08A6" w:rsidRDefault="00E92631" w:rsidP="009F08A6">
      <w:pPr>
        <w:rPr>
          <w:rStyle w:val="eop"/>
        </w:rPr>
      </w:pPr>
      <w:r w:rsidRPr="00AB2651">
        <w:rPr>
          <w:rStyle w:val="normaltextrun"/>
          <w:sz w:val="32"/>
          <w:szCs w:val="32"/>
        </w:rPr>
        <w:t>Welcome from the CEO</w:t>
      </w:r>
      <w:r w:rsidRPr="00AB2651">
        <w:rPr>
          <w:rStyle w:val="eop"/>
          <w:sz w:val="32"/>
          <w:szCs w:val="32"/>
        </w:rPr>
        <w:t> </w:t>
      </w:r>
    </w:p>
    <w:p w14:paraId="1E06A36A" w14:textId="77777777" w:rsidR="00E92631" w:rsidRPr="00AB2651" w:rsidRDefault="00E92631" w:rsidP="00E92631">
      <w:pPr>
        <w:pStyle w:val="paragraph"/>
        <w:spacing w:before="0" w:beforeAutospacing="0" w:after="0" w:afterAutospacing="0"/>
        <w:textAlignment w:val="baseline"/>
        <w:rPr>
          <w:rFonts w:ascii="Arial" w:hAnsi="Arial" w:cs="Arial"/>
          <w:sz w:val="32"/>
          <w:szCs w:val="32"/>
        </w:rPr>
      </w:pPr>
    </w:p>
    <w:p w14:paraId="40CC1DE1" w14:textId="155154FA" w:rsidR="001E7DB2" w:rsidRDefault="001E7DB2" w:rsidP="001E7DB2">
      <w:pPr>
        <w:pStyle w:val="Default"/>
        <w:rPr>
          <w:sz w:val="22"/>
          <w:szCs w:val="22"/>
        </w:rPr>
      </w:pPr>
      <w:r w:rsidRPr="5A924E1F">
        <w:rPr>
          <w:sz w:val="22"/>
          <w:szCs w:val="22"/>
        </w:rPr>
        <w:t>Thank you for your interest in the position o</w:t>
      </w:r>
      <w:r w:rsidR="03A4070C" w:rsidRPr="5A924E1F">
        <w:rPr>
          <w:sz w:val="22"/>
          <w:szCs w:val="22"/>
        </w:rPr>
        <w:t xml:space="preserve">f </w:t>
      </w:r>
      <w:r w:rsidR="31C177D3" w:rsidRPr="5A924E1F">
        <w:rPr>
          <w:sz w:val="22"/>
          <w:szCs w:val="22"/>
        </w:rPr>
        <w:t>Assistant Headteacher w</w:t>
      </w:r>
      <w:r w:rsidRPr="5A924E1F">
        <w:rPr>
          <w:sz w:val="22"/>
          <w:szCs w:val="22"/>
        </w:rPr>
        <w:t xml:space="preserve">ithin Northern Lights Learning Trust. </w:t>
      </w:r>
    </w:p>
    <w:p w14:paraId="76158BF7" w14:textId="77777777" w:rsidR="00EB4544" w:rsidRDefault="00EB4544" w:rsidP="001E7DB2">
      <w:pPr>
        <w:pStyle w:val="Default"/>
        <w:rPr>
          <w:sz w:val="22"/>
          <w:szCs w:val="22"/>
        </w:rPr>
      </w:pPr>
    </w:p>
    <w:p w14:paraId="71A322F7" w14:textId="40111C4F" w:rsidR="001E7DB2" w:rsidRDefault="001E7DB2" w:rsidP="001E7DB2">
      <w:pPr>
        <w:pStyle w:val="Default"/>
        <w:rPr>
          <w:sz w:val="22"/>
          <w:szCs w:val="22"/>
        </w:rPr>
      </w:pPr>
      <w:r w:rsidRPr="5FA56F80">
        <w:rPr>
          <w:sz w:val="22"/>
          <w:szCs w:val="22"/>
        </w:rPr>
        <w:t>We are a growing Multi</w:t>
      </w:r>
      <w:r w:rsidR="00735D68" w:rsidRPr="5FA56F80">
        <w:rPr>
          <w:sz w:val="22"/>
          <w:szCs w:val="22"/>
        </w:rPr>
        <w:t>-</w:t>
      </w:r>
      <w:r w:rsidRPr="5FA56F80">
        <w:rPr>
          <w:sz w:val="22"/>
          <w:szCs w:val="22"/>
        </w:rPr>
        <w:t xml:space="preserve">Academy Trust that is currently made up of </w:t>
      </w:r>
      <w:r w:rsidR="00501194">
        <w:rPr>
          <w:sz w:val="22"/>
          <w:szCs w:val="22"/>
        </w:rPr>
        <w:t>3</w:t>
      </w:r>
      <w:r w:rsidRPr="5FA56F80">
        <w:rPr>
          <w:sz w:val="22"/>
          <w:szCs w:val="22"/>
        </w:rPr>
        <w:t xml:space="preserve"> secondaries and </w:t>
      </w:r>
      <w:r w:rsidR="00D36676">
        <w:rPr>
          <w:sz w:val="22"/>
          <w:szCs w:val="22"/>
        </w:rPr>
        <w:t>7</w:t>
      </w:r>
      <w:r w:rsidRPr="5FA56F80">
        <w:rPr>
          <w:sz w:val="22"/>
          <w:szCs w:val="22"/>
        </w:rPr>
        <w:t xml:space="preserve"> primaries across Wearside and Teesside, with our central offices based in Seaham. We educate over </w:t>
      </w:r>
      <w:r w:rsidR="00501194">
        <w:rPr>
          <w:sz w:val="22"/>
          <w:szCs w:val="22"/>
        </w:rPr>
        <w:t>4</w:t>
      </w:r>
      <w:r w:rsidR="00D36676">
        <w:rPr>
          <w:sz w:val="22"/>
          <w:szCs w:val="22"/>
        </w:rPr>
        <w:t>2</w:t>
      </w:r>
      <w:r w:rsidR="00501194">
        <w:rPr>
          <w:sz w:val="22"/>
          <w:szCs w:val="22"/>
        </w:rPr>
        <w:t>00</w:t>
      </w:r>
      <w:r w:rsidRPr="5FA56F80">
        <w:rPr>
          <w:sz w:val="22"/>
          <w:szCs w:val="22"/>
        </w:rPr>
        <w:t xml:space="preserve"> pupils and employ over </w:t>
      </w:r>
      <w:r w:rsidR="00D36676">
        <w:rPr>
          <w:sz w:val="22"/>
          <w:szCs w:val="22"/>
        </w:rPr>
        <w:t>5</w:t>
      </w:r>
      <w:r w:rsidR="00501194">
        <w:rPr>
          <w:sz w:val="22"/>
          <w:szCs w:val="22"/>
        </w:rPr>
        <w:t>50</w:t>
      </w:r>
      <w:r w:rsidRPr="5FA56F80">
        <w:rPr>
          <w:sz w:val="22"/>
          <w:szCs w:val="22"/>
        </w:rPr>
        <w:t xml:space="preserve"> members of staff and serve a diverse range of schools and communities. Each of our schools have their own individual ethos, values and vision, which sit together as part of our Northern Lights vision of ‘Shining Together and Stronger Together’. As a CofE MAT, our schools are a mixture of Church and non-Church schools that range in size and levels of disadvantage. We see this diversity as a real strength to learn from and work with each other. </w:t>
      </w:r>
    </w:p>
    <w:p w14:paraId="38D61076" w14:textId="77777777" w:rsidR="00EB4544" w:rsidRDefault="00EB4544" w:rsidP="001E7DB2">
      <w:pPr>
        <w:pStyle w:val="Default"/>
        <w:rPr>
          <w:sz w:val="22"/>
          <w:szCs w:val="22"/>
        </w:rPr>
      </w:pPr>
    </w:p>
    <w:p w14:paraId="1A8162F5" w14:textId="1B82C39B" w:rsidR="001E7DB2" w:rsidRDefault="001E7DB2" w:rsidP="001E7DB2">
      <w:pPr>
        <w:pStyle w:val="Default"/>
        <w:rPr>
          <w:sz w:val="22"/>
          <w:szCs w:val="22"/>
        </w:rPr>
      </w:pPr>
      <w:r>
        <w:rPr>
          <w:sz w:val="22"/>
          <w:szCs w:val="22"/>
        </w:rPr>
        <w:t xml:space="preserve">As a </w:t>
      </w:r>
      <w:proofErr w:type="gramStart"/>
      <w:r>
        <w:rPr>
          <w:sz w:val="22"/>
          <w:szCs w:val="22"/>
        </w:rPr>
        <w:t>Multi</w:t>
      </w:r>
      <w:r w:rsidR="00735D68">
        <w:rPr>
          <w:sz w:val="22"/>
          <w:szCs w:val="22"/>
        </w:rPr>
        <w:t>-</w:t>
      </w:r>
      <w:r>
        <w:rPr>
          <w:sz w:val="22"/>
          <w:szCs w:val="22"/>
        </w:rPr>
        <w:t>Academy</w:t>
      </w:r>
      <w:proofErr w:type="gramEnd"/>
      <w:r>
        <w:rPr>
          <w:sz w:val="22"/>
          <w:szCs w:val="22"/>
        </w:rPr>
        <w:t xml:space="preserve"> Trust we are at the heart of the current educational landscape, as a designated DfE Centre of Excellence as a Teaching School Hub and DfE Early Years Hub, responsible for teacher development across all ages and phases of education, working with over 300 schools. We are collaborative in our approach and value professional development highly in all we do. </w:t>
      </w:r>
    </w:p>
    <w:p w14:paraId="155AE010" w14:textId="77777777" w:rsidR="00EB4544" w:rsidRDefault="00EB4544" w:rsidP="001E7DB2">
      <w:pPr>
        <w:pStyle w:val="Default"/>
        <w:rPr>
          <w:sz w:val="22"/>
          <w:szCs w:val="22"/>
        </w:rPr>
      </w:pPr>
    </w:p>
    <w:p w14:paraId="70BE02FA" w14:textId="77777777" w:rsidR="001E7DB2" w:rsidRDefault="001E7DB2" w:rsidP="001E7DB2">
      <w:pPr>
        <w:pStyle w:val="Default"/>
        <w:rPr>
          <w:sz w:val="22"/>
          <w:szCs w:val="22"/>
        </w:rPr>
      </w:pPr>
      <w:r>
        <w:rPr>
          <w:sz w:val="22"/>
          <w:szCs w:val="22"/>
        </w:rPr>
        <w:t xml:space="preserve">We seek to be an employer of choice, with 100% of staff satisfaction in our latest survey, </w:t>
      </w:r>
      <w:r>
        <w:rPr>
          <w:i/>
          <w:iCs/>
          <w:sz w:val="22"/>
          <w:szCs w:val="22"/>
        </w:rPr>
        <w:t>‘I am proud to work for a forward-thinking Trust who put people development at the heart</w:t>
      </w:r>
      <w:r>
        <w:rPr>
          <w:sz w:val="22"/>
          <w:szCs w:val="22"/>
        </w:rPr>
        <w:t xml:space="preserve">’. We seek to support our staff to develop and thrive. </w:t>
      </w:r>
    </w:p>
    <w:p w14:paraId="27CA8BA7" w14:textId="77777777" w:rsidR="00EB4544" w:rsidRDefault="00EB4544" w:rsidP="001E7DB2">
      <w:pPr>
        <w:pStyle w:val="Default"/>
        <w:rPr>
          <w:sz w:val="22"/>
          <w:szCs w:val="22"/>
        </w:rPr>
      </w:pPr>
    </w:p>
    <w:p w14:paraId="448536F1" w14:textId="77777777" w:rsidR="001E7DB2" w:rsidRDefault="001E7DB2" w:rsidP="001E7DB2">
      <w:pPr>
        <w:pStyle w:val="Default"/>
        <w:rPr>
          <w:sz w:val="22"/>
          <w:szCs w:val="22"/>
        </w:rPr>
      </w:pPr>
      <w:r>
        <w:rPr>
          <w:sz w:val="22"/>
          <w:szCs w:val="22"/>
        </w:rPr>
        <w:t xml:space="preserve">We are looking for someone whose values align with us as a Trust and has the drive and ambition to work collaboratively to provide the best opportunities and outcomes for our young people. </w:t>
      </w:r>
    </w:p>
    <w:p w14:paraId="110B43F2" w14:textId="77777777" w:rsidR="00EB4544" w:rsidRDefault="00EB4544" w:rsidP="001E7DB2">
      <w:pPr>
        <w:pStyle w:val="Default"/>
        <w:rPr>
          <w:sz w:val="22"/>
          <w:szCs w:val="22"/>
        </w:rPr>
      </w:pPr>
    </w:p>
    <w:p w14:paraId="45999AC9" w14:textId="77777777" w:rsidR="001E7DB2" w:rsidRDefault="001E7DB2" w:rsidP="001E7DB2">
      <w:pPr>
        <w:pStyle w:val="Default"/>
        <w:rPr>
          <w:sz w:val="22"/>
          <w:szCs w:val="22"/>
        </w:rPr>
      </w:pPr>
      <w:r>
        <w:rPr>
          <w:sz w:val="22"/>
          <w:szCs w:val="22"/>
        </w:rPr>
        <w:t xml:space="preserve">We look forward to receiving your application. </w:t>
      </w:r>
    </w:p>
    <w:p w14:paraId="738A19B5" w14:textId="77777777" w:rsidR="00EB4544" w:rsidRDefault="00EB4544" w:rsidP="001E7DB2">
      <w:pPr>
        <w:pStyle w:val="Default"/>
        <w:rPr>
          <w:sz w:val="22"/>
          <w:szCs w:val="22"/>
        </w:rPr>
      </w:pPr>
    </w:p>
    <w:p w14:paraId="30D3E5B1" w14:textId="40C80FFE" w:rsidR="001E7DB2" w:rsidRDefault="001E7DB2" w:rsidP="001E7DB2">
      <w:pPr>
        <w:pStyle w:val="Default"/>
        <w:rPr>
          <w:sz w:val="22"/>
          <w:szCs w:val="22"/>
        </w:rPr>
      </w:pPr>
      <w:r>
        <w:rPr>
          <w:sz w:val="22"/>
          <w:szCs w:val="22"/>
        </w:rPr>
        <w:t xml:space="preserve">Yours </w:t>
      </w:r>
      <w:r w:rsidR="00422838">
        <w:rPr>
          <w:sz w:val="22"/>
          <w:szCs w:val="22"/>
        </w:rPr>
        <w:t>faithfully</w:t>
      </w:r>
      <w:r>
        <w:rPr>
          <w:sz w:val="22"/>
          <w:szCs w:val="22"/>
        </w:rPr>
        <w:t xml:space="preserve"> </w:t>
      </w:r>
    </w:p>
    <w:p w14:paraId="3F7835CE" w14:textId="77777777" w:rsidR="00EB4544" w:rsidRDefault="00EB4544" w:rsidP="001E7DB2">
      <w:pPr>
        <w:pStyle w:val="Default"/>
        <w:rPr>
          <w:sz w:val="22"/>
          <w:szCs w:val="22"/>
        </w:rPr>
      </w:pPr>
    </w:p>
    <w:p w14:paraId="4C1F7484" w14:textId="77777777" w:rsidR="001E7DB2" w:rsidRDefault="001E7DB2" w:rsidP="001E7DB2">
      <w:pPr>
        <w:pStyle w:val="Default"/>
        <w:rPr>
          <w:sz w:val="22"/>
          <w:szCs w:val="22"/>
        </w:rPr>
      </w:pPr>
      <w:r>
        <w:rPr>
          <w:sz w:val="22"/>
          <w:szCs w:val="22"/>
        </w:rPr>
        <w:t xml:space="preserve">Jo Heaton </w:t>
      </w:r>
    </w:p>
    <w:p w14:paraId="23AD7F8B" w14:textId="6DC5D526" w:rsidR="002B1279" w:rsidRDefault="001E7DB2" w:rsidP="001E7DB2">
      <w:r>
        <w:t>Chief Executive Officer</w:t>
      </w:r>
    </w:p>
    <w:p w14:paraId="752FF552" w14:textId="77777777" w:rsidR="0067219E" w:rsidRDefault="0067219E" w:rsidP="001E7DB2"/>
    <w:p w14:paraId="658AD471" w14:textId="77777777" w:rsidR="0067219E" w:rsidRDefault="0067219E" w:rsidP="001E7DB2"/>
    <w:p w14:paraId="658115BD" w14:textId="77777777" w:rsidR="002C5286" w:rsidRDefault="002C5286" w:rsidP="5A924E1F">
      <w:pPr>
        <w:spacing w:after="19" w:line="257" w:lineRule="auto"/>
        <w:jc w:val="right"/>
      </w:pPr>
    </w:p>
    <w:p w14:paraId="4123C5E7" w14:textId="77777777" w:rsidR="002C5286" w:rsidRDefault="002C5286" w:rsidP="5A924E1F">
      <w:pPr>
        <w:spacing w:after="19" w:line="257" w:lineRule="auto"/>
        <w:jc w:val="right"/>
      </w:pPr>
    </w:p>
    <w:p w14:paraId="0F7EED51" w14:textId="77777777" w:rsidR="002C5286" w:rsidRDefault="002C5286" w:rsidP="5A924E1F">
      <w:pPr>
        <w:spacing w:after="19" w:line="257" w:lineRule="auto"/>
        <w:jc w:val="right"/>
      </w:pPr>
    </w:p>
    <w:p w14:paraId="55582590" w14:textId="77777777" w:rsidR="002C5286" w:rsidRDefault="002C5286" w:rsidP="5A924E1F">
      <w:pPr>
        <w:spacing w:after="19" w:line="257" w:lineRule="auto"/>
        <w:jc w:val="right"/>
      </w:pPr>
    </w:p>
    <w:p w14:paraId="1D5F1C54" w14:textId="568E3D8B" w:rsidR="0067219E" w:rsidRDefault="0067219E" w:rsidP="5A924E1F">
      <w:pPr>
        <w:spacing w:after="19" w:line="257" w:lineRule="auto"/>
        <w:jc w:val="right"/>
      </w:pPr>
    </w:p>
    <w:p w14:paraId="33F23165" w14:textId="61E14979" w:rsidR="0067219E" w:rsidRDefault="2CAC90FF" w:rsidP="002C5286">
      <w:r w:rsidRPr="5A924E1F">
        <w:t xml:space="preserve"> </w:t>
      </w:r>
    </w:p>
    <w:p w14:paraId="59AC66C9" w14:textId="77777777" w:rsidR="002C5286" w:rsidRDefault="002C5286" w:rsidP="002C5286"/>
    <w:p w14:paraId="26D07A3D" w14:textId="77777777" w:rsidR="002C5286" w:rsidRDefault="002C5286" w:rsidP="002C5286"/>
    <w:p w14:paraId="1D385BED" w14:textId="0EC358F8" w:rsidR="002C5286" w:rsidRDefault="002C5286" w:rsidP="002C5286">
      <w:r>
        <w:rPr>
          <w:noProof/>
        </w:rPr>
        <w:drawing>
          <wp:anchor distT="0" distB="0" distL="114300" distR="114300" simplePos="0" relativeHeight="251669507" behindDoc="1" locked="0" layoutInCell="1" allowOverlap="1" wp14:anchorId="033DDADF" wp14:editId="46BB3676">
            <wp:simplePos x="0" y="0"/>
            <wp:positionH relativeFrom="margin">
              <wp:posOffset>4580890</wp:posOffset>
            </wp:positionH>
            <wp:positionV relativeFrom="paragraph">
              <wp:posOffset>8255</wp:posOffset>
            </wp:positionV>
            <wp:extent cx="904875" cy="1169670"/>
            <wp:effectExtent l="0" t="0" r="9525" b="0"/>
            <wp:wrapTight wrapText="bothSides">
              <wp:wrapPolygon edited="0">
                <wp:start x="0" y="0"/>
                <wp:lineTo x="0" y="21107"/>
                <wp:lineTo x="21373" y="21107"/>
                <wp:lineTo x="21373" y="0"/>
                <wp:lineTo x="0" y="0"/>
              </wp:wrapPolygon>
            </wp:wrapTight>
            <wp:docPr id="1012860888" name="Picture 1012860888" descr="A person in a blue shir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04875" cy="1169670"/>
                    </a:xfrm>
                    <a:prstGeom prst="rect">
                      <a:avLst/>
                    </a:prstGeom>
                  </pic:spPr>
                </pic:pic>
              </a:graphicData>
            </a:graphic>
            <wp14:sizeRelH relativeFrom="page">
              <wp14:pctWidth>0</wp14:pctWidth>
            </wp14:sizeRelH>
            <wp14:sizeRelV relativeFrom="page">
              <wp14:pctHeight>0</wp14:pctHeight>
            </wp14:sizeRelV>
          </wp:anchor>
        </w:drawing>
      </w:r>
    </w:p>
    <w:p w14:paraId="19D13271" w14:textId="47F4A0A3" w:rsidR="002C5286" w:rsidRDefault="002C5286" w:rsidP="002C5286"/>
    <w:p w14:paraId="61A4F6FF" w14:textId="77777777" w:rsidR="002C5286" w:rsidRDefault="002C5286" w:rsidP="002C5286"/>
    <w:p w14:paraId="47D24232" w14:textId="7BC0DB76" w:rsidR="0067219E" w:rsidRDefault="2CAC90FF" w:rsidP="002C5286">
      <w:pPr>
        <w:rPr>
          <w:sz w:val="32"/>
          <w:szCs w:val="32"/>
        </w:rPr>
      </w:pPr>
      <w:r w:rsidRPr="002C5286">
        <w:rPr>
          <w:sz w:val="32"/>
          <w:szCs w:val="32"/>
        </w:rPr>
        <w:t xml:space="preserve">Welcome from the Head Teacher   </w:t>
      </w:r>
    </w:p>
    <w:p w14:paraId="69430451" w14:textId="77777777" w:rsidR="002C5286" w:rsidRPr="002C5286" w:rsidRDefault="002C5286" w:rsidP="002C5286">
      <w:pPr>
        <w:rPr>
          <w:sz w:val="32"/>
          <w:szCs w:val="32"/>
        </w:rPr>
      </w:pPr>
    </w:p>
    <w:p w14:paraId="3E175119" w14:textId="089190F0" w:rsidR="0067219E" w:rsidRDefault="2CAC90FF" w:rsidP="006A4B36">
      <w:pPr>
        <w:jc w:val="both"/>
      </w:pPr>
      <w:r w:rsidRPr="5A924E1F">
        <w:t xml:space="preserve">Thank you for your interest in the Assistant Headteacher post at St. Helen’s, where it is my privilege to serve as Headteacher.  </w:t>
      </w:r>
    </w:p>
    <w:p w14:paraId="569DD332" w14:textId="77777777" w:rsidR="006A4B36" w:rsidRDefault="2CAC90FF" w:rsidP="006A4B36">
      <w:pPr>
        <w:jc w:val="both"/>
      </w:pPr>
      <w:r w:rsidRPr="5A924E1F">
        <w:t xml:space="preserve">I am truly passionate about the education and potential of all our pupils. </w:t>
      </w:r>
    </w:p>
    <w:p w14:paraId="6A385AC6" w14:textId="77777777" w:rsidR="006A4B36" w:rsidRDefault="006A4B36" w:rsidP="006A4B36">
      <w:pPr>
        <w:jc w:val="both"/>
      </w:pPr>
    </w:p>
    <w:p w14:paraId="70B55EBA" w14:textId="7FBBFF26" w:rsidR="0067219E" w:rsidRDefault="2CAC90FF" w:rsidP="006A4B36">
      <w:pPr>
        <w:jc w:val="both"/>
      </w:pPr>
      <w:r w:rsidRPr="5A924E1F">
        <w:t xml:space="preserve">Our school vision is to create a school that enables all pupils (no matter what background or starting point) to achieve their full potential and promotes the school as a beacon within our community, where aspirations are achieved and dreams are a reality for all pupils, staff and families. This is achieved through a relentless focus on high-quality learning and teaching, where all staff are accountable for ensuring our pupils develop a love of learning and achieve their full potential. Individual strengths and needs will be recognised and learning will be personalised to meet those needs. Classrooms will be vibrant, engaging, supportive and welcoming and pupils will be proud of their work and their achievements. Every stakeholder will feel valued and part of the whole school community and parents will be proud to send their children to St. Helen’s Primary School knowing that they are accessing excellent provision.  </w:t>
      </w:r>
    </w:p>
    <w:p w14:paraId="6E5ACCFC" w14:textId="46273FAB" w:rsidR="0067219E" w:rsidRDefault="2CAC90FF" w:rsidP="006A4B36">
      <w:pPr>
        <w:jc w:val="both"/>
      </w:pPr>
      <w:r w:rsidRPr="5A924E1F">
        <w:t xml:space="preserve">   </w:t>
      </w:r>
    </w:p>
    <w:p w14:paraId="3DA53119" w14:textId="77777777" w:rsidR="006A4B36" w:rsidRDefault="2CAC90FF" w:rsidP="006A4B36">
      <w:pPr>
        <w:jc w:val="both"/>
      </w:pPr>
      <w:r w:rsidRPr="5A924E1F">
        <w:t xml:space="preserve">High aspirations and pupils will always remain at the ‘core’ of whatever we do and their academic, social and emotional well-being will always be of paramount importance to all stakeholders involved in St. Helen’s Primary School.  </w:t>
      </w:r>
    </w:p>
    <w:p w14:paraId="3B4D231A" w14:textId="6B5F2F44" w:rsidR="0067219E" w:rsidRDefault="2CAC90FF" w:rsidP="006A4B36">
      <w:pPr>
        <w:jc w:val="both"/>
      </w:pPr>
      <w:r w:rsidRPr="5A924E1F">
        <w:t xml:space="preserve">  </w:t>
      </w:r>
    </w:p>
    <w:p w14:paraId="572DCCC8" w14:textId="732F25F8" w:rsidR="0067219E" w:rsidRDefault="2CAC90FF" w:rsidP="006A4B36">
      <w:pPr>
        <w:jc w:val="both"/>
      </w:pPr>
      <w:r w:rsidRPr="5A924E1F">
        <w:t xml:space="preserve">Thank you for your interest in our school. Visits to the school are welcome, by prior agreement.  </w:t>
      </w:r>
    </w:p>
    <w:p w14:paraId="20BD848D" w14:textId="6D80E544" w:rsidR="0067219E" w:rsidRDefault="2CAC90FF" w:rsidP="002C5286">
      <w:r w:rsidRPr="5A924E1F">
        <w:t xml:space="preserve">   </w:t>
      </w:r>
    </w:p>
    <w:p w14:paraId="009AEC16" w14:textId="05596D6B" w:rsidR="0067219E" w:rsidRDefault="2CAC90FF" w:rsidP="002C5286">
      <w:r w:rsidRPr="5A924E1F">
        <w:t xml:space="preserve">Best regards,  </w:t>
      </w:r>
    </w:p>
    <w:p w14:paraId="52C75379" w14:textId="77777777" w:rsidR="006A4B36" w:rsidRDefault="006A4B36" w:rsidP="002C5286"/>
    <w:p w14:paraId="770CE4EB" w14:textId="49D7AD00" w:rsidR="0067219E" w:rsidRDefault="2CAC90FF" w:rsidP="002C5286">
      <w:r w:rsidRPr="5A924E1F">
        <w:t xml:space="preserve">Marcus Newing  </w:t>
      </w:r>
    </w:p>
    <w:p w14:paraId="46C4A686" w14:textId="087C008F" w:rsidR="0067219E" w:rsidRDefault="0067219E" w:rsidP="001E7DB2"/>
    <w:p w14:paraId="72B2E83C" w14:textId="33ED0595" w:rsidR="0067219E" w:rsidRDefault="0067219E" w:rsidP="001E7DB2"/>
    <w:p w14:paraId="4029F4C4" w14:textId="0456539E" w:rsidR="00B340FE" w:rsidRDefault="433A6991" w:rsidP="5A924E1F">
      <w:pPr>
        <w:spacing w:line="257" w:lineRule="auto"/>
        <w:rPr>
          <w:rFonts w:ascii="Calibri" w:eastAsia="Calibri" w:hAnsi="Calibri" w:cs="Calibri"/>
          <w:b/>
          <w:bCs/>
          <w:color w:val="000000" w:themeColor="text1"/>
          <w:sz w:val="32"/>
          <w:szCs w:val="32"/>
        </w:rPr>
      </w:pPr>
      <w:r w:rsidRPr="5A924E1F">
        <w:rPr>
          <w:rFonts w:ascii="Calibri" w:eastAsia="Calibri" w:hAnsi="Calibri" w:cs="Calibri"/>
          <w:b/>
          <w:bCs/>
          <w:color w:val="000000" w:themeColor="text1"/>
          <w:sz w:val="32"/>
          <w:szCs w:val="32"/>
        </w:rPr>
        <w:t xml:space="preserve"> </w:t>
      </w:r>
    </w:p>
    <w:p w14:paraId="02D141A7" w14:textId="77777777" w:rsidR="00B96A22" w:rsidRDefault="00B96A22" w:rsidP="5A924E1F">
      <w:pPr>
        <w:spacing w:line="257" w:lineRule="auto"/>
        <w:rPr>
          <w:rFonts w:ascii="Calibri" w:eastAsia="Calibri" w:hAnsi="Calibri" w:cs="Calibri"/>
          <w:b/>
          <w:bCs/>
          <w:color w:val="000000" w:themeColor="text1"/>
          <w:sz w:val="32"/>
          <w:szCs w:val="32"/>
        </w:rPr>
      </w:pPr>
    </w:p>
    <w:p w14:paraId="415BD2C2" w14:textId="77777777" w:rsidR="00B96A22" w:rsidRDefault="00B96A22" w:rsidP="5A924E1F">
      <w:pPr>
        <w:spacing w:line="257" w:lineRule="auto"/>
      </w:pPr>
    </w:p>
    <w:p w14:paraId="25AB343E" w14:textId="74158993" w:rsidR="00B340FE" w:rsidRDefault="433A6991" w:rsidP="5A924E1F">
      <w:pPr>
        <w:spacing w:line="257" w:lineRule="auto"/>
        <w:ind w:left="27"/>
        <w:jc w:val="center"/>
      </w:pPr>
      <w:r w:rsidRPr="5A924E1F">
        <w:rPr>
          <w:rFonts w:ascii="Calibri" w:eastAsia="Calibri" w:hAnsi="Calibri" w:cs="Calibri"/>
          <w:b/>
          <w:bCs/>
          <w:color w:val="000000" w:themeColor="text1"/>
          <w:sz w:val="32"/>
          <w:szCs w:val="32"/>
        </w:rPr>
        <w:t xml:space="preserve"> </w:t>
      </w:r>
    </w:p>
    <w:p w14:paraId="17DD2C19" w14:textId="2DC4B9FB" w:rsidR="00B340FE" w:rsidRDefault="433A6991" w:rsidP="5A924E1F">
      <w:pPr>
        <w:spacing w:after="96" w:line="257" w:lineRule="auto"/>
        <w:ind w:left="5"/>
        <w:jc w:val="center"/>
      </w:pPr>
      <w:r w:rsidRPr="5A924E1F">
        <w:rPr>
          <w:rFonts w:ascii="Calibri" w:eastAsia="Calibri" w:hAnsi="Calibri" w:cs="Calibri"/>
          <w:b/>
          <w:bCs/>
          <w:color w:val="000000" w:themeColor="text1"/>
          <w:sz w:val="24"/>
          <w:szCs w:val="24"/>
        </w:rPr>
        <w:t xml:space="preserve"> </w:t>
      </w:r>
    </w:p>
    <w:p w14:paraId="058A539B" w14:textId="77777777" w:rsidR="002C5286" w:rsidRDefault="002C5286" w:rsidP="5A924E1F">
      <w:pPr>
        <w:pStyle w:val="Heading1"/>
        <w:spacing w:before="0" w:after="0" w:line="257" w:lineRule="auto"/>
        <w:ind w:right="66"/>
        <w:jc w:val="center"/>
        <w:rPr>
          <w:rFonts w:ascii="Calibri" w:eastAsia="Calibri" w:hAnsi="Calibri" w:cs="Calibri"/>
          <w:b/>
          <w:bCs/>
          <w:color w:val="000000" w:themeColor="text1"/>
          <w:sz w:val="32"/>
          <w:szCs w:val="32"/>
        </w:rPr>
      </w:pPr>
    </w:p>
    <w:p w14:paraId="30D28581" w14:textId="77777777" w:rsidR="002C5286" w:rsidRDefault="002C5286" w:rsidP="5A924E1F">
      <w:pPr>
        <w:pStyle w:val="Heading1"/>
        <w:spacing w:before="0" w:after="0" w:line="257" w:lineRule="auto"/>
        <w:ind w:right="66"/>
        <w:jc w:val="center"/>
        <w:rPr>
          <w:rFonts w:ascii="Calibri" w:eastAsia="Calibri" w:hAnsi="Calibri" w:cs="Calibri"/>
          <w:b/>
          <w:bCs/>
          <w:color w:val="000000" w:themeColor="text1"/>
          <w:sz w:val="32"/>
          <w:szCs w:val="32"/>
        </w:rPr>
      </w:pPr>
    </w:p>
    <w:p w14:paraId="06B52A4C" w14:textId="77777777" w:rsidR="002C5286" w:rsidRDefault="002C5286" w:rsidP="5A924E1F">
      <w:pPr>
        <w:pStyle w:val="Heading1"/>
        <w:spacing w:before="0" w:after="0" w:line="257" w:lineRule="auto"/>
        <w:ind w:right="66"/>
        <w:jc w:val="center"/>
        <w:rPr>
          <w:rFonts w:ascii="Calibri" w:eastAsia="Calibri" w:hAnsi="Calibri" w:cs="Calibri"/>
          <w:b/>
          <w:bCs/>
          <w:color w:val="000000" w:themeColor="text1"/>
          <w:sz w:val="32"/>
          <w:szCs w:val="32"/>
        </w:rPr>
      </w:pPr>
    </w:p>
    <w:p w14:paraId="7AC1FA19" w14:textId="77777777" w:rsidR="002C5286" w:rsidRPr="002C5286" w:rsidRDefault="002C5286" w:rsidP="002C5286"/>
    <w:p w14:paraId="313121AC" w14:textId="5DFE7AAD" w:rsidR="00B340FE" w:rsidRPr="002C5286" w:rsidRDefault="433A6991" w:rsidP="5A924E1F">
      <w:pPr>
        <w:pStyle w:val="Heading1"/>
        <w:spacing w:before="0" w:after="0" w:line="257" w:lineRule="auto"/>
        <w:ind w:right="66"/>
        <w:jc w:val="center"/>
        <w:rPr>
          <w:sz w:val="32"/>
          <w:szCs w:val="32"/>
        </w:rPr>
      </w:pPr>
      <w:r w:rsidRPr="002C5286">
        <w:rPr>
          <w:rFonts w:eastAsia="Calibri"/>
          <w:b/>
          <w:bCs/>
          <w:color w:val="000000" w:themeColor="text1"/>
          <w:sz w:val="32"/>
          <w:szCs w:val="32"/>
        </w:rPr>
        <w:lastRenderedPageBreak/>
        <w:t xml:space="preserve">ASSISTANT HEADTEACHER  </w:t>
      </w:r>
    </w:p>
    <w:p w14:paraId="3C4E3D21" w14:textId="77E0C791" w:rsidR="00B340FE" w:rsidRPr="002C5286" w:rsidRDefault="433A6991" w:rsidP="5A924E1F">
      <w:pPr>
        <w:spacing w:after="55" w:line="257" w:lineRule="auto"/>
        <w:ind w:left="5"/>
        <w:jc w:val="center"/>
      </w:pPr>
      <w:r w:rsidRPr="002C5286">
        <w:rPr>
          <w:rFonts w:eastAsia="Calibri"/>
          <w:color w:val="000000" w:themeColor="text1"/>
        </w:rPr>
        <w:t xml:space="preserve"> </w:t>
      </w:r>
    </w:p>
    <w:p w14:paraId="397143E3" w14:textId="726AF174" w:rsidR="00B340FE" w:rsidRPr="002C5286" w:rsidRDefault="433A6991" w:rsidP="5A924E1F">
      <w:pPr>
        <w:spacing w:line="266" w:lineRule="auto"/>
        <w:ind w:left="1371" w:right="1271" w:hanging="10"/>
        <w:jc w:val="center"/>
      </w:pPr>
      <w:r w:rsidRPr="002C5286">
        <w:rPr>
          <w:rFonts w:eastAsia="Calibri"/>
          <w:color w:val="000000" w:themeColor="text1"/>
        </w:rPr>
        <w:t xml:space="preserve">Permanent position required for September 2025 at </w:t>
      </w:r>
    </w:p>
    <w:p w14:paraId="73F4140D" w14:textId="0A00F8E0" w:rsidR="00B340FE" w:rsidRPr="002C5286" w:rsidRDefault="433A6991" w:rsidP="5A924E1F">
      <w:pPr>
        <w:spacing w:line="266" w:lineRule="auto"/>
        <w:ind w:left="1371" w:right="1271" w:hanging="10"/>
        <w:jc w:val="center"/>
      </w:pPr>
      <w:r w:rsidRPr="002C5286">
        <w:rPr>
          <w:rFonts w:eastAsia="Calibri"/>
          <w:color w:val="000000" w:themeColor="text1"/>
        </w:rPr>
        <w:t xml:space="preserve">St. Helen’s Primary School  </w:t>
      </w:r>
    </w:p>
    <w:p w14:paraId="61DE2E57" w14:textId="1966212A" w:rsidR="00B340FE" w:rsidRPr="002C5286" w:rsidRDefault="433A6991" w:rsidP="5A924E1F">
      <w:pPr>
        <w:spacing w:after="59" w:line="266" w:lineRule="auto"/>
        <w:ind w:left="10" w:hanging="10"/>
        <w:jc w:val="center"/>
      </w:pPr>
      <w:r w:rsidRPr="002C5286">
        <w:rPr>
          <w:rFonts w:eastAsia="Calibri"/>
          <w:color w:val="000000" w:themeColor="text1"/>
        </w:rPr>
        <w:t>L1 - L5 (£4</w:t>
      </w:r>
      <w:r w:rsidR="1E7B49D4" w:rsidRPr="002C5286">
        <w:rPr>
          <w:rFonts w:eastAsia="Calibri"/>
          <w:color w:val="000000" w:themeColor="text1"/>
        </w:rPr>
        <w:t>9,781</w:t>
      </w:r>
      <w:r w:rsidRPr="002C5286">
        <w:rPr>
          <w:rFonts w:eastAsia="Calibri"/>
          <w:color w:val="000000" w:themeColor="text1"/>
        </w:rPr>
        <w:t xml:space="preserve"> - £</w:t>
      </w:r>
      <w:r w:rsidR="5A179A87" w:rsidRPr="002C5286">
        <w:rPr>
          <w:rFonts w:eastAsia="Calibri"/>
          <w:color w:val="000000" w:themeColor="text1"/>
        </w:rPr>
        <w:t>54,939</w:t>
      </w:r>
      <w:r w:rsidRPr="002C5286">
        <w:rPr>
          <w:rFonts w:eastAsia="Calibri"/>
          <w:color w:val="000000" w:themeColor="text1"/>
        </w:rPr>
        <w:t xml:space="preserve">) per annum starting point subject to experience </w:t>
      </w:r>
    </w:p>
    <w:p w14:paraId="1164E06E" w14:textId="18C0D8D9" w:rsidR="00B340FE" w:rsidRPr="002C5286" w:rsidRDefault="433A6991" w:rsidP="5A924E1F">
      <w:pPr>
        <w:spacing w:line="266" w:lineRule="auto"/>
        <w:ind w:left="10" w:right="63" w:hanging="10"/>
        <w:jc w:val="center"/>
      </w:pPr>
      <w:r w:rsidRPr="002C5286">
        <w:rPr>
          <w:rFonts w:eastAsia="Calibri"/>
          <w:color w:val="000000" w:themeColor="text1"/>
        </w:rPr>
        <w:t xml:space="preserve">Teachers’ Pay and Conditions </w:t>
      </w:r>
    </w:p>
    <w:p w14:paraId="6EA0C671" w14:textId="37497AD3" w:rsidR="00B340FE" w:rsidRPr="002C5286" w:rsidRDefault="433A6991" w:rsidP="5A924E1F">
      <w:pPr>
        <w:spacing w:after="16" w:line="257" w:lineRule="auto"/>
      </w:pPr>
      <w:r w:rsidRPr="002C5286">
        <w:rPr>
          <w:rFonts w:eastAsia="Calibri"/>
          <w:color w:val="000000" w:themeColor="text1"/>
        </w:rPr>
        <w:t xml:space="preserve"> </w:t>
      </w:r>
    </w:p>
    <w:p w14:paraId="6AC82D0E" w14:textId="2CA75B44" w:rsidR="00B340FE" w:rsidRPr="002C5286" w:rsidRDefault="433A6991" w:rsidP="5A924E1F">
      <w:pPr>
        <w:spacing w:after="8" w:line="266" w:lineRule="auto"/>
        <w:ind w:left="10" w:right="59" w:hanging="10"/>
      </w:pPr>
      <w:r w:rsidRPr="002C5286">
        <w:rPr>
          <w:rFonts w:eastAsia="Calibri"/>
          <w:color w:val="000000" w:themeColor="text1"/>
        </w:rPr>
        <w:t xml:space="preserve">An exciting opportunity has arisen for an Assistant Headteacher position at St. Helen’s Primary School to be part of the Senior Leadership Team.  </w:t>
      </w:r>
    </w:p>
    <w:p w14:paraId="6E936120" w14:textId="360D585E" w:rsidR="00B340FE" w:rsidRPr="002C5286" w:rsidRDefault="433A6991" w:rsidP="5A924E1F">
      <w:pPr>
        <w:spacing w:after="16" w:line="257" w:lineRule="auto"/>
      </w:pPr>
      <w:r w:rsidRPr="002C5286">
        <w:rPr>
          <w:rFonts w:eastAsia="Calibri"/>
          <w:color w:val="000000" w:themeColor="text1"/>
        </w:rPr>
        <w:t xml:space="preserve"> </w:t>
      </w:r>
    </w:p>
    <w:p w14:paraId="50C1A2B6" w14:textId="7A8E124B" w:rsidR="00B340FE" w:rsidRPr="002C5286" w:rsidRDefault="433A6991" w:rsidP="5A924E1F">
      <w:pPr>
        <w:spacing w:after="6" w:line="266" w:lineRule="auto"/>
        <w:ind w:left="10" w:right="59" w:hanging="10"/>
      </w:pPr>
      <w:r w:rsidRPr="002C5286">
        <w:rPr>
          <w:rFonts w:eastAsia="Calibri"/>
          <w:color w:val="000000" w:themeColor="text1"/>
        </w:rPr>
        <w:t xml:space="preserve">We are seeking to appoint an innovative, ambitious Assistant Headteacher who wants to play an integral part in school improvement and have a significant impact in improving outcomes for all, in a fully inclusive, ethos and culture.  </w:t>
      </w:r>
    </w:p>
    <w:p w14:paraId="5C9CEAC0" w14:textId="46E774DA" w:rsidR="00B340FE" w:rsidRPr="002C5286" w:rsidRDefault="433A6991" w:rsidP="5A924E1F">
      <w:pPr>
        <w:spacing w:after="19" w:line="257" w:lineRule="auto"/>
      </w:pPr>
      <w:r w:rsidRPr="002C5286">
        <w:rPr>
          <w:rFonts w:eastAsia="Calibri"/>
          <w:color w:val="000000" w:themeColor="text1"/>
        </w:rPr>
        <w:t xml:space="preserve"> </w:t>
      </w:r>
    </w:p>
    <w:p w14:paraId="1A824491" w14:textId="72B29E57" w:rsidR="00B340FE" w:rsidRPr="002C5286" w:rsidRDefault="433A6991" w:rsidP="5A924E1F">
      <w:pPr>
        <w:spacing w:after="6" w:line="266" w:lineRule="auto"/>
        <w:ind w:left="10" w:right="59" w:hanging="10"/>
      </w:pPr>
      <w:r w:rsidRPr="002C5286">
        <w:rPr>
          <w:rFonts w:eastAsia="Calibri"/>
          <w:color w:val="000000" w:themeColor="text1"/>
        </w:rPr>
        <w:t xml:space="preserve">St. Helen’s Primary School is a forward-thinking school and we feel this is an excellent time and opportunity to further strengthen our leadership structure. </w:t>
      </w:r>
    </w:p>
    <w:p w14:paraId="232AB0CA" w14:textId="5C37E03C" w:rsidR="00B340FE" w:rsidRPr="002C5286" w:rsidRDefault="433A6991" w:rsidP="5A924E1F">
      <w:pPr>
        <w:spacing w:after="16" w:line="257" w:lineRule="auto"/>
      </w:pPr>
      <w:r w:rsidRPr="002C5286">
        <w:rPr>
          <w:rFonts w:eastAsia="Calibri"/>
          <w:color w:val="000000" w:themeColor="text1"/>
        </w:rPr>
        <w:t xml:space="preserve"> </w:t>
      </w:r>
    </w:p>
    <w:p w14:paraId="1EBE4AA5" w14:textId="7273B9F4" w:rsidR="00B340FE" w:rsidRPr="002C5286" w:rsidRDefault="433A6991" w:rsidP="5A924E1F">
      <w:pPr>
        <w:spacing w:after="7" w:line="266" w:lineRule="auto"/>
        <w:ind w:left="10" w:right="59" w:hanging="10"/>
      </w:pPr>
      <w:r w:rsidRPr="002C5286">
        <w:rPr>
          <w:rFonts w:eastAsia="Calibri"/>
          <w:color w:val="000000" w:themeColor="text1"/>
        </w:rPr>
        <w:t xml:space="preserve">Dedicated release for management time will be given with the expectation to impact across whole school ‘Teaching and Learning.’ This offers an exciting leadership opportunity for the ideal candidates. </w:t>
      </w:r>
    </w:p>
    <w:p w14:paraId="529E5875" w14:textId="529641AB" w:rsidR="00B340FE" w:rsidRPr="002C5286" w:rsidRDefault="433A6991" w:rsidP="5A924E1F">
      <w:pPr>
        <w:spacing w:after="16" w:line="257" w:lineRule="auto"/>
      </w:pPr>
      <w:r w:rsidRPr="002C5286">
        <w:rPr>
          <w:rFonts w:eastAsia="Calibri"/>
          <w:color w:val="000000" w:themeColor="text1"/>
        </w:rPr>
        <w:t xml:space="preserve"> </w:t>
      </w:r>
    </w:p>
    <w:p w14:paraId="662BA4E4" w14:textId="312C95EA" w:rsidR="00B340FE" w:rsidRPr="002C5286" w:rsidRDefault="433A6991" w:rsidP="5A924E1F">
      <w:pPr>
        <w:spacing w:after="24" w:line="266" w:lineRule="auto"/>
        <w:ind w:left="10" w:right="59" w:hanging="10"/>
      </w:pPr>
      <w:r w:rsidRPr="002C5286">
        <w:rPr>
          <w:rFonts w:eastAsia="Calibri"/>
          <w:color w:val="000000" w:themeColor="text1"/>
        </w:rPr>
        <w:t xml:space="preserve">Are you: </w:t>
      </w:r>
    </w:p>
    <w:p w14:paraId="7292AC51" w14:textId="5B4FF294" w:rsidR="00B340FE" w:rsidRPr="002C5286" w:rsidRDefault="433A6991" w:rsidP="00F37746">
      <w:pPr>
        <w:pStyle w:val="ListParagraph"/>
        <w:numPr>
          <w:ilvl w:val="0"/>
          <w:numId w:val="6"/>
        </w:numPr>
      </w:pPr>
      <w:r w:rsidRPr="002C5286">
        <w:t xml:space="preserve">Dedicated to making a difference in the lives of our pupils </w:t>
      </w:r>
    </w:p>
    <w:p w14:paraId="3FE20153" w14:textId="1E1F00D6" w:rsidR="00B340FE" w:rsidRPr="002C5286" w:rsidRDefault="433A6991" w:rsidP="00F37746">
      <w:pPr>
        <w:pStyle w:val="ListParagraph"/>
        <w:numPr>
          <w:ilvl w:val="0"/>
          <w:numId w:val="6"/>
        </w:numPr>
      </w:pPr>
      <w:r w:rsidRPr="002C5286">
        <w:t xml:space="preserve">Able to communicate effectively with our parents and build positive relationships with families and the local/wider community </w:t>
      </w:r>
    </w:p>
    <w:p w14:paraId="31C809E1" w14:textId="576D6D69" w:rsidR="00B340FE" w:rsidRPr="002C5286" w:rsidRDefault="433A6991" w:rsidP="00F37746">
      <w:pPr>
        <w:pStyle w:val="ListParagraph"/>
        <w:numPr>
          <w:ilvl w:val="0"/>
          <w:numId w:val="6"/>
        </w:numPr>
      </w:pPr>
      <w:r w:rsidRPr="002C5286">
        <w:t xml:space="preserve">Able to demonstrate excellent leadership skills and attributes and have a desire and experience to take a lead role within our school </w:t>
      </w:r>
    </w:p>
    <w:p w14:paraId="1E3A2D9E" w14:textId="2E1DBAC4" w:rsidR="00B340FE" w:rsidRPr="002C5286" w:rsidRDefault="433A6991" w:rsidP="00F37746">
      <w:pPr>
        <w:pStyle w:val="ListParagraph"/>
        <w:numPr>
          <w:ilvl w:val="0"/>
          <w:numId w:val="6"/>
        </w:numPr>
      </w:pPr>
      <w:r w:rsidRPr="002C5286">
        <w:t xml:space="preserve">Positive, enthusiastic and able to act with integrity </w:t>
      </w:r>
    </w:p>
    <w:p w14:paraId="078A830C" w14:textId="0434E7F0" w:rsidR="00B340FE" w:rsidRPr="002C5286" w:rsidRDefault="433A6991" w:rsidP="00F37746">
      <w:pPr>
        <w:pStyle w:val="ListParagraph"/>
        <w:numPr>
          <w:ilvl w:val="0"/>
          <w:numId w:val="6"/>
        </w:numPr>
      </w:pPr>
      <w:r w:rsidRPr="002C5286">
        <w:t xml:space="preserve">Committed to the raising of standards of all pupils across school </w:t>
      </w:r>
    </w:p>
    <w:p w14:paraId="11E258F5" w14:textId="6C114876" w:rsidR="00B340FE" w:rsidRPr="002C5286" w:rsidRDefault="433A6991" w:rsidP="00F37746">
      <w:pPr>
        <w:pStyle w:val="ListParagraph"/>
        <w:numPr>
          <w:ilvl w:val="0"/>
          <w:numId w:val="6"/>
        </w:numPr>
      </w:pPr>
      <w:r w:rsidRPr="002C5286">
        <w:t xml:space="preserve">Committed to working as part of a flexible, committed team </w:t>
      </w:r>
    </w:p>
    <w:p w14:paraId="5B05B77A" w14:textId="77777777" w:rsidR="002C5286" w:rsidRPr="002C5286" w:rsidRDefault="433A6991" w:rsidP="00F37746">
      <w:pPr>
        <w:pStyle w:val="ListParagraph"/>
        <w:numPr>
          <w:ilvl w:val="0"/>
          <w:numId w:val="6"/>
        </w:numPr>
        <w:rPr>
          <w:color w:val="595959" w:themeColor="text1" w:themeTint="A6"/>
          <w:sz w:val="28"/>
          <w:szCs w:val="28"/>
        </w:rPr>
      </w:pPr>
      <w:r w:rsidRPr="002C5286">
        <w:t>Dedicated in promoting the well-being of all individuals</w:t>
      </w:r>
    </w:p>
    <w:p w14:paraId="1E7D892D" w14:textId="7BE9FFC2" w:rsidR="00B340FE" w:rsidRPr="002C5286" w:rsidRDefault="433A6991" w:rsidP="00F37746">
      <w:pPr>
        <w:pStyle w:val="ListParagraph"/>
        <w:numPr>
          <w:ilvl w:val="0"/>
          <w:numId w:val="6"/>
        </w:numPr>
        <w:rPr>
          <w:color w:val="595959" w:themeColor="text1" w:themeTint="A6"/>
          <w:sz w:val="28"/>
          <w:szCs w:val="28"/>
        </w:rPr>
      </w:pPr>
      <w:r w:rsidRPr="002C5286">
        <w:t xml:space="preserve">Able to contribute to wider school effectiveness </w:t>
      </w:r>
      <w:r w:rsidR="00B340FE" w:rsidRPr="002C5286">
        <w:br/>
      </w:r>
      <w:r w:rsidR="00B340FE" w:rsidRPr="002C5286">
        <w:br/>
      </w:r>
      <w:r w:rsidRPr="002C5286">
        <w:rPr>
          <w:color w:val="595959" w:themeColor="text1" w:themeTint="A6"/>
        </w:rPr>
        <w:t xml:space="preserve"> </w:t>
      </w:r>
    </w:p>
    <w:p w14:paraId="2529378B" w14:textId="2637F642" w:rsidR="00B340FE" w:rsidRPr="002C5286" w:rsidRDefault="433A6991" w:rsidP="5A924E1F">
      <w:pPr>
        <w:pStyle w:val="Heading2"/>
        <w:spacing w:before="0" w:after="0" w:line="257" w:lineRule="auto"/>
        <w:ind w:right="67"/>
        <w:jc w:val="center"/>
        <w:rPr>
          <w:rFonts w:eastAsia="Calibri"/>
          <w:color w:val="595959" w:themeColor="text1" w:themeTint="A6"/>
          <w:sz w:val="28"/>
          <w:szCs w:val="28"/>
        </w:rPr>
      </w:pPr>
      <w:r w:rsidRPr="002C5286">
        <w:rPr>
          <w:rFonts w:eastAsia="Calibri"/>
          <w:color w:val="595959" w:themeColor="text1" w:themeTint="A6"/>
          <w:sz w:val="28"/>
          <w:szCs w:val="28"/>
        </w:rPr>
        <w:t xml:space="preserve">If so, we would really welcome your application </w:t>
      </w:r>
    </w:p>
    <w:p w14:paraId="3E7ED89F" w14:textId="77777777" w:rsidR="00B96A22" w:rsidRPr="002C5286" w:rsidRDefault="00B96A22" w:rsidP="00B96A22"/>
    <w:p w14:paraId="473D21BD" w14:textId="77777777" w:rsidR="00B96A22" w:rsidRPr="002C5286" w:rsidRDefault="00B96A22" w:rsidP="00B96A22"/>
    <w:p w14:paraId="1BEDD862" w14:textId="77777777" w:rsidR="002C5286" w:rsidRDefault="002C5286" w:rsidP="002C5286">
      <w:pPr>
        <w:spacing w:line="240" w:lineRule="auto"/>
        <w:rPr>
          <w:b/>
          <w:bCs/>
          <w:color w:val="76923C" w:themeColor="accent3" w:themeShade="BF"/>
        </w:rPr>
      </w:pPr>
    </w:p>
    <w:p w14:paraId="36D0D310" w14:textId="77777777" w:rsidR="002C5286" w:rsidRDefault="002C5286" w:rsidP="002C5286">
      <w:pPr>
        <w:spacing w:line="240" w:lineRule="auto"/>
        <w:rPr>
          <w:b/>
          <w:bCs/>
          <w:color w:val="76923C" w:themeColor="accent3" w:themeShade="BF"/>
        </w:rPr>
      </w:pPr>
    </w:p>
    <w:p w14:paraId="541FD95A" w14:textId="77777777" w:rsidR="002C5286" w:rsidRDefault="002C5286" w:rsidP="002C5286">
      <w:pPr>
        <w:spacing w:line="240" w:lineRule="auto"/>
        <w:rPr>
          <w:b/>
          <w:bCs/>
          <w:color w:val="76923C" w:themeColor="accent3" w:themeShade="BF"/>
        </w:rPr>
      </w:pPr>
    </w:p>
    <w:p w14:paraId="5268270E" w14:textId="77777777" w:rsidR="002C5286" w:rsidRDefault="002C5286" w:rsidP="002C5286">
      <w:pPr>
        <w:spacing w:line="240" w:lineRule="auto"/>
        <w:rPr>
          <w:b/>
          <w:bCs/>
          <w:color w:val="76923C" w:themeColor="accent3" w:themeShade="BF"/>
        </w:rPr>
      </w:pPr>
    </w:p>
    <w:p w14:paraId="59D6B65D" w14:textId="77777777" w:rsidR="002C5286" w:rsidRDefault="002C5286" w:rsidP="002C5286">
      <w:pPr>
        <w:spacing w:line="240" w:lineRule="auto"/>
        <w:rPr>
          <w:b/>
          <w:bCs/>
          <w:color w:val="76923C" w:themeColor="accent3" w:themeShade="BF"/>
        </w:rPr>
      </w:pPr>
    </w:p>
    <w:p w14:paraId="45B161DF" w14:textId="77777777" w:rsidR="002C5286" w:rsidRDefault="002C5286" w:rsidP="002C5286">
      <w:pPr>
        <w:spacing w:line="240" w:lineRule="auto"/>
        <w:rPr>
          <w:b/>
          <w:bCs/>
          <w:color w:val="76923C" w:themeColor="accent3" w:themeShade="BF"/>
        </w:rPr>
      </w:pPr>
    </w:p>
    <w:p w14:paraId="6796FB9A" w14:textId="77777777" w:rsidR="002C5286" w:rsidRDefault="002C5286" w:rsidP="002C5286">
      <w:pPr>
        <w:spacing w:line="240" w:lineRule="auto"/>
        <w:rPr>
          <w:b/>
          <w:bCs/>
          <w:color w:val="76923C" w:themeColor="accent3" w:themeShade="BF"/>
        </w:rPr>
      </w:pPr>
    </w:p>
    <w:p w14:paraId="27896BEF" w14:textId="77777777" w:rsidR="002C5286" w:rsidRDefault="002C5286" w:rsidP="002C5286">
      <w:pPr>
        <w:spacing w:line="240" w:lineRule="auto"/>
        <w:rPr>
          <w:b/>
          <w:bCs/>
          <w:color w:val="76923C" w:themeColor="accent3" w:themeShade="BF"/>
        </w:rPr>
      </w:pPr>
    </w:p>
    <w:p w14:paraId="65660969" w14:textId="2C85E405" w:rsidR="002C5286" w:rsidRPr="002C5286" w:rsidRDefault="002C5286" w:rsidP="002C5286">
      <w:pPr>
        <w:spacing w:line="240" w:lineRule="auto"/>
        <w:rPr>
          <w:b/>
          <w:bCs/>
          <w:color w:val="76923C" w:themeColor="accent3" w:themeShade="BF"/>
        </w:rPr>
      </w:pPr>
      <w:r w:rsidRPr="002C5286">
        <w:rPr>
          <w:b/>
          <w:bCs/>
          <w:color w:val="76923C" w:themeColor="accent3" w:themeShade="BF"/>
        </w:rPr>
        <w:t>In return you will receive:</w:t>
      </w:r>
    </w:p>
    <w:p w14:paraId="1683E554" w14:textId="77777777" w:rsidR="002C5286" w:rsidRPr="002C5286" w:rsidRDefault="002C5286" w:rsidP="002C5286">
      <w:pPr>
        <w:jc w:val="both"/>
        <w:rPr>
          <w:b/>
          <w:bCs/>
          <w:color w:val="76923C" w:themeColor="accent3" w:themeShade="BF"/>
        </w:rPr>
      </w:pPr>
    </w:p>
    <w:p w14:paraId="5D01755F" w14:textId="77777777" w:rsidR="002C5286" w:rsidRPr="002C5286" w:rsidRDefault="002C5286" w:rsidP="00F37746">
      <w:pPr>
        <w:pStyle w:val="ListParagraph"/>
        <w:numPr>
          <w:ilvl w:val="0"/>
          <w:numId w:val="5"/>
        </w:numPr>
        <w:spacing w:after="160" w:line="259" w:lineRule="auto"/>
        <w:jc w:val="both"/>
      </w:pPr>
      <w:r w:rsidRPr="002C5286">
        <w:t>A supportive working environment that puts people at the heart of the organisation</w:t>
      </w:r>
    </w:p>
    <w:p w14:paraId="1C009DA6" w14:textId="77777777" w:rsidR="002C5286" w:rsidRPr="002C5286" w:rsidRDefault="002C5286" w:rsidP="00F37746">
      <w:pPr>
        <w:pStyle w:val="ListParagraph"/>
        <w:numPr>
          <w:ilvl w:val="0"/>
          <w:numId w:val="5"/>
        </w:numPr>
        <w:spacing w:after="160" w:line="259" w:lineRule="auto"/>
        <w:jc w:val="both"/>
      </w:pPr>
      <w:r w:rsidRPr="002C5286">
        <w:t>The opportunity to work as part of a growing Trust and shape this role</w:t>
      </w:r>
    </w:p>
    <w:p w14:paraId="5EAC9E81" w14:textId="77777777" w:rsidR="002C5286" w:rsidRPr="002C5286" w:rsidRDefault="002C5286" w:rsidP="00F37746">
      <w:pPr>
        <w:pStyle w:val="ListParagraph"/>
        <w:numPr>
          <w:ilvl w:val="0"/>
          <w:numId w:val="5"/>
        </w:numPr>
        <w:spacing w:after="160" w:line="259" w:lineRule="auto"/>
        <w:jc w:val="both"/>
      </w:pPr>
      <w:r w:rsidRPr="002C5286">
        <w:t>Continuous professional development</w:t>
      </w:r>
    </w:p>
    <w:p w14:paraId="1F49935B" w14:textId="77777777" w:rsidR="002C5286" w:rsidRPr="002C5286" w:rsidRDefault="002C5286" w:rsidP="00F37746">
      <w:pPr>
        <w:pStyle w:val="ListParagraph"/>
        <w:numPr>
          <w:ilvl w:val="0"/>
          <w:numId w:val="5"/>
        </w:numPr>
        <w:spacing w:after="160" w:line="259" w:lineRule="auto"/>
        <w:jc w:val="both"/>
      </w:pPr>
      <w:r w:rsidRPr="002C5286">
        <w:t>National Terms and Conditions of Employment</w:t>
      </w:r>
    </w:p>
    <w:p w14:paraId="64A6D163" w14:textId="77777777" w:rsidR="002C5286" w:rsidRPr="002C5286" w:rsidRDefault="002C5286" w:rsidP="00F37746">
      <w:pPr>
        <w:pStyle w:val="ListParagraph"/>
        <w:numPr>
          <w:ilvl w:val="0"/>
          <w:numId w:val="5"/>
        </w:numPr>
        <w:spacing w:after="160" w:line="259" w:lineRule="auto"/>
        <w:jc w:val="both"/>
      </w:pPr>
      <w:r w:rsidRPr="002C5286">
        <w:t>Teachers’ Pension Scheme/ Local Government Pension Scheme</w:t>
      </w:r>
    </w:p>
    <w:p w14:paraId="6EBBC02B" w14:textId="77777777" w:rsidR="002C5286" w:rsidRPr="002C5286" w:rsidRDefault="002C5286" w:rsidP="002C5286">
      <w:pPr>
        <w:jc w:val="both"/>
      </w:pPr>
    </w:p>
    <w:p w14:paraId="33C81F78" w14:textId="77777777" w:rsidR="002C5286" w:rsidRPr="002C5286" w:rsidRDefault="002C5286" w:rsidP="002C5286">
      <w:pPr>
        <w:jc w:val="both"/>
        <w:rPr>
          <w:b/>
          <w:bCs/>
          <w:color w:val="76923C" w:themeColor="accent3" w:themeShade="BF"/>
        </w:rPr>
      </w:pPr>
      <w:r w:rsidRPr="002C5286">
        <w:rPr>
          <w:b/>
          <w:bCs/>
          <w:color w:val="76923C" w:themeColor="accent3" w:themeShade="BF"/>
        </w:rPr>
        <w:t xml:space="preserve">Employee welfare package through Education Mutual including: </w:t>
      </w:r>
    </w:p>
    <w:p w14:paraId="1F6BFD29" w14:textId="77777777" w:rsidR="002C5286" w:rsidRPr="002C5286" w:rsidRDefault="002C5286" w:rsidP="002C5286">
      <w:pPr>
        <w:jc w:val="both"/>
        <w:rPr>
          <w:b/>
          <w:bCs/>
          <w:color w:val="76923C" w:themeColor="accent3" w:themeShade="BF"/>
        </w:rPr>
      </w:pPr>
    </w:p>
    <w:p w14:paraId="0CDBDB13" w14:textId="77777777" w:rsidR="002C5286" w:rsidRPr="002C5286" w:rsidRDefault="002C5286" w:rsidP="00F37746">
      <w:pPr>
        <w:pStyle w:val="ListParagraph"/>
        <w:numPr>
          <w:ilvl w:val="0"/>
          <w:numId w:val="5"/>
        </w:numPr>
        <w:spacing w:after="160" w:line="259" w:lineRule="auto"/>
        <w:jc w:val="both"/>
      </w:pPr>
      <w:r w:rsidRPr="002C5286">
        <w:t>24-hour GP access</w:t>
      </w:r>
    </w:p>
    <w:p w14:paraId="69701ED3" w14:textId="77777777" w:rsidR="002C5286" w:rsidRPr="002C5286" w:rsidRDefault="002C5286" w:rsidP="00F37746">
      <w:pPr>
        <w:pStyle w:val="ListParagraph"/>
        <w:numPr>
          <w:ilvl w:val="0"/>
          <w:numId w:val="5"/>
        </w:numPr>
        <w:spacing w:after="160" w:line="259" w:lineRule="auto"/>
        <w:jc w:val="both"/>
      </w:pPr>
      <w:r w:rsidRPr="002C5286">
        <w:t>Nurse support service</w:t>
      </w:r>
    </w:p>
    <w:p w14:paraId="0D5B63F7" w14:textId="77777777" w:rsidR="002C5286" w:rsidRPr="002C5286" w:rsidRDefault="002C5286" w:rsidP="00F37746">
      <w:pPr>
        <w:pStyle w:val="ListParagraph"/>
        <w:numPr>
          <w:ilvl w:val="0"/>
          <w:numId w:val="5"/>
        </w:numPr>
        <w:spacing w:after="160" w:line="259" w:lineRule="auto"/>
        <w:jc w:val="both"/>
      </w:pPr>
      <w:r w:rsidRPr="002C5286">
        <w:t>Mental health services, including stress management, mental health first aid training and bereavement support</w:t>
      </w:r>
    </w:p>
    <w:p w14:paraId="0616B002" w14:textId="77777777" w:rsidR="002C5286" w:rsidRPr="002C5286" w:rsidRDefault="002C5286" w:rsidP="00F37746">
      <w:pPr>
        <w:pStyle w:val="ListParagraph"/>
        <w:numPr>
          <w:ilvl w:val="0"/>
          <w:numId w:val="5"/>
        </w:numPr>
        <w:spacing w:after="160" w:line="259" w:lineRule="auto"/>
        <w:jc w:val="both"/>
      </w:pPr>
      <w:r w:rsidRPr="002C5286">
        <w:t>Free Flu vaccinations</w:t>
      </w:r>
    </w:p>
    <w:p w14:paraId="2F6AF5D3" w14:textId="77777777" w:rsidR="002C5286" w:rsidRPr="002C5286" w:rsidRDefault="002C5286" w:rsidP="00F37746">
      <w:pPr>
        <w:pStyle w:val="ListParagraph"/>
        <w:numPr>
          <w:ilvl w:val="0"/>
          <w:numId w:val="5"/>
        </w:numPr>
        <w:spacing w:after="160" w:line="259" w:lineRule="auto"/>
        <w:jc w:val="both"/>
      </w:pPr>
      <w:r w:rsidRPr="002C5286">
        <w:t xml:space="preserve">Counselling Services </w:t>
      </w:r>
    </w:p>
    <w:p w14:paraId="356562DD" w14:textId="77777777" w:rsidR="002C5286" w:rsidRPr="002C5286" w:rsidRDefault="002C5286" w:rsidP="00F37746">
      <w:pPr>
        <w:pStyle w:val="ListParagraph"/>
        <w:numPr>
          <w:ilvl w:val="0"/>
          <w:numId w:val="5"/>
        </w:numPr>
        <w:spacing w:after="160" w:line="259" w:lineRule="auto"/>
        <w:jc w:val="both"/>
      </w:pPr>
      <w:r w:rsidRPr="002C5286">
        <w:t>Physiotherapy</w:t>
      </w:r>
    </w:p>
    <w:p w14:paraId="0D8E8F81" w14:textId="77777777" w:rsidR="002C5286" w:rsidRPr="002C5286" w:rsidRDefault="002C5286" w:rsidP="00F37746">
      <w:pPr>
        <w:pStyle w:val="ListParagraph"/>
        <w:numPr>
          <w:ilvl w:val="0"/>
          <w:numId w:val="5"/>
        </w:numPr>
        <w:spacing w:after="160" w:line="259" w:lineRule="auto"/>
        <w:jc w:val="both"/>
      </w:pPr>
      <w:r w:rsidRPr="002C5286">
        <w:t>Financial wellbeing coaching</w:t>
      </w:r>
    </w:p>
    <w:p w14:paraId="31240BD3" w14:textId="77777777" w:rsidR="002C5286" w:rsidRPr="002C5286" w:rsidRDefault="002C5286" w:rsidP="00F37746">
      <w:pPr>
        <w:pStyle w:val="ListParagraph"/>
        <w:numPr>
          <w:ilvl w:val="0"/>
          <w:numId w:val="5"/>
        </w:numPr>
        <w:spacing w:after="160" w:line="259" w:lineRule="auto"/>
        <w:jc w:val="both"/>
      </w:pPr>
      <w:r w:rsidRPr="002C5286">
        <w:t>Maternity and Paternity support</w:t>
      </w:r>
    </w:p>
    <w:p w14:paraId="4EE66DD3" w14:textId="77777777" w:rsidR="002C5286" w:rsidRPr="002C5286" w:rsidRDefault="002C5286" w:rsidP="00F37746">
      <w:pPr>
        <w:pStyle w:val="ListParagraph"/>
        <w:numPr>
          <w:ilvl w:val="0"/>
          <w:numId w:val="5"/>
        </w:numPr>
        <w:spacing w:after="160" w:line="259" w:lineRule="auto"/>
        <w:jc w:val="both"/>
      </w:pPr>
      <w:r w:rsidRPr="002C5286">
        <w:t>Menopause support</w:t>
      </w:r>
    </w:p>
    <w:p w14:paraId="79101F20" w14:textId="77777777" w:rsidR="002C5286" w:rsidRPr="002C5286" w:rsidRDefault="002C5286" w:rsidP="00F37746">
      <w:pPr>
        <w:pStyle w:val="ListParagraph"/>
        <w:numPr>
          <w:ilvl w:val="0"/>
          <w:numId w:val="5"/>
        </w:numPr>
        <w:spacing w:after="160" w:line="259" w:lineRule="auto"/>
        <w:jc w:val="both"/>
      </w:pPr>
      <w:r w:rsidRPr="002C5286">
        <w:t xml:space="preserve">Access to useful wellbeing resources </w:t>
      </w:r>
    </w:p>
    <w:p w14:paraId="7A8708E8" w14:textId="77777777" w:rsidR="002C5286" w:rsidRPr="002C5286" w:rsidRDefault="002C5286" w:rsidP="002C5286">
      <w:pPr>
        <w:jc w:val="both"/>
      </w:pPr>
    </w:p>
    <w:p w14:paraId="296D96E8" w14:textId="77777777" w:rsidR="002C5286" w:rsidRPr="002C5286" w:rsidRDefault="002C5286" w:rsidP="002C5286">
      <w:pPr>
        <w:spacing w:after="160" w:line="259" w:lineRule="auto"/>
        <w:jc w:val="both"/>
      </w:pPr>
      <w:r w:rsidRPr="002C5286">
        <w:rPr>
          <w:b/>
          <w:bCs/>
          <w:color w:val="76923C" w:themeColor="accent3" w:themeShade="BF"/>
        </w:rPr>
        <w:t xml:space="preserve">Employee benefits package through </w:t>
      </w:r>
      <w:proofErr w:type="spellStart"/>
      <w:r w:rsidRPr="002C5286">
        <w:rPr>
          <w:b/>
          <w:bCs/>
          <w:color w:val="76923C" w:themeColor="accent3" w:themeShade="BF"/>
        </w:rPr>
        <w:t>Vivup</w:t>
      </w:r>
      <w:proofErr w:type="spellEnd"/>
      <w:r w:rsidRPr="002C5286">
        <w:rPr>
          <w:b/>
          <w:bCs/>
          <w:color w:val="76923C" w:themeColor="accent3" w:themeShade="BF"/>
        </w:rPr>
        <w:t xml:space="preserve"> including:</w:t>
      </w:r>
    </w:p>
    <w:p w14:paraId="6C43080A" w14:textId="77777777" w:rsidR="002C5286" w:rsidRPr="002C5286" w:rsidRDefault="002C5286" w:rsidP="00F37746">
      <w:pPr>
        <w:pStyle w:val="ListParagraph"/>
        <w:numPr>
          <w:ilvl w:val="0"/>
          <w:numId w:val="5"/>
        </w:numPr>
        <w:spacing w:after="160" w:line="259" w:lineRule="auto"/>
        <w:jc w:val="both"/>
      </w:pPr>
      <w:r w:rsidRPr="002C5286">
        <w:t>Cycle to work scheme</w:t>
      </w:r>
    </w:p>
    <w:p w14:paraId="62984597" w14:textId="77777777" w:rsidR="002C5286" w:rsidRPr="002C5286" w:rsidRDefault="002C5286" w:rsidP="00F37746">
      <w:pPr>
        <w:pStyle w:val="ListParagraph"/>
        <w:numPr>
          <w:ilvl w:val="0"/>
          <w:numId w:val="5"/>
        </w:numPr>
        <w:spacing w:after="160" w:line="259" w:lineRule="auto"/>
        <w:jc w:val="both"/>
      </w:pPr>
      <w:r w:rsidRPr="002C5286">
        <w:t>Lifestyle savings including discounts on shops, food and drink and days out</w:t>
      </w:r>
    </w:p>
    <w:p w14:paraId="4646562C" w14:textId="77777777" w:rsidR="00B96A22" w:rsidRPr="002C5286" w:rsidRDefault="00B96A22" w:rsidP="00B96A22"/>
    <w:p w14:paraId="66E5D7AE" w14:textId="77777777" w:rsidR="002C5286" w:rsidRDefault="433A6991" w:rsidP="002C5286">
      <w:pPr>
        <w:spacing w:after="26" w:line="257" w:lineRule="auto"/>
        <w:rPr>
          <w:rFonts w:eastAsia="Calibri"/>
          <w:b/>
          <w:bCs/>
          <w:color w:val="000000" w:themeColor="text1"/>
        </w:rPr>
      </w:pPr>
      <w:r w:rsidRPr="002C5286">
        <w:rPr>
          <w:rFonts w:eastAsia="Calibri"/>
          <w:color w:val="595959" w:themeColor="text1" w:themeTint="A6"/>
        </w:rPr>
        <w:t xml:space="preserve"> </w:t>
      </w:r>
      <w:r w:rsidR="00B340FE" w:rsidRPr="002C5286">
        <w:br/>
      </w:r>
      <w:r w:rsidR="00B340FE" w:rsidRPr="002C5286">
        <w:br/>
      </w:r>
      <w:r w:rsidRPr="002C5286">
        <w:rPr>
          <w:rFonts w:eastAsia="Calibri"/>
          <w:color w:val="000000" w:themeColor="text1"/>
        </w:rPr>
        <w:t xml:space="preserve">Details of the school can be found on the school website </w:t>
      </w:r>
      <w:hyperlink r:id="rId14">
        <w:r w:rsidRPr="002C5286">
          <w:rPr>
            <w:rStyle w:val="Hyperlink"/>
            <w:rFonts w:eastAsia="Calibri"/>
            <w:color w:val="0563C1"/>
          </w:rPr>
          <w:t>https://sthelenshartlepool.greenhousecms.co.uk/index.asp</w:t>
        </w:r>
      </w:hyperlink>
      <w:r w:rsidRPr="002C5286">
        <w:rPr>
          <w:rFonts w:eastAsia="Calibri"/>
          <w:color w:val="000000" w:themeColor="text1"/>
        </w:rPr>
        <w:t xml:space="preserve"> </w:t>
      </w:r>
      <w:r w:rsidR="00B340FE" w:rsidRPr="002C5286">
        <w:br/>
      </w:r>
      <w:r w:rsidR="00B340FE" w:rsidRPr="002C5286">
        <w:br/>
      </w:r>
      <w:r w:rsidRPr="002C5286">
        <w:rPr>
          <w:rFonts w:eastAsia="Calibri"/>
          <w:color w:val="000000" w:themeColor="text1"/>
        </w:rPr>
        <w:t xml:space="preserve"> </w:t>
      </w:r>
      <w:r w:rsidR="00B340FE" w:rsidRPr="002C5286">
        <w:br/>
      </w:r>
      <w:r w:rsidR="00B340FE" w:rsidRPr="002C5286">
        <w:br/>
      </w:r>
      <w:r w:rsidRPr="002C5286">
        <w:rPr>
          <w:rFonts w:eastAsia="Calibri"/>
          <w:color w:val="000000" w:themeColor="text1"/>
        </w:rPr>
        <w:t xml:space="preserve">Details of the Trust can be found on the Trust website </w:t>
      </w:r>
      <w:hyperlink r:id="rId15">
        <w:r w:rsidRPr="002C5286">
          <w:rPr>
            <w:rStyle w:val="Hyperlink"/>
            <w:rFonts w:eastAsia="Calibri"/>
            <w:color w:val="0000FF"/>
          </w:rPr>
          <w:t>https://www.northernlightslearningtrust.co.uk</w:t>
        </w:r>
      </w:hyperlink>
      <w:hyperlink r:id="rId16">
        <w:r w:rsidRPr="002C5286">
          <w:rPr>
            <w:rStyle w:val="Hyperlink"/>
            <w:rFonts w:eastAsia="Calibri"/>
            <w:color w:val="000000" w:themeColor="text1"/>
          </w:rPr>
          <w:t xml:space="preserve"> </w:t>
        </w:r>
      </w:hyperlink>
      <w:r w:rsidRPr="002C5286">
        <w:rPr>
          <w:rFonts w:eastAsia="Calibri"/>
          <w:color w:val="000000" w:themeColor="text1"/>
        </w:rPr>
        <w:t xml:space="preserve"> </w:t>
      </w:r>
      <w:r w:rsidR="00B340FE" w:rsidRPr="002C5286">
        <w:br/>
      </w:r>
      <w:r w:rsidR="00B340FE" w:rsidRPr="002C5286">
        <w:br/>
      </w:r>
      <w:r w:rsidRPr="002C5286">
        <w:rPr>
          <w:rFonts w:eastAsia="Calibri"/>
          <w:color w:val="000000" w:themeColor="text1"/>
        </w:rPr>
        <w:t xml:space="preserve"> </w:t>
      </w:r>
      <w:r w:rsidR="00B340FE" w:rsidRPr="002C5286">
        <w:br/>
      </w:r>
      <w:r w:rsidR="00B340FE" w:rsidRPr="002C5286">
        <w:br/>
      </w:r>
      <w:r w:rsidRPr="002C5286">
        <w:rPr>
          <w:rFonts w:eastAsia="Calibri"/>
          <w:color w:val="595959" w:themeColor="text1" w:themeTint="A6"/>
        </w:rPr>
        <w:t xml:space="preserve"> </w:t>
      </w:r>
      <w:r w:rsidR="00B340FE" w:rsidRPr="002C5286">
        <w:br/>
      </w:r>
      <w:r w:rsidR="00B340FE" w:rsidRPr="002C5286">
        <w:br/>
      </w:r>
    </w:p>
    <w:p w14:paraId="24607793" w14:textId="77777777" w:rsidR="002C5286" w:rsidRDefault="002C5286" w:rsidP="002C5286">
      <w:pPr>
        <w:spacing w:after="26" w:line="257" w:lineRule="auto"/>
        <w:jc w:val="center"/>
        <w:rPr>
          <w:rFonts w:eastAsia="Calibri"/>
          <w:b/>
          <w:bCs/>
          <w:color w:val="000000" w:themeColor="text1"/>
        </w:rPr>
      </w:pPr>
    </w:p>
    <w:p w14:paraId="3BAD82B3" w14:textId="187B78FC" w:rsidR="00B340FE" w:rsidRPr="002429C8" w:rsidRDefault="433A6991" w:rsidP="002429C8">
      <w:pPr>
        <w:spacing w:after="26" w:line="257" w:lineRule="auto"/>
      </w:pPr>
      <w:r w:rsidRPr="002C5286">
        <w:rPr>
          <w:rFonts w:eastAsia="Calibri"/>
          <w:b/>
          <w:bCs/>
          <w:color w:val="000000" w:themeColor="text1"/>
        </w:rPr>
        <w:t xml:space="preserve">CLOSING DATE: </w:t>
      </w:r>
      <w:r w:rsidR="00B340FE" w:rsidRPr="002C5286">
        <w:br/>
      </w:r>
      <w:r w:rsidR="00B340FE" w:rsidRPr="002C5286">
        <w:br/>
      </w:r>
      <w:r w:rsidRPr="002C5286">
        <w:rPr>
          <w:rFonts w:eastAsia="Calibri"/>
          <w:color w:val="000000" w:themeColor="text1"/>
        </w:rPr>
        <w:t xml:space="preserve"> </w:t>
      </w:r>
      <w:r w:rsidR="00B340FE" w:rsidRPr="002C5286">
        <w:br/>
      </w:r>
      <w:r w:rsidR="00B340FE" w:rsidRPr="002C5286">
        <w:br/>
      </w:r>
      <w:r w:rsidR="00B340FE" w:rsidRPr="002C5286">
        <w:tab/>
      </w:r>
      <w:r w:rsidRPr="002C5286">
        <w:rPr>
          <w:rFonts w:eastAsia="Calibri"/>
          <w:b/>
          <w:bCs/>
          <w:color w:val="000000" w:themeColor="text1"/>
        </w:rPr>
        <w:t>Applications must be received by:</w:t>
      </w:r>
      <w:r w:rsidRPr="002C5286">
        <w:rPr>
          <w:rFonts w:eastAsia="Calibri"/>
          <w:color w:val="000000" w:themeColor="text1"/>
        </w:rPr>
        <w:t xml:space="preserve">  </w:t>
      </w:r>
      <w:r w:rsidR="00B340FE" w:rsidRPr="002C5286">
        <w:tab/>
      </w:r>
      <w:r w:rsidRPr="002C5286">
        <w:rPr>
          <w:rFonts w:eastAsia="Calibri"/>
          <w:color w:val="000000" w:themeColor="text1"/>
        </w:rPr>
        <w:t>Friday 25</w:t>
      </w:r>
      <w:r w:rsidRPr="002C5286">
        <w:rPr>
          <w:rFonts w:eastAsia="Calibri"/>
          <w:color w:val="000000" w:themeColor="text1"/>
          <w:vertAlign w:val="superscript"/>
        </w:rPr>
        <w:t>th</w:t>
      </w:r>
      <w:r w:rsidRPr="002C5286">
        <w:rPr>
          <w:rFonts w:eastAsia="Calibri"/>
          <w:color w:val="000000" w:themeColor="text1"/>
        </w:rPr>
        <w:t xml:space="preserve"> April 2025 (9am)</w:t>
      </w:r>
      <w:r w:rsidR="00B340FE" w:rsidRPr="002C5286">
        <w:br/>
      </w:r>
      <w:r w:rsidR="00B340FE" w:rsidRPr="002C5286">
        <w:br/>
      </w:r>
      <w:r w:rsidRPr="002C5286">
        <w:rPr>
          <w:rFonts w:eastAsia="Calibri"/>
          <w:color w:val="000000" w:themeColor="text1"/>
        </w:rPr>
        <w:t xml:space="preserve"> </w:t>
      </w:r>
      <w:r w:rsidR="00B340FE" w:rsidRPr="002C5286">
        <w:br/>
      </w:r>
      <w:r w:rsidR="00B340FE" w:rsidRPr="002C5286">
        <w:br/>
      </w:r>
      <w:r w:rsidR="00B340FE" w:rsidRPr="002C5286">
        <w:tab/>
      </w:r>
      <w:r w:rsidRPr="002C5286">
        <w:rPr>
          <w:rFonts w:eastAsia="Calibri"/>
          <w:b/>
          <w:bCs/>
          <w:color w:val="000000" w:themeColor="text1"/>
        </w:rPr>
        <w:t xml:space="preserve">Short Listing will take place: </w:t>
      </w:r>
      <w:r w:rsidR="00B340FE" w:rsidRPr="002C5286">
        <w:tab/>
      </w:r>
      <w:r w:rsidRPr="002C5286">
        <w:rPr>
          <w:rFonts w:eastAsia="Calibri"/>
          <w:b/>
          <w:bCs/>
          <w:color w:val="000000" w:themeColor="text1"/>
        </w:rPr>
        <w:t xml:space="preserve"> </w:t>
      </w:r>
      <w:r w:rsidR="00B340FE" w:rsidRPr="002C5286">
        <w:tab/>
      </w:r>
      <w:r w:rsidRPr="002C5286">
        <w:rPr>
          <w:rFonts w:eastAsia="Calibri"/>
          <w:color w:val="000000" w:themeColor="text1"/>
        </w:rPr>
        <w:t>Monday 28</w:t>
      </w:r>
      <w:r w:rsidRPr="002C5286">
        <w:rPr>
          <w:rFonts w:eastAsia="Calibri"/>
          <w:color w:val="000000" w:themeColor="text1"/>
          <w:vertAlign w:val="superscript"/>
        </w:rPr>
        <w:t>th</w:t>
      </w:r>
      <w:r w:rsidRPr="002C5286">
        <w:rPr>
          <w:rFonts w:eastAsia="Calibri"/>
          <w:color w:val="000000" w:themeColor="text1"/>
        </w:rPr>
        <w:t xml:space="preserve"> April 2025  </w:t>
      </w:r>
      <w:r w:rsidR="00B340FE" w:rsidRPr="002C5286">
        <w:br/>
      </w:r>
      <w:r w:rsidR="00B340FE" w:rsidRPr="002C5286">
        <w:br/>
      </w:r>
      <w:r w:rsidRPr="002C5286">
        <w:rPr>
          <w:rFonts w:eastAsia="Calibri"/>
          <w:b/>
          <w:bCs/>
          <w:color w:val="000000" w:themeColor="text1"/>
        </w:rPr>
        <w:t xml:space="preserve"> </w:t>
      </w:r>
      <w:r w:rsidR="00B340FE" w:rsidRPr="002C5286">
        <w:br/>
      </w:r>
      <w:r w:rsidR="00B340FE" w:rsidRPr="002C5286">
        <w:br/>
      </w:r>
      <w:r w:rsidR="00B340FE" w:rsidRPr="002C5286">
        <w:tab/>
      </w:r>
      <w:r w:rsidRPr="002C5286">
        <w:rPr>
          <w:rFonts w:eastAsia="Calibri"/>
          <w:b/>
          <w:bCs/>
          <w:color w:val="000000" w:themeColor="text1"/>
        </w:rPr>
        <w:t>Interviews will take place:</w:t>
      </w:r>
      <w:r w:rsidRPr="002C5286">
        <w:rPr>
          <w:rFonts w:eastAsia="Calibri"/>
          <w:color w:val="000000" w:themeColor="text1"/>
        </w:rPr>
        <w:t xml:space="preserve">   </w:t>
      </w:r>
      <w:r w:rsidR="00B340FE" w:rsidRPr="002C5286">
        <w:tab/>
      </w:r>
      <w:r w:rsidRPr="002C5286">
        <w:rPr>
          <w:rFonts w:eastAsia="Calibri"/>
          <w:color w:val="000000" w:themeColor="text1"/>
        </w:rPr>
        <w:t xml:space="preserve"> </w:t>
      </w:r>
      <w:r w:rsidR="00B340FE" w:rsidRPr="002C5286">
        <w:tab/>
      </w:r>
      <w:r w:rsidRPr="002C5286">
        <w:rPr>
          <w:rFonts w:eastAsia="Calibri"/>
          <w:color w:val="000000" w:themeColor="text1"/>
        </w:rPr>
        <w:t>Thursday 1</w:t>
      </w:r>
      <w:r w:rsidRPr="002C5286">
        <w:rPr>
          <w:rFonts w:eastAsia="Calibri"/>
          <w:color w:val="000000" w:themeColor="text1"/>
          <w:vertAlign w:val="superscript"/>
        </w:rPr>
        <w:t>st</w:t>
      </w:r>
      <w:r w:rsidRPr="002C5286">
        <w:rPr>
          <w:rFonts w:eastAsia="Calibri"/>
          <w:color w:val="000000" w:themeColor="text1"/>
        </w:rPr>
        <w:t xml:space="preserve"> May 2025/Friday 2</w:t>
      </w:r>
      <w:r w:rsidRPr="002C5286">
        <w:rPr>
          <w:rFonts w:eastAsia="Calibri"/>
          <w:color w:val="000000" w:themeColor="text1"/>
          <w:vertAlign w:val="superscript"/>
        </w:rPr>
        <w:t>nd</w:t>
      </w:r>
      <w:r w:rsidRPr="002C5286">
        <w:rPr>
          <w:rFonts w:eastAsia="Calibri"/>
          <w:color w:val="000000" w:themeColor="text1"/>
        </w:rPr>
        <w:t xml:space="preserve"> May 2025 </w:t>
      </w:r>
      <w:r w:rsidR="00B340FE" w:rsidRPr="002C5286">
        <w:br/>
      </w:r>
      <w:r w:rsidR="00B340FE" w:rsidRPr="002C5286">
        <w:br/>
      </w:r>
      <w:r w:rsidRPr="002C5286">
        <w:rPr>
          <w:rFonts w:eastAsia="Calibri"/>
          <w:color w:val="000000" w:themeColor="text1"/>
        </w:rPr>
        <w:t xml:space="preserve"> </w:t>
      </w:r>
      <w:r w:rsidR="00B340FE" w:rsidRPr="002C5286">
        <w:br/>
      </w:r>
      <w:r w:rsidR="00B340FE" w:rsidRPr="002C5286">
        <w:br/>
      </w:r>
      <w:r w:rsidR="00B340FE" w:rsidRPr="002C5286">
        <w:br/>
      </w:r>
      <w:r w:rsidRPr="002429C8">
        <w:rPr>
          <w:rFonts w:eastAsia="Calibri"/>
          <w:b/>
          <w:bCs/>
          <w:color w:val="000000" w:themeColor="text1"/>
        </w:rPr>
        <w:t xml:space="preserve">HOW TO APPLY: </w:t>
      </w:r>
      <w:r w:rsidR="00B340FE" w:rsidRPr="002429C8">
        <w:br/>
      </w:r>
      <w:r w:rsidR="00B340FE" w:rsidRPr="002429C8">
        <w:br/>
      </w:r>
      <w:r w:rsidRPr="002429C8">
        <w:rPr>
          <w:rFonts w:eastAsia="Calibri"/>
          <w:color w:val="000000" w:themeColor="text1"/>
        </w:rPr>
        <w:t xml:space="preserve"> </w:t>
      </w:r>
      <w:r w:rsidR="00B340FE" w:rsidRPr="002429C8">
        <w:br/>
      </w:r>
      <w:r w:rsidR="00B340FE" w:rsidRPr="002429C8">
        <w:br/>
      </w:r>
      <w:r w:rsidRPr="002429C8">
        <w:rPr>
          <w:rFonts w:eastAsia="Calibri"/>
          <w:color w:val="000000" w:themeColor="text1"/>
        </w:rPr>
        <w:t xml:space="preserve">Letters of application should be returned, along with a Northern Lights Learning Trust application form, to HR Admin Team, Northern Lights Learning Trust, Floor 3, Lighthouse View, Seaham, SR7 7PR or by email to </w:t>
      </w:r>
      <w:hyperlink r:id="rId17">
        <w:r w:rsidRPr="002429C8">
          <w:rPr>
            <w:rStyle w:val="Hyperlink"/>
            <w:rFonts w:eastAsia="Calibri"/>
          </w:rPr>
          <w:t>recruitment@nllt.co.uk</w:t>
        </w:r>
      </w:hyperlink>
      <w:r w:rsidRPr="002429C8">
        <w:rPr>
          <w:rFonts w:eastAsia="Calibri"/>
          <w:color w:val="000000" w:themeColor="text1"/>
        </w:rPr>
        <w:t xml:space="preserve"> </w:t>
      </w:r>
      <w:r w:rsidR="00B340FE" w:rsidRPr="002C5286">
        <w:br/>
      </w:r>
      <w:r w:rsidR="00B340FE" w:rsidRPr="002C5286">
        <w:br/>
      </w:r>
      <w:r w:rsidRPr="002429C8">
        <w:rPr>
          <w:rFonts w:eastAsia="Calibri"/>
          <w:color w:val="000000" w:themeColor="text1"/>
        </w:rPr>
        <w:t xml:space="preserve">Applications will only be considered on receipt of an application form, CV’s and other forms of application will not be accepted. For further information, or if you would like to arrange a visit to the school, please contact us on 01429 267038.  </w:t>
      </w:r>
      <w:r w:rsidR="00B340FE" w:rsidRPr="002C5286">
        <w:br/>
      </w:r>
      <w:r w:rsidR="00B340FE" w:rsidRPr="002C5286">
        <w:br/>
      </w:r>
      <w:r w:rsidRPr="002429C8">
        <w:rPr>
          <w:rFonts w:eastAsia="Calibri"/>
          <w:color w:val="000000" w:themeColor="text1"/>
        </w:rPr>
        <w:t xml:space="preserve"> </w:t>
      </w:r>
      <w:r w:rsidR="00B340FE" w:rsidRPr="002C5286">
        <w:br/>
      </w:r>
      <w:r w:rsidR="00B340FE" w:rsidRPr="002C5286">
        <w:br/>
      </w:r>
      <w:r w:rsidRPr="002429C8">
        <w:rPr>
          <w:rFonts w:eastAsia="Calibri"/>
          <w:color w:val="000000" w:themeColor="text1"/>
        </w:rPr>
        <w:t xml:space="preserve"> </w:t>
      </w:r>
      <w:r w:rsidRPr="002429C8">
        <w:rPr>
          <w:rFonts w:eastAsia="Calibri"/>
          <w:b/>
          <w:bCs/>
          <w:color w:val="595959" w:themeColor="text1" w:themeTint="A6"/>
        </w:rPr>
        <w:t xml:space="preserve"> </w:t>
      </w:r>
      <w:r w:rsidR="00B340FE" w:rsidRPr="002C5286">
        <w:br/>
      </w:r>
      <w:r w:rsidR="00B340FE" w:rsidRPr="002C5286">
        <w:br/>
      </w:r>
      <w:r w:rsidRPr="002429C8">
        <w:rPr>
          <w:rFonts w:eastAsia="Calibri"/>
          <w:color w:val="000000" w:themeColor="text1"/>
        </w:rPr>
        <w:t xml:space="preserve"> </w:t>
      </w:r>
      <w:r w:rsidR="00B340FE" w:rsidRPr="002C5286">
        <w:br/>
      </w:r>
      <w:r w:rsidR="00B340FE" w:rsidRPr="002C5286">
        <w:br/>
      </w:r>
      <w:r w:rsidRPr="002429C8">
        <w:rPr>
          <w:rFonts w:eastAsia="Calibri"/>
          <w:color w:val="000000" w:themeColor="text1"/>
        </w:rPr>
        <w:t xml:space="preserve"> </w:t>
      </w:r>
      <w:r w:rsidR="00B340FE" w:rsidRPr="002C5286">
        <w:br/>
      </w:r>
      <w:r w:rsidR="00B340FE" w:rsidRPr="002C5286">
        <w:br/>
      </w:r>
      <w:r w:rsidRPr="002429C8">
        <w:rPr>
          <w:rFonts w:eastAsia="Calibri"/>
          <w:b/>
          <w:bCs/>
          <w:color w:val="595959" w:themeColor="text1" w:themeTint="A6"/>
        </w:rPr>
        <w:t xml:space="preserve"> </w:t>
      </w:r>
    </w:p>
    <w:p w14:paraId="623D0EDC" w14:textId="77777777" w:rsidR="002429C8" w:rsidRDefault="002429C8" w:rsidP="5A924E1F">
      <w:pPr>
        <w:pStyle w:val="Heading1"/>
        <w:spacing w:before="0" w:after="0" w:line="257" w:lineRule="auto"/>
        <w:ind w:right="62"/>
        <w:jc w:val="center"/>
        <w:rPr>
          <w:rFonts w:eastAsia="Calibri"/>
          <w:b/>
          <w:bCs/>
          <w:color w:val="000000" w:themeColor="text1"/>
          <w:sz w:val="22"/>
          <w:szCs w:val="22"/>
        </w:rPr>
      </w:pPr>
    </w:p>
    <w:p w14:paraId="70EF806E" w14:textId="77777777" w:rsidR="002429C8" w:rsidRDefault="002429C8" w:rsidP="5A924E1F">
      <w:pPr>
        <w:pStyle w:val="Heading1"/>
        <w:spacing w:before="0" w:after="0" w:line="257" w:lineRule="auto"/>
        <w:ind w:right="62"/>
        <w:jc w:val="center"/>
        <w:rPr>
          <w:rFonts w:eastAsia="Calibri"/>
          <w:b/>
          <w:bCs/>
          <w:color w:val="000000" w:themeColor="text1"/>
          <w:sz w:val="22"/>
          <w:szCs w:val="22"/>
        </w:rPr>
      </w:pPr>
    </w:p>
    <w:p w14:paraId="4FBD2B76" w14:textId="77777777" w:rsidR="002429C8" w:rsidRDefault="002429C8" w:rsidP="5A924E1F">
      <w:pPr>
        <w:pStyle w:val="Heading1"/>
        <w:spacing w:before="0" w:after="0" w:line="257" w:lineRule="auto"/>
        <w:ind w:right="62"/>
        <w:jc w:val="center"/>
        <w:rPr>
          <w:rFonts w:eastAsia="Calibri"/>
          <w:b/>
          <w:bCs/>
          <w:color w:val="000000" w:themeColor="text1"/>
          <w:sz w:val="22"/>
          <w:szCs w:val="22"/>
        </w:rPr>
      </w:pPr>
    </w:p>
    <w:p w14:paraId="54CF5248" w14:textId="77777777" w:rsidR="002429C8" w:rsidRDefault="002429C8" w:rsidP="5A924E1F">
      <w:pPr>
        <w:pStyle w:val="Heading1"/>
        <w:spacing w:before="0" w:after="0" w:line="257" w:lineRule="auto"/>
        <w:ind w:right="62"/>
        <w:jc w:val="center"/>
        <w:rPr>
          <w:rFonts w:eastAsia="Calibri"/>
          <w:b/>
          <w:bCs/>
          <w:color w:val="000000" w:themeColor="text1"/>
          <w:sz w:val="22"/>
          <w:szCs w:val="22"/>
        </w:rPr>
      </w:pPr>
    </w:p>
    <w:p w14:paraId="4A1E77DE" w14:textId="77777777" w:rsidR="002429C8" w:rsidRDefault="002429C8" w:rsidP="5A924E1F">
      <w:pPr>
        <w:pStyle w:val="Heading1"/>
        <w:spacing w:before="0" w:after="0" w:line="257" w:lineRule="auto"/>
        <w:ind w:right="62"/>
        <w:jc w:val="center"/>
        <w:rPr>
          <w:rFonts w:eastAsia="Calibri"/>
          <w:b/>
          <w:bCs/>
          <w:color w:val="000000" w:themeColor="text1"/>
          <w:sz w:val="22"/>
          <w:szCs w:val="22"/>
        </w:rPr>
      </w:pPr>
    </w:p>
    <w:p w14:paraId="7F08223F" w14:textId="77777777" w:rsidR="002429C8" w:rsidRDefault="002429C8" w:rsidP="5A924E1F">
      <w:pPr>
        <w:pStyle w:val="Heading1"/>
        <w:spacing w:before="0" w:after="0" w:line="257" w:lineRule="auto"/>
        <w:ind w:right="62"/>
        <w:jc w:val="center"/>
        <w:rPr>
          <w:rFonts w:eastAsia="Calibri"/>
          <w:b/>
          <w:bCs/>
          <w:color w:val="000000" w:themeColor="text1"/>
          <w:sz w:val="22"/>
          <w:szCs w:val="22"/>
        </w:rPr>
      </w:pPr>
    </w:p>
    <w:p w14:paraId="1E59748C" w14:textId="77777777" w:rsidR="002429C8" w:rsidRPr="002429C8" w:rsidRDefault="002429C8" w:rsidP="002429C8"/>
    <w:p w14:paraId="5E004D8D" w14:textId="0D011ED2" w:rsidR="00B340FE" w:rsidRPr="002429C8" w:rsidRDefault="433A6991" w:rsidP="5A924E1F">
      <w:pPr>
        <w:pStyle w:val="Heading1"/>
        <w:spacing w:before="0" w:after="0" w:line="257" w:lineRule="auto"/>
        <w:ind w:right="62"/>
        <w:jc w:val="center"/>
        <w:rPr>
          <w:sz w:val="32"/>
          <w:szCs w:val="32"/>
        </w:rPr>
      </w:pPr>
      <w:r w:rsidRPr="002429C8">
        <w:rPr>
          <w:rFonts w:eastAsia="Calibri"/>
          <w:b/>
          <w:bCs/>
          <w:color w:val="000000" w:themeColor="text1"/>
          <w:sz w:val="32"/>
          <w:szCs w:val="32"/>
        </w:rPr>
        <w:lastRenderedPageBreak/>
        <w:t xml:space="preserve">JOB DESCRIPTION </w:t>
      </w:r>
    </w:p>
    <w:p w14:paraId="0AEDB23D" w14:textId="07CFF50D" w:rsidR="00B340FE" w:rsidRPr="002C5286" w:rsidRDefault="433A6991" w:rsidP="5A924E1F">
      <w:pPr>
        <w:spacing w:after="16" w:line="257" w:lineRule="auto"/>
        <w:ind w:left="720"/>
      </w:pPr>
      <w:r w:rsidRPr="002C5286">
        <w:rPr>
          <w:rFonts w:eastAsia="Calibri"/>
          <w:color w:val="000000" w:themeColor="text1"/>
        </w:rPr>
        <w:t xml:space="preserve"> </w:t>
      </w:r>
    </w:p>
    <w:p w14:paraId="609C8B39" w14:textId="6DB5CF8F" w:rsidR="00B340FE" w:rsidRPr="002C5286" w:rsidRDefault="433A6991" w:rsidP="5A924E1F">
      <w:pPr>
        <w:spacing w:after="16" w:line="257" w:lineRule="auto"/>
        <w:ind w:left="-5" w:hanging="10"/>
      </w:pPr>
      <w:r w:rsidRPr="002C5286">
        <w:rPr>
          <w:rFonts w:eastAsia="Calibri"/>
          <w:color w:val="000000" w:themeColor="text1"/>
        </w:rPr>
        <w:t xml:space="preserve">Post: </w:t>
      </w:r>
      <w:r w:rsidRPr="002C5286">
        <w:rPr>
          <w:rFonts w:eastAsia="Calibri"/>
          <w:b/>
          <w:bCs/>
          <w:color w:val="000000" w:themeColor="text1"/>
        </w:rPr>
        <w:t>Assistant Headteacher at St. Helen’s Primary School</w:t>
      </w:r>
      <w:r w:rsidRPr="002C5286">
        <w:rPr>
          <w:rFonts w:eastAsia="Calibri"/>
          <w:color w:val="000000" w:themeColor="text1"/>
        </w:rPr>
        <w:t xml:space="preserve">  </w:t>
      </w:r>
    </w:p>
    <w:p w14:paraId="7B24C571" w14:textId="729AFBAF" w:rsidR="00B340FE" w:rsidRPr="002C5286" w:rsidRDefault="433A6991" w:rsidP="5A924E1F">
      <w:pPr>
        <w:spacing w:line="257" w:lineRule="auto"/>
        <w:ind w:left="720"/>
      </w:pPr>
      <w:r w:rsidRPr="002C5286">
        <w:rPr>
          <w:rFonts w:eastAsia="Calibri"/>
          <w:color w:val="000000" w:themeColor="text1"/>
        </w:rPr>
        <w:t xml:space="preserve"> </w:t>
      </w:r>
    </w:p>
    <w:tbl>
      <w:tblPr>
        <w:tblW w:w="0" w:type="auto"/>
        <w:tblLayout w:type="fixed"/>
        <w:tblLook w:val="04A0" w:firstRow="1" w:lastRow="0" w:firstColumn="1" w:lastColumn="0" w:noHBand="0" w:noVBand="1"/>
      </w:tblPr>
      <w:tblGrid>
        <w:gridCol w:w="2161"/>
        <w:gridCol w:w="6832"/>
      </w:tblGrid>
      <w:tr w:rsidR="5A924E1F" w:rsidRPr="002C5286" w14:paraId="44F0F36E" w14:textId="77777777" w:rsidTr="5A924E1F">
        <w:trPr>
          <w:trHeight w:val="555"/>
        </w:trPr>
        <w:tc>
          <w:tcPr>
            <w:tcW w:w="2161" w:type="dxa"/>
          </w:tcPr>
          <w:p w14:paraId="34F3F2D8" w14:textId="091ED3DA" w:rsidR="5A924E1F" w:rsidRPr="002C5286" w:rsidRDefault="5A924E1F" w:rsidP="5A924E1F">
            <w:pPr>
              <w:spacing w:line="257" w:lineRule="auto"/>
            </w:pPr>
            <w:r w:rsidRPr="002C5286">
              <w:rPr>
                <w:rFonts w:eastAsia="Calibri"/>
                <w:color w:val="000000" w:themeColor="text1"/>
              </w:rPr>
              <w:t xml:space="preserve">Responsible to:  </w:t>
            </w:r>
          </w:p>
        </w:tc>
        <w:tc>
          <w:tcPr>
            <w:tcW w:w="6832" w:type="dxa"/>
          </w:tcPr>
          <w:p w14:paraId="5D787E0A" w14:textId="3A7DC44B" w:rsidR="5A924E1F" w:rsidRPr="002C5286" w:rsidRDefault="5A924E1F" w:rsidP="5A924E1F">
            <w:pPr>
              <w:spacing w:line="257" w:lineRule="auto"/>
            </w:pPr>
            <w:r w:rsidRPr="002C5286">
              <w:rPr>
                <w:rFonts w:eastAsia="Calibri"/>
                <w:b/>
                <w:bCs/>
                <w:color w:val="000000" w:themeColor="text1"/>
              </w:rPr>
              <w:t xml:space="preserve">Board of Northern Lights Learning Trust, CEO, Headteacher, and Local Governing Body. </w:t>
            </w:r>
          </w:p>
        </w:tc>
      </w:tr>
      <w:tr w:rsidR="5A924E1F" w:rsidRPr="002C5286" w14:paraId="65836BA8" w14:textId="77777777" w:rsidTr="5A924E1F">
        <w:trPr>
          <w:trHeight w:val="285"/>
        </w:trPr>
        <w:tc>
          <w:tcPr>
            <w:tcW w:w="2161" w:type="dxa"/>
          </w:tcPr>
          <w:p w14:paraId="759D036E" w14:textId="7DE11EA3" w:rsidR="5A924E1F" w:rsidRPr="002C5286" w:rsidRDefault="5A924E1F" w:rsidP="5A924E1F">
            <w:pPr>
              <w:spacing w:line="257" w:lineRule="auto"/>
            </w:pPr>
            <w:r w:rsidRPr="002C5286">
              <w:rPr>
                <w:rFonts w:eastAsia="Calibri"/>
                <w:color w:val="000000" w:themeColor="text1"/>
              </w:rPr>
              <w:t xml:space="preserve">Responsible for:  </w:t>
            </w:r>
          </w:p>
        </w:tc>
        <w:tc>
          <w:tcPr>
            <w:tcW w:w="6832" w:type="dxa"/>
          </w:tcPr>
          <w:p w14:paraId="424E74F7" w14:textId="5AA1E56D" w:rsidR="5A924E1F" w:rsidRPr="002C5286" w:rsidRDefault="5A924E1F" w:rsidP="5A924E1F">
            <w:pPr>
              <w:spacing w:line="257" w:lineRule="auto"/>
            </w:pPr>
            <w:r w:rsidRPr="002C5286">
              <w:rPr>
                <w:rFonts w:eastAsia="Calibri"/>
                <w:b/>
                <w:bCs/>
                <w:color w:val="000000" w:themeColor="text1"/>
              </w:rPr>
              <w:t>All staff and resource</w:t>
            </w:r>
            <w:r w:rsidRPr="002C5286">
              <w:rPr>
                <w:rFonts w:eastAsia="Calibri"/>
                <w:color w:val="000000" w:themeColor="text1"/>
              </w:rPr>
              <w:t xml:space="preserve"> </w:t>
            </w:r>
          </w:p>
        </w:tc>
      </w:tr>
      <w:tr w:rsidR="5A924E1F" w:rsidRPr="002C5286" w14:paraId="6CF5A09B" w14:textId="77777777" w:rsidTr="5A924E1F">
        <w:trPr>
          <w:trHeight w:val="285"/>
        </w:trPr>
        <w:tc>
          <w:tcPr>
            <w:tcW w:w="2161" w:type="dxa"/>
          </w:tcPr>
          <w:p w14:paraId="6E285C37" w14:textId="06723C2B" w:rsidR="5A924E1F" w:rsidRPr="002C5286" w:rsidRDefault="5A924E1F" w:rsidP="5A924E1F">
            <w:pPr>
              <w:spacing w:line="257" w:lineRule="auto"/>
            </w:pPr>
            <w:r w:rsidRPr="002C5286">
              <w:rPr>
                <w:rFonts w:eastAsia="Calibri"/>
                <w:color w:val="000000" w:themeColor="text1"/>
              </w:rPr>
              <w:t xml:space="preserve">Salary Band:  </w:t>
            </w:r>
          </w:p>
        </w:tc>
        <w:tc>
          <w:tcPr>
            <w:tcW w:w="6832" w:type="dxa"/>
          </w:tcPr>
          <w:p w14:paraId="58EF225B" w14:textId="2971047D" w:rsidR="5A924E1F" w:rsidRPr="002C5286" w:rsidRDefault="5A924E1F" w:rsidP="5A924E1F">
            <w:pPr>
              <w:spacing w:line="257" w:lineRule="auto"/>
              <w:rPr>
                <w:rFonts w:eastAsia="Calibri"/>
                <w:b/>
                <w:bCs/>
                <w:color w:val="000000" w:themeColor="text1"/>
              </w:rPr>
            </w:pPr>
            <w:r w:rsidRPr="002C5286">
              <w:rPr>
                <w:rFonts w:eastAsia="Calibri"/>
                <w:b/>
                <w:bCs/>
                <w:color w:val="000000" w:themeColor="text1"/>
              </w:rPr>
              <w:t xml:space="preserve">L1 - L5 </w:t>
            </w:r>
          </w:p>
        </w:tc>
      </w:tr>
      <w:tr w:rsidR="5A924E1F" w:rsidRPr="002C5286" w14:paraId="065C2C1F" w14:textId="77777777" w:rsidTr="5A924E1F">
        <w:trPr>
          <w:trHeight w:val="270"/>
        </w:trPr>
        <w:tc>
          <w:tcPr>
            <w:tcW w:w="2161" w:type="dxa"/>
          </w:tcPr>
          <w:p w14:paraId="4BC46803" w14:textId="03EA3610" w:rsidR="5A924E1F" w:rsidRPr="002C5286" w:rsidRDefault="5A924E1F" w:rsidP="5A924E1F">
            <w:pPr>
              <w:tabs>
                <w:tab w:val="center" w:pos="1440"/>
              </w:tabs>
              <w:spacing w:line="257" w:lineRule="auto"/>
            </w:pPr>
            <w:r w:rsidRPr="002C5286">
              <w:rPr>
                <w:rFonts w:eastAsia="Calibri"/>
                <w:color w:val="000000" w:themeColor="text1"/>
              </w:rPr>
              <w:t xml:space="preserve">Start Date:    </w:t>
            </w:r>
          </w:p>
        </w:tc>
        <w:tc>
          <w:tcPr>
            <w:tcW w:w="6832" w:type="dxa"/>
          </w:tcPr>
          <w:p w14:paraId="4CC2644C" w14:textId="4B3D6B49" w:rsidR="5A924E1F" w:rsidRPr="002C5286" w:rsidRDefault="5A924E1F" w:rsidP="5A924E1F">
            <w:pPr>
              <w:spacing w:line="257" w:lineRule="auto"/>
            </w:pPr>
            <w:r w:rsidRPr="002C5286">
              <w:rPr>
                <w:rFonts w:eastAsia="Calibri"/>
                <w:b/>
                <w:bCs/>
                <w:color w:val="000000" w:themeColor="text1"/>
              </w:rPr>
              <w:t>September 2025</w:t>
            </w:r>
            <w:r w:rsidRPr="002C5286">
              <w:rPr>
                <w:rFonts w:eastAsia="Calibri"/>
                <w:color w:val="000000" w:themeColor="text1"/>
              </w:rPr>
              <w:t xml:space="preserve"> </w:t>
            </w:r>
          </w:p>
          <w:p w14:paraId="36585404" w14:textId="23AD04E8" w:rsidR="5A924E1F" w:rsidRPr="002C5286" w:rsidRDefault="5A924E1F" w:rsidP="5A924E1F">
            <w:pPr>
              <w:spacing w:line="257" w:lineRule="auto"/>
              <w:rPr>
                <w:rFonts w:eastAsia="Calibri"/>
                <w:color w:val="000000" w:themeColor="text1"/>
              </w:rPr>
            </w:pPr>
          </w:p>
        </w:tc>
      </w:tr>
    </w:tbl>
    <w:p w14:paraId="43E3884E" w14:textId="55A2681E" w:rsidR="00B340FE" w:rsidRPr="002C5286" w:rsidRDefault="433A6991" w:rsidP="5A924E1F">
      <w:pPr>
        <w:spacing w:after="16" w:line="257" w:lineRule="auto"/>
      </w:pPr>
      <w:r w:rsidRPr="002C5286">
        <w:rPr>
          <w:rFonts w:eastAsia="Calibri"/>
          <w:color w:val="262626" w:themeColor="text1" w:themeTint="D9"/>
        </w:rPr>
        <w:t xml:space="preserve"> </w:t>
      </w:r>
    </w:p>
    <w:p w14:paraId="63F7FEDF" w14:textId="554061A7" w:rsidR="00B340FE" w:rsidRPr="002C5286" w:rsidRDefault="433A6991" w:rsidP="5A924E1F">
      <w:pPr>
        <w:spacing w:after="16" w:line="257" w:lineRule="auto"/>
        <w:ind w:left="-5" w:hanging="10"/>
      </w:pPr>
      <w:r w:rsidRPr="002C5286">
        <w:rPr>
          <w:rFonts w:eastAsia="Calibri"/>
          <w:b/>
          <w:bCs/>
          <w:color w:val="000000" w:themeColor="text1"/>
        </w:rPr>
        <w:t xml:space="preserve">KEY PURPOSE:  </w:t>
      </w:r>
    </w:p>
    <w:p w14:paraId="3C152AB9" w14:textId="23ECF2A9" w:rsidR="00B340FE" w:rsidRPr="002C5286" w:rsidRDefault="433A6991" w:rsidP="5A924E1F">
      <w:pPr>
        <w:spacing w:after="16" w:line="257" w:lineRule="auto"/>
        <w:ind w:left="720"/>
      </w:pPr>
      <w:r w:rsidRPr="002C5286">
        <w:rPr>
          <w:rFonts w:eastAsia="Calibri"/>
          <w:color w:val="000000" w:themeColor="text1"/>
        </w:rPr>
        <w:t xml:space="preserve"> </w:t>
      </w:r>
    </w:p>
    <w:p w14:paraId="076BECF3" w14:textId="0DCD893D" w:rsidR="00B340FE" w:rsidRPr="002C5286" w:rsidRDefault="433A6991" w:rsidP="5A924E1F">
      <w:pPr>
        <w:spacing w:after="45" w:line="266" w:lineRule="auto"/>
        <w:ind w:left="10" w:right="59" w:hanging="10"/>
      </w:pPr>
      <w:r w:rsidRPr="002C5286">
        <w:rPr>
          <w:rFonts w:eastAsia="Calibri"/>
          <w:color w:val="000000" w:themeColor="text1"/>
        </w:rPr>
        <w:t xml:space="preserve">To support and assist the Headteacher by providing dynamic and professional leadership and management by:  </w:t>
      </w:r>
    </w:p>
    <w:p w14:paraId="6750DE58" w14:textId="7BE5B371"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Sharing and modelling the school’s vision and values that will enable the school to develop further throughout periods of change.  </w:t>
      </w:r>
    </w:p>
    <w:p w14:paraId="090D6499" w14:textId="6343254E"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Developing and motivating staff, setting high expectations and aspirations for all  </w:t>
      </w:r>
    </w:p>
    <w:p w14:paraId="237A73CE" w14:textId="4F465B58"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Raising the attainment and achievement of all pupils.  </w:t>
      </w:r>
    </w:p>
    <w:p w14:paraId="6D2A76C1" w14:textId="05E09B69"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Contributing to rigorous school self-evaluation  </w:t>
      </w:r>
    </w:p>
    <w:p w14:paraId="65CC92E5" w14:textId="43ABC288"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Proactively managing staff and resources within a team  </w:t>
      </w:r>
    </w:p>
    <w:p w14:paraId="7F6048A0" w14:textId="7A70393D" w:rsidR="002429C8"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Leading a ‘core’ subject/area  </w:t>
      </w:r>
    </w:p>
    <w:p w14:paraId="193AD5B7" w14:textId="298E8F75" w:rsidR="006A4B36" w:rsidRPr="006A4B36" w:rsidRDefault="433A6991" w:rsidP="006A4B36">
      <w:pPr>
        <w:pStyle w:val="ListParagraph"/>
        <w:numPr>
          <w:ilvl w:val="0"/>
          <w:numId w:val="4"/>
        </w:numPr>
        <w:spacing w:line="266" w:lineRule="auto"/>
        <w:ind w:left="1065" w:right="59"/>
        <w:rPr>
          <w:rFonts w:eastAsia="Calibri"/>
          <w:color w:val="000000" w:themeColor="text1"/>
        </w:rPr>
      </w:pPr>
      <w:r w:rsidRPr="006A4B36">
        <w:rPr>
          <w:rFonts w:eastAsia="Calibri"/>
          <w:color w:val="000000" w:themeColor="text1"/>
        </w:rPr>
        <w:t xml:space="preserve">Carry out the professional duties of a teacher  </w:t>
      </w:r>
      <w:r w:rsidR="00B340FE" w:rsidRPr="002C5286">
        <w:br/>
      </w:r>
      <w:r w:rsidR="00B340FE" w:rsidRPr="002C5286">
        <w:br/>
      </w:r>
      <w:r w:rsidRPr="006A4B36">
        <w:rPr>
          <w:rFonts w:eastAsia="Calibri"/>
          <w:color w:val="000000" w:themeColor="text1"/>
        </w:rPr>
        <w:t xml:space="preserve"> </w:t>
      </w:r>
      <w:r w:rsidR="00B340FE" w:rsidRPr="002C5286">
        <w:br/>
      </w:r>
      <w:r w:rsidR="00B340FE" w:rsidRPr="002C5286">
        <w:br/>
      </w:r>
      <w:r w:rsidR="006A4B36" w:rsidRPr="006A4B36">
        <w:rPr>
          <w:rFonts w:eastAsia="Calibri"/>
          <w:b/>
          <w:bCs/>
          <w:color w:val="000000" w:themeColor="text1"/>
          <w:u w:val="single"/>
        </w:rPr>
        <w:t>KEY RESPONSIBILITIES</w:t>
      </w:r>
      <w:r w:rsidR="00B340FE" w:rsidRPr="002C5286">
        <w:br/>
      </w:r>
      <w:r w:rsidR="00B340FE" w:rsidRPr="002C5286">
        <w:br/>
      </w:r>
      <w:r w:rsidRPr="006A4B36">
        <w:rPr>
          <w:rFonts w:eastAsia="Calibri"/>
          <w:color w:val="000000" w:themeColor="text1"/>
        </w:rPr>
        <w:t xml:space="preserve"> </w:t>
      </w:r>
      <w:r w:rsidR="00B340FE" w:rsidRPr="002C5286">
        <w:br/>
      </w:r>
      <w:r w:rsidR="00B340FE" w:rsidRPr="002C5286">
        <w:br/>
      </w:r>
      <w:r w:rsidRPr="006A4B36">
        <w:rPr>
          <w:rFonts w:eastAsia="Calibri"/>
          <w:b/>
          <w:color w:val="000000" w:themeColor="text1"/>
        </w:rPr>
        <w:t>Member of the SLT</w:t>
      </w:r>
      <w:r w:rsidRPr="006A4B36">
        <w:rPr>
          <w:rFonts w:eastAsia="Calibri"/>
          <w:color w:val="000000" w:themeColor="text1"/>
        </w:rPr>
        <w:t xml:space="preserve">  </w:t>
      </w:r>
    </w:p>
    <w:p w14:paraId="7DF31DB5" w14:textId="77777777" w:rsidR="006A4B36" w:rsidRDefault="433A6991" w:rsidP="006A4B36">
      <w:pPr>
        <w:pStyle w:val="ListParagraph"/>
        <w:numPr>
          <w:ilvl w:val="0"/>
          <w:numId w:val="4"/>
        </w:numPr>
        <w:spacing w:line="266" w:lineRule="auto"/>
        <w:ind w:left="1065" w:right="59"/>
        <w:rPr>
          <w:rFonts w:eastAsia="Calibri"/>
          <w:color w:val="000000" w:themeColor="text1"/>
        </w:rPr>
      </w:pPr>
      <w:r w:rsidRPr="006A4B36">
        <w:rPr>
          <w:rFonts w:eastAsia="Calibri"/>
          <w:color w:val="000000" w:themeColor="text1"/>
        </w:rPr>
        <w:t xml:space="preserve">To take a key role in, as a member of the Senior Leadership Team, the strategic leadership and management of the school.  </w:t>
      </w:r>
    </w:p>
    <w:p w14:paraId="10969DDA" w14:textId="77777777" w:rsidR="006A4B36" w:rsidRDefault="433A6991" w:rsidP="006A4B36">
      <w:pPr>
        <w:pStyle w:val="ListParagraph"/>
        <w:numPr>
          <w:ilvl w:val="0"/>
          <w:numId w:val="4"/>
        </w:numPr>
        <w:spacing w:line="266" w:lineRule="auto"/>
        <w:ind w:left="1065" w:right="59"/>
        <w:rPr>
          <w:rFonts w:eastAsia="Calibri"/>
          <w:color w:val="000000" w:themeColor="text1"/>
        </w:rPr>
      </w:pPr>
      <w:r w:rsidRPr="006A4B36">
        <w:rPr>
          <w:rFonts w:eastAsia="Calibri"/>
          <w:color w:val="000000" w:themeColor="text1"/>
        </w:rPr>
        <w:t xml:space="preserve">To play a major role in developing whole-school vision, values and aims, establishing policies and practices through which they shall be achieved.  </w:t>
      </w:r>
    </w:p>
    <w:p w14:paraId="35601DFE" w14:textId="77777777" w:rsidR="006A4B36" w:rsidRDefault="433A6991" w:rsidP="006A4B36">
      <w:pPr>
        <w:pStyle w:val="ListParagraph"/>
        <w:numPr>
          <w:ilvl w:val="0"/>
          <w:numId w:val="4"/>
        </w:numPr>
        <w:spacing w:line="266" w:lineRule="auto"/>
        <w:ind w:left="1065" w:right="59"/>
        <w:rPr>
          <w:rFonts w:eastAsia="Calibri"/>
          <w:color w:val="000000" w:themeColor="text1"/>
        </w:rPr>
      </w:pPr>
      <w:r w:rsidRPr="006A4B36">
        <w:rPr>
          <w:rFonts w:eastAsia="Calibri"/>
          <w:color w:val="000000" w:themeColor="text1"/>
        </w:rPr>
        <w:t xml:space="preserve">To be instrumental in supporting all staff through change  </w:t>
      </w:r>
    </w:p>
    <w:p w14:paraId="017ADA4D" w14:textId="77777777" w:rsidR="006A4B36" w:rsidRDefault="433A6991" w:rsidP="006A4B36">
      <w:pPr>
        <w:pStyle w:val="ListParagraph"/>
        <w:numPr>
          <w:ilvl w:val="0"/>
          <w:numId w:val="4"/>
        </w:numPr>
        <w:spacing w:line="266" w:lineRule="auto"/>
        <w:ind w:left="1065" w:right="59"/>
        <w:rPr>
          <w:rFonts w:eastAsia="Calibri"/>
          <w:color w:val="000000" w:themeColor="text1"/>
        </w:rPr>
      </w:pPr>
      <w:r w:rsidRPr="006A4B36">
        <w:rPr>
          <w:rFonts w:eastAsia="Calibri"/>
          <w:color w:val="000000" w:themeColor="text1"/>
        </w:rPr>
        <w:t xml:space="preserve">To evaluate the effectiveness of the school in terms of overall provision, including pupil achievement, attainment and teaching and learning.  </w:t>
      </w:r>
    </w:p>
    <w:p w14:paraId="6094D63C" w14:textId="77777777" w:rsidR="006A4B36" w:rsidRDefault="433A6991" w:rsidP="006A4B36">
      <w:pPr>
        <w:pStyle w:val="ListParagraph"/>
        <w:numPr>
          <w:ilvl w:val="0"/>
          <w:numId w:val="4"/>
        </w:numPr>
        <w:spacing w:line="266" w:lineRule="auto"/>
        <w:ind w:left="1065" w:right="59"/>
        <w:rPr>
          <w:rFonts w:eastAsia="Calibri"/>
          <w:color w:val="000000" w:themeColor="text1"/>
        </w:rPr>
      </w:pPr>
      <w:r w:rsidRPr="006A4B36">
        <w:rPr>
          <w:rFonts w:eastAsia="Calibri"/>
          <w:color w:val="000000" w:themeColor="text1"/>
        </w:rPr>
        <w:t xml:space="preserve">As part of the SLT maintain a high profile as an example of best and leading practice and reporting to staff, governors etc. as necessary  </w:t>
      </w:r>
    </w:p>
    <w:p w14:paraId="03CF2F79" w14:textId="77777777" w:rsidR="006A4B36" w:rsidRDefault="433A6991" w:rsidP="006A4B36">
      <w:pPr>
        <w:pStyle w:val="ListParagraph"/>
        <w:numPr>
          <w:ilvl w:val="0"/>
          <w:numId w:val="4"/>
        </w:numPr>
        <w:spacing w:line="266" w:lineRule="auto"/>
        <w:ind w:left="1065" w:right="59"/>
        <w:rPr>
          <w:rFonts w:eastAsia="Calibri"/>
          <w:color w:val="000000" w:themeColor="text1"/>
        </w:rPr>
      </w:pPr>
      <w:r w:rsidRPr="006A4B36">
        <w:rPr>
          <w:rFonts w:eastAsia="Calibri"/>
          <w:color w:val="000000" w:themeColor="text1"/>
        </w:rPr>
        <w:t xml:space="preserve">Collaborate with others in the organisation of whole school events and the wider school agenda  </w:t>
      </w:r>
    </w:p>
    <w:p w14:paraId="23B1FEC0" w14:textId="75CE3B8B" w:rsidR="00B340FE" w:rsidRPr="006A4B36" w:rsidRDefault="433A6991" w:rsidP="006A4B36">
      <w:pPr>
        <w:pStyle w:val="ListParagraph"/>
        <w:numPr>
          <w:ilvl w:val="0"/>
          <w:numId w:val="4"/>
        </w:numPr>
        <w:spacing w:line="266" w:lineRule="auto"/>
        <w:ind w:left="1065" w:right="59"/>
        <w:rPr>
          <w:rFonts w:eastAsia="Calibri"/>
          <w:color w:val="000000" w:themeColor="text1"/>
        </w:rPr>
      </w:pPr>
      <w:r w:rsidRPr="006A4B36">
        <w:rPr>
          <w:rFonts w:eastAsia="Calibri"/>
          <w:color w:val="000000" w:themeColor="text1"/>
        </w:rPr>
        <w:t xml:space="preserve">Work with a variety of multi-agencies to support the best possible outcomes for pupils  </w:t>
      </w:r>
    </w:p>
    <w:p w14:paraId="0F7828D9" w14:textId="523AA9C1"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lastRenderedPageBreak/>
        <w:t xml:space="preserve">To share responsibility for the day-to-day management of the school, taking on specific tasks, as required.  </w:t>
      </w:r>
      <w:r w:rsidR="00B340FE" w:rsidRPr="002C5286">
        <w:br/>
      </w:r>
      <w:r w:rsidR="00B340FE" w:rsidRPr="002C5286">
        <w:br/>
      </w:r>
      <w:r w:rsidRPr="002C5286">
        <w:rPr>
          <w:rFonts w:eastAsia="Calibri"/>
          <w:color w:val="000000" w:themeColor="text1"/>
        </w:rPr>
        <w:t xml:space="preserve"> </w:t>
      </w:r>
      <w:r w:rsidR="00B340FE" w:rsidRPr="002C5286">
        <w:br/>
      </w:r>
      <w:r w:rsidR="00B340FE" w:rsidRPr="002C5286">
        <w:br/>
      </w:r>
      <w:r w:rsidRPr="006A4B36">
        <w:rPr>
          <w:rFonts w:eastAsia="Calibri"/>
          <w:b/>
          <w:color w:val="000000" w:themeColor="text1"/>
        </w:rPr>
        <w:t>Strategic Direction/ Shaping the Future</w:t>
      </w:r>
      <w:r w:rsidRPr="002C5286">
        <w:rPr>
          <w:rFonts w:eastAsia="Calibri"/>
          <w:color w:val="000000" w:themeColor="text1"/>
        </w:rPr>
        <w:t xml:space="preserve">  </w:t>
      </w:r>
      <w:r w:rsidR="006A4B36">
        <w:rPr>
          <w:rFonts w:eastAsia="Calibri"/>
          <w:color w:val="000000" w:themeColor="text1"/>
        </w:rPr>
        <w:br/>
      </w:r>
    </w:p>
    <w:p w14:paraId="33BA93F8" w14:textId="127E4239"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Support the Headteacher in promoting and developing a vision for the future of the school; ensuring it is clearly articulated, shared and understood and acted upon effectively by all  </w:t>
      </w:r>
    </w:p>
    <w:p w14:paraId="2DEE083B" w14:textId="02C9BE1A"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Play a significant role in the school improvement planning process, taking account of the agreed priorities of the school and reflecting specifically on personal areas of responsibility  </w:t>
      </w:r>
    </w:p>
    <w:p w14:paraId="582A494F" w14:textId="15AD73DF"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Develop and implement policies and practice which reflect the school’s commitment to high achievement and attainment  </w:t>
      </w:r>
    </w:p>
    <w:p w14:paraId="2EAF27EA" w14:textId="6430F53A"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Promote and enhance a culture of teamwork in which all stakeholders' views are valued and taken into account  </w:t>
      </w:r>
    </w:p>
    <w:p w14:paraId="7B7D72F8" w14:textId="029741D8"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Demonstrate high standards of personal integrity and professionalism across all aspects of school life  </w:t>
      </w:r>
    </w:p>
    <w:p w14:paraId="551B49AB" w14:textId="4A0F9101"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Play a key role alongside the Heads in areas such as Teaching and Learning, Standards of attainment, Pedagogy, Performance Management.  </w:t>
      </w:r>
      <w:r w:rsidR="00B340FE" w:rsidRPr="002C5286">
        <w:br/>
      </w:r>
      <w:r w:rsidR="00B340FE" w:rsidRPr="002C5286">
        <w:br/>
      </w:r>
      <w:r w:rsidRPr="002C5286">
        <w:rPr>
          <w:rFonts w:eastAsia="Calibri"/>
          <w:color w:val="000000" w:themeColor="text1"/>
        </w:rPr>
        <w:t xml:space="preserve"> </w:t>
      </w:r>
      <w:r w:rsidR="00B340FE" w:rsidRPr="002C5286">
        <w:br/>
      </w:r>
      <w:r w:rsidR="00B340FE" w:rsidRPr="002C5286">
        <w:br/>
      </w:r>
      <w:r w:rsidRPr="006A4B36">
        <w:rPr>
          <w:rFonts w:eastAsia="Calibri"/>
          <w:b/>
          <w:color w:val="000000" w:themeColor="text1"/>
        </w:rPr>
        <w:t>Leading Teaching and Learning (Core subject/area)</w:t>
      </w:r>
      <w:r w:rsidRPr="002C5286">
        <w:rPr>
          <w:rFonts w:eastAsia="Calibri"/>
          <w:color w:val="000000" w:themeColor="text1"/>
        </w:rPr>
        <w:t xml:space="preserve">  </w:t>
      </w:r>
      <w:r w:rsidR="006A4B36">
        <w:rPr>
          <w:rFonts w:eastAsia="Calibri"/>
          <w:color w:val="000000" w:themeColor="text1"/>
        </w:rPr>
        <w:br/>
      </w:r>
    </w:p>
    <w:p w14:paraId="03BC5654" w14:textId="07DE0FDD"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Lead a core area across school and provide an example of ‘excellence’ as a leading classroom practitioner  </w:t>
      </w:r>
    </w:p>
    <w:p w14:paraId="07C11CD8" w14:textId="3F535B33"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Devise, implement and evaluate key policies and practices linked to subject/core area  </w:t>
      </w:r>
    </w:p>
    <w:p w14:paraId="2B63189A" w14:textId="1F7A3C65"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Carry out school self-evaluation exercises linked to school improvement planning and priorities, impacting on attainment and achievement  </w:t>
      </w:r>
    </w:p>
    <w:p w14:paraId="789DE07F" w14:textId="4BFF661A"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Work with the SLT to raise the quality of teaching and learning and pupils’ achievement, setting high expectations and monitoring and evaluating effectiveness of learning outcomes  </w:t>
      </w:r>
    </w:p>
    <w:p w14:paraId="60B6A226" w14:textId="01F37731"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Coach and develop staff to maximise impact on effective teaching and learning  </w:t>
      </w:r>
    </w:p>
    <w:p w14:paraId="219680B2" w14:textId="0F45F452"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Support staff in developing the planning and assessment procedures for identified core subjects/areas  </w:t>
      </w:r>
    </w:p>
    <w:p w14:paraId="21A03C84" w14:textId="16F4D802"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Share the responsibility for the analysis of key school performance data </w:t>
      </w:r>
      <w:r w:rsidR="00B340FE" w:rsidRPr="002C5286">
        <w:br/>
      </w:r>
      <w:r w:rsidRPr="002C5286">
        <w:rPr>
          <w:rFonts w:eastAsia="Calibri"/>
          <w:color w:val="000000" w:themeColor="text1"/>
        </w:rPr>
        <w:t xml:space="preserve">(subject/team/area specific) to ensure high standards are promoted  </w:t>
      </w:r>
    </w:p>
    <w:p w14:paraId="4D4A4645" w14:textId="29F2D282"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Be part of target setting, including statutory procedures and targets for individuals and groups  </w:t>
      </w:r>
    </w:p>
    <w:p w14:paraId="415AC7C6" w14:textId="54CEAA54"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Plan, organise and deliver Professional Development where necessary  </w:t>
      </w:r>
    </w:p>
    <w:p w14:paraId="556530B2" w14:textId="4C9D5DDA"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Keep abreast of the latest developments and be able to disseminate to others, including SLT and Governors  </w:t>
      </w:r>
    </w:p>
    <w:p w14:paraId="17855B73" w14:textId="0D742138"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lastRenderedPageBreak/>
        <w:t xml:space="preserve">Ensure a broad and balanced curriculum is in place which meets the needs of the range of pupils in school and makes strong links with the local community  </w:t>
      </w:r>
    </w:p>
    <w:p w14:paraId="09810B07" w14:textId="62C8D449" w:rsidR="00B340FE"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Demonstrate a commitment to positive behaviour management both in class and across whole school environment  </w:t>
      </w:r>
      <w:r w:rsidR="00B340FE" w:rsidRPr="002C5286">
        <w:br/>
      </w:r>
      <w:r w:rsidR="00B340FE" w:rsidRPr="002C5286">
        <w:br/>
      </w:r>
      <w:r w:rsidRPr="002C5286">
        <w:rPr>
          <w:rFonts w:eastAsia="Calibri"/>
          <w:color w:val="000000" w:themeColor="text1"/>
        </w:rPr>
        <w:t xml:space="preserve"> </w:t>
      </w:r>
      <w:r w:rsidR="00B340FE" w:rsidRPr="002C5286">
        <w:br/>
      </w:r>
      <w:r w:rsidRPr="006A4B36">
        <w:rPr>
          <w:rFonts w:eastAsia="Calibri"/>
          <w:b/>
          <w:color w:val="000000" w:themeColor="text1"/>
        </w:rPr>
        <w:t>Developing self and working with others</w:t>
      </w:r>
      <w:r w:rsidRPr="002C5286">
        <w:rPr>
          <w:rFonts w:eastAsia="Calibri"/>
          <w:color w:val="000000" w:themeColor="text1"/>
        </w:rPr>
        <w:t xml:space="preserve">  </w:t>
      </w:r>
    </w:p>
    <w:p w14:paraId="4D84EF2D" w14:textId="77777777" w:rsidR="006A4B36" w:rsidRPr="002C5286" w:rsidRDefault="006A4B36" w:rsidP="006A4B36">
      <w:pPr>
        <w:pStyle w:val="ListParagraph"/>
        <w:spacing w:line="266" w:lineRule="auto"/>
        <w:ind w:left="1065" w:right="59"/>
        <w:rPr>
          <w:rFonts w:eastAsia="Calibri"/>
          <w:color w:val="000000" w:themeColor="text1"/>
        </w:rPr>
      </w:pPr>
    </w:p>
    <w:p w14:paraId="61049465" w14:textId="1F98C128"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Work with the Headteacher to build a professional learning community both within and beyond the school  </w:t>
      </w:r>
    </w:p>
    <w:p w14:paraId="4C737BCE" w14:textId="2CACF89C"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Promote an ethos in which every individual is treated with dignity and respect  </w:t>
      </w:r>
    </w:p>
    <w:p w14:paraId="18799BBC" w14:textId="561974E2"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Promote safeguarding to ensure the welfare of pupils is paramount  </w:t>
      </w:r>
    </w:p>
    <w:p w14:paraId="1913A233" w14:textId="06C114A4"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Support the Headteacher in Performance Management where best practice is celebrated and shared and underperformance is addressed  </w:t>
      </w:r>
    </w:p>
    <w:p w14:paraId="0C548D26" w14:textId="1C05D95A"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Reviewing own practice, setting personal targets and having a commitment to own Professional Development relevant to the post  </w:t>
      </w:r>
    </w:p>
    <w:p w14:paraId="4C11E4EE" w14:textId="7FD87872" w:rsidR="00B340FE"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Set high expectations for your own performance and that of others  </w:t>
      </w:r>
      <w:r w:rsidR="00B340FE" w:rsidRPr="002C5286">
        <w:br/>
      </w:r>
      <w:r w:rsidR="00B340FE" w:rsidRPr="002C5286">
        <w:br/>
      </w:r>
      <w:r w:rsidRPr="002C5286">
        <w:rPr>
          <w:rFonts w:eastAsia="Calibri"/>
          <w:color w:val="000000" w:themeColor="text1"/>
        </w:rPr>
        <w:t xml:space="preserve"> </w:t>
      </w:r>
      <w:r w:rsidR="00B340FE" w:rsidRPr="002C5286">
        <w:br/>
      </w:r>
      <w:r w:rsidR="00B340FE" w:rsidRPr="002C5286">
        <w:br/>
      </w:r>
      <w:r w:rsidRPr="006A4B36">
        <w:rPr>
          <w:rFonts w:eastAsia="Calibri"/>
          <w:b/>
          <w:color w:val="000000" w:themeColor="text1"/>
        </w:rPr>
        <w:t>Strengthening Community</w:t>
      </w:r>
      <w:r w:rsidRPr="002C5286">
        <w:rPr>
          <w:rFonts w:eastAsia="Calibri"/>
          <w:color w:val="000000" w:themeColor="text1"/>
        </w:rPr>
        <w:t xml:space="preserve">  </w:t>
      </w:r>
    </w:p>
    <w:p w14:paraId="2E91AB38" w14:textId="77777777" w:rsidR="006A4B36" w:rsidRPr="002C5286" w:rsidRDefault="006A4B36" w:rsidP="006A4B36">
      <w:pPr>
        <w:pStyle w:val="ListParagraph"/>
        <w:spacing w:line="266" w:lineRule="auto"/>
        <w:ind w:left="1065" w:right="59"/>
        <w:rPr>
          <w:rFonts w:eastAsia="Calibri"/>
          <w:color w:val="000000" w:themeColor="text1"/>
        </w:rPr>
      </w:pPr>
    </w:p>
    <w:p w14:paraId="5D520EEA" w14:textId="39180248"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Identifying opportunities, with the Head and SLT, to further involve parents, carers, community and business organisations to enhance and enrich pupils’ experiences  </w:t>
      </w:r>
    </w:p>
    <w:p w14:paraId="33FB2916" w14:textId="383AD1FF"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Promote partnership working across the cluster and beyond to strengthen community cohesion  </w:t>
      </w:r>
    </w:p>
    <w:p w14:paraId="242D5821" w14:textId="60C33662"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Respond to an understanding of the diversity of the school community  </w:t>
      </w:r>
    </w:p>
    <w:p w14:paraId="045BAA4D" w14:textId="5E96B17E"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Contribute to policies and practice which promote equality of opportunity and tackle prejudice  </w:t>
      </w:r>
    </w:p>
    <w:p w14:paraId="576C949C" w14:textId="48734008"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Maintaining positive perceptions of the school through relevant engaging items such as school website, newsletters and the local media  </w:t>
      </w:r>
    </w:p>
    <w:p w14:paraId="70C5C438" w14:textId="037126ED" w:rsidR="00B340FE" w:rsidRPr="006A4B36" w:rsidRDefault="433A6991" w:rsidP="00F37746">
      <w:pPr>
        <w:pStyle w:val="ListParagraph"/>
        <w:numPr>
          <w:ilvl w:val="0"/>
          <w:numId w:val="4"/>
        </w:numPr>
        <w:spacing w:line="329" w:lineRule="auto"/>
        <w:ind w:left="1065" w:right="59"/>
        <w:rPr>
          <w:rFonts w:eastAsia="Calibri"/>
          <w:b/>
          <w:bCs/>
          <w:color w:val="000000" w:themeColor="text1"/>
        </w:rPr>
      </w:pPr>
      <w:r w:rsidRPr="002C5286">
        <w:rPr>
          <w:rFonts w:eastAsia="Calibri"/>
          <w:color w:val="000000" w:themeColor="text1"/>
        </w:rPr>
        <w:t xml:space="preserve">Promote and model excellent relationships with parents, which are based on partnerships to support and improve pupil’s achievement, attainment and overall well-being </w:t>
      </w:r>
      <w:r w:rsidR="00B340FE" w:rsidRPr="002C5286">
        <w:br/>
      </w:r>
      <w:r w:rsidR="00B340FE" w:rsidRPr="002C5286">
        <w:br/>
      </w:r>
      <w:r w:rsidRPr="002C5286">
        <w:rPr>
          <w:rFonts w:eastAsia="Calibri"/>
          <w:b/>
          <w:bCs/>
          <w:color w:val="595959" w:themeColor="text1" w:themeTint="A6"/>
        </w:rPr>
        <w:t xml:space="preserve"> </w:t>
      </w:r>
      <w:r w:rsidR="00B340FE" w:rsidRPr="002C5286">
        <w:br/>
      </w:r>
      <w:r w:rsidR="00B340FE" w:rsidRPr="002C5286">
        <w:br/>
      </w:r>
      <w:r w:rsidRPr="002C5286">
        <w:rPr>
          <w:rFonts w:eastAsia="Calibri"/>
          <w:b/>
          <w:bCs/>
          <w:color w:val="000000" w:themeColor="text1"/>
        </w:rPr>
        <w:t xml:space="preserve">Additional responsibilities – the post holder must:   </w:t>
      </w:r>
    </w:p>
    <w:p w14:paraId="26EEF40B" w14:textId="77777777" w:rsidR="006A4B36" w:rsidRPr="002C5286" w:rsidRDefault="006A4B36" w:rsidP="006A4B36">
      <w:pPr>
        <w:pStyle w:val="ListParagraph"/>
        <w:spacing w:line="329" w:lineRule="auto"/>
        <w:ind w:left="1065" w:right="59"/>
        <w:rPr>
          <w:rFonts w:eastAsia="Calibri"/>
          <w:b/>
          <w:bCs/>
          <w:color w:val="000000" w:themeColor="text1"/>
        </w:rPr>
      </w:pPr>
    </w:p>
    <w:p w14:paraId="3E317CDC" w14:textId="6694491B"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Promote and safeguard the welfare of the children and young people that they are responsible for or come into contact with. </w:t>
      </w:r>
    </w:p>
    <w:p w14:paraId="7390D675" w14:textId="0CA5F02C"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Act in compliance with data protection principles in respecting the privacy of personal information held by the Academy. </w:t>
      </w:r>
    </w:p>
    <w:p w14:paraId="73A161FD" w14:textId="47A3E7D8"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lastRenderedPageBreak/>
        <w:t xml:space="preserve">Comply with the principles of the Freedom of Information Act 2000 in relation to the management of Academy records and information. </w:t>
      </w:r>
    </w:p>
    <w:p w14:paraId="48A53909" w14:textId="128B63BB" w:rsidR="00B340FE"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Carry out their duties with full regard to the Academy’s Equal Opportunities Policy, Code of Conduct, Child Protection Policy and all other Academy Policies.  </w:t>
      </w:r>
    </w:p>
    <w:p w14:paraId="4F353EB9" w14:textId="77777777" w:rsidR="00B96A22" w:rsidRPr="002C5286" w:rsidRDefault="433A6991" w:rsidP="00F37746">
      <w:pPr>
        <w:pStyle w:val="ListParagraph"/>
        <w:numPr>
          <w:ilvl w:val="0"/>
          <w:numId w:val="4"/>
        </w:numPr>
        <w:spacing w:line="266" w:lineRule="auto"/>
        <w:ind w:left="1065" w:right="59"/>
        <w:rPr>
          <w:rFonts w:eastAsia="Calibri"/>
          <w:color w:val="000000" w:themeColor="text1"/>
        </w:rPr>
      </w:pPr>
      <w:r w:rsidRPr="002C5286">
        <w:rPr>
          <w:rFonts w:eastAsia="Calibri"/>
          <w:color w:val="000000" w:themeColor="text1"/>
        </w:rPr>
        <w:t xml:space="preserve">Comply with the Academy Health and Safety rules and regulations and with Health and Safety legislation.  </w:t>
      </w:r>
      <w:r w:rsidR="00B340FE" w:rsidRPr="002C5286">
        <w:br/>
      </w:r>
      <w:r w:rsidR="00B340FE" w:rsidRPr="002C5286">
        <w:br/>
      </w:r>
      <w:r w:rsidRPr="002C5286">
        <w:rPr>
          <w:rFonts w:eastAsia="Calibri"/>
          <w:b/>
          <w:bCs/>
          <w:color w:val="595959" w:themeColor="text1" w:themeTint="A6"/>
        </w:rPr>
        <w:t xml:space="preserve"> </w:t>
      </w:r>
      <w:r w:rsidR="00B340FE" w:rsidRPr="002C5286">
        <w:br/>
      </w:r>
    </w:p>
    <w:p w14:paraId="76216114" w14:textId="77777777" w:rsidR="00B96A22" w:rsidRPr="002C5286" w:rsidRDefault="00B96A22" w:rsidP="00B96A22">
      <w:pPr>
        <w:pStyle w:val="ListParagraph"/>
        <w:spacing w:line="266" w:lineRule="auto"/>
        <w:ind w:left="1065" w:right="59"/>
      </w:pPr>
    </w:p>
    <w:p w14:paraId="10EE7820" w14:textId="77777777" w:rsidR="00B96A22" w:rsidRPr="002C5286" w:rsidRDefault="00B96A22" w:rsidP="00B96A22">
      <w:pPr>
        <w:pStyle w:val="ListParagraph"/>
        <w:spacing w:line="266" w:lineRule="auto"/>
        <w:ind w:left="1065" w:right="59"/>
      </w:pPr>
    </w:p>
    <w:p w14:paraId="6998E372" w14:textId="77777777" w:rsidR="00B96A22" w:rsidRPr="002C5286" w:rsidRDefault="00B96A22" w:rsidP="00B96A22">
      <w:pPr>
        <w:pStyle w:val="ListParagraph"/>
        <w:spacing w:line="266" w:lineRule="auto"/>
        <w:ind w:left="1065" w:right="59"/>
      </w:pPr>
    </w:p>
    <w:p w14:paraId="1B1621CF" w14:textId="77777777" w:rsidR="00A131F5" w:rsidRDefault="00B340FE" w:rsidP="00B96A22">
      <w:pPr>
        <w:pStyle w:val="ListParagraph"/>
        <w:spacing w:line="266" w:lineRule="auto"/>
        <w:ind w:left="1065" w:right="59"/>
        <w:rPr>
          <w:rFonts w:eastAsia="Calibri"/>
          <w:b/>
          <w:bCs/>
          <w:color w:val="595959" w:themeColor="text1" w:themeTint="A6"/>
        </w:rPr>
      </w:pPr>
      <w:r w:rsidRPr="002C5286">
        <w:br/>
      </w:r>
      <w:r w:rsidR="433A6991" w:rsidRPr="002C5286">
        <w:rPr>
          <w:rFonts w:eastAsia="Calibri"/>
          <w:b/>
          <w:bCs/>
          <w:color w:val="595959" w:themeColor="text1" w:themeTint="A6"/>
        </w:rPr>
        <w:t xml:space="preserve"> </w:t>
      </w:r>
      <w:r w:rsidRPr="002C5286">
        <w:br/>
      </w:r>
      <w:r w:rsidRPr="002C5286">
        <w:br/>
      </w:r>
    </w:p>
    <w:p w14:paraId="33B06184" w14:textId="77777777" w:rsidR="00A131F5" w:rsidRDefault="00A131F5" w:rsidP="00B96A22">
      <w:pPr>
        <w:pStyle w:val="ListParagraph"/>
        <w:spacing w:line="266" w:lineRule="auto"/>
        <w:ind w:left="1065" w:right="59"/>
        <w:rPr>
          <w:rFonts w:eastAsia="Calibri"/>
          <w:b/>
          <w:bCs/>
          <w:color w:val="595959" w:themeColor="text1" w:themeTint="A6"/>
        </w:rPr>
      </w:pPr>
    </w:p>
    <w:p w14:paraId="7A669F05" w14:textId="77777777" w:rsidR="00A131F5" w:rsidRDefault="00A131F5" w:rsidP="00B96A22">
      <w:pPr>
        <w:pStyle w:val="ListParagraph"/>
        <w:spacing w:line="266" w:lineRule="auto"/>
        <w:ind w:left="1065" w:right="59"/>
        <w:rPr>
          <w:rFonts w:eastAsia="Calibri"/>
          <w:b/>
          <w:bCs/>
          <w:color w:val="595959" w:themeColor="text1" w:themeTint="A6"/>
        </w:rPr>
      </w:pPr>
    </w:p>
    <w:p w14:paraId="74B0D488" w14:textId="77777777" w:rsidR="00A131F5" w:rsidRDefault="00A131F5" w:rsidP="00B96A22">
      <w:pPr>
        <w:pStyle w:val="ListParagraph"/>
        <w:spacing w:line="266" w:lineRule="auto"/>
        <w:ind w:left="1065" w:right="59"/>
        <w:rPr>
          <w:rFonts w:eastAsia="Calibri"/>
          <w:b/>
          <w:bCs/>
          <w:color w:val="595959" w:themeColor="text1" w:themeTint="A6"/>
        </w:rPr>
      </w:pPr>
    </w:p>
    <w:p w14:paraId="404197CC" w14:textId="77777777" w:rsidR="00A131F5" w:rsidRDefault="00A131F5" w:rsidP="00B96A22">
      <w:pPr>
        <w:pStyle w:val="ListParagraph"/>
        <w:spacing w:line="266" w:lineRule="auto"/>
        <w:ind w:left="1065" w:right="59"/>
        <w:rPr>
          <w:rFonts w:eastAsia="Calibri"/>
          <w:b/>
          <w:bCs/>
          <w:color w:val="595959" w:themeColor="text1" w:themeTint="A6"/>
        </w:rPr>
      </w:pPr>
    </w:p>
    <w:p w14:paraId="7612BB97" w14:textId="77777777" w:rsidR="00A131F5" w:rsidRDefault="00A131F5" w:rsidP="00B96A22">
      <w:pPr>
        <w:pStyle w:val="ListParagraph"/>
        <w:spacing w:line="266" w:lineRule="auto"/>
        <w:ind w:left="1065" w:right="59"/>
        <w:rPr>
          <w:rFonts w:eastAsia="Calibri"/>
          <w:b/>
          <w:bCs/>
          <w:color w:val="595959" w:themeColor="text1" w:themeTint="A6"/>
        </w:rPr>
      </w:pPr>
    </w:p>
    <w:p w14:paraId="4F093CDA" w14:textId="77777777" w:rsidR="00A131F5" w:rsidRDefault="00A131F5" w:rsidP="00B96A22">
      <w:pPr>
        <w:pStyle w:val="ListParagraph"/>
        <w:spacing w:line="266" w:lineRule="auto"/>
        <w:ind w:left="1065" w:right="59"/>
        <w:rPr>
          <w:rFonts w:eastAsia="Calibri"/>
          <w:b/>
          <w:bCs/>
          <w:color w:val="595959" w:themeColor="text1" w:themeTint="A6"/>
        </w:rPr>
      </w:pPr>
    </w:p>
    <w:p w14:paraId="626E1A95" w14:textId="77777777" w:rsidR="00A131F5" w:rsidRDefault="00A131F5" w:rsidP="00B96A22">
      <w:pPr>
        <w:pStyle w:val="ListParagraph"/>
        <w:spacing w:line="266" w:lineRule="auto"/>
        <w:ind w:left="1065" w:right="59"/>
        <w:rPr>
          <w:rFonts w:eastAsia="Calibri"/>
          <w:b/>
          <w:bCs/>
          <w:color w:val="595959" w:themeColor="text1" w:themeTint="A6"/>
        </w:rPr>
      </w:pPr>
    </w:p>
    <w:p w14:paraId="2AC3F6CE" w14:textId="77777777" w:rsidR="00A131F5" w:rsidRDefault="00A131F5" w:rsidP="00B96A22">
      <w:pPr>
        <w:pStyle w:val="ListParagraph"/>
        <w:spacing w:line="266" w:lineRule="auto"/>
        <w:ind w:left="1065" w:right="59"/>
        <w:rPr>
          <w:rFonts w:eastAsia="Calibri"/>
          <w:b/>
          <w:bCs/>
          <w:color w:val="595959" w:themeColor="text1" w:themeTint="A6"/>
        </w:rPr>
      </w:pPr>
    </w:p>
    <w:p w14:paraId="40A4EA19" w14:textId="77777777" w:rsidR="00A131F5" w:rsidRDefault="00A131F5" w:rsidP="00B96A22">
      <w:pPr>
        <w:pStyle w:val="ListParagraph"/>
        <w:spacing w:line="266" w:lineRule="auto"/>
        <w:ind w:left="1065" w:right="59"/>
        <w:rPr>
          <w:rFonts w:eastAsia="Calibri"/>
          <w:b/>
          <w:bCs/>
          <w:color w:val="595959" w:themeColor="text1" w:themeTint="A6"/>
        </w:rPr>
      </w:pPr>
    </w:p>
    <w:p w14:paraId="008EEFB1" w14:textId="77777777" w:rsidR="00A131F5" w:rsidRDefault="00A131F5" w:rsidP="00B96A22">
      <w:pPr>
        <w:pStyle w:val="ListParagraph"/>
        <w:spacing w:line="266" w:lineRule="auto"/>
        <w:ind w:left="1065" w:right="59"/>
        <w:rPr>
          <w:rFonts w:eastAsia="Calibri"/>
          <w:b/>
          <w:bCs/>
          <w:color w:val="595959" w:themeColor="text1" w:themeTint="A6"/>
        </w:rPr>
      </w:pPr>
    </w:p>
    <w:p w14:paraId="141C8DFE" w14:textId="77777777" w:rsidR="00A131F5" w:rsidRDefault="00A131F5" w:rsidP="00B96A22">
      <w:pPr>
        <w:pStyle w:val="ListParagraph"/>
        <w:spacing w:line="266" w:lineRule="auto"/>
        <w:ind w:left="1065" w:right="59"/>
        <w:rPr>
          <w:rFonts w:eastAsia="Calibri"/>
          <w:b/>
          <w:bCs/>
          <w:color w:val="595959" w:themeColor="text1" w:themeTint="A6"/>
        </w:rPr>
      </w:pPr>
    </w:p>
    <w:p w14:paraId="191C8DD6" w14:textId="77777777" w:rsidR="00A131F5" w:rsidRDefault="00A131F5" w:rsidP="00B96A22">
      <w:pPr>
        <w:pStyle w:val="ListParagraph"/>
        <w:spacing w:line="266" w:lineRule="auto"/>
        <w:ind w:left="1065" w:right="59"/>
        <w:rPr>
          <w:rFonts w:eastAsia="Calibri"/>
          <w:b/>
          <w:bCs/>
          <w:color w:val="595959" w:themeColor="text1" w:themeTint="A6"/>
        </w:rPr>
      </w:pPr>
    </w:p>
    <w:p w14:paraId="1EFAB1EE" w14:textId="77777777" w:rsidR="00A131F5" w:rsidRDefault="00A131F5" w:rsidP="00B96A22">
      <w:pPr>
        <w:pStyle w:val="ListParagraph"/>
        <w:spacing w:line="266" w:lineRule="auto"/>
        <w:ind w:left="1065" w:right="59"/>
        <w:rPr>
          <w:rFonts w:eastAsia="Calibri"/>
          <w:b/>
          <w:bCs/>
          <w:color w:val="595959" w:themeColor="text1" w:themeTint="A6"/>
        </w:rPr>
      </w:pPr>
    </w:p>
    <w:p w14:paraId="23936283" w14:textId="77777777" w:rsidR="00A131F5" w:rsidRDefault="00A131F5" w:rsidP="00B96A22">
      <w:pPr>
        <w:pStyle w:val="ListParagraph"/>
        <w:spacing w:line="266" w:lineRule="auto"/>
        <w:ind w:left="1065" w:right="59"/>
        <w:rPr>
          <w:rFonts w:eastAsia="Calibri"/>
          <w:b/>
          <w:bCs/>
          <w:color w:val="595959" w:themeColor="text1" w:themeTint="A6"/>
        </w:rPr>
      </w:pPr>
    </w:p>
    <w:p w14:paraId="2135D18E" w14:textId="77777777" w:rsidR="00A131F5" w:rsidRDefault="00A131F5" w:rsidP="00B96A22">
      <w:pPr>
        <w:pStyle w:val="ListParagraph"/>
        <w:spacing w:line="266" w:lineRule="auto"/>
        <w:ind w:left="1065" w:right="59"/>
        <w:rPr>
          <w:rFonts w:eastAsia="Calibri"/>
          <w:b/>
          <w:bCs/>
          <w:color w:val="595959" w:themeColor="text1" w:themeTint="A6"/>
        </w:rPr>
      </w:pPr>
    </w:p>
    <w:p w14:paraId="3F2C0001" w14:textId="77777777" w:rsidR="00A131F5" w:rsidRDefault="00A131F5" w:rsidP="00B96A22">
      <w:pPr>
        <w:pStyle w:val="ListParagraph"/>
        <w:spacing w:line="266" w:lineRule="auto"/>
        <w:ind w:left="1065" w:right="59"/>
        <w:rPr>
          <w:rFonts w:eastAsia="Calibri"/>
          <w:b/>
          <w:bCs/>
          <w:color w:val="595959" w:themeColor="text1" w:themeTint="A6"/>
        </w:rPr>
      </w:pPr>
    </w:p>
    <w:p w14:paraId="6F010319" w14:textId="77777777" w:rsidR="00A131F5" w:rsidRDefault="00A131F5" w:rsidP="00B96A22">
      <w:pPr>
        <w:pStyle w:val="ListParagraph"/>
        <w:spacing w:line="266" w:lineRule="auto"/>
        <w:ind w:left="1065" w:right="59"/>
        <w:rPr>
          <w:rFonts w:eastAsia="Calibri"/>
          <w:b/>
          <w:bCs/>
          <w:color w:val="595959" w:themeColor="text1" w:themeTint="A6"/>
        </w:rPr>
      </w:pPr>
    </w:p>
    <w:p w14:paraId="10898045" w14:textId="77777777" w:rsidR="00A131F5" w:rsidRDefault="00A131F5" w:rsidP="00B96A22">
      <w:pPr>
        <w:pStyle w:val="ListParagraph"/>
        <w:spacing w:line="266" w:lineRule="auto"/>
        <w:ind w:left="1065" w:right="59"/>
        <w:rPr>
          <w:rFonts w:eastAsia="Calibri"/>
          <w:b/>
          <w:bCs/>
          <w:color w:val="595959" w:themeColor="text1" w:themeTint="A6"/>
        </w:rPr>
      </w:pPr>
    </w:p>
    <w:p w14:paraId="5E6BDCEA" w14:textId="77777777" w:rsidR="00A131F5" w:rsidRDefault="00A131F5" w:rsidP="00B96A22">
      <w:pPr>
        <w:pStyle w:val="ListParagraph"/>
        <w:spacing w:line="266" w:lineRule="auto"/>
        <w:ind w:left="1065" w:right="59"/>
        <w:rPr>
          <w:rFonts w:eastAsia="Calibri"/>
          <w:b/>
          <w:bCs/>
          <w:color w:val="595959" w:themeColor="text1" w:themeTint="A6"/>
        </w:rPr>
      </w:pPr>
    </w:p>
    <w:p w14:paraId="041EC9F6" w14:textId="77777777" w:rsidR="00A131F5" w:rsidRDefault="00A131F5" w:rsidP="00B96A22">
      <w:pPr>
        <w:pStyle w:val="ListParagraph"/>
        <w:spacing w:line="266" w:lineRule="auto"/>
        <w:ind w:left="1065" w:right="59"/>
        <w:rPr>
          <w:rFonts w:eastAsia="Calibri"/>
          <w:b/>
          <w:bCs/>
          <w:color w:val="595959" w:themeColor="text1" w:themeTint="A6"/>
        </w:rPr>
      </w:pPr>
    </w:p>
    <w:p w14:paraId="4319E86B" w14:textId="77777777" w:rsidR="00A131F5" w:rsidRDefault="00A131F5" w:rsidP="00B96A22">
      <w:pPr>
        <w:pStyle w:val="ListParagraph"/>
        <w:spacing w:line="266" w:lineRule="auto"/>
        <w:ind w:left="1065" w:right="59"/>
        <w:rPr>
          <w:rFonts w:eastAsia="Calibri"/>
          <w:b/>
          <w:bCs/>
          <w:color w:val="595959" w:themeColor="text1" w:themeTint="A6"/>
        </w:rPr>
      </w:pPr>
    </w:p>
    <w:p w14:paraId="27AE8453" w14:textId="77777777" w:rsidR="00A131F5" w:rsidRDefault="00A131F5" w:rsidP="00B96A22">
      <w:pPr>
        <w:pStyle w:val="ListParagraph"/>
        <w:spacing w:line="266" w:lineRule="auto"/>
        <w:ind w:left="1065" w:right="59"/>
        <w:rPr>
          <w:rFonts w:eastAsia="Calibri"/>
          <w:b/>
          <w:bCs/>
          <w:color w:val="595959" w:themeColor="text1" w:themeTint="A6"/>
        </w:rPr>
      </w:pPr>
    </w:p>
    <w:p w14:paraId="2AD842D1" w14:textId="77777777" w:rsidR="00A131F5" w:rsidRDefault="00A131F5" w:rsidP="00B96A22">
      <w:pPr>
        <w:pStyle w:val="ListParagraph"/>
        <w:spacing w:line="266" w:lineRule="auto"/>
        <w:ind w:left="1065" w:right="59"/>
        <w:rPr>
          <w:rFonts w:eastAsia="Calibri"/>
          <w:b/>
          <w:bCs/>
          <w:color w:val="595959" w:themeColor="text1" w:themeTint="A6"/>
        </w:rPr>
      </w:pPr>
    </w:p>
    <w:p w14:paraId="0FA849B6" w14:textId="77777777" w:rsidR="00A131F5" w:rsidRDefault="00A131F5" w:rsidP="00B96A22">
      <w:pPr>
        <w:pStyle w:val="ListParagraph"/>
        <w:spacing w:line="266" w:lineRule="auto"/>
        <w:ind w:left="1065" w:right="59"/>
        <w:rPr>
          <w:rFonts w:eastAsia="Calibri"/>
          <w:b/>
          <w:bCs/>
          <w:color w:val="595959" w:themeColor="text1" w:themeTint="A6"/>
        </w:rPr>
      </w:pPr>
    </w:p>
    <w:p w14:paraId="681299F9" w14:textId="77777777" w:rsidR="00A131F5" w:rsidRDefault="00A131F5" w:rsidP="00B96A22">
      <w:pPr>
        <w:pStyle w:val="ListParagraph"/>
        <w:spacing w:line="266" w:lineRule="auto"/>
        <w:ind w:left="1065" w:right="59"/>
        <w:rPr>
          <w:rFonts w:eastAsia="Calibri"/>
          <w:b/>
          <w:bCs/>
          <w:color w:val="595959" w:themeColor="text1" w:themeTint="A6"/>
        </w:rPr>
      </w:pPr>
    </w:p>
    <w:p w14:paraId="0C525C47" w14:textId="77777777" w:rsidR="00A131F5" w:rsidRDefault="00A131F5" w:rsidP="00B96A22">
      <w:pPr>
        <w:pStyle w:val="ListParagraph"/>
        <w:spacing w:line="266" w:lineRule="auto"/>
        <w:ind w:left="1065" w:right="59"/>
        <w:rPr>
          <w:rFonts w:eastAsia="Calibri"/>
          <w:b/>
          <w:bCs/>
          <w:color w:val="595959" w:themeColor="text1" w:themeTint="A6"/>
        </w:rPr>
      </w:pPr>
    </w:p>
    <w:p w14:paraId="08E6B62C" w14:textId="77777777" w:rsidR="00A131F5" w:rsidRDefault="00A131F5" w:rsidP="00B96A22">
      <w:pPr>
        <w:pStyle w:val="ListParagraph"/>
        <w:spacing w:line="266" w:lineRule="auto"/>
        <w:ind w:left="1065" w:right="59"/>
        <w:rPr>
          <w:rFonts w:eastAsia="Calibri"/>
          <w:b/>
          <w:bCs/>
          <w:color w:val="595959" w:themeColor="text1" w:themeTint="A6"/>
        </w:rPr>
      </w:pPr>
    </w:p>
    <w:p w14:paraId="69FF22F3" w14:textId="77777777" w:rsidR="00A131F5" w:rsidRDefault="00A131F5" w:rsidP="00B96A22">
      <w:pPr>
        <w:pStyle w:val="ListParagraph"/>
        <w:spacing w:line="266" w:lineRule="auto"/>
        <w:ind w:left="1065" w:right="59"/>
        <w:rPr>
          <w:rFonts w:eastAsia="Calibri"/>
          <w:b/>
          <w:bCs/>
          <w:color w:val="595959" w:themeColor="text1" w:themeTint="A6"/>
        </w:rPr>
      </w:pPr>
    </w:p>
    <w:p w14:paraId="444EBEF6" w14:textId="77777777" w:rsidR="00A131F5" w:rsidRDefault="00A131F5" w:rsidP="00B96A22">
      <w:pPr>
        <w:pStyle w:val="ListParagraph"/>
        <w:spacing w:line="266" w:lineRule="auto"/>
        <w:ind w:left="1065" w:right="59"/>
        <w:rPr>
          <w:rFonts w:eastAsia="Calibri"/>
          <w:b/>
          <w:bCs/>
          <w:color w:val="595959" w:themeColor="text1" w:themeTint="A6"/>
        </w:rPr>
      </w:pPr>
    </w:p>
    <w:p w14:paraId="623C7960" w14:textId="77777777" w:rsidR="00A131F5" w:rsidRDefault="00A131F5" w:rsidP="00B96A22">
      <w:pPr>
        <w:pStyle w:val="ListParagraph"/>
        <w:spacing w:line="266" w:lineRule="auto"/>
        <w:ind w:left="1065" w:right="59"/>
        <w:rPr>
          <w:rFonts w:eastAsia="Calibri"/>
          <w:b/>
          <w:bCs/>
          <w:color w:val="595959" w:themeColor="text1" w:themeTint="A6"/>
        </w:rPr>
      </w:pPr>
    </w:p>
    <w:p w14:paraId="0DB0C08D" w14:textId="77777777" w:rsidR="00A131F5" w:rsidRDefault="00A131F5" w:rsidP="00B96A22">
      <w:pPr>
        <w:pStyle w:val="ListParagraph"/>
        <w:spacing w:line="266" w:lineRule="auto"/>
        <w:ind w:left="1065" w:right="59"/>
        <w:rPr>
          <w:rFonts w:eastAsia="Calibri"/>
          <w:b/>
          <w:bCs/>
          <w:color w:val="595959" w:themeColor="text1" w:themeTint="A6"/>
        </w:rPr>
      </w:pPr>
    </w:p>
    <w:p w14:paraId="4004944C" w14:textId="39858A7B" w:rsidR="00B340FE" w:rsidRPr="002C5286" w:rsidRDefault="433A6991" w:rsidP="00A131F5">
      <w:pPr>
        <w:pStyle w:val="ListParagraph"/>
        <w:spacing w:line="266" w:lineRule="auto"/>
        <w:ind w:left="0" w:right="59"/>
        <w:rPr>
          <w:rFonts w:eastAsia="Calibri"/>
          <w:color w:val="000000" w:themeColor="text1"/>
        </w:rPr>
      </w:pPr>
      <w:r w:rsidRPr="00A131F5">
        <w:rPr>
          <w:rFonts w:eastAsia="Calibri"/>
          <w:b/>
          <w:bCs/>
          <w:color w:val="595959" w:themeColor="text1" w:themeTint="A6"/>
          <w:sz w:val="32"/>
          <w:szCs w:val="32"/>
        </w:rPr>
        <w:t xml:space="preserve">PERSON SPECIFICATION </w:t>
      </w:r>
      <w:r w:rsidR="00B340FE" w:rsidRPr="00A131F5">
        <w:rPr>
          <w:sz w:val="32"/>
          <w:szCs w:val="32"/>
        </w:rPr>
        <w:br/>
      </w:r>
      <w:r w:rsidR="00B340FE" w:rsidRPr="00A131F5">
        <w:rPr>
          <w:sz w:val="32"/>
          <w:szCs w:val="32"/>
        </w:rPr>
        <w:br/>
      </w:r>
      <w:r w:rsidRPr="00A131F5">
        <w:rPr>
          <w:rFonts w:eastAsia="Calibri"/>
          <w:b/>
          <w:bCs/>
          <w:color w:val="595959" w:themeColor="text1" w:themeTint="A6"/>
          <w:sz w:val="32"/>
          <w:szCs w:val="32"/>
        </w:rPr>
        <w:t xml:space="preserve">ASSISTANT HEADTEACHER </w:t>
      </w:r>
      <w:r w:rsidR="00B340FE" w:rsidRPr="002C5286">
        <w:br/>
      </w:r>
      <w:r w:rsidRPr="002C5286">
        <w:rPr>
          <w:rFonts w:eastAsia="Calibri"/>
          <w:color w:val="000000" w:themeColor="text1"/>
        </w:rPr>
        <w:t xml:space="preserve"> </w:t>
      </w:r>
      <w:r w:rsidR="00B340FE" w:rsidRPr="002C5286">
        <w:br/>
      </w:r>
      <w:r w:rsidR="00B340FE" w:rsidRPr="002C5286">
        <w:br/>
      </w:r>
      <w:r w:rsidRPr="002C5286">
        <w:rPr>
          <w:noProof/>
        </w:rPr>
        <w:drawing>
          <wp:inline distT="0" distB="0" distL="0" distR="0" wp14:anchorId="7B586FD7" wp14:editId="6BC275F3">
            <wp:extent cx="5862053" cy="2360428"/>
            <wp:effectExtent l="0" t="0" r="5715" b="1905"/>
            <wp:docPr id="1448957561" name="Picture 144895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913764" cy="2381250"/>
                    </a:xfrm>
                    <a:prstGeom prst="rect">
                      <a:avLst/>
                    </a:prstGeom>
                  </pic:spPr>
                </pic:pic>
              </a:graphicData>
            </a:graphic>
          </wp:inline>
        </w:drawing>
      </w:r>
      <w:r w:rsidR="00B340FE" w:rsidRPr="002C5286">
        <w:br/>
      </w:r>
      <w:r w:rsidRPr="002C5286">
        <w:rPr>
          <w:rFonts w:eastAsia="Calibri"/>
          <w:color w:val="000000" w:themeColor="text1"/>
        </w:rPr>
        <w:t xml:space="preserve"> </w:t>
      </w:r>
    </w:p>
    <w:tbl>
      <w:tblPr>
        <w:tblW w:w="9508" w:type="dxa"/>
        <w:tblInd w:w="75" w:type="dxa"/>
        <w:tblLayout w:type="fixed"/>
        <w:tblLook w:val="04A0" w:firstRow="1" w:lastRow="0" w:firstColumn="1" w:lastColumn="0" w:noHBand="0" w:noVBand="1"/>
      </w:tblPr>
      <w:tblGrid>
        <w:gridCol w:w="2129"/>
        <w:gridCol w:w="140"/>
        <w:gridCol w:w="112"/>
        <w:gridCol w:w="2304"/>
        <w:gridCol w:w="142"/>
        <w:gridCol w:w="87"/>
        <w:gridCol w:w="71"/>
        <w:gridCol w:w="274"/>
        <w:gridCol w:w="1977"/>
        <w:gridCol w:w="851"/>
        <w:gridCol w:w="902"/>
        <w:gridCol w:w="407"/>
        <w:gridCol w:w="112"/>
      </w:tblGrid>
      <w:tr w:rsidR="5A924E1F" w:rsidRPr="002C5286" w14:paraId="3262A952" w14:textId="77777777" w:rsidTr="006A4B36">
        <w:trPr>
          <w:gridAfter w:val="2"/>
          <w:wAfter w:w="519" w:type="dxa"/>
          <w:trHeight w:val="669"/>
        </w:trPr>
        <w:tc>
          <w:tcPr>
            <w:tcW w:w="2129" w:type="dxa"/>
            <w:tcBorders>
              <w:top w:val="nil"/>
              <w:left w:val="single" w:sz="48" w:space="0" w:color="FFFFFF" w:themeColor="background1"/>
              <w:bottom w:val="single" w:sz="48" w:space="0" w:color="FFFFFF" w:themeColor="background1"/>
              <w:right w:val="single" w:sz="48" w:space="0" w:color="FFFFFF" w:themeColor="background1"/>
            </w:tcBorders>
            <w:shd w:val="clear" w:color="auto" w:fill="EAF1DD" w:themeFill="accent3" w:themeFillTint="33"/>
            <w:tcMar>
              <w:top w:w="6" w:type="dxa"/>
              <w:left w:w="48" w:type="dxa"/>
              <w:right w:w="56" w:type="dxa"/>
            </w:tcMar>
          </w:tcPr>
          <w:p w14:paraId="55789AC2" w14:textId="4D062BAC" w:rsidR="5A924E1F" w:rsidRPr="002C5286" w:rsidRDefault="5A924E1F" w:rsidP="5A924E1F">
            <w:pPr>
              <w:spacing w:after="160" w:line="257" w:lineRule="auto"/>
            </w:pPr>
            <w:r w:rsidRPr="002C5286">
              <w:rPr>
                <w:rFonts w:eastAsia="Calibri"/>
                <w:b/>
                <w:bCs/>
                <w:color w:val="000000" w:themeColor="text1"/>
              </w:rPr>
              <w:t>EXPERIENCE</w:t>
            </w:r>
          </w:p>
          <w:p w14:paraId="4A36563F" w14:textId="3DF2144A" w:rsidR="5A924E1F" w:rsidRPr="002C5286" w:rsidRDefault="5A924E1F" w:rsidP="5A924E1F">
            <w:pPr>
              <w:spacing w:after="160" w:line="257" w:lineRule="auto"/>
            </w:pPr>
            <w:r w:rsidRPr="002C5286">
              <w:rPr>
                <w:rFonts w:eastAsia="Calibri"/>
                <w:color w:val="000000" w:themeColor="text1"/>
              </w:rPr>
              <w:t xml:space="preserve"> </w:t>
            </w:r>
          </w:p>
        </w:tc>
        <w:tc>
          <w:tcPr>
            <w:tcW w:w="2698" w:type="dxa"/>
            <w:gridSpan w:val="4"/>
            <w:tcBorders>
              <w:top w:val="nil"/>
              <w:left w:val="single" w:sz="48" w:space="0" w:color="FFFFFF" w:themeColor="background1"/>
              <w:bottom w:val="single" w:sz="48" w:space="0" w:color="FFFFFF" w:themeColor="background1"/>
              <w:right w:val="single" w:sz="48" w:space="0" w:color="FFFFFF" w:themeColor="background1"/>
            </w:tcBorders>
            <w:shd w:val="clear" w:color="auto" w:fill="EAF1DD" w:themeFill="accent3" w:themeFillTint="33"/>
            <w:tcMar>
              <w:top w:w="6" w:type="dxa"/>
              <w:left w:w="48" w:type="dxa"/>
              <w:right w:w="56" w:type="dxa"/>
            </w:tcMar>
          </w:tcPr>
          <w:p w14:paraId="40EF65CC" w14:textId="3955504E" w:rsidR="5A924E1F" w:rsidRPr="002C5286" w:rsidRDefault="5A924E1F" w:rsidP="5A924E1F">
            <w:pPr>
              <w:spacing w:after="5" w:line="238" w:lineRule="auto"/>
              <w:ind w:left="20" w:hanging="10"/>
            </w:pPr>
            <w:r w:rsidRPr="002C5286">
              <w:rPr>
                <w:rFonts w:eastAsia="Calibri"/>
                <w:color w:val="000000" w:themeColor="text1"/>
              </w:rPr>
              <w:t>7. Proven excellence as a classroom teacher- meeting a range of individual needs.</w:t>
            </w:r>
          </w:p>
          <w:p w14:paraId="3DDAEF89" w14:textId="210F7DF5" w:rsidR="5A924E1F" w:rsidRPr="002C5286" w:rsidRDefault="5A924E1F" w:rsidP="5A924E1F">
            <w:pPr>
              <w:spacing w:after="5" w:line="238" w:lineRule="auto"/>
              <w:ind w:left="20" w:hanging="10"/>
            </w:pPr>
            <w:r w:rsidRPr="002C5286">
              <w:rPr>
                <w:rFonts w:eastAsia="Calibri"/>
                <w:color w:val="000000" w:themeColor="text1"/>
              </w:rPr>
              <w:t xml:space="preserve"> </w:t>
            </w:r>
          </w:p>
          <w:p w14:paraId="07F39932" w14:textId="48B05E16" w:rsidR="5A924E1F" w:rsidRPr="002C5286" w:rsidRDefault="5A924E1F" w:rsidP="5A924E1F">
            <w:pPr>
              <w:spacing w:after="5" w:line="238" w:lineRule="auto"/>
              <w:ind w:left="10" w:hanging="10"/>
            </w:pPr>
            <w:r w:rsidRPr="002C5286">
              <w:rPr>
                <w:rFonts w:eastAsia="Calibri"/>
                <w:color w:val="000000" w:themeColor="text1"/>
              </w:rPr>
              <w:t>8. Subject leader or management responsibility in a school- demonstrating impact on raising standards.</w:t>
            </w:r>
          </w:p>
          <w:p w14:paraId="7DB75E56" w14:textId="68E40A22" w:rsidR="5A924E1F" w:rsidRPr="002C5286" w:rsidRDefault="5A924E1F" w:rsidP="5A924E1F">
            <w:pPr>
              <w:spacing w:after="5" w:line="238" w:lineRule="auto"/>
              <w:ind w:left="10" w:hanging="10"/>
            </w:pPr>
            <w:r w:rsidRPr="002C5286">
              <w:rPr>
                <w:rFonts w:eastAsia="Calibri"/>
                <w:color w:val="000000" w:themeColor="text1"/>
              </w:rPr>
              <w:t xml:space="preserve"> </w:t>
            </w:r>
          </w:p>
          <w:p w14:paraId="34BB633A" w14:textId="626363BC" w:rsidR="5A924E1F" w:rsidRPr="002C5286" w:rsidRDefault="5A924E1F" w:rsidP="5A924E1F">
            <w:pPr>
              <w:spacing w:after="5" w:line="238" w:lineRule="auto"/>
              <w:ind w:left="10" w:hanging="10"/>
            </w:pPr>
            <w:r w:rsidRPr="002C5286">
              <w:rPr>
                <w:rFonts w:eastAsia="Calibri"/>
                <w:color w:val="000000" w:themeColor="text1"/>
              </w:rPr>
              <w:t>9. Experience of improving the skills of other practitioners through the development of innovative learning and teaching.</w:t>
            </w:r>
          </w:p>
          <w:p w14:paraId="39318690" w14:textId="533613E6" w:rsidR="5A924E1F" w:rsidRPr="002C5286" w:rsidRDefault="5A924E1F" w:rsidP="5A924E1F">
            <w:pPr>
              <w:spacing w:after="5" w:line="238" w:lineRule="auto"/>
              <w:ind w:left="10" w:hanging="10"/>
            </w:pPr>
            <w:r w:rsidRPr="002C5286">
              <w:rPr>
                <w:rFonts w:eastAsia="Calibri"/>
                <w:color w:val="000000" w:themeColor="text1"/>
              </w:rPr>
              <w:t xml:space="preserve"> </w:t>
            </w:r>
          </w:p>
          <w:p w14:paraId="4039589C" w14:textId="7F3A37AF" w:rsidR="5A924E1F" w:rsidRPr="002C5286" w:rsidRDefault="5A924E1F" w:rsidP="5A924E1F">
            <w:pPr>
              <w:spacing w:after="5" w:line="238" w:lineRule="auto"/>
              <w:ind w:left="10" w:hanging="10"/>
            </w:pPr>
            <w:r w:rsidRPr="002C5286">
              <w:rPr>
                <w:rFonts w:eastAsia="Calibri"/>
                <w:color w:val="000000" w:themeColor="text1"/>
              </w:rPr>
              <w:t>10. Experience of leading, managing, motivating and developing staff.</w:t>
            </w:r>
          </w:p>
          <w:p w14:paraId="12AA20EE" w14:textId="26A5837E" w:rsidR="5A924E1F" w:rsidRPr="002C5286" w:rsidRDefault="5A924E1F" w:rsidP="5A924E1F">
            <w:pPr>
              <w:spacing w:after="5" w:line="238" w:lineRule="auto"/>
              <w:ind w:left="10" w:hanging="10"/>
            </w:pPr>
            <w:r w:rsidRPr="002C5286">
              <w:rPr>
                <w:rFonts w:eastAsia="Calibri"/>
                <w:color w:val="000000" w:themeColor="text1"/>
              </w:rPr>
              <w:t xml:space="preserve"> </w:t>
            </w:r>
          </w:p>
          <w:p w14:paraId="2F8A5739" w14:textId="55E25B78" w:rsidR="5A924E1F" w:rsidRPr="002C5286" w:rsidRDefault="5A924E1F" w:rsidP="5A924E1F">
            <w:pPr>
              <w:spacing w:after="5" w:line="238" w:lineRule="auto"/>
              <w:ind w:left="10" w:hanging="10"/>
              <w:rPr>
                <w:rFonts w:eastAsia="Calibri"/>
                <w:color w:val="000000" w:themeColor="text1"/>
              </w:rPr>
            </w:pPr>
            <w:r w:rsidRPr="002C5286">
              <w:rPr>
                <w:rFonts w:eastAsia="Calibri"/>
                <w:color w:val="000000" w:themeColor="text1"/>
              </w:rPr>
              <w:t>11. Experience of promoting safeguarding procedures in school.</w:t>
            </w:r>
            <w:r w:rsidRPr="002C5286">
              <w:br/>
            </w:r>
            <w:r w:rsidRPr="002C5286">
              <w:rPr>
                <w:rFonts w:eastAsia="Calibri"/>
                <w:color w:val="000000" w:themeColor="text1"/>
              </w:rPr>
              <w:lastRenderedPageBreak/>
              <w:t xml:space="preserve"> </w:t>
            </w:r>
            <w:r w:rsidRPr="002C5286">
              <w:br/>
            </w:r>
          </w:p>
          <w:p w14:paraId="2D805604" w14:textId="584DB3C0" w:rsidR="5A924E1F" w:rsidRPr="002C5286" w:rsidRDefault="5A924E1F" w:rsidP="006A4B36">
            <w:pPr>
              <w:spacing w:after="5" w:line="238" w:lineRule="auto"/>
              <w:ind w:left="10" w:hanging="10"/>
            </w:pPr>
            <w:r w:rsidRPr="002C5286">
              <w:rPr>
                <w:rFonts w:eastAsia="Calibri"/>
                <w:color w:val="000000" w:themeColor="text1"/>
              </w:rPr>
              <w:t>12. Experie</w:t>
            </w:r>
            <w:r w:rsidR="006A4B36">
              <w:rPr>
                <w:rFonts w:eastAsia="Calibri"/>
                <w:color w:val="000000" w:themeColor="text1"/>
              </w:rPr>
              <w:t xml:space="preserve">nce of leading practitioners.  </w:t>
            </w:r>
          </w:p>
        </w:tc>
        <w:tc>
          <w:tcPr>
            <w:tcW w:w="2409" w:type="dxa"/>
            <w:gridSpan w:val="4"/>
            <w:tcBorders>
              <w:top w:val="nil"/>
              <w:left w:val="nil"/>
              <w:bottom w:val="single" w:sz="48" w:space="0" w:color="FFFFFF" w:themeColor="background1"/>
              <w:right w:val="single" w:sz="48" w:space="0" w:color="FFFFFF" w:themeColor="background1"/>
            </w:tcBorders>
            <w:shd w:val="clear" w:color="auto" w:fill="EAF1DD" w:themeFill="accent3" w:themeFillTint="33"/>
            <w:tcMar>
              <w:top w:w="6" w:type="dxa"/>
              <w:left w:w="48" w:type="dxa"/>
              <w:right w:w="56" w:type="dxa"/>
            </w:tcMar>
          </w:tcPr>
          <w:p w14:paraId="2CAAA559" w14:textId="188AB822" w:rsidR="5A924E1F" w:rsidRPr="002C5286" w:rsidRDefault="5A924E1F" w:rsidP="5A924E1F">
            <w:pPr>
              <w:spacing w:after="2" w:line="238" w:lineRule="auto"/>
              <w:rPr>
                <w:rFonts w:eastAsia="Calibri"/>
                <w:color w:val="000000" w:themeColor="text1"/>
              </w:rPr>
            </w:pPr>
            <w:r w:rsidRPr="002C5286">
              <w:rPr>
                <w:rFonts w:eastAsia="Calibri"/>
                <w:color w:val="000000" w:themeColor="text1"/>
              </w:rPr>
              <w:lastRenderedPageBreak/>
              <w:t>13. Experience of the successful effective management of change.</w:t>
            </w:r>
            <w:r w:rsidRPr="002C5286">
              <w:br/>
            </w:r>
            <w:r w:rsidRPr="002C5286">
              <w:rPr>
                <w:rFonts w:eastAsia="Calibri"/>
                <w:color w:val="000000" w:themeColor="text1"/>
              </w:rPr>
              <w:t xml:space="preserve"> </w:t>
            </w:r>
            <w:r w:rsidRPr="002C5286">
              <w:br/>
            </w:r>
          </w:p>
          <w:p w14:paraId="1CA6A2C3" w14:textId="10C35F44" w:rsidR="5A924E1F" w:rsidRPr="002C5286" w:rsidRDefault="5A924E1F" w:rsidP="5A924E1F">
            <w:pPr>
              <w:spacing w:after="2" w:line="238" w:lineRule="auto"/>
              <w:rPr>
                <w:rFonts w:eastAsia="Calibri"/>
                <w:color w:val="000000" w:themeColor="text1"/>
              </w:rPr>
            </w:pPr>
            <w:r w:rsidRPr="002C5286">
              <w:rPr>
                <w:rFonts w:eastAsia="Calibri"/>
                <w:color w:val="000000" w:themeColor="text1"/>
              </w:rPr>
              <w:t>14. Teaching more than one school context.</w:t>
            </w:r>
            <w:r w:rsidRPr="002C5286">
              <w:br/>
            </w:r>
            <w:r w:rsidRPr="002C5286">
              <w:rPr>
                <w:rFonts w:eastAsia="Calibri"/>
                <w:color w:val="000000" w:themeColor="text1"/>
              </w:rPr>
              <w:t xml:space="preserve"> </w:t>
            </w:r>
            <w:r w:rsidRPr="002C5286">
              <w:br/>
            </w:r>
          </w:p>
          <w:p w14:paraId="12D60499" w14:textId="1E128D35" w:rsidR="5A924E1F" w:rsidRPr="002C5286" w:rsidRDefault="5A924E1F" w:rsidP="5A924E1F">
            <w:pPr>
              <w:spacing w:after="2" w:line="238" w:lineRule="auto"/>
            </w:pPr>
            <w:r w:rsidRPr="002C5286">
              <w:rPr>
                <w:rFonts w:eastAsia="Calibri"/>
                <w:color w:val="000000" w:themeColor="text1"/>
              </w:rPr>
              <w:t>15. Experience of impacting on the wider curriculum.</w:t>
            </w:r>
          </w:p>
          <w:p w14:paraId="032E48D5" w14:textId="72F54258" w:rsidR="5A924E1F" w:rsidRPr="002C5286" w:rsidRDefault="5A924E1F" w:rsidP="5A924E1F">
            <w:pPr>
              <w:spacing w:after="2" w:line="238" w:lineRule="auto"/>
            </w:pPr>
            <w:r w:rsidRPr="002C5286">
              <w:rPr>
                <w:rFonts w:eastAsia="Calibri"/>
                <w:color w:val="000000" w:themeColor="text1"/>
              </w:rPr>
              <w:t xml:space="preserve"> </w:t>
            </w:r>
          </w:p>
          <w:p w14:paraId="60524EDF" w14:textId="6B9CBC9F" w:rsidR="5A924E1F" w:rsidRPr="002C5286" w:rsidRDefault="5A924E1F" w:rsidP="5A924E1F">
            <w:pPr>
              <w:spacing w:after="2" w:line="238" w:lineRule="auto"/>
            </w:pPr>
            <w:r w:rsidRPr="002C5286">
              <w:rPr>
                <w:rFonts w:eastAsia="Calibri"/>
                <w:color w:val="000000" w:themeColor="text1"/>
              </w:rPr>
              <w:t xml:space="preserve">16. Experience of delivering </w:t>
            </w:r>
            <w:r w:rsidRPr="002C5286">
              <w:rPr>
                <w:rFonts w:eastAsia="Calibri"/>
                <w:i/>
                <w:iCs/>
                <w:color w:val="000000" w:themeColor="text1"/>
              </w:rPr>
              <w:t>Little Wandle letters and sounds revised</w:t>
            </w:r>
            <w:r w:rsidRPr="002C5286">
              <w:rPr>
                <w:rFonts w:eastAsia="Calibri"/>
                <w:color w:val="000000" w:themeColor="text1"/>
              </w:rPr>
              <w:t xml:space="preserve"> phonics programme.</w:t>
            </w:r>
          </w:p>
          <w:p w14:paraId="6CD8BAE6" w14:textId="5E43D35F" w:rsidR="5A924E1F" w:rsidRPr="002C5286" w:rsidRDefault="5A924E1F" w:rsidP="5A924E1F">
            <w:pPr>
              <w:spacing w:after="2" w:line="238" w:lineRule="auto"/>
            </w:pPr>
            <w:r w:rsidRPr="002C5286">
              <w:rPr>
                <w:rFonts w:eastAsia="Calibri"/>
                <w:color w:val="000000" w:themeColor="text1"/>
              </w:rPr>
              <w:t xml:space="preserve"> </w:t>
            </w:r>
          </w:p>
          <w:p w14:paraId="7E149126" w14:textId="4BC44B45" w:rsidR="5A924E1F" w:rsidRPr="002C5286" w:rsidRDefault="5A924E1F" w:rsidP="5A924E1F">
            <w:pPr>
              <w:spacing w:after="2" w:line="238" w:lineRule="auto"/>
            </w:pPr>
            <w:r w:rsidRPr="002C5286">
              <w:rPr>
                <w:rFonts w:eastAsia="Calibri"/>
                <w:color w:val="000000" w:themeColor="text1"/>
              </w:rPr>
              <w:t>17. Experience in meeting the needs of children with SEND.</w:t>
            </w:r>
          </w:p>
        </w:tc>
        <w:tc>
          <w:tcPr>
            <w:tcW w:w="1753" w:type="dxa"/>
            <w:gridSpan w:val="2"/>
            <w:tcBorders>
              <w:top w:val="nil"/>
              <w:left w:val="nil"/>
              <w:bottom w:val="single" w:sz="48" w:space="0" w:color="FFFFFF" w:themeColor="background1"/>
              <w:right w:val="single" w:sz="48" w:space="0" w:color="FFFFFF" w:themeColor="background1"/>
            </w:tcBorders>
            <w:shd w:val="clear" w:color="auto" w:fill="EAF1DD" w:themeFill="accent3" w:themeFillTint="33"/>
            <w:tcMar>
              <w:top w:w="6" w:type="dxa"/>
              <w:left w:w="48" w:type="dxa"/>
              <w:right w:w="56" w:type="dxa"/>
            </w:tcMar>
          </w:tcPr>
          <w:p w14:paraId="1AE29ECF" w14:textId="0BFFE7D0" w:rsidR="5A924E1F" w:rsidRPr="002C5286" w:rsidRDefault="5A924E1F" w:rsidP="5A924E1F">
            <w:pPr>
              <w:spacing w:line="257" w:lineRule="auto"/>
              <w:ind w:left="60"/>
            </w:pPr>
            <w:r w:rsidRPr="002C5286">
              <w:rPr>
                <w:rFonts w:eastAsia="Calibri"/>
                <w:color w:val="000000" w:themeColor="text1"/>
              </w:rPr>
              <w:t xml:space="preserve">Application  </w:t>
            </w:r>
          </w:p>
          <w:p w14:paraId="0224EB1A" w14:textId="06108A8A" w:rsidR="5A924E1F" w:rsidRPr="002C5286" w:rsidRDefault="5A924E1F" w:rsidP="5A924E1F">
            <w:pPr>
              <w:spacing w:line="257" w:lineRule="auto"/>
            </w:pPr>
            <w:r w:rsidRPr="002C5286">
              <w:rPr>
                <w:rFonts w:eastAsia="Calibri"/>
                <w:color w:val="000000" w:themeColor="text1"/>
              </w:rPr>
              <w:t xml:space="preserve"> Task  </w:t>
            </w:r>
          </w:p>
          <w:p w14:paraId="28DDF63A" w14:textId="3525EA1E" w:rsidR="5A924E1F" w:rsidRPr="002C5286" w:rsidRDefault="5A924E1F" w:rsidP="5A924E1F">
            <w:pPr>
              <w:spacing w:line="257" w:lineRule="auto"/>
              <w:ind w:left="60"/>
            </w:pPr>
            <w:r w:rsidRPr="002C5286">
              <w:rPr>
                <w:rFonts w:eastAsia="Calibri"/>
                <w:color w:val="000000" w:themeColor="text1"/>
              </w:rPr>
              <w:t xml:space="preserve">References  </w:t>
            </w:r>
          </w:p>
          <w:p w14:paraId="3C40EFEF" w14:textId="16C3639E" w:rsidR="5A924E1F" w:rsidRPr="002C5286" w:rsidRDefault="5A924E1F" w:rsidP="5A924E1F">
            <w:pPr>
              <w:spacing w:line="257" w:lineRule="auto"/>
              <w:ind w:left="60"/>
            </w:pPr>
            <w:r w:rsidRPr="002C5286">
              <w:rPr>
                <w:rFonts w:eastAsia="Calibri"/>
                <w:color w:val="000000" w:themeColor="text1"/>
              </w:rPr>
              <w:t xml:space="preserve">Interview  </w:t>
            </w:r>
          </w:p>
          <w:p w14:paraId="5781F739" w14:textId="2FDC078D" w:rsidR="5A924E1F" w:rsidRPr="002C5286" w:rsidRDefault="5A924E1F" w:rsidP="5A924E1F">
            <w:pPr>
              <w:spacing w:after="160" w:line="257" w:lineRule="auto"/>
            </w:pPr>
            <w:r w:rsidRPr="002C5286">
              <w:rPr>
                <w:rFonts w:eastAsia="Calibri"/>
                <w:b/>
                <w:bCs/>
                <w:color w:val="000000" w:themeColor="text1"/>
              </w:rPr>
              <w:t xml:space="preserve"> </w:t>
            </w:r>
          </w:p>
        </w:tc>
      </w:tr>
      <w:tr w:rsidR="5A924E1F" w:rsidRPr="002C5286" w14:paraId="6146BCB0" w14:textId="77777777" w:rsidTr="006A4B36">
        <w:trPr>
          <w:gridAfter w:val="1"/>
          <w:wAfter w:w="112" w:type="dxa"/>
          <w:trHeight w:val="8786"/>
        </w:trPr>
        <w:tc>
          <w:tcPr>
            <w:tcW w:w="212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AF1DD" w:themeFill="accent3" w:themeFillTint="33"/>
            <w:tcMar>
              <w:top w:w="6" w:type="dxa"/>
              <w:left w:w="48" w:type="dxa"/>
              <w:right w:w="56" w:type="dxa"/>
            </w:tcMar>
          </w:tcPr>
          <w:p w14:paraId="005BE292" w14:textId="7CA411D0" w:rsidR="5A924E1F" w:rsidRPr="006A4B36" w:rsidRDefault="5A924E1F" w:rsidP="5A924E1F">
            <w:pPr>
              <w:spacing w:line="257" w:lineRule="auto"/>
              <w:ind w:left="45"/>
              <w:rPr>
                <w:sz w:val="20"/>
              </w:rPr>
            </w:pPr>
            <w:r w:rsidRPr="006A4B36">
              <w:rPr>
                <w:rFonts w:eastAsia="Calibri"/>
                <w:b/>
                <w:bCs/>
                <w:color w:val="000000" w:themeColor="text1"/>
                <w:sz w:val="20"/>
              </w:rPr>
              <w:t xml:space="preserve">SKILLS AND </w:t>
            </w:r>
          </w:p>
          <w:p w14:paraId="58D6C996" w14:textId="56E2EFCA" w:rsidR="5A924E1F" w:rsidRPr="006A4B36" w:rsidRDefault="5A924E1F" w:rsidP="5A924E1F">
            <w:pPr>
              <w:spacing w:line="257" w:lineRule="auto"/>
              <w:ind w:left="45"/>
              <w:rPr>
                <w:sz w:val="20"/>
              </w:rPr>
            </w:pPr>
            <w:r w:rsidRPr="006A4B36">
              <w:rPr>
                <w:rFonts w:eastAsia="Calibri"/>
                <w:b/>
                <w:bCs/>
                <w:color w:val="000000" w:themeColor="text1"/>
                <w:sz w:val="20"/>
              </w:rPr>
              <w:t xml:space="preserve">KNOWLEDGE </w:t>
            </w:r>
          </w:p>
          <w:p w14:paraId="046E72E2" w14:textId="54D91D30" w:rsidR="5A924E1F" w:rsidRPr="002C5286" w:rsidRDefault="5A924E1F" w:rsidP="5A924E1F">
            <w:pPr>
              <w:spacing w:line="257" w:lineRule="auto"/>
              <w:ind w:left="45"/>
            </w:pPr>
            <w:r w:rsidRPr="002C5286">
              <w:rPr>
                <w:rFonts w:eastAsia="Calibri"/>
                <w:b/>
                <w:bCs/>
                <w:color w:val="000000" w:themeColor="text1"/>
              </w:rPr>
              <w:t xml:space="preserve"> </w:t>
            </w:r>
          </w:p>
          <w:p w14:paraId="0973CF7A" w14:textId="26E82149" w:rsidR="5A924E1F" w:rsidRPr="002C5286" w:rsidRDefault="5A924E1F" w:rsidP="5A924E1F">
            <w:pPr>
              <w:spacing w:line="257" w:lineRule="auto"/>
              <w:ind w:left="45"/>
            </w:pPr>
            <w:r w:rsidRPr="002C5286">
              <w:rPr>
                <w:rFonts w:eastAsia="Calibri"/>
                <w:b/>
                <w:bCs/>
                <w:color w:val="000000" w:themeColor="text1"/>
              </w:rPr>
              <w:t xml:space="preserve"> </w:t>
            </w:r>
          </w:p>
          <w:p w14:paraId="611128D7" w14:textId="7344E440" w:rsidR="5A924E1F" w:rsidRPr="002C5286" w:rsidRDefault="5A924E1F" w:rsidP="5A924E1F">
            <w:pPr>
              <w:spacing w:line="257" w:lineRule="auto"/>
              <w:ind w:left="45"/>
            </w:pPr>
            <w:r w:rsidRPr="002C5286">
              <w:rPr>
                <w:rFonts w:eastAsia="Calibri"/>
                <w:b/>
                <w:bCs/>
                <w:color w:val="000000" w:themeColor="text1"/>
              </w:rPr>
              <w:t xml:space="preserve"> </w:t>
            </w:r>
          </w:p>
          <w:p w14:paraId="569787F9" w14:textId="281EC108" w:rsidR="5A924E1F" w:rsidRPr="002C5286" w:rsidRDefault="5A924E1F" w:rsidP="5A924E1F">
            <w:pPr>
              <w:spacing w:line="257" w:lineRule="auto"/>
              <w:ind w:left="45"/>
            </w:pPr>
            <w:r w:rsidRPr="002C5286">
              <w:rPr>
                <w:rFonts w:eastAsia="Calibri"/>
                <w:b/>
                <w:bCs/>
                <w:color w:val="000000" w:themeColor="text1"/>
              </w:rPr>
              <w:t xml:space="preserve"> </w:t>
            </w:r>
          </w:p>
          <w:p w14:paraId="213CAF3D" w14:textId="38F9D985" w:rsidR="5A924E1F" w:rsidRPr="002C5286" w:rsidRDefault="5A924E1F" w:rsidP="5A924E1F">
            <w:pPr>
              <w:spacing w:line="257" w:lineRule="auto"/>
              <w:ind w:left="45"/>
            </w:pPr>
            <w:r w:rsidRPr="002C5286">
              <w:rPr>
                <w:rFonts w:eastAsia="Calibri"/>
                <w:b/>
                <w:bCs/>
                <w:color w:val="000000" w:themeColor="text1"/>
              </w:rPr>
              <w:t xml:space="preserve"> </w:t>
            </w:r>
          </w:p>
          <w:p w14:paraId="25C8F457" w14:textId="6E77A535" w:rsidR="5A924E1F" w:rsidRPr="002C5286" w:rsidRDefault="5A924E1F" w:rsidP="5A924E1F">
            <w:pPr>
              <w:spacing w:line="257" w:lineRule="auto"/>
              <w:ind w:left="45"/>
            </w:pPr>
            <w:r w:rsidRPr="002C5286">
              <w:rPr>
                <w:rFonts w:eastAsia="Calibri"/>
                <w:b/>
                <w:bCs/>
                <w:color w:val="000000" w:themeColor="text1"/>
              </w:rPr>
              <w:t xml:space="preserve"> </w:t>
            </w:r>
          </w:p>
          <w:p w14:paraId="15E985D2" w14:textId="2B20E007" w:rsidR="5A924E1F" w:rsidRPr="002C5286" w:rsidRDefault="5A924E1F" w:rsidP="5A924E1F">
            <w:pPr>
              <w:spacing w:line="257" w:lineRule="auto"/>
              <w:ind w:left="45"/>
            </w:pPr>
            <w:r w:rsidRPr="002C5286">
              <w:rPr>
                <w:rFonts w:eastAsia="Calibri"/>
                <w:b/>
                <w:bCs/>
                <w:color w:val="000000" w:themeColor="text1"/>
              </w:rPr>
              <w:t xml:space="preserve"> </w:t>
            </w:r>
          </w:p>
          <w:p w14:paraId="6C9327D6" w14:textId="46C46EA4" w:rsidR="5A924E1F" w:rsidRPr="002C5286" w:rsidRDefault="5A924E1F" w:rsidP="5A924E1F">
            <w:pPr>
              <w:spacing w:line="257" w:lineRule="auto"/>
              <w:ind w:left="45"/>
            </w:pPr>
            <w:r w:rsidRPr="002C5286">
              <w:rPr>
                <w:rFonts w:eastAsia="Calibri"/>
                <w:b/>
                <w:bCs/>
                <w:color w:val="000000" w:themeColor="text1"/>
              </w:rPr>
              <w:t xml:space="preserve"> </w:t>
            </w:r>
          </w:p>
          <w:p w14:paraId="6353A348" w14:textId="5E513F70" w:rsidR="5A924E1F" w:rsidRPr="002C5286" w:rsidRDefault="5A924E1F" w:rsidP="5A924E1F">
            <w:pPr>
              <w:spacing w:line="257" w:lineRule="auto"/>
              <w:ind w:left="45"/>
            </w:pPr>
            <w:r w:rsidRPr="002C5286">
              <w:rPr>
                <w:rFonts w:eastAsia="Calibri"/>
                <w:b/>
                <w:bCs/>
                <w:color w:val="000000" w:themeColor="text1"/>
              </w:rPr>
              <w:t xml:space="preserve"> </w:t>
            </w:r>
          </w:p>
          <w:p w14:paraId="77A68474" w14:textId="00533AB2" w:rsidR="5A924E1F" w:rsidRPr="002C5286" w:rsidRDefault="5A924E1F" w:rsidP="5A924E1F">
            <w:pPr>
              <w:spacing w:line="257" w:lineRule="auto"/>
              <w:ind w:left="45"/>
            </w:pPr>
            <w:r w:rsidRPr="002C5286">
              <w:rPr>
                <w:rFonts w:eastAsia="Calibri"/>
                <w:b/>
                <w:bCs/>
                <w:color w:val="000000" w:themeColor="text1"/>
              </w:rPr>
              <w:t xml:space="preserve"> </w:t>
            </w:r>
          </w:p>
          <w:p w14:paraId="2B1D856C" w14:textId="7B25A243" w:rsidR="5A924E1F" w:rsidRPr="002C5286" w:rsidRDefault="5A924E1F" w:rsidP="5A924E1F">
            <w:pPr>
              <w:spacing w:line="257" w:lineRule="auto"/>
              <w:ind w:left="45"/>
            </w:pPr>
            <w:r w:rsidRPr="002C5286">
              <w:rPr>
                <w:rFonts w:eastAsia="Calibri"/>
                <w:b/>
                <w:bCs/>
                <w:color w:val="000000" w:themeColor="text1"/>
              </w:rPr>
              <w:t xml:space="preserve"> </w:t>
            </w:r>
          </w:p>
          <w:p w14:paraId="33D29DD9" w14:textId="73CD47CC" w:rsidR="5A924E1F" w:rsidRPr="002C5286" w:rsidRDefault="5A924E1F" w:rsidP="5A924E1F">
            <w:pPr>
              <w:spacing w:line="257" w:lineRule="auto"/>
              <w:ind w:left="45"/>
            </w:pPr>
            <w:r w:rsidRPr="002C5286">
              <w:rPr>
                <w:rFonts w:eastAsia="Calibri"/>
                <w:b/>
                <w:bCs/>
                <w:color w:val="000000" w:themeColor="text1"/>
              </w:rPr>
              <w:t xml:space="preserve"> </w:t>
            </w:r>
          </w:p>
          <w:p w14:paraId="08BEE6DD" w14:textId="3C2DC8A5" w:rsidR="5A924E1F" w:rsidRPr="002C5286" w:rsidRDefault="5A924E1F" w:rsidP="5A924E1F">
            <w:pPr>
              <w:spacing w:line="257" w:lineRule="auto"/>
              <w:ind w:left="45"/>
            </w:pPr>
            <w:r w:rsidRPr="002C5286">
              <w:rPr>
                <w:rFonts w:eastAsia="Calibri"/>
                <w:b/>
                <w:bCs/>
                <w:color w:val="000000" w:themeColor="text1"/>
              </w:rPr>
              <w:t xml:space="preserve"> </w:t>
            </w:r>
          </w:p>
          <w:p w14:paraId="1A89BA04" w14:textId="1BD5535C" w:rsidR="5A924E1F" w:rsidRPr="002C5286" w:rsidRDefault="5A924E1F" w:rsidP="5A924E1F">
            <w:pPr>
              <w:spacing w:line="257" w:lineRule="auto"/>
              <w:ind w:left="45"/>
            </w:pPr>
            <w:r w:rsidRPr="002C5286">
              <w:rPr>
                <w:rFonts w:eastAsia="Calibri"/>
                <w:b/>
                <w:bCs/>
                <w:color w:val="000000" w:themeColor="text1"/>
              </w:rPr>
              <w:t xml:space="preserve"> </w:t>
            </w:r>
          </w:p>
          <w:p w14:paraId="626EA876" w14:textId="28DBEE84" w:rsidR="5A924E1F" w:rsidRPr="002C5286" w:rsidRDefault="5A924E1F" w:rsidP="5A924E1F">
            <w:pPr>
              <w:spacing w:line="257" w:lineRule="auto"/>
              <w:ind w:left="45"/>
            </w:pPr>
            <w:r w:rsidRPr="002C5286">
              <w:rPr>
                <w:rFonts w:eastAsia="Calibri"/>
                <w:b/>
                <w:bCs/>
                <w:color w:val="000000" w:themeColor="text1"/>
              </w:rPr>
              <w:t xml:space="preserve"> </w:t>
            </w:r>
          </w:p>
          <w:p w14:paraId="038D6DD7" w14:textId="0C558D36" w:rsidR="5A924E1F" w:rsidRPr="002C5286" w:rsidRDefault="5A924E1F" w:rsidP="5A924E1F">
            <w:pPr>
              <w:spacing w:line="257" w:lineRule="auto"/>
              <w:ind w:left="45"/>
            </w:pPr>
            <w:r w:rsidRPr="002C5286">
              <w:rPr>
                <w:rFonts w:eastAsia="Calibri"/>
                <w:b/>
                <w:bCs/>
                <w:color w:val="000000" w:themeColor="text1"/>
              </w:rPr>
              <w:t xml:space="preserve"> </w:t>
            </w:r>
          </w:p>
          <w:p w14:paraId="7D94813B" w14:textId="72FF878F" w:rsidR="5A924E1F" w:rsidRPr="002C5286" w:rsidRDefault="5A924E1F" w:rsidP="5A924E1F">
            <w:pPr>
              <w:spacing w:line="257" w:lineRule="auto"/>
              <w:ind w:left="45"/>
            </w:pPr>
            <w:r w:rsidRPr="002C5286">
              <w:rPr>
                <w:rFonts w:eastAsia="Calibri"/>
                <w:b/>
                <w:bCs/>
                <w:color w:val="000000" w:themeColor="text1"/>
              </w:rPr>
              <w:t xml:space="preserve"> </w:t>
            </w:r>
          </w:p>
          <w:p w14:paraId="3E8E078E" w14:textId="41700160" w:rsidR="5A924E1F" w:rsidRPr="002C5286" w:rsidRDefault="5A924E1F" w:rsidP="5A924E1F">
            <w:pPr>
              <w:spacing w:line="257" w:lineRule="auto"/>
              <w:ind w:left="45"/>
            </w:pPr>
            <w:r w:rsidRPr="002C5286">
              <w:rPr>
                <w:rFonts w:eastAsia="Calibri"/>
                <w:b/>
                <w:bCs/>
                <w:color w:val="000000" w:themeColor="text1"/>
              </w:rPr>
              <w:t xml:space="preserve"> </w:t>
            </w:r>
          </w:p>
          <w:p w14:paraId="1118F7F7" w14:textId="2A8C4116" w:rsidR="5A924E1F" w:rsidRPr="002C5286" w:rsidRDefault="5A924E1F" w:rsidP="5A924E1F">
            <w:pPr>
              <w:spacing w:line="257" w:lineRule="auto"/>
              <w:ind w:left="45"/>
            </w:pPr>
            <w:r w:rsidRPr="002C5286">
              <w:rPr>
                <w:rFonts w:eastAsia="Calibri"/>
                <w:b/>
                <w:bCs/>
                <w:color w:val="000000" w:themeColor="text1"/>
              </w:rPr>
              <w:t xml:space="preserve"> </w:t>
            </w:r>
          </w:p>
          <w:p w14:paraId="13A84635" w14:textId="702F7186" w:rsidR="5A924E1F" w:rsidRPr="002C5286" w:rsidRDefault="5A924E1F" w:rsidP="5A924E1F">
            <w:pPr>
              <w:spacing w:line="257" w:lineRule="auto"/>
              <w:ind w:left="45"/>
            </w:pPr>
            <w:r w:rsidRPr="002C5286">
              <w:rPr>
                <w:rFonts w:eastAsia="Calibri"/>
                <w:b/>
                <w:bCs/>
                <w:color w:val="000000" w:themeColor="text1"/>
              </w:rPr>
              <w:t xml:space="preserve"> </w:t>
            </w:r>
          </w:p>
          <w:p w14:paraId="5B724188" w14:textId="2F944C1A" w:rsidR="5A924E1F" w:rsidRPr="002C5286" w:rsidRDefault="5A924E1F" w:rsidP="5A924E1F">
            <w:pPr>
              <w:spacing w:line="257" w:lineRule="auto"/>
              <w:ind w:left="45"/>
            </w:pPr>
            <w:r w:rsidRPr="002C5286">
              <w:rPr>
                <w:rFonts w:eastAsia="Calibri"/>
                <w:b/>
                <w:bCs/>
                <w:color w:val="000000" w:themeColor="text1"/>
              </w:rPr>
              <w:t xml:space="preserve"> </w:t>
            </w:r>
          </w:p>
          <w:p w14:paraId="6C4E26E8" w14:textId="78458153" w:rsidR="5A924E1F" w:rsidRPr="002C5286" w:rsidRDefault="5A924E1F" w:rsidP="5A924E1F">
            <w:pPr>
              <w:spacing w:line="257" w:lineRule="auto"/>
              <w:ind w:left="45"/>
            </w:pPr>
            <w:r w:rsidRPr="002C5286">
              <w:rPr>
                <w:rFonts w:eastAsia="Calibri"/>
                <w:b/>
                <w:bCs/>
                <w:color w:val="000000" w:themeColor="text1"/>
              </w:rPr>
              <w:t xml:space="preserve"> </w:t>
            </w:r>
          </w:p>
          <w:p w14:paraId="5337EC59" w14:textId="0A876F99" w:rsidR="5A924E1F" w:rsidRPr="002C5286" w:rsidRDefault="5A924E1F" w:rsidP="5A924E1F">
            <w:pPr>
              <w:spacing w:line="257" w:lineRule="auto"/>
              <w:ind w:left="45"/>
            </w:pPr>
            <w:r w:rsidRPr="002C5286">
              <w:rPr>
                <w:rFonts w:eastAsia="Calibri"/>
                <w:b/>
                <w:bCs/>
                <w:color w:val="000000" w:themeColor="text1"/>
              </w:rPr>
              <w:t xml:space="preserve"> </w:t>
            </w:r>
          </w:p>
          <w:p w14:paraId="61B79488" w14:textId="51BE9F24" w:rsidR="5A924E1F" w:rsidRPr="002C5286" w:rsidRDefault="5A924E1F" w:rsidP="5A924E1F">
            <w:pPr>
              <w:spacing w:line="257" w:lineRule="auto"/>
              <w:ind w:left="45"/>
            </w:pPr>
            <w:r w:rsidRPr="002C5286">
              <w:rPr>
                <w:rFonts w:eastAsia="Calibri"/>
                <w:b/>
                <w:bCs/>
                <w:color w:val="000000" w:themeColor="text1"/>
              </w:rPr>
              <w:t xml:space="preserve"> </w:t>
            </w:r>
          </w:p>
          <w:p w14:paraId="63E57EAB" w14:textId="08275A5A" w:rsidR="5A924E1F" w:rsidRPr="002C5286" w:rsidRDefault="5A924E1F" w:rsidP="5A924E1F">
            <w:pPr>
              <w:spacing w:line="257" w:lineRule="auto"/>
              <w:ind w:left="45"/>
            </w:pPr>
            <w:r w:rsidRPr="002C5286">
              <w:rPr>
                <w:rFonts w:eastAsia="Calibri"/>
                <w:b/>
                <w:bCs/>
                <w:color w:val="000000" w:themeColor="text1"/>
              </w:rPr>
              <w:t xml:space="preserve"> </w:t>
            </w:r>
          </w:p>
          <w:p w14:paraId="56D292AA" w14:textId="0E90AE88" w:rsidR="5A924E1F" w:rsidRPr="002C5286" w:rsidRDefault="5A924E1F" w:rsidP="5A924E1F">
            <w:pPr>
              <w:spacing w:line="257" w:lineRule="auto"/>
              <w:ind w:left="45"/>
            </w:pPr>
            <w:r w:rsidRPr="002C5286">
              <w:rPr>
                <w:rFonts w:eastAsia="Calibri"/>
                <w:b/>
                <w:bCs/>
                <w:color w:val="000000" w:themeColor="text1"/>
              </w:rPr>
              <w:t xml:space="preserve"> </w:t>
            </w:r>
          </w:p>
          <w:p w14:paraId="5A19927D" w14:textId="6E6DF64A" w:rsidR="5A924E1F" w:rsidRPr="002C5286" w:rsidRDefault="5A924E1F" w:rsidP="5A924E1F">
            <w:pPr>
              <w:spacing w:line="257" w:lineRule="auto"/>
              <w:ind w:left="45"/>
            </w:pPr>
            <w:r w:rsidRPr="002C5286">
              <w:rPr>
                <w:rFonts w:eastAsia="Calibri"/>
                <w:b/>
                <w:bCs/>
                <w:color w:val="000000" w:themeColor="text1"/>
              </w:rPr>
              <w:t xml:space="preserve"> </w:t>
            </w:r>
          </w:p>
          <w:p w14:paraId="0157EF58" w14:textId="0FF206FD" w:rsidR="5A924E1F" w:rsidRPr="002C5286" w:rsidRDefault="5A924E1F" w:rsidP="5A924E1F">
            <w:pPr>
              <w:spacing w:line="257" w:lineRule="auto"/>
              <w:ind w:left="45"/>
            </w:pPr>
            <w:r w:rsidRPr="002C5286">
              <w:rPr>
                <w:rFonts w:eastAsia="Calibri"/>
                <w:b/>
                <w:bCs/>
                <w:color w:val="000000" w:themeColor="text1"/>
              </w:rPr>
              <w:t xml:space="preserve"> </w:t>
            </w:r>
          </w:p>
          <w:p w14:paraId="3405EF06" w14:textId="0FF36CEB" w:rsidR="5A924E1F" w:rsidRPr="002C5286" w:rsidRDefault="5A924E1F" w:rsidP="5A924E1F">
            <w:pPr>
              <w:spacing w:line="257" w:lineRule="auto"/>
              <w:ind w:left="45"/>
            </w:pPr>
            <w:r w:rsidRPr="002C5286">
              <w:rPr>
                <w:rFonts w:eastAsia="Calibri"/>
                <w:b/>
                <w:bCs/>
                <w:color w:val="000000" w:themeColor="text1"/>
              </w:rPr>
              <w:t xml:space="preserve"> </w:t>
            </w:r>
          </w:p>
          <w:p w14:paraId="062C86EA" w14:textId="2907CE56" w:rsidR="5A924E1F" w:rsidRPr="002C5286" w:rsidRDefault="5A924E1F" w:rsidP="006A4B36">
            <w:pPr>
              <w:spacing w:line="257" w:lineRule="auto"/>
              <w:ind w:left="45"/>
            </w:pPr>
          </w:p>
        </w:tc>
        <w:tc>
          <w:tcPr>
            <w:tcW w:w="14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tcMar>
              <w:top w:w="6" w:type="dxa"/>
              <w:left w:w="48" w:type="dxa"/>
              <w:right w:w="56" w:type="dxa"/>
            </w:tcMar>
          </w:tcPr>
          <w:p w14:paraId="09530BDA" w14:textId="11863E27" w:rsidR="5A924E1F" w:rsidRPr="002C5286" w:rsidRDefault="5A924E1F" w:rsidP="5A924E1F">
            <w:pPr>
              <w:spacing w:after="160" w:line="257" w:lineRule="auto"/>
            </w:pPr>
            <w:r w:rsidRPr="002C5286">
              <w:rPr>
                <w:rFonts w:eastAsia="Calibri"/>
                <w:color w:val="000000" w:themeColor="text1"/>
              </w:rPr>
              <w:t xml:space="preserve"> </w:t>
            </w:r>
          </w:p>
        </w:tc>
        <w:tc>
          <w:tcPr>
            <w:tcW w:w="2416" w:type="dxa"/>
            <w:gridSpan w:val="2"/>
            <w:tcBorders>
              <w:top w:val="nil"/>
              <w:left w:val="single" w:sz="48" w:space="0" w:color="FFFFFF" w:themeColor="background1"/>
              <w:bottom w:val="single" w:sz="48" w:space="0" w:color="FFFFFF" w:themeColor="background1"/>
              <w:right w:val="single" w:sz="48" w:space="0" w:color="FFFFFF" w:themeColor="background1"/>
            </w:tcBorders>
            <w:shd w:val="clear" w:color="auto" w:fill="EAF1DD" w:themeFill="accent3" w:themeFillTint="33"/>
            <w:tcMar>
              <w:top w:w="6" w:type="dxa"/>
              <w:left w:w="48" w:type="dxa"/>
              <w:right w:w="56" w:type="dxa"/>
            </w:tcMar>
          </w:tcPr>
          <w:p w14:paraId="00F52B9B" w14:textId="6DC15687" w:rsidR="5A924E1F" w:rsidRPr="002C5286" w:rsidRDefault="5A924E1F" w:rsidP="00F37746">
            <w:pPr>
              <w:pStyle w:val="ListParagraph"/>
              <w:numPr>
                <w:ilvl w:val="0"/>
                <w:numId w:val="3"/>
              </w:numPr>
              <w:spacing w:line="238" w:lineRule="auto"/>
              <w:ind w:left="360"/>
              <w:rPr>
                <w:rFonts w:eastAsia="Calibri"/>
                <w:color w:val="000000" w:themeColor="text1"/>
              </w:rPr>
            </w:pPr>
            <w:r w:rsidRPr="002C5286">
              <w:rPr>
                <w:rFonts w:eastAsia="Calibri"/>
                <w:color w:val="000000" w:themeColor="text1"/>
              </w:rPr>
              <w:t xml:space="preserve">Excellent knowledge and understanding of learning and teaching within the Primary age range  </w:t>
            </w:r>
          </w:p>
          <w:p w14:paraId="2FA5DA89" w14:textId="5C9A8FC8" w:rsidR="5A924E1F" w:rsidRPr="002C5286" w:rsidRDefault="5A924E1F" w:rsidP="5A924E1F">
            <w:pPr>
              <w:spacing w:after="2" w:line="238" w:lineRule="auto"/>
              <w:ind w:left="360"/>
            </w:pPr>
            <w:r w:rsidRPr="002C5286">
              <w:rPr>
                <w:rFonts w:eastAsia="Calibri"/>
                <w:color w:val="000000" w:themeColor="text1"/>
              </w:rPr>
              <w:t xml:space="preserve"> </w:t>
            </w:r>
          </w:p>
          <w:p w14:paraId="631D1409" w14:textId="5541C11D" w:rsidR="5A924E1F" w:rsidRPr="002C5286" w:rsidRDefault="5A924E1F" w:rsidP="00F37746">
            <w:pPr>
              <w:pStyle w:val="ListParagraph"/>
              <w:numPr>
                <w:ilvl w:val="0"/>
                <w:numId w:val="3"/>
              </w:numPr>
              <w:spacing w:line="238" w:lineRule="auto"/>
              <w:ind w:left="360"/>
              <w:rPr>
                <w:rFonts w:eastAsia="Calibri"/>
                <w:color w:val="000000" w:themeColor="text1"/>
              </w:rPr>
            </w:pPr>
            <w:r w:rsidRPr="002C5286">
              <w:rPr>
                <w:rFonts w:eastAsia="Calibri"/>
                <w:color w:val="000000" w:themeColor="text1"/>
              </w:rPr>
              <w:t xml:space="preserve">Up to date knowledge and understanding of current developments, pedagogy and </w:t>
            </w:r>
          </w:p>
          <w:p w14:paraId="36511F04" w14:textId="6E60B4E4" w:rsidR="5A924E1F" w:rsidRPr="002C5286" w:rsidRDefault="5A924E1F" w:rsidP="5A924E1F">
            <w:pPr>
              <w:spacing w:after="2" w:line="238" w:lineRule="auto"/>
              <w:ind w:left="10" w:hanging="10"/>
            </w:pPr>
            <w:r w:rsidRPr="002C5286">
              <w:rPr>
                <w:rFonts w:eastAsia="Calibri"/>
                <w:color w:val="000000" w:themeColor="text1"/>
              </w:rPr>
              <w:t xml:space="preserve">initiatives within education, including Curriculum and </w:t>
            </w:r>
          </w:p>
          <w:p w14:paraId="4D2A0F37" w14:textId="6954FDA4" w:rsidR="5A924E1F" w:rsidRPr="002C5286" w:rsidRDefault="5A924E1F" w:rsidP="5A924E1F">
            <w:pPr>
              <w:spacing w:line="257" w:lineRule="auto"/>
              <w:ind w:left="109"/>
            </w:pPr>
            <w:r w:rsidRPr="002C5286">
              <w:rPr>
                <w:rFonts w:eastAsia="Calibri"/>
                <w:color w:val="000000" w:themeColor="text1"/>
              </w:rPr>
              <w:t xml:space="preserve">Assessment  </w:t>
            </w:r>
          </w:p>
          <w:p w14:paraId="1E7CAA3B" w14:textId="7D54953C" w:rsidR="5A924E1F" w:rsidRPr="002C5286" w:rsidRDefault="5A924E1F" w:rsidP="5A924E1F">
            <w:pPr>
              <w:spacing w:line="257" w:lineRule="auto"/>
              <w:ind w:left="109"/>
              <w:jc w:val="center"/>
            </w:pPr>
            <w:r w:rsidRPr="002C5286">
              <w:rPr>
                <w:rFonts w:eastAsia="Calibri"/>
                <w:color w:val="000000" w:themeColor="text1"/>
              </w:rPr>
              <w:t xml:space="preserve"> </w:t>
            </w:r>
          </w:p>
          <w:p w14:paraId="79A56A5D" w14:textId="74141719" w:rsidR="5A924E1F" w:rsidRPr="002C5286" w:rsidRDefault="5A924E1F" w:rsidP="00F37746">
            <w:pPr>
              <w:pStyle w:val="ListParagraph"/>
              <w:numPr>
                <w:ilvl w:val="0"/>
                <w:numId w:val="3"/>
              </w:numPr>
              <w:spacing w:line="257" w:lineRule="auto"/>
              <w:ind w:left="360"/>
              <w:rPr>
                <w:rFonts w:eastAsia="Calibri"/>
                <w:color w:val="000000" w:themeColor="text1"/>
              </w:rPr>
            </w:pPr>
            <w:r w:rsidRPr="002C5286">
              <w:rPr>
                <w:rFonts w:eastAsia="Calibri"/>
                <w:color w:val="000000" w:themeColor="text1"/>
              </w:rPr>
              <w:t xml:space="preserve">Excellent understanding of inclusion and breaking down </w:t>
            </w:r>
          </w:p>
          <w:p w14:paraId="447BB33D" w14:textId="79CB7CED" w:rsidR="5A924E1F" w:rsidRPr="002C5286" w:rsidRDefault="5A924E1F" w:rsidP="5A924E1F">
            <w:pPr>
              <w:spacing w:after="2" w:line="238" w:lineRule="auto"/>
              <w:ind w:left="10" w:hanging="10"/>
            </w:pPr>
            <w:r w:rsidRPr="002C5286">
              <w:rPr>
                <w:rFonts w:eastAsia="Calibri"/>
                <w:color w:val="000000" w:themeColor="text1"/>
              </w:rPr>
              <w:t xml:space="preserve">barriers for pupils and families </w:t>
            </w:r>
          </w:p>
          <w:p w14:paraId="57A8414E" w14:textId="7DC8146A" w:rsidR="5A924E1F" w:rsidRPr="002C5286" w:rsidRDefault="5A924E1F" w:rsidP="5A924E1F">
            <w:pPr>
              <w:spacing w:after="2" w:line="238" w:lineRule="auto"/>
              <w:ind w:left="720"/>
            </w:pPr>
            <w:r w:rsidRPr="002C5286">
              <w:rPr>
                <w:rFonts w:eastAsia="Calibri"/>
                <w:color w:val="000000" w:themeColor="text1"/>
              </w:rPr>
              <w:t xml:space="preserve"> </w:t>
            </w:r>
          </w:p>
          <w:p w14:paraId="1DD7C8B4" w14:textId="2A8D0AD7" w:rsidR="5A924E1F" w:rsidRPr="002C5286" w:rsidRDefault="5A924E1F" w:rsidP="00F37746">
            <w:pPr>
              <w:pStyle w:val="ListParagraph"/>
              <w:numPr>
                <w:ilvl w:val="0"/>
                <w:numId w:val="3"/>
              </w:numPr>
              <w:spacing w:line="257" w:lineRule="auto"/>
              <w:ind w:left="360"/>
              <w:rPr>
                <w:rFonts w:eastAsia="Calibri"/>
                <w:color w:val="000000" w:themeColor="text1"/>
              </w:rPr>
            </w:pPr>
            <w:r w:rsidRPr="002C5286">
              <w:rPr>
                <w:rFonts w:eastAsia="Calibri"/>
                <w:color w:val="000000" w:themeColor="text1"/>
              </w:rPr>
              <w:t xml:space="preserve">Lead by example </w:t>
            </w:r>
          </w:p>
          <w:p w14:paraId="7AE3EC16" w14:textId="17957821" w:rsidR="5A924E1F" w:rsidRPr="002C5286" w:rsidRDefault="5A924E1F" w:rsidP="5A924E1F">
            <w:pPr>
              <w:spacing w:after="2" w:line="238" w:lineRule="auto"/>
            </w:pPr>
            <w:r w:rsidRPr="002C5286">
              <w:rPr>
                <w:rFonts w:eastAsia="Calibri"/>
                <w:color w:val="000000" w:themeColor="text1"/>
              </w:rPr>
              <w:t xml:space="preserve">with integrity, creativity, resilience and clarity </w:t>
            </w:r>
          </w:p>
          <w:p w14:paraId="2CDC0A0E" w14:textId="76583F3E" w:rsidR="5A924E1F" w:rsidRPr="002C5286" w:rsidRDefault="5A924E1F" w:rsidP="5A924E1F">
            <w:pPr>
              <w:spacing w:after="2" w:line="238" w:lineRule="auto"/>
              <w:ind w:left="720"/>
            </w:pPr>
            <w:r w:rsidRPr="002C5286">
              <w:rPr>
                <w:rFonts w:eastAsia="Calibri"/>
                <w:color w:val="000000" w:themeColor="text1"/>
              </w:rPr>
              <w:t xml:space="preserve"> </w:t>
            </w:r>
          </w:p>
          <w:p w14:paraId="1D19B727" w14:textId="24734AF1" w:rsidR="5A924E1F" w:rsidRPr="002C5286" w:rsidRDefault="5A924E1F" w:rsidP="00F37746">
            <w:pPr>
              <w:pStyle w:val="ListParagraph"/>
              <w:numPr>
                <w:ilvl w:val="0"/>
                <w:numId w:val="3"/>
              </w:numPr>
              <w:spacing w:line="257" w:lineRule="auto"/>
              <w:ind w:left="360"/>
              <w:rPr>
                <w:rFonts w:eastAsia="Calibri"/>
                <w:color w:val="000000" w:themeColor="text1"/>
              </w:rPr>
            </w:pPr>
            <w:r w:rsidRPr="002C5286">
              <w:rPr>
                <w:rFonts w:eastAsia="Calibri"/>
                <w:color w:val="000000" w:themeColor="text1"/>
              </w:rPr>
              <w:t>Promote an ethos and culture that is firmly rooted in professionalism and which all staff are motivated, supported and valued.</w:t>
            </w:r>
          </w:p>
        </w:tc>
        <w:tc>
          <w:tcPr>
            <w:tcW w:w="229"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tcMar>
              <w:top w:w="6" w:type="dxa"/>
              <w:left w:w="48" w:type="dxa"/>
              <w:right w:w="56" w:type="dxa"/>
            </w:tcMar>
          </w:tcPr>
          <w:p w14:paraId="2BC17062" w14:textId="2EB47DB9" w:rsidR="5A924E1F" w:rsidRPr="002C5286" w:rsidRDefault="5A924E1F" w:rsidP="5A924E1F">
            <w:pPr>
              <w:spacing w:after="160" w:line="257" w:lineRule="auto"/>
            </w:pPr>
            <w:r w:rsidRPr="002C5286">
              <w:rPr>
                <w:rFonts w:eastAsia="Calibri"/>
                <w:color w:val="000000" w:themeColor="text1"/>
              </w:rPr>
              <w:t xml:space="preserve"> </w:t>
            </w:r>
          </w:p>
        </w:tc>
        <w:tc>
          <w:tcPr>
            <w:tcW w:w="2322" w:type="dxa"/>
            <w:gridSpan w:val="3"/>
            <w:tcBorders>
              <w:top w:val="nil"/>
              <w:left w:val="single" w:sz="48" w:space="0" w:color="FFFFFF" w:themeColor="background1"/>
              <w:bottom w:val="single" w:sz="48" w:space="0" w:color="FFFFFF" w:themeColor="background1"/>
              <w:right w:val="single" w:sz="48" w:space="0" w:color="FFFFFF" w:themeColor="background1"/>
            </w:tcBorders>
            <w:shd w:val="clear" w:color="auto" w:fill="EAF1DD" w:themeFill="accent3" w:themeFillTint="33"/>
            <w:tcMar>
              <w:top w:w="6" w:type="dxa"/>
              <w:left w:w="48" w:type="dxa"/>
              <w:right w:w="56" w:type="dxa"/>
            </w:tcMar>
          </w:tcPr>
          <w:p w14:paraId="33C988F7" w14:textId="76BA991A" w:rsidR="5A924E1F" w:rsidRPr="002C5286" w:rsidRDefault="5A924E1F" w:rsidP="5A924E1F">
            <w:pPr>
              <w:spacing w:line="257" w:lineRule="auto"/>
            </w:pPr>
            <w:r w:rsidRPr="002C5286">
              <w:rPr>
                <w:rFonts w:eastAsia="Calibri"/>
                <w:color w:val="000000" w:themeColor="text1"/>
              </w:rPr>
              <w:t xml:space="preserve"> </w:t>
            </w:r>
          </w:p>
          <w:p w14:paraId="12584708" w14:textId="1B21D6E5" w:rsidR="5A924E1F" w:rsidRPr="002C5286" w:rsidRDefault="5A924E1F" w:rsidP="00F37746">
            <w:pPr>
              <w:pStyle w:val="ListParagraph"/>
              <w:numPr>
                <w:ilvl w:val="0"/>
                <w:numId w:val="2"/>
              </w:numPr>
              <w:spacing w:line="238" w:lineRule="auto"/>
              <w:ind w:right="5"/>
              <w:rPr>
                <w:rFonts w:eastAsia="Calibri"/>
                <w:color w:val="000000" w:themeColor="text1"/>
              </w:rPr>
            </w:pPr>
            <w:r w:rsidRPr="002C5286">
              <w:rPr>
                <w:rFonts w:eastAsia="Calibri"/>
                <w:color w:val="000000" w:themeColor="text1"/>
              </w:rPr>
              <w:t xml:space="preserve">Knowledge and understanding of the Role of the Governing Body </w:t>
            </w:r>
          </w:p>
          <w:p w14:paraId="5C8B7409" w14:textId="2475B03A" w:rsidR="5A924E1F" w:rsidRPr="002C5286" w:rsidRDefault="5A924E1F" w:rsidP="5A924E1F">
            <w:pPr>
              <w:spacing w:after="1" w:line="238" w:lineRule="auto"/>
              <w:ind w:left="360" w:right="5"/>
            </w:pPr>
            <w:r w:rsidRPr="002C5286">
              <w:rPr>
                <w:rFonts w:eastAsia="Calibri"/>
                <w:color w:val="000000" w:themeColor="text1"/>
              </w:rPr>
              <w:t xml:space="preserve"> </w:t>
            </w:r>
          </w:p>
          <w:p w14:paraId="08D1E96F" w14:textId="48CD48F2" w:rsidR="5A924E1F" w:rsidRPr="002C5286" w:rsidRDefault="5A924E1F" w:rsidP="00F37746">
            <w:pPr>
              <w:pStyle w:val="ListParagraph"/>
              <w:numPr>
                <w:ilvl w:val="0"/>
                <w:numId w:val="2"/>
              </w:numPr>
              <w:spacing w:line="257" w:lineRule="auto"/>
              <w:ind w:left="360" w:right="5"/>
              <w:rPr>
                <w:rFonts w:eastAsia="Calibri"/>
                <w:color w:val="000000" w:themeColor="text1"/>
              </w:rPr>
            </w:pPr>
            <w:r w:rsidRPr="002C5286">
              <w:rPr>
                <w:rFonts w:eastAsia="Calibri"/>
                <w:color w:val="000000" w:themeColor="text1"/>
              </w:rPr>
              <w:t xml:space="preserve">Impact of initiating, </w:t>
            </w:r>
          </w:p>
          <w:p w14:paraId="35B3CC15" w14:textId="00B824F9" w:rsidR="5A924E1F" w:rsidRPr="002C5286" w:rsidRDefault="5A924E1F" w:rsidP="5A924E1F">
            <w:pPr>
              <w:spacing w:line="257" w:lineRule="auto"/>
            </w:pPr>
            <w:r w:rsidRPr="002C5286">
              <w:rPr>
                <w:rFonts w:eastAsia="Calibri"/>
                <w:color w:val="000000" w:themeColor="text1"/>
              </w:rPr>
              <w:t>developing and leading on an initiative/ project beyond own school</w:t>
            </w:r>
          </w:p>
          <w:p w14:paraId="30406748" w14:textId="4B2F72BC" w:rsidR="5A924E1F" w:rsidRPr="002C5286" w:rsidRDefault="5A924E1F" w:rsidP="5A924E1F">
            <w:pPr>
              <w:spacing w:after="2" w:line="238" w:lineRule="auto"/>
              <w:ind w:left="720"/>
            </w:pPr>
            <w:r w:rsidRPr="002C5286">
              <w:rPr>
                <w:rFonts w:eastAsia="Calibri"/>
                <w:color w:val="000000" w:themeColor="text1"/>
              </w:rPr>
              <w:t xml:space="preserve"> </w:t>
            </w:r>
          </w:p>
          <w:p w14:paraId="0E511E8A" w14:textId="4AEAD9EE" w:rsidR="5A924E1F" w:rsidRPr="006A4B36" w:rsidRDefault="5A924E1F" w:rsidP="006A4B36">
            <w:pPr>
              <w:pStyle w:val="ListParagraph"/>
              <w:numPr>
                <w:ilvl w:val="0"/>
                <w:numId w:val="2"/>
              </w:numPr>
              <w:spacing w:line="238" w:lineRule="auto"/>
              <w:ind w:left="360" w:right="5"/>
              <w:rPr>
                <w:rFonts w:eastAsia="Calibri"/>
                <w:color w:val="000000" w:themeColor="text1"/>
              </w:rPr>
            </w:pPr>
            <w:r w:rsidRPr="002C5286">
              <w:rPr>
                <w:rFonts w:eastAsia="Calibri"/>
                <w:color w:val="000000" w:themeColor="text1"/>
              </w:rPr>
              <w:t xml:space="preserve">Knowledge and understanding of leading Performance Management </w:t>
            </w:r>
          </w:p>
        </w:tc>
        <w:tc>
          <w:tcPr>
            <w:tcW w:w="2160" w:type="dxa"/>
            <w:gridSpan w:val="3"/>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AF1DD" w:themeFill="accent3" w:themeFillTint="33"/>
            <w:tcMar>
              <w:top w:w="6" w:type="dxa"/>
              <w:left w:w="48" w:type="dxa"/>
              <w:right w:w="56" w:type="dxa"/>
            </w:tcMar>
          </w:tcPr>
          <w:p w14:paraId="0F7F116E" w14:textId="1FEC441B" w:rsidR="5A924E1F" w:rsidRPr="002C5286" w:rsidRDefault="5A924E1F" w:rsidP="5A924E1F">
            <w:pPr>
              <w:spacing w:line="257" w:lineRule="auto"/>
              <w:ind w:left="60"/>
            </w:pPr>
            <w:r w:rsidRPr="002C5286">
              <w:rPr>
                <w:rFonts w:eastAsia="Calibri"/>
                <w:color w:val="000000" w:themeColor="text1"/>
              </w:rPr>
              <w:t xml:space="preserve">Application  </w:t>
            </w:r>
          </w:p>
          <w:p w14:paraId="61AB49BD" w14:textId="31AAC56A" w:rsidR="006A4B36" w:rsidRPr="006A4B36" w:rsidRDefault="5A924E1F" w:rsidP="5A924E1F">
            <w:pPr>
              <w:spacing w:line="257" w:lineRule="auto"/>
              <w:rPr>
                <w:rFonts w:eastAsia="Calibri"/>
                <w:color w:val="000000" w:themeColor="text1"/>
              </w:rPr>
            </w:pPr>
            <w:r w:rsidRPr="002C5286">
              <w:rPr>
                <w:rFonts w:eastAsia="Calibri"/>
                <w:color w:val="000000" w:themeColor="text1"/>
              </w:rPr>
              <w:t xml:space="preserve"> Task  </w:t>
            </w:r>
          </w:p>
          <w:p w14:paraId="7B641A5D" w14:textId="56BA07FC" w:rsidR="5A924E1F" w:rsidRPr="002C5286" w:rsidRDefault="5A924E1F" w:rsidP="5A924E1F">
            <w:pPr>
              <w:spacing w:line="257" w:lineRule="auto"/>
              <w:ind w:left="60"/>
            </w:pPr>
            <w:r w:rsidRPr="002C5286">
              <w:rPr>
                <w:rFonts w:eastAsia="Calibri"/>
                <w:color w:val="000000" w:themeColor="text1"/>
              </w:rPr>
              <w:t xml:space="preserve">References  </w:t>
            </w:r>
          </w:p>
          <w:p w14:paraId="3D950A9B" w14:textId="43579645" w:rsidR="5A924E1F" w:rsidRPr="002C5286" w:rsidRDefault="5A924E1F" w:rsidP="5A924E1F">
            <w:pPr>
              <w:spacing w:line="257" w:lineRule="auto"/>
              <w:ind w:left="60"/>
            </w:pPr>
            <w:r w:rsidRPr="002C5286">
              <w:rPr>
                <w:rFonts w:eastAsia="Calibri"/>
                <w:color w:val="000000" w:themeColor="text1"/>
              </w:rPr>
              <w:t xml:space="preserve">Interview  </w:t>
            </w:r>
          </w:p>
          <w:p w14:paraId="4ED97FC9" w14:textId="2888E6F0" w:rsidR="5A924E1F" w:rsidRPr="002C5286" w:rsidRDefault="5A924E1F" w:rsidP="5A924E1F">
            <w:pPr>
              <w:spacing w:line="257" w:lineRule="auto"/>
              <w:ind w:left="60"/>
            </w:pPr>
            <w:r w:rsidRPr="002C5286">
              <w:rPr>
                <w:rFonts w:eastAsia="Calibri"/>
                <w:color w:val="000000" w:themeColor="text1"/>
              </w:rPr>
              <w:t xml:space="preserve">  </w:t>
            </w:r>
          </w:p>
        </w:tc>
      </w:tr>
      <w:tr w:rsidR="5A924E1F" w:rsidRPr="002C5286" w14:paraId="4009ED26" w14:textId="77777777" w:rsidTr="006A4B36">
        <w:trPr>
          <w:trHeight w:val="294"/>
        </w:trPr>
        <w:tc>
          <w:tcPr>
            <w:tcW w:w="2129" w:type="dxa"/>
            <w:tcBorders>
              <w:top w:val="single" w:sz="48" w:space="0" w:color="FFFFFF" w:themeColor="background1"/>
              <w:left w:val="nil"/>
              <w:bottom w:val="nil"/>
              <w:right w:val="nil"/>
            </w:tcBorders>
            <w:vAlign w:val="center"/>
          </w:tcPr>
          <w:p w14:paraId="0625E0BD" w14:textId="7F2F5B9C" w:rsidR="5A924E1F" w:rsidRPr="002C5286" w:rsidRDefault="5A924E1F"/>
        </w:tc>
        <w:tc>
          <w:tcPr>
            <w:tcW w:w="252" w:type="dxa"/>
            <w:gridSpan w:val="2"/>
            <w:tcBorders>
              <w:top w:val="single" w:sz="48" w:space="0" w:color="FFFFFF" w:themeColor="background1"/>
              <w:left w:val="nil"/>
              <w:bottom w:val="nil"/>
              <w:right w:val="nil"/>
            </w:tcBorders>
            <w:vAlign w:val="center"/>
          </w:tcPr>
          <w:p w14:paraId="5BC63BF9" w14:textId="09C9E715" w:rsidR="5A924E1F" w:rsidRPr="002C5286" w:rsidRDefault="5A924E1F"/>
        </w:tc>
        <w:tc>
          <w:tcPr>
            <w:tcW w:w="2604" w:type="dxa"/>
            <w:gridSpan w:val="4"/>
            <w:tcBorders>
              <w:top w:val="single" w:sz="48" w:space="0" w:color="FFFFFF" w:themeColor="background1"/>
              <w:left w:val="nil"/>
              <w:bottom w:val="nil"/>
              <w:right w:val="nil"/>
            </w:tcBorders>
            <w:vAlign w:val="center"/>
          </w:tcPr>
          <w:p w14:paraId="4E472FCE" w14:textId="1A4023EB" w:rsidR="5A924E1F" w:rsidRPr="002C5286" w:rsidRDefault="5A924E1F"/>
        </w:tc>
        <w:tc>
          <w:tcPr>
            <w:tcW w:w="274" w:type="dxa"/>
            <w:tcBorders>
              <w:top w:val="single" w:sz="48" w:space="0" w:color="FFFFFF" w:themeColor="background1"/>
              <w:left w:val="nil"/>
              <w:bottom w:val="nil"/>
              <w:right w:val="nil"/>
            </w:tcBorders>
            <w:vAlign w:val="center"/>
          </w:tcPr>
          <w:p w14:paraId="2F39C53B" w14:textId="20AB3F4F" w:rsidR="5A924E1F" w:rsidRPr="002C5286" w:rsidRDefault="5A924E1F"/>
        </w:tc>
        <w:tc>
          <w:tcPr>
            <w:tcW w:w="2828" w:type="dxa"/>
            <w:gridSpan w:val="2"/>
            <w:tcBorders>
              <w:top w:val="single" w:sz="48" w:space="0" w:color="FFFFFF" w:themeColor="background1"/>
              <w:left w:val="nil"/>
              <w:bottom w:val="nil"/>
              <w:right w:val="nil"/>
            </w:tcBorders>
            <w:vAlign w:val="center"/>
          </w:tcPr>
          <w:p w14:paraId="62674F8C" w14:textId="1FEC0E4B" w:rsidR="5A924E1F" w:rsidRPr="002C5286" w:rsidRDefault="5A924E1F"/>
        </w:tc>
        <w:tc>
          <w:tcPr>
            <w:tcW w:w="1421" w:type="dxa"/>
            <w:gridSpan w:val="3"/>
            <w:tcBorders>
              <w:top w:val="single" w:sz="48" w:space="0" w:color="FFFFFF" w:themeColor="background1"/>
              <w:left w:val="nil"/>
              <w:bottom w:val="nil"/>
              <w:right w:val="nil"/>
            </w:tcBorders>
            <w:vAlign w:val="center"/>
          </w:tcPr>
          <w:p w14:paraId="567DDB66" w14:textId="0627BE57" w:rsidR="5A924E1F" w:rsidRPr="002C5286" w:rsidRDefault="5A924E1F"/>
        </w:tc>
      </w:tr>
    </w:tbl>
    <w:p w14:paraId="25D52D7D" w14:textId="6D3651C5" w:rsidR="00B340FE" w:rsidRPr="002C5286" w:rsidRDefault="00B340FE" w:rsidP="006A4B36">
      <w:pPr>
        <w:spacing w:line="257" w:lineRule="auto"/>
      </w:pPr>
    </w:p>
    <w:tbl>
      <w:tblPr>
        <w:tblW w:w="9226" w:type="dxa"/>
        <w:tblInd w:w="75" w:type="dxa"/>
        <w:tblLayout w:type="fixed"/>
        <w:tblLook w:val="04A0" w:firstRow="1" w:lastRow="0" w:firstColumn="1" w:lastColumn="0" w:noHBand="0" w:noVBand="1"/>
      </w:tblPr>
      <w:tblGrid>
        <w:gridCol w:w="1594"/>
        <w:gridCol w:w="140"/>
        <w:gridCol w:w="3224"/>
        <w:gridCol w:w="294"/>
        <w:gridCol w:w="1976"/>
        <w:gridCol w:w="8"/>
        <w:gridCol w:w="284"/>
        <w:gridCol w:w="1706"/>
      </w:tblGrid>
      <w:tr w:rsidR="5A924E1F" w:rsidRPr="002C5286" w14:paraId="53A88136" w14:textId="77777777" w:rsidTr="006A4B36">
        <w:trPr>
          <w:trHeight w:val="12435"/>
        </w:trPr>
        <w:tc>
          <w:tcPr>
            <w:tcW w:w="1594" w:type="dxa"/>
            <w:tcBorders>
              <w:top w:val="nil"/>
              <w:left w:val="single" w:sz="48" w:space="0" w:color="FFFFFF" w:themeColor="background1"/>
              <w:bottom w:val="single" w:sz="48" w:space="0" w:color="FFFFFF" w:themeColor="background1"/>
              <w:right w:val="single" w:sz="48" w:space="0" w:color="FFFFFF" w:themeColor="background1"/>
            </w:tcBorders>
            <w:shd w:val="clear" w:color="auto" w:fill="EAF1DD" w:themeFill="accent3" w:themeFillTint="33"/>
            <w:tcMar>
              <w:top w:w="7" w:type="dxa"/>
              <w:left w:w="48" w:type="dxa"/>
              <w:right w:w="52" w:type="dxa"/>
            </w:tcMar>
          </w:tcPr>
          <w:p w14:paraId="1EE09344" w14:textId="47127247" w:rsidR="5A924E1F" w:rsidRPr="002C5286" w:rsidRDefault="5A924E1F" w:rsidP="5A924E1F">
            <w:pPr>
              <w:spacing w:line="257" w:lineRule="auto"/>
            </w:pPr>
            <w:r w:rsidRPr="002C5286">
              <w:rPr>
                <w:rFonts w:eastAsia="Calibri"/>
                <w:b/>
                <w:bCs/>
                <w:color w:val="000000" w:themeColor="text1"/>
              </w:rPr>
              <w:lastRenderedPageBreak/>
              <w:t xml:space="preserve">SKILLS AND </w:t>
            </w:r>
          </w:p>
          <w:p w14:paraId="139BD636" w14:textId="3435E1E1" w:rsidR="5A924E1F" w:rsidRPr="002C5286" w:rsidRDefault="5A924E1F" w:rsidP="5A924E1F">
            <w:pPr>
              <w:spacing w:line="257" w:lineRule="auto"/>
            </w:pPr>
            <w:r w:rsidRPr="002C5286">
              <w:rPr>
                <w:rFonts w:eastAsia="Calibri"/>
                <w:b/>
                <w:bCs/>
                <w:color w:val="000000" w:themeColor="text1"/>
              </w:rPr>
              <w:t xml:space="preserve">KNOWLEDGE </w:t>
            </w:r>
          </w:p>
          <w:p w14:paraId="4AAB62FC" w14:textId="317E9271" w:rsidR="5A924E1F" w:rsidRPr="002C5286" w:rsidRDefault="5A924E1F" w:rsidP="5A924E1F">
            <w:pPr>
              <w:spacing w:line="257" w:lineRule="auto"/>
            </w:pPr>
            <w:r w:rsidRPr="002C5286">
              <w:rPr>
                <w:rFonts w:eastAsia="Calibri"/>
                <w:b/>
                <w:bCs/>
                <w:color w:val="000000" w:themeColor="text1"/>
              </w:rPr>
              <w:t xml:space="preserve">CONTINUED </w:t>
            </w:r>
          </w:p>
        </w:tc>
        <w:tc>
          <w:tcPr>
            <w:tcW w:w="3364" w:type="dxa"/>
            <w:gridSpan w:val="2"/>
            <w:tcBorders>
              <w:top w:val="nil"/>
              <w:left w:val="single" w:sz="48" w:space="0" w:color="FFFFFF" w:themeColor="background1"/>
              <w:bottom w:val="single" w:sz="48" w:space="0" w:color="FFFFFF" w:themeColor="background1"/>
              <w:right w:val="single" w:sz="48" w:space="0" w:color="FFFFFF" w:themeColor="background1"/>
            </w:tcBorders>
            <w:shd w:val="clear" w:color="auto" w:fill="EAF1DD" w:themeFill="accent3" w:themeFillTint="33"/>
            <w:tcMar>
              <w:top w:w="7" w:type="dxa"/>
              <w:left w:w="48" w:type="dxa"/>
              <w:right w:w="52" w:type="dxa"/>
            </w:tcMar>
          </w:tcPr>
          <w:p w14:paraId="41E173F3" w14:textId="213EEB00" w:rsidR="5A924E1F" w:rsidRPr="002C5286" w:rsidRDefault="5A924E1F" w:rsidP="5A924E1F">
            <w:pPr>
              <w:spacing w:after="2" w:line="238" w:lineRule="auto"/>
            </w:pPr>
            <w:r w:rsidRPr="002C5286">
              <w:rPr>
                <w:rFonts w:eastAsia="Calibri"/>
                <w:color w:val="000000" w:themeColor="text1"/>
              </w:rPr>
              <w:t xml:space="preserve"> </w:t>
            </w:r>
          </w:p>
          <w:p w14:paraId="7162EF0A" w14:textId="19AE29D9" w:rsidR="5A924E1F" w:rsidRPr="002C5286" w:rsidRDefault="5A924E1F" w:rsidP="00F37746">
            <w:pPr>
              <w:pStyle w:val="ListParagraph"/>
              <w:numPr>
                <w:ilvl w:val="0"/>
                <w:numId w:val="1"/>
              </w:numPr>
              <w:spacing w:line="238" w:lineRule="auto"/>
              <w:ind w:right="14" w:hanging="720"/>
              <w:rPr>
                <w:rFonts w:eastAsia="Calibri"/>
                <w:color w:val="000000" w:themeColor="text1"/>
              </w:rPr>
            </w:pPr>
            <w:r w:rsidRPr="002C5286">
              <w:rPr>
                <w:rFonts w:eastAsia="Calibri"/>
                <w:color w:val="000000" w:themeColor="text1"/>
              </w:rPr>
              <w:t xml:space="preserve">Ability to analyse and evaluate School </w:t>
            </w:r>
            <w:proofErr w:type="spellStart"/>
            <w:r w:rsidRPr="002C5286">
              <w:rPr>
                <w:rFonts w:eastAsia="Calibri"/>
                <w:color w:val="000000" w:themeColor="text1"/>
              </w:rPr>
              <w:t>Self evaluation</w:t>
            </w:r>
            <w:proofErr w:type="spellEnd"/>
            <w:r w:rsidRPr="002C5286">
              <w:rPr>
                <w:rFonts w:eastAsia="Calibri"/>
                <w:color w:val="000000" w:themeColor="text1"/>
              </w:rPr>
              <w:t xml:space="preserve"> processes including the use of external and internal data in order to accurately prioritise strategic leadership objectives </w:t>
            </w:r>
          </w:p>
          <w:p w14:paraId="1BA3D91F" w14:textId="7CF9D610" w:rsidR="5A924E1F" w:rsidRPr="002C5286" w:rsidRDefault="5A924E1F" w:rsidP="00F37746">
            <w:pPr>
              <w:pStyle w:val="ListParagraph"/>
              <w:numPr>
                <w:ilvl w:val="0"/>
                <w:numId w:val="1"/>
              </w:numPr>
              <w:spacing w:line="238" w:lineRule="auto"/>
              <w:ind w:right="14" w:hanging="720"/>
              <w:rPr>
                <w:rFonts w:eastAsia="Calibri"/>
                <w:color w:val="000000" w:themeColor="text1"/>
              </w:rPr>
            </w:pPr>
            <w:r w:rsidRPr="002C5286">
              <w:rPr>
                <w:rFonts w:eastAsia="Calibri"/>
                <w:color w:val="000000" w:themeColor="text1"/>
              </w:rPr>
              <w:t xml:space="preserve">A clear vision and understanding of the needs of all pupils in order to close gaps in achievement  </w:t>
            </w:r>
          </w:p>
          <w:p w14:paraId="61795190" w14:textId="4C075BC1" w:rsidR="5A924E1F" w:rsidRPr="002C5286" w:rsidRDefault="5A924E1F" w:rsidP="00F37746">
            <w:pPr>
              <w:pStyle w:val="ListParagraph"/>
              <w:numPr>
                <w:ilvl w:val="0"/>
                <w:numId w:val="1"/>
              </w:numPr>
              <w:spacing w:line="238" w:lineRule="auto"/>
              <w:ind w:right="14" w:hanging="720"/>
              <w:rPr>
                <w:rFonts w:eastAsia="Calibri"/>
                <w:color w:val="000000" w:themeColor="text1"/>
              </w:rPr>
            </w:pPr>
            <w:r w:rsidRPr="002C5286">
              <w:rPr>
                <w:rFonts w:eastAsia="Calibri"/>
                <w:color w:val="000000" w:themeColor="text1"/>
              </w:rPr>
              <w:t xml:space="preserve">Understanding and knowledge of </w:t>
            </w:r>
          </w:p>
          <w:p w14:paraId="7A6E687D" w14:textId="297A711B" w:rsidR="5A924E1F" w:rsidRPr="002C5286" w:rsidRDefault="5A924E1F" w:rsidP="5A924E1F">
            <w:pPr>
              <w:spacing w:line="257" w:lineRule="auto"/>
              <w:ind w:left="735"/>
            </w:pPr>
            <w:r w:rsidRPr="002C5286">
              <w:rPr>
                <w:rFonts w:eastAsia="Calibri"/>
                <w:color w:val="000000" w:themeColor="text1"/>
              </w:rPr>
              <w:t xml:space="preserve">SEND Code of </w:t>
            </w:r>
          </w:p>
          <w:p w14:paraId="140B4A6F" w14:textId="4F8D7607" w:rsidR="5A924E1F" w:rsidRPr="002C5286" w:rsidRDefault="5A924E1F" w:rsidP="5A924E1F">
            <w:pPr>
              <w:spacing w:line="257" w:lineRule="auto"/>
              <w:ind w:right="267"/>
              <w:jc w:val="center"/>
            </w:pPr>
            <w:r w:rsidRPr="002C5286">
              <w:rPr>
                <w:rFonts w:eastAsia="Calibri"/>
                <w:color w:val="000000" w:themeColor="text1"/>
              </w:rPr>
              <w:t xml:space="preserve">Practice  </w:t>
            </w:r>
          </w:p>
          <w:p w14:paraId="36280FFA" w14:textId="0944CAE7" w:rsidR="5A924E1F" w:rsidRPr="002C5286" w:rsidRDefault="5A924E1F" w:rsidP="00F37746">
            <w:pPr>
              <w:pStyle w:val="ListParagraph"/>
              <w:numPr>
                <w:ilvl w:val="0"/>
                <w:numId w:val="1"/>
              </w:numPr>
              <w:spacing w:line="238" w:lineRule="auto"/>
              <w:ind w:right="14" w:hanging="720"/>
              <w:rPr>
                <w:rFonts w:eastAsia="Calibri"/>
                <w:color w:val="000000" w:themeColor="text1"/>
              </w:rPr>
            </w:pPr>
            <w:r w:rsidRPr="002C5286">
              <w:rPr>
                <w:rFonts w:eastAsia="Calibri"/>
                <w:color w:val="000000" w:themeColor="text1"/>
              </w:rPr>
              <w:t xml:space="preserve">Excellent knowledge and understanding of diversity and equality requirements  </w:t>
            </w:r>
          </w:p>
          <w:p w14:paraId="1BD22338" w14:textId="465E4E62" w:rsidR="5A924E1F" w:rsidRPr="002C5286" w:rsidRDefault="5A924E1F" w:rsidP="00F37746">
            <w:pPr>
              <w:pStyle w:val="ListParagraph"/>
              <w:numPr>
                <w:ilvl w:val="0"/>
                <w:numId w:val="1"/>
              </w:numPr>
              <w:spacing w:line="238" w:lineRule="auto"/>
              <w:ind w:right="14" w:hanging="720"/>
              <w:rPr>
                <w:rFonts w:eastAsia="Calibri"/>
                <w:color w:val="000000" w:themeColor="text1"/>
              </w:rPr>
            </w:pPr>
            <w:r w:rsidRPr="002C5286">
              <w:rPr>
                <w:rFonts w:eastAsia="Calibri"/>
                <w:color w:val="000000" w:themeColor="text1"/>
              </w:rPr>
              <w:t xml:space="preserve">Excellent strategies for behaviour for learning </w:t>
            </w:r>
          </w:p>
          <w:p w14:paraId="71065ED7" w14:textId="2FA8B401" w:rsidR="5A924E1F" w:rsidRPr="002C5286" w:rsidRDefault="5A924E1F" w:rsidP="00F37746">
            <w:pPr>
              <w:pStyle w:val="ListParagraph"/>
              <w:numPr>
                <w:ilvl w:val="0"/>
                <w:numId w:val="1"/>
              </w:numPr>
              <w:ind w:right="14" w:hanging="720"/>
              <w:rPr>
                <w:rFonts w:eastAsia="Calibri"/>
                <w:color w:val="000000" w:themeColor="text1"/>
              </w:rPr>
            </w:pPr>
            <w:r w:rsidRPr="002C5286">
              <w:rPr>
                <w:rFonts w:eastAsia="Calibri"/>
                <w:color w:val="000000" w:themeColor="text1"/>
              </w:rPr>
              <w:t xml:space="preserve">Ability to think strategically </w:t>
            </w:r>
          </w:p>
          <w:p w14:paraId="33D4C492" w14:textId="57C39150" w:rsidR="5A924E1F" w:rsidRPr="006A4B36" w:rsidRDefault="5A924E1F" w:rsidP="006A4B36">
            <w:pPr>
              <w:pStyle w:val="ListParagraph"/>
              <w:numPr>
                <w:ilvl w:val="0"/>
                <w:numId w:val="1"/>
              </w:numPr>
              <w:spacing w:line="247" w:lineRule="auto"/>
              <w:ind w:right="14" w:hanging="720"/>
              <w:rPr>
                <w:rFonts w:eastAsia="Calibri"/>
                <w:color w:val="000000" w:themeColor="text1"/>
              </w:rPr>
            </w:pPr>
            <w:r w:rsidRPr="002C5286">
              <w:rPr>
                <w:rFonts w:eastAsia="Calibri"/>
                <w:color w:val="000000" w:themeColor="text1"/>
              </w:rPr>
              <w:t>Have an up-to-date knowledge of statutory regulations and guidance rela</w:t>
            </w:r>
            <w:r w:rsidR="006A4B36">
              <w:rPr>
                <w:rFonts w:eastAsia="Calibri"/>
                <w:color w:val="000000" w:themeColor="text1"/>
              </w:rPr>
              <w:t>ting to curriculum developments.</w:t>
            </w:r>
          </w:p>
        </w:tc>
        <w:tc>
          <w:tcPr>
            <w:tcW w:w="2270" w:type="dxa"/>
            <w:gridSpan w:val="2"/>
            <w:tcBorders>
              <w:top w:val="nil"/>
              <w:left w:val="nil"/>
              <w:bottom w:val="single" w:sz="48" w:space="0" w:color="FFFFFF" w:themeColor="background1"/>
              <w:right w:val="single" w:sz="48" w:space="0" w:color="FFFFFF" w:themeColor="background1"/>
            </w:tcBorders>
            <w:shd w:val="clear" w:color="auto" w:fill="EAF1DD" w:themeFill="accent3" w:themeFillTint="33"/>
            <w:tcMar>
              <w:top w:w="7" w:type="dxa"/>
              <w:left w:w="48" w:type="dxa"/>
              <w:right w:w="52" w:type="dxa"/>
            </w:tcMar>
          </w:tcPr>
          <w:p w14:paraId="2C3F3B25" w14:textId="1FA3C349" w:rsidR="5A924E1F" w:rsidRPr="002C5286" w:rsidRDefault="5A924E1F" w:rsidP="5A924E1F">
            <w:pPr>
              <w:spacing w:after="160" w:line="257" w:lineRule="auto"/>
            </w:pPr>
          </w:p>
        </w:tc>
        <w:tc>
          <w:tcPr>
            <w:tcW w:w="1998" w:type="dxa"/>
            <w:gridSpan w:val="3"/>
            <w:tcBorders>
              <w:top w:val="nil"/>
              <w:left w:val="nil"/>
              <w:bottom w:val="single" w:sz="48" w:space="0" w:color="FFFFFF" w:themeColor="background1"/>
              <w:right w:val="single" w:sz="48" w:space="0" w:color="FFFFFF" w:themeColor="background1"/>
            </w:tcBorders>
            <w:shd w:val="clear" w:color="auto" w:fill="EAF1DD" w:themeFill="accent3" w:themeFillTint="33"/>
            <w:tcMar>
              <w:top w:w="7" w:type="dxa"/>
              <w:left w:w="48" w:type="dxa"/>
              <w:right w:w="52" w:type="dxa"/>
            </w:tcMar>
          </w:tcPr>
          <w:p w14:paraId="76BB3784" w14:textId="50093270" w:rsidR="5A924E1F" w:rsidRPr="002C5286" w:rsidRDefault="5A924E1F" w:rsidP="5A924E1F">
            <w:pPr>
              <w:spacing w:after="160" w:line="257" w:lineRule="auto"/>
            </w:pPr>
          </w:p>
        </w:tc>
      </w:tr>
      <w:tr w:rsidR="5A924E1F" w:rsidRPr="002C5286" w14:paraId="39E6641B" w14:textId="77777777" w:rsidTr="006A4B36">
        <w:trPr>
          <w:trHeight w:val="5415"/>
        </w:trPr>
        <w:tc>
          <w:tcPr>
            <w:tcW w:w="1594"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AF1DD" w:themeFill="accent3" w:themeFillTint="33"/>
            <w:tcMar>
              <w:top w:w="7" w:type="dxa"/>
              <w:left w:w="48" w:type="dxa"/>
              <w:right w:w="52" w:type="dxa"/>
            </w:tcMar>
          </w:tcPr>
          <w:p w14:paraId="7F08A012" w14:textId="6DEF6EF1" w:rsidR="5A924E1F" w:rsidRPr="002C5286" w:rsidRDefault="5A924E1F" w:rsidP="5A924E1F">
            <w:pPr>
              <w:spacing w:line="257" w:lineRule="auto"/>
              <w:ind w:left="45"/>
            </w:pPr>
            <w:r w:rsidRPr="002C5286">
              <w:rPr>
                <w:rFonts w:eastAsia="Calibri"/>
                <w:b/>
                <w:bCs/>
                <w:color w:val="000000" w:themeColor="text1"/>
              </w:rPr>
              <w:lastRenderedPageBreak/>
              <w:t xml:space="preserve">PERSONAL ATTRIBUTES </w:t>
            </w:r>
          </w:p>
        </w:tc>
        <w:tc>
          <w:tcPr>
            <w:tcW w:w="3364"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AF1DD" w:themeFill="accent3" w:themeFillTint="33"/>
            <w:tcMar>
              <w:top w:w="7" w:type="dxa"/>
              <w:left w:w="48" w:type="dxa"/>
              <w:right w:w="52" w:type="dxa"/>
            </w:tcMar>
          </w:tcPr>
          <w:p w14:paraId="6036E2C0" w14:textId="736D58E1" w:rsidR="5A924E1F" w:rsidRPr="002C5286" w:rsidRDefault="5A924E1F" w:rsidP="00F37746">
            <w:pPr>
              <w:pStyle w:val="ListParagraph"/>
              <w:numPr>
                <w:ilvl w:val="0"/>
                <w:numId w:val="2"/>
              </w:numPr>
              <w:spacing w:line="238" w:lineRule="auto"/>
              <w:rPr>
                <w:rFonts w:eastAsia="Calibri"/>
                <w:color w:val="000000" w:themeColor="text1"/>
              </w:rPr>
            </w:pPr>
            <w:r w:rsidRPr="002C5286">
              <w:rPr>
                <w:rFonts w:eastAsia="Calibri"/>
                <w:color w:val="000000" w:themeColor="text1"/>
              </w:rPr>
              <w:t xml:space="preserve">Evidence of being able to sustain effective working relationships with staff, Governors, parents and the wider community </w:t>
            </w:r>
          </w:p>
          <w:p w14:paraId="6631E5CE" w14:textId="31DFD8F8" w:rsidR="5A924E1F" w:rsidRPr="002C5286" w:rsidRDefault="5A924E1F" w:rsidP="00F37746">
            <w:pPr>
              <w:pStyle w:val="ListParagraph"/>
              <w:numPr>
                <w:ilvl w:val="0"/>
                <w:numId w:val="2"/>
              </w:numPr>
              <w:spacing w:line="257" w:lineRule="auto"/>
              <w:rPr>
                <w:rFonts w:eastAsia="Calibri"/>
                <w:color w:val="000000" w:themeColor="text1"/>
              </w:rPr>
            </w:pPr>
            <w:r w:rsidRPr="002C5286">
              <w:rPr>
                <w:rFonts w:eastAsia="Calibri"/>
                <w:color w:val="000000" w:themeColor="text1"/>
              </w:rPr>
              <w:t xml:space="preserve">High expectations </w:t>
            </w:r>
          </w:p>
          <w:p w14:paraId="31F99A3B" w14:textId="698F62A6" w:rsidR="5A924E1F" w:rsidRPr="002C5286" w:rsidRDefault="5A924E1F" w:rsidP="00F37746">
            <w:pPr>
              <w:pStyle w:val="ListParagraph"/>
              <w:numPr>
                <w:ilvl w:val="0"/>
                <w:numId w:val="2"/>
              </w:numPr>
              <w:spacing w:line="238" w:lineRule="auto"/>
              <w:rPr>
                <w:rFonts w:eastAsia="Calibri"/>
                <w:color w:val="000000" w:themeColor="text1"/>
              </w:rPr>
            </w:pPr>
            <w:r w:rsidRPr="002C5286">
              <w:rPr>
                <w:rFonts w:eastAsia="Calibri"/>
                <w:color w:val="000000" w:themeColor="text1"/>
              </w:rPr>
              <w:t xml:space="preserve">Ability to work to deadlines and prioritise work  </w:t>
            </w:r>
          </w:p>
          <w:p w14:paraId="318E31CD" w14:textId="34178A78" w:rsidR="5A924E1F" w:rsidRPr="002C5286" w:rsidRDefault="5A924E1F" w:rsidP="00F37746">
            <w:pPr>
              <w:pStyle w:val="ListParagraph"/>
              <w:numPr>
                <w:ilvl w:val="0"/>
                <w:numId w:val="2"/>
              </w:numPr>
              <w:spacing w:line="238" w:lineRule="auto"/>
              <w:rPr>
                <w:rFonts w:eastAsia="Calibri"/>
                <w:color w:val="000000" w:themeColor="text1"/>
              </w:rPr>
            </w:pPr>
            <w:r w:rsidRPr="002C5286">
              <w:rPr>
                <w:rFonts w:eastAsia="Calibri"/>
                <w:color w:val="000000" w:themeColor="text1"/>
              </w:rPr>
              <w:t xml:space="preserve">Flexibility and adaptability </w:t>
            </w:r>
          </w:p>
          <w:p w14:paraId="388EBC68" w14:textId="2C6A37E0" w:rsidR="5A924E1F" w:rsidRPr="006A4B36" w:rsidRDefault="5A924E1F" w:rsidP="006A4B36">
            <w:pPr>
              <w:pStyle w:val="ListParagraph"/>
              <w:numPr>
                <w:ilvl w:val="0"/>
                <w:numId w:val="2"/>
              </w:numPr>
              <w:spacing w:line="238" w:lineRule="auto"/>
              <w:rPr>
                <w:rFonts w:eastAsia="Calibri"/>
                <w:color w:val="000000" w:themeColor="text1"/>
              </w:rPr>
            </w:pPr>
            <w:r w:rsidRPr="002C5286">
              <w:rPr>
                <w:rFonts w:eastAsia="Calibri"/>
                <w:color w:val="000000" w:themeColor="text1"/>
              </w:rPr>
              <w:t>Deal successfully with situations which may include tackling difficu</w:t>
            </w:r>
            <w:r w:rsidR="006A4B36">
              <w:rPr>
                <w:rFonts w:eastAsia="Calibri"/>
                <w:color w:val="000000" w:themeColor="text1"/>
              </w:rPr>
              <w:t xml:space="preserve">lties and conflict resolution. </w:t>
            </w:r>
          </w:p>
        </w:tc>
        <w:tc>
          <w:tcPr>
            <w:tcW w:w="2270" w:type="dxa"/>
            <w:gridSpan w:val="2"/>
            <w:tcBorders>
              <w:top w:val="single" w:sz="48" w:space="0" w:color="FFFFFF" w:themeColor="background1"/>
              <w:left w:val="nil"/>
              <w:bottom w:val="single" w:sz="48" w:space="0" w:color="FFFFFF" w:themeColor="background1"/>
              <w:right w:val="single" w:sz="48" w:space="0" w:color="FFFFFF" w:themeColor="background1"/>
            </w:tcBorders>
            <w:shd w:val="clear" w:color="auto" w:fill="EAF1DD" w:themeFill="accent3" w:themeFillTint="33"/>
            <w:tcMar>
              <w:top w:w="7" w:type="dxa"/>
              <w:left w:w="48" w:type="dxa"/>
              <w:right w:w="52" w:type="dxa"/>
            </w:tcMar>
          </w:tcPr>
          <w:p w14:paraId="3BF3C28B" w14:textId="69C48D39" w:rsidR="5A924E1F" w:rsidRPr="002C5286" w:rsidRDefault="5A924E1F" w:rsidP="5A924E1F">
            <w:pPr>
              <w:spacing w:line="257" w:lineRule="auto"/>
              <w:ind w:left="781"/>
            </w:pPr>
            <w:r w:rsidRPr="002C5286">
              <w:rPr>
                <w:rFonts w:eastAsia="Calibri"/>
                <w:color w:val="000000" w:themeColor="text1"/>
              </w:rPr>
              <w:t xml:space="preserve"> </w:t>
            </w:r>
          </w:p>
        </w:tc>
        <w:tc>
          <w:tcPr>
            <w:tcW w:w="1998" w:type="dxa"/>
            <w:gridSpan w:val="3"/>
            <w:tcBorders>
              <w:top w:val="single" w:sz="48" w:space="0" w:color="FFFFFF" w:themeColor="background1"/>
              <w:left w:val="nil"/>
              <w:bottom w:val="single" w:sz="48" w:space="0" w:color="FFFFFF" w:themeColor="background1"/>
              <w:right w:val="single" w:sz="48" w:space="0" w:color="FFFFFF" w:themeColor="background1"/>
            </w:tcBorders>
            <w:shd w:val="clear" w:color="auto" w:fill="EAF1DD" w:themeFill="accent3" w:themeFillTint="33"/>
            <w:tcMar>
              <w:top w:w="7" w:type="dxa"/>
              <w:left w:w="48" w:type="dxa"/>
              <w:right w:w="52" w:type="dxa"/>
            </w:tcMar>
          </w:tcPr>
          <w:p w14:paraId="50EE1543" w14:textId="41D2B271" w:rsidR="5A924E1F" w:rsidRPr="002C5286" w:rsidRDefault="5A924E1F" w:rsidP="5A924E1F">
            <w:pPr>
              <w:spacing w:line="257" w:lineRule="auto"/>
              <w:ind w:left="60"/>
            </w:pPr>
            <w:r w:rsidRPr="002C5286">
              <w:rPr>
                <w:rFonts w:eastAsia="Calibri"/>
                <w:color w:val="000000" w:themeColor="text1"/>
              </w:rPr>
              <w:t xml:space="preserve">Interview  </w:t>
            </w:r>
          </w:p>
          <w:p w14:paraId="3D7BD0B2" w14:textId="03A8CEC3" w:rsidR="5A924E1F" w:rsidRPr="002C5286" w:rsidRDefault="5A924E1F" w:rsidP="006A4B36">
            <w:pPr>
              <w:spacing w:line="257" w:lineRule="auto"/>
              <w:ind w:left="60"/>
            </w:pPr>
            <w:r w:rsidRPr="002C5286">
              <w:rPr>
                <w:rFonts w:eastAsia="Calibri"/>
                <w:color w:val="000000" w:themeColor="text1"/>
              </w:rPr>
              <w:t xml:space="preserve"> </w:t>
            </w:r>
          </w:p>
          <w:p w14:paraId="4FFA1F30" w14:textId="66E07119" w:rsidR="5A924E1F" w:rsidRPr="002C5286" w:rsidRDefault="5A924E1F" w:rsidP="5A924E1F">
            <w:pPr>
              <w:spacing w:line="257" w:lineRule="auto"/>
              <w:ind w:left="60"/>
            </w:pPr>
            <w:r w:rsidRPr="002C5286">
              <w:rPr>
                <w:rFonts w:eastAsia="Calibri"/>
                <w:color w:val="000000" w:themeColor="text1"/>
              </w:rPr>
              <w:t xml:space="preserve">References </w:t>
            </w:r>
          </w:p>
          <w:p w14:paraId="3138006F" w14:textId="526962B0" w:rsidR="5A924E1F" w:rsidRPr="002C5286" w:rsidRDefault="5A924E1F" w:rsidP="5A924E1F">
            <w:pPr>
              <w:spacing w:line="257" w:lineRule="auto"/>
              <w:ind w:left="60"/>
            </w:pPr>
            <w:r w:rsidRPr="002C5286">
              <w:rPr>
                <w:rFonts w:eastAsia="Calibri"/>
                <w:color w:val="000000" w:themeColor="text1"/>
              </w:rPr>
              <w:t xml:space="preserve"> </w:t>
            </w:r>
          </w:p>
        </w:tc>
      </w:tr>
      <w:tr w:rsidR="5A924E1F" w:rsidRPr="002C5286" w14:paraId="79E51D27" w14:textId="77777777" w:rsidTr="006A4B36">
        <w:trPr>
          <w:trHeight w:val="1875"/>
        </w:trPr>
        <w:tc>
          <w:tcPr>
            <w:tcW w:w="1594"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AF1DD" w:themeFill="accent3" w:themeFillTint="33"/>
            <w:tcMar>
              <w:top w:w="7" w:type="dxa"/>
              <w:left w:w="48" w:type="dxa"/>
              <w:right w:w="52" w:type="dxa"/>
            </w:tcMar>
          </w:tcPr>
          <w:p w14:paraId="64571792" w14:textId="02A67041" w:rsidR="5A924E1F" w:rsidRPr="002C5286" w:rsidRDefault="5A924E1F" w:rsidP="5A924E1F">
            <w:pPr>
              <w:spacing w:line="257" w:lineRule="auto"/>
              <w:ind w:left="45"/>
            </w:pPr>
            <w:r w:rsidRPr="002C5286">
              <w:rPr>
                <w:rFonts w:eastAsia="Calibri"/>
                <w:b/>
                <w:bCs/>
                <w:color w:val="000000" w:themeColor="text1"/>
              </w:rPr>
              <w:t xml:space="preserve">OTHER </w:t>
            </w:r>
          </w:p>
        </w:tc>
        <w:tc>
          <w:tcPr>
            <w:tcW w:w="14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tcMar>
              <w:top w:w="7" w:type="dxa"/>
              <w:left w:w="48" w:type="dxa"/>
              <w:right w:w="52" w:type="dxa"/>
            </w:tcMar>
          </w:tcPr>
          <w:p w14:paraId="6B4D8C3B" w14:textId="0C7906A1" w:rsidR="5A924E1F" w:rsidRPr="002C5286" w:rsidRDefault="5A924E1F" w:rsidP="5A924E1F">
            <w:pPr>
              <w:spacing w:after="160" w:line="257" w:lineRule="auto"/>
            </w:pPr>
            <w:r w:rsidRPr="002C5286">
              <w:rPr>
                <w:rFonts w:eastAsia="Calibri"/>
                <w:color w:val="000000" w:themeColor="text1"/>
              </w:rPr>
              <w:t xml:space="preserve"> </w:t>
            </w:r>
          </w:p>
        </w:tc>
        <w:tc>
          <w:tcPr>
            <w:tcW w:w="3224" w:type="dxa"/>
            <w:tcBorders>
              <w:top w:val="nil"/>
              <w:left w:val="single" w:sz="48" w:space="0" w:color="FFFFFF" w:themeColor="background1"/>
              <w:bottom w:val="single" w:sz="48" w:space="0" w:color="FFFFFF" w:themeColor="background1"/>
              <w:right w:val="single" w:sz="48" w:space="0" w:color="FFFFFF" w:themeColor="background1"/>
            </w:tcBorders>
            <w:shd w:val="clear" w:color="auto" w:fill="EAF1DD" w:themeFill="accent3" w:themeFillTint="33"/>
            <w:tcMar>
              <w:top w:w="7" w:type="dxa"/>
              <w:left w:w="48" w:type="dxa"/>
              <w:right w:w="52" w:type="dxa"/>
            </w:tcMar>
          </w:tcPr>
          <w:p w14:paraId="2681ECF4" w14:textId="566E9411" w:rsidR="5A924E1F" w:rsidRPr="002C5286" w:rsidRDefault="5A924E1F" w:rsidP="00F37746">
            <w:pPr>
              <w:pStyle w:val="ListParagraph"/>
              <w:numPr>
                <w:ilvl w:val="0"/>
                <w:numId w:val="2"/>
              </w:numPr>
              <w:spacing w:line="238" w:lineRule="auto"/>
              <w:ind w:right="42"/>
              <w:rPr>
                <w:rFonts w:eastAsia="Calibri"/>
                <w:color w:val="000000" w:themeColor="text1"/>
              </w:rPr>
            </w:pPr>
            <w:r w:rsidRPr="002C5286">
              <w:rPr>
                <w:rFonts w:eastAsia="Calibri"/>
                <w:color w:val="000000" w:themeColor="text1"/>
              </w:rPr>
              <w:t xml:space="preserve">Recommendation from both referees </w:t>
            </w:r>
          </w:p>
          <w:p w14:paraId="5F585C60" w14:textId="5C899F92" w:rsidR="5A924E1F" w:rsidRPr="002C5286" w:rsidRDefault="5A924E1F" w:rsidP="00F37746">
            <w:pPr>
              <w:pStyle w:val="ListParagraph"/>
              <w:numPr>
                <w:ilvl w:val="0"/>
                <w:numId w:val="2"/>
              </w:numPr>
              <w:spacing w:line="238" w:lineRule="auto"/>
              <w:ind w:right="42"/>
              <w:rPr>
                <w:rFonts w:eastAsia="Calibri"/>
                <w:color w:val="000000" w:themeColor="text1"/>
              </w:rPr>
            </w:pPr>
            <w:r w:rsidRPr="002C5286">
              <w:rPr>
                <w:rFonts w:eastAsia="Calibri"/>
                <w:color w:val="000000" w:themeColor="text1"/>
              </w:rPr>
              <w:t xml:space="preserve">Fully enhanced DBS clearance </w:t>
            </w:r>
          </w:p>
          <w:p w14:paraId="6CE0907F" w14:textId="6673890A" w:rsidR="5A924E1F" w:rsidRPr="002C5286" w:rsidRDefault="5A924E1F" w:rsidP="5A924E1F">
            <w:pPr>
              <w:spacing w:line="257" w:lineRule="auto"/>
              <w:ind w:left="720"/>
            </w:pPr>
            <w:r w:rsidRPr="002C5286">
              <w:rPr>
                <w:rFonts w:eastAsia="Calibri"/>
                <w:color w:val="000000" w:themeColor="text1"/>
              </w:rPr>
              <w:t xml:space="preserve">with children’s barred list check </w:t>
            </w:r>
          </w:p>
        </w:tc>
        <w:tc>
          <w:tcPr>
            <w:tcW w:w="294"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tcMar>
              <w:top w:w="7" w:type="dxa"/>
              <w:left w:w="48" w:type="dxa"/>
              <w:right w:w="52" w:type="dxa"/>
            </w:tcMar>
          </w:tcPr>
          <w:p w14:paraId="453F96BB" w14:textId="70AC6656" w:rsidR="5A924E1F" w:rsidRPr="002C5286" w:rsidRDefault="5A924E1F" w:rsidP="5A924E1F">
            <w:pPr>
              <w:spacing w:after="160" w:line="257" w:lineRule="auto"/>
            </w:pPr>
            <w:r w:rsidRPr="002C5286">
              <w:rPr>
                <w:rFonts w:eastAsia="Calibri"/>
                <w:color w:val="000000" w:themeColor="text1"/>
              </w:rPr>
              <w:t xml:space="preserve"> </w:t>
            </w:r>
          </w:p>
        </w:tc>
        <w:tc>
          <w:tcPr>
            <w:tcW w:w="1984" w:type="dxa"/>
            <w:gridSpan w:val="2"/>
            <w:tcBorders>
              <w:top w:val="nil"/>
              <w:left w:val="single" w:sz="48" w:space="0" w:color="FFFFFF" w:themeColor="background1"/>
              <w:bottom w:val="single" w:sz="48" w:space="0" w:color="FFFFFF" w:themeColor="background1"/>
              <w:right w:val="single" w:sz="48" w:space="0" w:color="FFFFFF" w:themeColor="background1"/>
            </w:tcBorders>
            <w:shd w:val="clear" w:color="auto" w:fill="EAF1DD" w:themeFill="accent3" w:themeFillTint="33"/>
            <w:tcMar>
              <w:top w:w="7" w:type="dxa"/>
              <w:left w:w="48" w:type="dxa"/>
              <w:right w:w="52" w:type="dxa"/>
            </w:tcMar>
          </w:tcPr>
          <w:p w14:paraId="6500F7BF" w14:textId="498EDA25" w:rsidR="5A924E1F" w:rsidRPr="002C5286" w:rsidRDefault="006A4B36" w:rsidP="006A4B36">
            <w:pPr>
              <w:pStyle w:val="ListParagraph"/>
              <w:numPr>
                <w:ilvl w:val="0"/>
                <w:numId w:val="2"/>
              </w:numPr>
              <w:spacing w:line="257" w:lineRule="auto"/>
            </w:pPr>
            <w:r w:rsidRPr="006A4B36">
              <w:rPr>
                <w:rFonts w:eastAsia="Calibri"/>
                <w:color w:val="000000" w:themeColor="text1"/>
              </w:rPr>
              <w:t>Strong r</w:t>
            </w:r>
            <w:r w:rsidR="5A924E1F" w:rsidRPr="006A4B36">
              <w:rPr>
                <w:rFonts w:eastAsia="Calibri"/>
                <w:color w:val="000000" w:themeColor="text1"/>
              </w:rPr>
              <w:t xml:space="preserve">ecommendation </w:t>
            </w:r>
          </w:p>
        </w:tc>
        <w:tc>
          <w:tcPr>
            <w:tcW w:w="284"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tcMar>
              <w:top w:w="7" w:type="dxa"/>
              <w:left w:w="48" w:type="dxa"/>
              <w:right w:w="52" w:type="dxa"/>
            </w:tcMar>
          </w:tcPr>
          <w:p w14:paraId="4B8E2265" w14:textId="78FEBD30" w:rsidR="5A924E1F" w:rsidRPr="002C5286" w:rsidRDefault="5A924E1F" w:rsidP="5A924E1F">
            <w:pPr>
              <w:spacing w:after="160" w:line="257" w:lineRule="auto"/>
            </w:pPr>
            <w:r w:rsidRPr="002C5286">
              <w:rPr>
                <w:rFonts w:eastAsia="Calibri"/>
                <w:color w:val="000000" w:themeColor="text1"/>
              </w:rPr>
              <w:t xml:space="preserve"> </w:t>
            </w:r>
          </w:p>
        </w:tc>
        <w:tc>
          <w:tcPr>
            <w:tcW w:w="1701" w:type="dxa"/>
            <w:tcBorders>
              <w:top w:val="nil"/>
              <w:left w:val="single" w:sz="48" w:space="0" w:color="FFFFFF" w:themeColor="background1"/>
              <w:bottom w:val="single" w:sz="48" w:space="0" w:color="FFFFFF" w:themeColor="background1"/>
              <w:right w:val="single" w:sz="48" w:space="0" w:color="FFFFFF" w:themeColor="background1"/>
            </w:tcBorders>
            <w:shd w:val="clear" w:color="auto" w:fill="EAF1DD" w:themeFill="accent3" w:themeFillTint="33"/>
            <w:tcMar>
              <w:top w:w="7" w:type="dxa"/>
              <w:left w:w="48" w:type="dxa"/>
              <w:right w:w="52" w:type="dxa"/>
            </w:tcMar>
          </w:tcPr>
          <w:p w14:paraId="636E93A3" w14:textId="74BC9283" w:rsidR="5A924E1F" w:rsidRPr="002C5286" w:rsidRDefault="5A924E1F" w:rsidP="5A924E1F">
            <w:pPr>
              <w:spacing w:line="257" w:lineRule="auto"/>
            </w:pPr>
            <w:r w:rsidRPr="002C5286">
              <w:rPr>
                <w:rFonts w:eastAsia="Calibri"/>
                <w:color w:val="000000" w:themeColor="text1"/>
              </w:rPr>
              <w:t xml:space="preserve">References  </w:t>
            </w:r>
          </w:p>
          <w:p w14:paraId="657B18C5" w14:textId="17B11754" w:rsidR="5A924E1F" w:rsidRPr="002C5286" w:rsidRDefault="5A924E1F" w:rsidP="5A924E1F">
            <w:pPr>
              <w:spacing w:line="257" w:lineRule="auto"/>
            </w:pPr>
            <w:r w:rsidRPr="002C5286">
              <w:rPr>
                <w:rFonts w:eastAsia="Calibri"/>
                <w:color w:val="000000" w:themeColor="text1"/>
              </w:rPr>
              <w:t xml:space="preserve">Enhanced DBS </w:t>
            </w:r>
          </w:p>
          <w:p w14:paraId="3A06D72C" w14:textId="72482774" w:rsidR="5A924E1F" w:rsidRPr="002C5286" w:rsidRDefault="5A924E1F" w:rsidP="5A924E1F">
            <w:pPr>
              <w:spacing w:line="257" w:lineRule="auto"/>
            </w:pPr>
            <w:r w:rsidRPr="002C5286">
              <w:rPr>
                <w:rFonts w:eastAsia="Calibri"/>
                <w:color w:val="000000" w:themeColor="text1"/>
              </w:rPr>
              <w:t xml:space="preserve">certificate  </w:t>
            </w:r>
          </w:p>
        </w:tc>
      </w:tr>
    </w:tbl>
    <w:p w14:paraId="192E9BAE" w14:textId="3DAE8BA4" w:rsidR="00B340FE" w:rsidRPr="002C5286" w:rsidRDefault="00B340FE" w:rsidP="0067219E">
      <w:pPr>
        <w:pStyle w:val="Default"/>
        <w:rPr>
          <w:sz w:val="22"/>
          <w:szCs w:val="22"/>
        </w:rPr>
      </w:pPr>
    </w:p>
    <w:p w14:paraId="27E3B094" w14:textId="77777777" w:rsidR="00296677" w:rsidRPr="002C5286" w:rsidRDefault="00296677" w:rsidP="00296677">
      <w:pPr>
        <w:spacing w:line="240" w:lineRule="auto"/>
        <w:textAlignment w:val="baseline"/>
        <w:rPr>
          <w:rFonts w:eastAsia="Times New Roman"/>
          <w:b/>
          <w:bCs/>
        </w:rPr>
      </w:pPr>
    </w:p>
    <w:p w14:paraId="6349963D" w14:textId="77777777" w:rsidR="00296677" w:rsidRPr="002C5286" w:rsidRDefault="00296677" w:rsidP="00296677">
      <w:pPr>
        <w:spacing w:line="240" w:lineRule="auto"/>
        <w:textAlignment w:val="baseline"/>
        <w:rPr>
          <w:rFonts w:eastAsia="Times New Roman"/>
          <w:b/>
          <w:bCs/>
        </w:rPr>
      </w:pPr>
    </w:p>
    <w:p w14:paraId="6C1431B3" w14:textId="77777777" w:rsidR="00296677" w:rsidRPr="002C5286" w:rsidRDefault="00296677" w:rsidP="00296677">
      <w:pPr>
        <w:spacing w:line="240" w:lineRule="auto"/>
        <w:textAlignment w:val="baseline"/>
        <w:rPr>
          <w:rFonts w:eastAsia="Times New Roman"/>
          <w:b/>
          <w:bCs/>
        </w:rPr>
      </w:pPr>
    </w:p>
    <w:p w14:paraId="31D32C9E" w14:textId="77777777" w:rsidR="00296677" w:rsidRPr="002C5286" w:rsidRDefault="00296677" w:rsidP="00296677">
      <w:pPr>
        <w:spacing w:line="240" w:lineRule="auto"/>
        <w:textAlignment w:val="baseline"/>
        <w:rPr>
          <w:rFonts w:eastAsia="Times New Roman"/>
          <w:b/>
          <w:bCs/>
        </w:rPr>
      </w:pPr>
    </w:p>
    <w:p w14:paraId="3B670716" w14:textId="77777777" w:rsidR="00296677" w:rsidRPr="002C5286" w:rsidRDefault="00296677" w:rsidP="00296677">
      <w:pPr>
        <w:spacing w:line="240" w:lineRule="auto"/>
        <w:textAlignment w:val="baseline"/>
        <w:rPr>
          <w:rFonts w:eastAsia="Times New Roman"/>
          <w:b/>
          <w:bCs/>
        </w:rPr>
      </w:pPr>
    </w:p>
    <w:p w14:paraId="4169DAA1" w14:textId="77777777" w:rsidR="00296677" w:rsidRPr="002C5286" w:rsidRDefault="00296677" w:rsidP="00296677">
      <w:pPr>
        <w:spacing w:line="240" w:lineRule="auto"/>
        <w:textAlignment w:val="baseline"/>
        <w:rPr>
          <w:rFonts w:eastAsia="Times New Roman"/>
          <w:b/>
          <w:bCs/>
        </w:rPr>
      </w:pPr>
    </w:p>
    <w:p w14:paraId="1E3F1258" w14:textId="41869CD1" w:rsidR="00296677" w:rsidRPr="002C5286" w:rsidRDefault="00296677" w:rsidP="00296677">
      <w:pPr>
        <w:spacing w:line="240" w:lineRule="auto"/>
        <w:textAlignment w:val="baseline"/>
        <w:rPr>
          <w:rFonts w:eastAsia="Times New Roman"/>
          <w:b/>
          <w:bCs/>
        </w:rPr>
      </w:pPr>
    </w:p>
    <w:p w14:paraId="09F7F53A" w14:textId="7DF3C210" w:rsidR="00296677" w:rsidRPr="002C5286" w:rsidRDefault="00296677" w:rsidP="00296677">
      <w:pPr>
        <w:spacing w:line="240" w:lineRule="auto"/>
        <w:textAlignment w:val="baseline"/>
        <w:rPr>
          <w:rFonts w:eastAsia="Times New Roman"/>
          <w:b/>
          <w:bCs/>
        </w:rPr>
      </w:pPr>
    </w:p>
    <w:p w14:paraId="4D217F9A" w14:textId="5533C9B6" w:rsidR="00296677" w:rsidRPr="002C5286" w:rsidRDefault="00296677" w:rsidP="00296677">
      <w:pPr>
        <w:spacing w:line="240" w:lineRule="auto"/>
        <w:textAlignment w:val="baseline"/>
        <w:rPr>
          <w:rFonts w:eastAsia="Times New Roman"/>
          <w:b/>
          <w:bCs/>
        </w:rPr>
      </w:pPr>
    </w:p>
    <w:p w14:paraId="55C69417" w14:textId="77777777" w:rsidR="00296677" w:rsidRPr="002C5286" w:rsidRDefault="00296677" w:rsidP="00296677">
      <w:pPr>
        <w:spacing w:line="240" w:lineRule="auto"/>
        <w:textAlignment w:val="baseline"/>
        <w:rPr>
          <w:rFonts w:eastAsia="Times New Roman"/>
          <w:b/>
          <w:bCs/>
        </w:rPr>
      </w:pPr>
    </w:p>
    <w:p w14:paraId="3C0B991D" w14:textId="796E8894" w:rsidR="00296677" w:rsidRPr="002C5286" w:rsidRDefault="00296677" w:rsidP="00296677">
      <w:pPr>
        <w:spacing w:line="240" w:lineRule="auto"/>
        <w:textAlignment w:val="baseline"/>
        <w:rPr>
          <w:rFonts w:eastAsia="Times New Roman"/>
          <w:b/>
          <w:bCs/>
        </w:rPr>
      </w:pPr>
    </w:p>
    <w:p w14:paraId="09A5E52F" w14:textId="77777777" w:rsidR="00DC729E" w:rsidRPr="002C5286" w:rsidRDefault="00DC729E" w:rsidP="00296677">
      <w:pPr>
        <w:spacing w:line="240" w:lineRule="auto"/>
        <w:textAlignment w:val="baseline"/>
        <w:rPr>
          <w:rFonts w:eastAsia="Times New Roman"/>
          <w:b/>
          <w:bCs/>
        </w:rPr>
      </w:pPr>
    </w:p>
    <w:p w14:paraId="4555A29B" w14:textId="77777777" w:rsidR="00DC729E" w:rsidRPr="002C5286" w:rsidRDefault="00DC729E" w:rsidP="00296677">
      <w:pPr>
        <w:spacing w:line="240" w:lineRule="auto"/>
        <w:textAlignment w:val="baseline"/>
        <w:rPr>
          <w:rFonts w:eastAsia="Times New Roman"/>
          <w:b/>
          <w:bCs/>
        </w:rPr>
      </w:pPr>
    </w:p>
    <w:p w14:paraId="30B72434" w14:textId="77777777" w:rsidR="00861300" w:rsidRPr="002C5286" w:rsidRDefault="00861300" w:rsidP="00296677">
      <w:pPr>
        <w:spacing w:line="240" w:lineRule="auto"/>
        <w:textAlignment w:val="baseline"/>
        <w:rPr>
          <w:rFonts w:eastAsia="Times New Roman"/>
          <w:b/>
          <w:bCs/>
        </w:rPr>
      </w:pPr>
    </w:p>
    <w:p w14:paraId="4F747CBD" w14:textId="77777777" w:rsidR="00861300" w:rsidRPr="002C5286" w:rsidRDefault="00861300" w:rsidP="00296677">
      <w:pPr>
        <w:spacing w:line="240" w:lineRule="auto"/>
        <w:textAlignment w:val="baseline"/>
        <w:rPr>
          <w:rFonts w:eastAsia="Times New Roman"/>
          <w:b/>
          <w:bCs/>
        </w:rPr>
      </w:pPr>
    </w:p>
    <w:p w14:paraId="7E61785B" w14:textId="77777777" w:rsidR="00861300" w:rsidRPr="002C5286" w:rsidRDefault="00861300" w:rsidP="00296677">
      <w:pPr>
        <w:spacing w:line="240" w:lineRule="auto"/>
        <w:textAlignment w:val="baseline"/>
        <w:rPr>
          <w:rFonts w:eastAsia="Times New Roman"/>
          <w:b/>
          <w:bCs/>
        </w:rPr>
      </w:pPr>
    </w:p>
    <w:p w14:paraId="789D94D7" w14:textId="77777777" w:rsidR="00B96A22" w:rsidRPr="002C5286" w:rsidRDefault="00B96A22" w:rsidP="5A924E1F">
      <w:pPr>
        <w:spacing w:line="240" w:lineRule="auto"/>
        <w:rPr>
          <w:b/>
          <w:bCs/>
          <w:color w:val="76923C" w:themeColor="accent3" w:themeShade="BF"/>
        </w:rPr>
      </w:pPr>
    </w:p>
    <w:p w14:paraId="256904BE" w14:textId="77777777" w:rsidR="00B96A22" w:rsidRPr="002C5286" w:rsidRDefault="00B96A22" w:rsidP="5A924E1F">
      <w:pPr>
        <w:spacing w:line="240" w:lineRule="auto"/>
        <w:rPr>
          <w:b/>
          <w:bCs/>
          <w:color w:val="76923C" w:themeColor="accent3" w:themeShade="BF"/>
        </w:rPr>
      </w:pPr>
    </w:p>
    <w:p w14:paraId="38578CEC" w14:textId="77777777" w:rsidR="0016154F" w:rsidRPr="002C5286" w:rsidRDefault="0016154F" w:rsidP="00C815FD">
      <w:pPr>
        <w:rPr>
          <w:b/>
          <w:bCs/>
          <w:color w:val="76923C" w:themeColor="accent3" w:themeShade="BF"/>
        </w:rPr>
      </w:pPr>
    </w:p>
    <w:p w14:paraId="1B4AC07F" w14:textId="77777777" w:rsidR="00861300" w:rsidRPr="002C5286" w:rsidRDefault="00861300" w:rsidP="00C815FD">
      <w:pPr>
        <w:rPr>
          <w:b/>
          <w:bCs/>
          <w:color w:val="76923C" w:themeColor="accent3" w:themeShade="BF"/>
        </w:rPr>
      </w:pPr>
    </w:p>
    <w:p w14:paraId="099BBF2D" w14:textId="77777777" w:rsidR="00861300" w:rsidRPr="002C5286" w:rsidRDefault="00861300" w:rsidP="00C815FD">
      <w:pPr>
        <w:rPr>
          <w:b/>
          <w:bCs/>
          <w:color w:val="76923C" w:themeColor="accent3" w:themeShade="BF"/>
        </w:rPr>
      </w:pPr>
    </w:p>
    <w:p w14:paraId="2A8EB03C" w14:textId="2412AA5C" w:rsidR="00C815FD" w:rsidRDefault="00C815FD" w:rsidP="00C815FD">
      <w:pPr>
        <w:rPr>
          <w:rFonts w:ascii="Segoe UI" w:eastAsia="Segoe UI" w:hAnsi="Segoe UI" w:cs="Segoe UI"/>
          <w:color w:val="000000" w:themeColor="text1"/>
          <w:sz w:val="18"/>
          <w:szCs w:val="18"/>
        </w:rPr>
      </w:pPr>
      <w:r w:rsidRPr="3054568D">
        <w:rPr>
          <w:b/>
          <w:bCs/>
          <w:color w:val="76923C" w:themeColor="accent3" w:themeShade="BF"/>
        </w:rPr>
        <w:t>References:</w:t>
      </w:r>
      <w:r>
        <w:br/>
      </w:r>
      <w:r w:rsidRPr="3054568D">
        <w:rPr>
          <w:color w:val="000000" w:themeColor="text1"/>
        </w:rPr>
        <w:t xml:space="preserve">References will be requested prior to interview, unless there are exceptional circumstances, and the applicant does not give consent to do so on the application form. Please contact us to discuss further if you do not consent. </w:t>
      </w:r>
    </w:p>
    <w:p w14:paraId="3F0BBC52" w14:textId="77777777" w:rsidR="00C815FD" w:rsidRDefault="00C815FD" w:rsidP="00C815FD">
      <w:pPr>
        <w:rPr>
          <w:color w:val="000000" w:themeColor="text1"/>
        </w:rPr>
      </w:pPr>
      <w:r>
        <w:br/>
      </w:r>
      <w:r w:rsidRPr="3054568D">
        <w:rPr>
          <w:b/>
          <w:bCs/>
          <w:color w:val="76923C" w:themeColor="accent3" w:themeShade="BF"/>
        </w:rPr>
        <w:t>DBS:</w:t>
      </w:r>
      <w:r>
        <w:br/>
      </w:r>
      <w:r w:rsidRPr="3054568D">
        <w:rPr>
          <w:color w:val="000000" w:themeColor="text1"/>
        </w:rPr>
        <w:t>Northern Lights Learning Trust is committed to safeguarding and promoting the welfare of</w:t>
      </w:r>
      <w:r>
        <w:br/>
      </w:r>
      <w:r w:rsidRPr="3054568D">
        <w:rPr>
          <w:color w:val="000000" w:themeColor="text1"/>
        </w:rPr>
        <w:t>children and young people and expects all staff and volunteers to share this commitment.</w:t>
      </w:r>
    </w:p>
    <w:p w14:paraId="40447D6A" w14:textId="77777777" w:rsidR="00C815FD" w:rsidRDefault="00C815FD" w:rsidP="00C815FD">
      <w:pPr>
        <w:rPr>
          <w:color w:val="000000" w:themeColor="text1"/>
        </w:rPr>
      </w:pPr>
      <w:r w:rsidRPr="3054568D">
        <w:rPr>
          <w:color w:val="000000" w:themeColor="text1"/>
        </w:rPr>
        <w:t>An application for a DBS certificate will be submitted for all candidates once they have been</w:t>
      </w:r>
      <w:r>
        <w:br/>
      </w:r>
      <w:r w:rsidRPr="3054568D">
        <w:rPr>
          <w:color w:val="000000" w:themeColor="text1"/>
        </w:rPr>
        <w:t>offered the position.  For posts in regulated activity, the DBS check will include a barred list</w:t>
      </w:r>
      <w:r>
        <w:br/>
      </w:r>
      <w:r w:rsidRPr="3054568D">
        <w:rPr>
          <w:color w:val="000000" w:themeColor="text1"/>
        </w:rPr>
        <w:t xml:space="preserve">check. During the recruitment process, any offences, or other matters relevant to the position will be considered on a case-by-case basis. </w:t>
      </w:r>
    </w:p>
    <w:p w14:paraId="1E8C2D5E" w14:textId="77777777" w:rsidR="00C815FD" w:rsidRDefault="00C815FD" w:rsidP="00C815FD">
      <w:pPr>
        <w:rPr>
          <w:color w:val="76923C" w:themeColor="accent3" w:themeShade="BF"/>
        </w:rPr>
      </w:pPr>
    </w:p>
    <w:p w14:paraId="02B52B2C" w14:textId="77777777" w:rsidR="00C815FD" w:rsidRDefault="00C815FD" w:rsidP="00C815FD">
      <w:pPr>
        <w:rPr>
          <w:b/>
          <w:bCs/>
          <w:color w:val="76923C" w:themeColor="accent3" w:themeShade="BF"/>
        </w:rPr>
      </w:pPr>
      <w:r w:rsidRPr="3054568D">
        <w:rPr>
          <w:b/>
          <w:bCs/>
          <w:color w:val="76923C" w:themeColor="accent3" w:themeShade="BF"/>
        </w:rPr>
        <w:t>Any offer of employment will be subject to receipt of a satisfactory DBS Enhanced Disclosure.</w:t>
      </w:r>
    </w:p>
    <w:p w14:paraId="7B45D70D" w14:textId="77777777" w:rsidR="00C815FD" w:rsidRDefault="00C815FD" w:rsidP="00C815FD">
      <w:pPr>
        <w:rPr>
          <w:rFonts w:ascii="Segoe UI" w:eastAsia="Segoe UI" w:hAnsi="Segoe UI" w:cs="Segoe UI"/>
          <w:color w:val="000000" w:themeColor="text1"/>
          <w:sz w:val="18"/>
          <w:szCs w:val="18"/>
        </w:rPr>
      </w:pPr>
    </w:p>
    <w:p w14:paraId="41580409" w14:textId="77777777" w:rsidR="00C815FD" w:rsidRDefault="00C815FD" w:rsidP="00C815FD">
      <w:pPr>
        <w:rPr>
          <w:b/>
          <w:bCs/>
          <w:color w:val="76923C" w:themeColor="accent3" w:themeShade="BF"/>
        </w:rPr>
      </w:pPr>
      <w:r w:rsidRPr="3054568D">
        <w:rPr>
          <w:b/>
          <w:bCs/>
          <w:color w:val="76923C" w:themeColor="accent3" w:themeShade="BF"/>
        </w:rPr>
        <w:t>Safeguarding:</w:t>
      </w:r>
    </w:p>
    <w:p w14:paraId="689FB6D7" w14:textId="77777777" w:rsidR="00C815FD" w:rsidRDefault="00C815FD" w:rsidP="00C815FD">
      <w:pPr>
        <w:rPr>
          <w:i/>
          <w:iCs/>
        </w:rPr>
      </w:pPr>
      <w:r>
        <w:t>Northern Lights Learning Trust is committed to safeguarding and promoting the welfare of children and expects all staff and volunteers to share this commitment. Everyone who comes into contact with children and their families and carers has a role to play in safeguarding children. To fulfil this responsibility effectively, all professionals should make sure their approach is child centred. This means that they should consider, at all times, what is in the best interests of the child.</w:t>
      </w:r>
      <w:r w:rsidRPr="3054568D">
        <w:rPr>
          <w:b/>
          <w:bCs/>
          <w:color w:val="76923C" w:themeColor="accent3" w:themeShade="BF"/>
        </w:rPr>
        <w:t xml:space="preserve"> </w:t>
      </w:r>
    </w:p>
    <w:p w14:paraId="523653AF" w14:textId="77777777" w:rsidR="00C815FD" w:rsidRDefault="00C815FD" w:rsidP="00C815FD">
      <w:pPr>
        <w:rPr>
          <w:b/>
          <w:bCs/>
          <w:color w:val="76923C" w:themeColor="accent3" w:themeShade="BF"/>
        </w:rPr>
      </w:pPr>
    </w:p>
    <w:p w14:paraId="09354AE7" w14:textId="77777777" w:rsidR="00C815FD" w:rsidRDefault="00C815FD" w:rsidP="00C815FD">
      <w:pPr>
        <w:rPr>
          <w:color w:val="000000" w:themeColor="text1"/>
        </w:rPr>
      </w:pPr>
      <w:r w:rsidRPr="3054568D">
        <w:rPr>
          <w:b/>
          <w:bCs/>
          <w:color w:val="76923C" w:themeColor="accent3" w:themeShade="BF"/>
        </w:rPr>
        <w:t>Pre-employment occupational health:</w:t>
      </w:r>
      <w:r>
        <w:br/>
      </w:r>
      <w:r w:rsidRPr="3054568D">
        <w:rPr>
          <w:color w:val="000000" w:themeColor="text1"/>
        </w:rPr>
        <w:t>Pre-employment occupational health checks are an essential part of the selection and recruitment process to assess if any reasonable adjustments are required. In some circumstances, an appointment with Occupational Health may be required to assess fitness for the role.</w:t>
      </w:r>
    </w:p>
    <w:p w14:paraId="5C8729BA" w14:textId="77777777" w:rsidR="00C815FD" w:rsidRDefault="00C815FD" w:rsidP="00C815FD">
      <w:pPr>
        <w:rPr>
          <w:color w:val="000000" w:themeColor="text1"/>
        </w:rPr>
      </w:pPr>
      <w:r>
        <w:br/>
      </w:r>
      <w:r w:rsidRPr="3054568D">
        <w:rPr>
          <w:b/>
          <w:bCs/>
          <w:color w:val="76923C" w:themeColor="accent3" w:themeShade="BF"/>
        </w:rPr>
        <w:t>Equal opportunities:</w:t>
      </w:r>
      <w:r>
        <w:br/>
      </w:r>
      <w:r w:rsidRPr="3054568D">
        <w:rPr>
          <w:color w:val="000000" w:themeColor="text1"/>
        </w:rPr>
        <w:t>Northern Lights Learning Trust are an equal opportunity employer. We want to develop a more diverse workforce and we positively welcome applicants from all sections of the community. Applicants with disabilities will be granted an interview if the essential job criteria are met.</w:t>
      </w:r>
    </w:p>
    <w:p w14:paraId="07089AB1" w14:textId="77777777" w:rsidR="000B199E" w:rsidRDefault="000B199E" w:rsidP="00861300">
      <w:pPr>
        <w:rPr>
          <w:b/>
          <w:color w:val="595959"/>
          <w:sz w:val="24"/>
          <w:szCs w:val="24"/>
        </w:rPr>
      </w:pPr>
    </w:p>
    <w:p w14:paraId="4BCF5E0A" w14:textId="77777777" w:rsidR="00353DB0" w:rsidRDefault="00353DB0" w:rsidP="000B199E">
      <w:pPr>
        <w:ind w:left="663" w:hanging="10"/>
        <w:jc w:val="center"/>
        <w:rPr>
          <w:b/>
          <w:color w:val="595959"/>
          <w:sz w:val="24"/>
          <w:szCs w:val="24"/>
        </w:rPr>
      </w:pPr>
    </w:p>
    <w:p w14:paraId="1D340CC5" w14:textId="77777777" w:rsidR="009B6AC0" w:rsidRPr="00D62B27" w:rsidRDefault="009B6AC0"/>
    <w:sectPr w:rsidR="009B6AC0" w:rsidRPr="00D62B27" w:rsidSect="001F0A0C">
      <w:headerReference w:type="default" r:id="rId19"/>
      <w:footerReference w:type="default" r:id="rId20"/>
      <w:pgSz w:w="11909" w:h="16834"/>
      <w:pgMar w:top="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E9918" w14:textId="77777777" w:rsidR="001374D8" w:rsidRDefault="001374D8" w:rsidP="002B1279">
      <w:pPr>
        <w:spacing w:line="240" w:lineRule="auto"/>
      </w:pPr>
      <w:r>
        <w:separator/>
      </w:r>
    </w:p>
  </w:endnote>
  <w:endnote w:type="continuationSeparator" w:id="0">
    <w:p w14:paraId="2AEE24BF" w14:textId="77777777" w:rsidR="001374D8" w:rsidRDefault="001374D8" w:rsidP="002B1279">
      <w:pPr>
        <w:spacing w:line="240" w:lineRule="auto"/>
      </w:pPr>
      <w:r>
        <w:continuationSeparator/>
      </w:r>
    </w:p>
  </w:endnote>
  <w:endnote w:type="continuationNotice" w:id="1">
    <w:p w14:paraId="00DED070" w14:textId="77777777" w:rsidR="001374D8" w:rsidRDefault="001374D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12413" w14:textId="57867447" w:rsidR="7D82006D" w:rsidRDefault="7D82006D" w:rsidP="7D82006D">
    <w:pPr>
      <w:pStyle w:val="Footer"/>
      <w:tabs>
        <w:tab w:val="clear" w:pos="4680"/>
        <w:tab w:val="clear" w:pos="9360"/>
      </w:tabs>
      <w:jc w:val="center"/>
      <w:rPr>
        <w:caps/>
        <w:noProof/>
        <w:color w:val="4F81BD" w:themeColor="accent1"/>
        <w:sz w:val="18"/>
        <w:szCs w:val="18"/>
      </w:rPr>
    </w:pPr>
  </w:p>
  <w:p w14:paraId="043BCA5E" w14:textId="77777777" w:rsidR="00E92631" w:rsidRDefault="00E92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BA193" w14:textId="77777777" w:rsidR="001374D8" w:rsidRDefault="001374D8" w:rsidP="002B1279">
      <w:pPr>
        <w:spacing w:line="240" w:lineRule="auto"/>
      </w:pPr>
      <w:r>
        <w:separator/>
      </w:r>
    </w:p>
  </w:footnote>
  <w:footnote w:type="continuationSeparator" w:id="0">
    <w:p w14:paraId="63D17B36" w14:textId="77777777" w:rsidR="001374D8" w:rsidRDefault="001374D8" w:rsidP="002B1279">
      <w:pPr>
        <w:spacing w:line="240" w:lineRule="auto"/>
      </w:pPr>
      <w:r>
        <w:continuationSeparator/>
      </w:r>
    </w:p>
  </w:footnote>
  <w:footnote w:type="continuationNotice" w:id="1">
    <w:p w14:paraId="5ADC6DC2" w14:textId="77777777" w:rsidR="001374D8" w:rsidRDefault="001374D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A095E" w14:textId="34FEA17D" w:rsidR="002B1279" w:rsidRDefault="5A924E1F">
    <w:pPr>
      <w:pStyle w:val="Header"/>
    </w:pPr>
    <w:r>
      <w:rPr>
        <w:noProof/>
      </w:rPr>
      <w:drawing>
        <wp:inline distT="0" distB="0" distL="0" distR="0" wp14:anchorId="2786098F" wp14:editId="085CA955">
          <wp:extent cx="5733416" cy="925195"/>
          <wp:effectExtent l="0" t="0" r="0" b="1905"/>
          <wp:docPr id="4" name="Picture 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733416" cy="925195"/>
                  </a:xfrm>
                  <a:prstGeom prst="rect">
                    <a:avLst/>
                  </a:prstGeom>
                </pic:spPr>
              </pic:pic>
            </a:graphicData>
          </a:graphic>
        </wp:inline>
      </w:drawing>
    </w:r>
  </w:p>
  <w:p w14:paraId="4C6F40C0" w14:textId="44BE0529" w:rsidR="002B1279" w:rsidRDefault="002B1279" w:rsidP="5A924E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147BF"/>
    <w:multiLevelType w:val="hybridMultilevel"/>
    <w:tmpl w:val="150A85A4"/>
    <w:lvl w:ilvl="0" w:tplc="76088E80">
      <w:start w:val="23"/>
      <w:numFmt w:val="decimal"/>
      <w:lvlText w:val="%1."/>
      <w:lvlJc w:val="left"/>
      <w:pPr>
        <w:ind w:left="720" w:hanging="360"/>
      </w:pPr>
    </w:lvl>
    <w:lvl w:ilvl="1" w:tplc="393ACBCC">
      <w:start w:val="1"/>
      <w:numFmt w:val="lowerLetter"/>
      <w:lvlText w:val="%2."/>
      <w:lvlJc w:val="left"/>
      <w:pPr>
        <w:ind w:left="1440" w:hanging="360"/>
      </w:pPr>
    </w:lvl>
    <w:lvl w:ilvl="2" w:tplc="01080F44">
      <w:start w:val="1"/>
      <w:numFmt w:val="lowerRoman"/>
      <w:lvlText w:val="%3."/>
      <w:lvlJc w:val="right"/>
      <w:pPr>
        <w:ind w:left="2160" w:hanging="180"/>
      </w:pPr>
    </w:lvl>
    <w:lvl w:ilvl="3" w:tplc="1E74C416">
      <w:start w:val="1"/>
      <w:numFmt w:val="decimal"/>
      <w:lvlText w:val="%4."/>
      <w:lvlJc w:val="left"/>
      <w:pPr>
        <w:ind w:left="2880" w:hanging="360"/>
      </w:pPr>
    </w:lvl>
    <w:lvl w:ilvl="4" w:tplc="FA6C9678">
      <w:start w:val="1"/>
      <w:numFmt w:val="lowerLetter"/>
      <w:lvlText w:val="%5."/>
      <w:lvlJc w:val="left"/>
      <w:pPr>
        <w:ind w:left="3600" w:hanging="360"/>
      </w:pPr>
    </w:lvl>
    <w:lvl w:ilvl="5" w:tplc="F14A2BDC">
      <w:start w:val="1"/>
      <w:numFmt w:val="lowerRoman"/>
      <w:lvlText w:val="%6."/>
      <w:lvlJc w:val="right"/>
      <w:pPr>
        <w:ind w:left="4320" w:hanging="180"/>
      </w:pPr>
    </w:lvl>
    <w:lvl w:ilvl="6" w:tplc="0B7E5C16">
      <w:start w:val="1"/>
      <w:numFmt w:val="decimal"/>
      <w:lvlText w:val="%7."/>
      <w:lvlJc w:val="left"/>
      <w:pPr>
        <w:ind w:left="5040" w:hanging="360"/>
      </w:pPr>
    </w:lvl>
    <w:lvl w:ilvl="7" w:tplc="3A9AA2F2">
      <w:start w:val="1"/>
      <w:numFmt w:val="lowerLetter"/>
      <w:lvlText w:val="%8."/>
      <w:lvlJc w:val="left"/>
      <w:pPr>
        <w:ind w:left="5760" w:hanging="360"/>
      </w:pPr>
    </w:lvl>
    <w:lvl w:ilvl="8" w:tplc="A814723E">
      <w:start w:val="1"/>
      <w:numFmt w:val="lowerRoman"/>
      <w:lvlText w:val="%9."/>
      <w:lvlJc w:val="right"/>
      <w:pPr>
        <w:ind w:left="6480" w:hanging="180"/>
      </w:pPr>
    </w:lvl>
  </w:abstractNum>
  <w:abstractNum w:abstractNumId="1" w15:restartNumberingAfterBreak="0">
    <w:nsid w:val="28CF0A5D"/>
    <w:multiLevelType w:val="hybridMultilevel"/>
    <w:tmpl w:val="35C4F4B6"/>
    <w:lvl w:ilvl="0" w:tplc="9A228726">
      <w:start w:val="18"/>
      <w:numFmt w:val="decimal"/>
      <w:lvlText w:val="%1."/>
      <w:lvlJc w:val="left"/>
      <w:pPr>
        <w:ind w:left="720" w:hanging="360"/>
      </w:pPr>
    </w:lvl>
    <w:lvl w:ilvl="1" w:tplc="2228A336">
      <w:start w:val="1"/>
      <w:numFmt w:val="lowerLetter"/>
      <w:lvlText w:val="%2."/>
      <w:lvlJc w:val="left"/>
      <w:pPr>
        <w:ind w:left="1440" w:hanging="360"/>
      </w:pPr>
    </w:lvl>
    <w:lvl w:ilvl="2" w:tplc="E12CEBD8">
      <w:start w:val="1"/>
      <w:numFmt w:val="lowerRoman"/>
      <w:lvlText w:val="%3."/>
      <w:lvlJc w:val="right"/>
      <w:pPr>
        <w:ind w:left="2160" w:hanging="180"/>
      </w:pPr>
    </w:lvl>
    <w:lvl w:ilvl="3" w:tplc="70D06592">
      <w:start w:val="1"/>
      <w:numFmt w:val="decimal"/>
      <w:lvlText w:val="%4."/>
      <w:lvlJc w:val="left"/>
      <w:pPr>
        <w:ind w:left="2880" w:hanging="360"/>
      </w:pPr>
    </w:lvl>
    <w:lvl w:ilvl="4" w:tplc="F1EC7F70">
      <w:start w:val="1"/>
      <w:numFmt w:val="lowerLetter"/>
      <w:lvlText w:val="%5."/>
      <w:lvlJc w:val="left"/>
      <w:pPr>
        <w:ind w:left="3600" w:hanging="360"/>
      </w:pPr>
    </w:lvl>
    <w:lvl w:ilvl="5" w:tplc="80AA7506">
      <w:start w:val="1"/>
      <w:numFmt w:val="lowerRoman"/>
      <w:lvlText w:val="%6."/>
      <w:lvlJc w:val="right"/>
      <w:pPr>
        <w:ind w:left="4320" w:hanging="180"/>
      </w:pPr>
    </w:lvl>
    <w:lvl w:ilvl="6" w:tplc="C8FE3C78">
      <w:start w:val="1"/>
      <w:numFmt w:val="decimal"/>
      <w:lvlText w:val="%7."/>
      <w:lvlJc w:val="left"/>
      <w:pPr>
        <w:ind w:left="5040" w:hanging="360"/>
      </w:pPr>
    </w:lvl>
    <w:lvl w:ilvl="7" w:tplc="308011A6">
      <w:start w:val="1"/>
      <w:numFmt w:val="lowerLetter"/>
      <w:lvlText w:val="%8."/>
      <w:lvlJc w:val="left"/>
      <w:pPr>
        <w:ind w:left="5760" w:hanging="360"/>
      </w:pPr>
    </w:lvl>
    <w:lvl w:ilvl="8" w:tplc="70D29AE6">
      <w:start w:val="1"/>
      <w:numFmt w:val="lowerRoman"/>
      <w:lvlText w:val="%9."/>
      <w:lvlJc w:val="right"/>
      <w:pPr>
        <w:ind w:left="6480" w:hanging="180"/>
      </w:pPr>
    </w:lvl>
  </w:abstractNum>
  <w:abstractNum w:abstractNumId="2" w15:restartNumberingAfterBreak="0">
    <w:nsid w:val="43CAB4C9"/>
    <w:multiLevelType w:val="hybridMultilevel"/>
    <w:tmpl w:val="C3D2D0A4"/>
    <w:lvl w:ilvl="0" w:tplc="F5E05922">
      <w:start w:val="30"/>
      <w:numFmt w:val="decimal"/>
      <w:lvlText w:val="%1."/>
      <w:lvlJc w:val="left"/>
      <w:pPr>
        <w:ind w:left="720" w:hanging="720"/>
      </w:pPr>
      <w:rPr>
        <w:rFonts w:hint="default"/>
      </w:rPr>
    </w:lvl>
    <w:lvl w:ilvl="1" w:tplc="E3EC80D4">
      <w:start w:val="1"/>
      <w:numFmt w:val="lowerLetter"/>
      <w:lvlText w:val="%2."/>
      <w:lvlJc w:val="left"/>
      <w:pPr>
        <w:ind w:left="1440" w:hanging="360"/>
      </w:pPr>
    </w:lvl>
    <w:lvl w:ilvl="2" w:tplc="ED28C4F2">
      <w:start w:val="1"/>
      <w:numFmt w:val="lowerRoman"/>
      <w:lvlText w:val="%3."/>
      <w:lvlJc w:val="right"/>
      <w:pPr>
        <w:ind w:left="2160" w:hanging="180"/>
      </w:pPr>
    </w:lvl>
    <w:lvl w:ilvl="3" w:tplc="13AE475A">
      <w:start w:val="1"/>
      <w:numFmt w:val="decimal"/>
      <w:lvlText w:val="%4."/>
      <w:lvlJc w:val="left"/>
      <w:pPr>
        <w:ind w:left="2880" w:hanging="360"/>
      </w:pPr>
    </w:lvl>
    <w:lvl w:ilvl="4" w:tplc="DB30772A">
      <w:start w:val="1"/>
      <w:numFmt w:val="lowerLetter"/>
      <w:lvlText w:val="%5."/>
      <w:lvlJc w:val="left"/>
      <w:pPr>
        <w:ind w:left="3600" w:hanging="360"/>
      </w:pPr>
    </w:lvl>
    <w:lvl w:ilvl="5" w:tplc="29667730">
      <w:start w:val="1"/>
      <w:numFmt w:val="lowerRoman"/>
      <w:lvlText w:val="%6."/>
      <w:lvlJc w:val="right"/>
      <w:pPr>
        <w:ind w:left="4320" w:hanging="180"/>
      </w:pPr>
    </w:lvl>
    <w:lvl w:ilvl="6" w:tplc="C6727EFA">
      <w:start w:val="1"/>
      <w:numFmt w:val="decimal"/>
      <w:lvlText w:val="%7."/>
      <w:lvlJc w:val="left"/>
      <w:pPr>
        <w:ind w:left="5040" w:hanging="360"/>
      </w:pPr>
    </w:lvl>
    <w:lvl w:ilvl="7" w:tplc="C94862E8">
      <w:start w:val="1"/>
      <w:numFmt w:val="lowerLetter"/>
      <w:lvlText w:val="%8."/>
      <w:lvlJc w:val="left"/>
      <w:pPr>
        <w:ind w:left="5760" w:hanging="360"/>
      </w:pPr>
    </w:lvl>
    <w:lvl w:ilvl="8" w:tplc="D5E2FC1A">
      <w:start w:val="1"/>
      <w:numFmt w:val="lowerRoman"/>
      <w:lvlText w:val="%9."/>
      <w:lvlJc w:val="right"/>
      <w:pPr>
        <w:ind w:left="6480" w:hanging="180"/>
      </w:pPr>
    </w:lvl>
  </w:abstractNum>
  <w:abstractNum w:abstractNumId="3" w15:restartNumberingAfterBreak="0">
    <w:nsid w:val="78D011CC"/>
    <w:multiLevelType w:val="hybridMultilevel"/>
    <w:tmpl w:val="9C0A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4D1C5F"/>
    <w:multiLevelType w:val="hybridMultilevel"/>
    <w:tmpl w:val="1CE6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CB5E1E"/>
    <w:multiLevelType w:val="hybridMultilevel"/>
    <w:tmpl w:val="B8261D68"/>
    <w:lvl w:ilvl="0" w:tplc="81F647AE">
      <w:start w:val="1"/>
      <w:numFmt w:val="decimal"/>
      <w:lvlText w:val="•"/>
      <w:lvlJc w:val="left"/>
      <w:pPr>
        <w:ind w:left="25" w:hanging="360"/>
      </w:pPr>
    </w:lvl>
    <w:lvl w:ilvl="1" w:tplc="3D34493C">
      <w:start w:val="1"/>
      <w:numFmt w:val="lowerLetter"/>
      <w:lvlText w:val="%2."/>
      <w:lvlJc w:val="left"/>
      <w:pPr>
        <w:ind w:left="745" w:hanging="360"/>
      </w:pPr>
    </w:lvl>
    <w:lvl w:ilvl="2" w:tplc="ECB8CD32">
      <w:start w:val="1"/>
      <w:numFmt w:val="lowerRoman"/>
      <w:lvlText w:val="%3."/>
      <w:lvlJc w:val="right"/>
      <w:pPr>
        <w:ind w:left="1465" w:hanging="180"/>
      </w:pPr>
    </w:lvl>
    <w:lvl w:ilvl="3" w:tplc="6D5E1860">
      <w:start w:val="1"/>
      <w:numFmt w:val="decimal"/>
      <w:lvlText w:val="%4."/>
      <w:lvlJc w:val="left"/>
      <w:pPr>
        <w:ind w:left="2185" w:hanging="360"/>
      </w:pPr>
    </w:lvl>
    <w:lvl w:ilvl="4" w:tplc="84763270">
      <w:start w:val="1"/>
      <w:numFmt w:val="lowerLetter"/>
      <w:lvlText w:val="%5."/>
      <w:lvlJc w:val="left"/>
      <w:pPr>
        <w:ind w:left="2905" w:hanging="360"/>
      </w:pPr>
    </w:lvl>
    <w:lvl w:ilvl="5" w:tplc="78A60242">
      <w:start w:val="1"/>
      <w:numFmt w:val="lowerRoman"/>
      <w:lvlText w:val="%6."/>
      <w:lvlJc w:val="right"/>
      <w:pPr>
        <w:ind w:left="3625" w:hanging="180"/>
      </w:pPr>
    </w:lvl>
    <w:lvl w:ilvl="6" w:tplc="DBEEDF0E">
      <w:start w:val="1"/>
      <w:numFmt w:val="decimal"/>
      <w:lvlText w:val="%7."/>
      <w:lvlJc w:val="left"/>
      <w:pPr>
        <w:ind w:left="4345" w:hanging="360"/>
      </w:pPr>
    </w:lvl>
    <w:lvl w:ilvl="7" w:tplc="D6DC2EB4">
      <w:start w:val="1"/>
      <w:numFmt w:val="lowerLetter"/>
      <w:lvlText w:val="%8."/>
      <w:lvlJc w:val="left"/>
      <w:pPr>
        <w:ind w:left="5065" w:hanging="360"/>
      </w:pPr>
    </w:lvl>
    <w:lvl w:ilvl="8" w:tplc="3306DCBC">
      <w:start w:val="1"/>
      <w:numFmt w:val="lowerRoman"/>
      <w:lvlText w:val="%9."/>
      <w:lvlJc w:val="right"/>
      <w:pPr>
        <w:ind w:left="5785" w:hanging="180"/>
      </w:pPr>
    </w:lvl>
  </w:abstractNum>
  <w:num w:numId="1" w16cid:durableId="1113400289">
    <w:abstractNumId w:val="0"/>
  </w:num>
  <w:num w:numId="2" w16cid:durableId="457988654">
    <w:abstractNumId w:val="2"/>
  </w:num>
  <w:num w:numId="3" w16cid:durableId="1968386309">
    <w:abstractNumId w:val="1"/>
  </w:num>
  <w:num w:numId="4" w16cid:durableId="92476401">
    <w:abstractNumId w:val="5"/>
  </w:num>
  <w:num w:numId="5" w16cid:durableId="1377579123">
    <w:abstractNumId w:val="4"/>
  </w:num>
  <w:num w:numId="6" w16cid:durableId="48158264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6B9"/>
    <w:rsid w:val="00000F78"/>
    <w:rsid w:val="000117BF"/>
    <w:rsid w:val="00013483"/>
    <w:rsid w:val="00023BF6"/>
    <w:rsid w:val="000242EC"/>
    <w:rsid w:val="00075791"/>
    <w:rsid w:val="00090D1D"/>
    <w:rsid w:val="00097004"/>
    <w:rsid w:val="000A2757"/>
    <w:rsid w:val="000B199E"/>
    <w:rsid w:val="000B53FA"/>
    <w:rsid w:val="000D6218"/>
    <w:rsid w:val="00100550"/>
    <w:rsid w:val="00116176"/>
    <w:rsid w:val="00122499"/>
    <w:rsid w:val="001374D8"/>
    <w:rsid w:val="0016154F"/>
    <w:rsid w:val="00172605"/>
    <w:rsid w:val="00177B5F"/>
    <w:rsid w:val="00184A0D"/>
    <w:rsid w:val="00185114"/>
    <w:rsid w:val="00186439"/>
    <w:rsid w:val="001A6EA3"/>
    <w:rsid w:val="001B325B"/>
    <w:rsid w:val="001B6EE9"/>
    <w:rsid w:val="001D20C5"/>
    <w:rsid w:val="001D2BA8"/>
    <w:rsid w:val="001D3B04"/>
    <w:rsid w:val="001D59DF"/>
    <w:rsid w:val="001E64D2"/>
    <w:rsid w:val="001E7DB2"/>
    <w:rsid w:val="001F0A0C"/>
    <w:rsid w:val="001F1C90"/>
    <w:rsid w:val="001F6CF2"/>
    <w:rsid w:val="00202C98"/>
    <w:rsid w:val="002141C3"/>
    <w:rsid w:val="0022027A"/>
    <w:rsid w:val="00230301"/>
    <w:rsid w:val="002429C8"/>
    <w:rsid w:val="00253AF2"/>
    <w:rsid w:val="00260082"/>
    <w:rsid w:val="00271D46"/>
    <w:rsid w:val="00292B9B"/>
    <w:rsid w:val="002949DD"/>
    <w:rsid w:val="00296677"/>
    <w:rsid w:val="002B1279"/>
    <w:rsid w:val="002B4DF4"/>
    <w:rsid w:val="002C5286"/>
    <w:rsid w:val="002D5892"/>
    <w:rsid w:val="002E3794"/>
    <w:rsid w:val="002E7411"/>
    <w:rsid w:val="00307BD6"/>
    <w:rsid w:val="00316060"/>
    <w:rsid w:val="003225B0"/>
    <w:rsid w:val="00335554"/>
    <w:rsid w:val="0034188E"/>
    <w:rsid w:val="00344BDE"/>
    <w:rsid w:val="003457B5"/>
    <w:rsid w:val="00353DB0"/>
    <w:rsid w:val="00354E73"/>
    <w:rsid w:val="00357189"/>
    <w:rsid w:val="003645A9"/>
    <w:rsid w:val="003708C0"/>
    <w:rsid w:val="00384E34"/>
    <w:rsid w:val="003854CF"/>
    <w:rsid w:val="003A2A7D"/>
    <w:rsid w:val="003A6391"/>
    <w:rsid w:val="003B04E2"/>
    <w:rsid w:val="003B0A29"/>
    <w:rsid w:val="003B245F"/>
    <w:rsid w:val="003D712C"/>
    <w:rsid w:val="003F48E4"/>
    <w:rsid w:val="004049EC"/>
    <w:rsid w:val="00406D50"/>
    <w:rsid w:val="00415118"/>
    <w:rsid w:val="00422838"/>
    <w:rsid w:val="00427A9B"/>
    <w:rsid w:val="004302F8"/>
    <w:rsid w:val="004706BD"/>
    <w:rsid w:val="00470791"/>
    <w:rsid w:val="004731BD"/>
    <w:rsid w:val="00474DDA"/>
    <w:rsid w:val="0048401B"/>
    <w:rsid w:val="00484FD7"/>
    <w:rsid w:val="00491029"/>
    <w:rsid w:val="00493E10"/>
    <w:rsid w:val="004B2C50"/>
    <w:rsid w:val="004B6321"/>
    <w:rsid w:val="004C0D5C"/>
    <w:rsid w:val="004D77C8"/>
    <w:rsid w:val="004F0873"/>
    <w:rsid w:val="004F3539"/>
    <w:rsid w:val="004F4D08"/>
    <w:rsid w:val="00501194"/>
    <w:rsid w:val="0051171C"/>
    <w:rsid w:val="0051423A"/>
    <w:rsid w:val="005157CB"/>
    <w:rsid w:val="00526D13"/>
    <w:rsid w:val="00534917"/>
    <w:rsid w:val="005633F3"/>
    <w:rsid w:val="005654B1"/>
    <w:rsid w:val="005655AA"/>
    <w:rsid w:val="00574B32"/>
    <w:rsid w:val="00585A9B"/>
    <w:rsid w:val="00587E96"/>
    <w:rsid w:val="005D0510"/>
    <w:rsid w:val="005D12CC"/>
    <w:rsid w:val="005D236B"/>
    <w:rsid w:val="005D7A6E"/>
    <w:rsid w:val="00622B5D"/>
    <w:rsid w:val="00625E70"/>
    <w:rsid w:val="0063797C"/>
    <w:rsid w:val="00641C54"/>
    <w:rsid w:val="0064575A"/>
    <w:rsid w:val="0067219E"/>
    <w:rsid w:val="0068617E"/>
    <w:rsid w:val="0069263C"/>
    <w:rsid w:val="00693ED3"/>
    <w:rsid w:val="006A4B36"/>
    <w:rsid w:val="006C6172"/>
    <w:rsid w:val="006D1C09"/>
    <w:rsid w:val="006E0865"/>
    <w:rsid w:val="006F31DA"/>
    <w:rsid w:val="006F46B9"/>
    <w:rsid w:val="00704885"/>
    <w:rsid w:val="007109C5"/>
    <w:rsid w:val="00730D5A"/>
    <w:rsid w:val="00735D68"/>
    <w:rsid w:val="00740E41"/>
    <w:rsid w:val="00745DEC"/>
    <w:rsid w:val="00750739"/>
    <w:rsid w:val="00750FFC"/>
    <w:rsid w:val="00757202"/>
    <w:rsid w:val="00764DDC"/>
    <w:rsid w:val="00767A4A"/>
    <w:rsid w:val="00781D17"/>
    <w:rsid w:val="00781F19"/>
    <w:rsid w:val="00791245"/>
    <w:rsid w:val="007B11A4"/>
    <w:rsid w:val="007B3255"/>
    <w:rsid w:val="007C3229"/>
    <w:rsid w:val="007E182D"/>
    <w:rsid w:val="007E420F"/>
    <w:rsid w:val="008354A7"/>
    <w:rsid w:val="00836A77"/>
    <w:rsid w:val="00861300"/>
    <w:rsid w:val="00873F48"/>
    <w:rsid w:val="00876656"/>
    <w:rsid w:val="00894677"/>
    <w:rsid w:val="008A0926"/>
    <w:rsid w:val="008B7144"/>
    <w:rsid w:val="008E339D"/>
    <w:rsid w:val="008E7211"/>
    <w:rsid w:val="009001B2"/>
    <w:rsid w:val="009173F3"/>
    <w:rsid w:val="00923583"/>
    <w:rsid w:val="00924680"/>
    <w:rsid w:val="009571C5"/>
    <w:rsid w:val="00975478"/>
    <w:rsid w:val="00991886"/>
    <w:rsid w:val="009B5DC8"/>
    <w:rsid w:val="009B6AC0"/>
    <w:rsid w:val="009D5DEE"/>
    <w:rsid w:val="009E1CE2"/>
    <w:rsid w:val="009E5A33"/>
    <w:rsid w:val="009F08A6"/>
    <w:rsid w:val="00A041D7"/>
    <w:rsid w:val="00A108E5"/>
    <w:rsid w:val="00A11441"/>
    <w:rsid w:val="00A131F5"/>
    <w:rsid w:val="00A3382A"/>
    <w:rsid w:val="00AB3E86"/>
    <w:rsid w:val="00AC3515"/>
    <w:rsid w:val="00AC4641"/>
    <w:rsid w:val="00AF089E"/>
    <w:rsid w:val="00B0129A"/>
    <w:rsid w:val="00B14A8D"/>
    <w:rsid w:val="00B209D2"/>
    <w:rsid w:val="00B340FE"/>
    <w:rsid w:val="00B37889"/>
    <w:rsid w:val="00B573EF"/>
    <w:rsid w:val="00B7552D"/>
    <w:rsid w:val="00B96A22"/>
    <w:rsid w:val="00BD4C60"/>
    <w:rsid w:val="00C36962"/>
    <w:rsid w:val="00C40979"/>
    <w:rsid w:val="00C57FD7"/>
    <w:rsid w:val="00C815FD"/>
    <w:rsid w:val="00C84890"/>
    <w:rsid w:val="00CA20E3"/>
    <w:rsid w:val="00CB6CC7"/>
    <w:rsid w:val="00CB741E"/>
    <w:rsid w:val="00CE206D"/>
    <w:rsid w:val="00CF28AF"/>
    <w:rsid w:val="00D03296"/>
    <w:rsid w:val="00D27FD4"/>
    <w:rsid w:val="00D36676"/>
    <w:rsid w:val="00D62B27"/>
    <w:rsid w:val="00D64262"/>
    <w:rsid w:val="00D72B87"/>
    <w:rsid w:val="00DC729E"/>
    <w:rsid w:val="00DE1F7D"/>
    <w:rsid w:val="00DE406C"/>
    <w:rsid w:val="00DF095F"/>
    <w:rsid w:val="00E12609"/>
    <w:rsid w:val="00E22F71"/>
    <w:rsid w:val="00E2714B"/>
    <w:rsid w:val="00E37381"/>
    <w:rsid w:val="00E46743"/>
    <w:rsid w:val="00E46B41"/>
    <w:rsid w:val="00E55A3A"/>
    <w:rsid w:val="00E56B49"/>
    <w:rsid w:val="00E57798"/>
    <w:rsid w:val="00E7765D"/>
    <w:rsid w:val="00E77733"/>
    <w:rsid w:val="00E82B5C"/>
    <w:rsid w:val="00E875BB"/>
    <w:rsid w:val="00E92526"/>
    <w:rsid w:val="00E92631"/>
    <w:rsid w:val="00EB4544"/>
    <w:rsid w:val="00ED3F44"/>
    <w:rsid w:val="00ED4F53"/>
    <w:rsid w:val="00ED6823"/>
    <w:rsid w:val="00ED69DE"/>
    <w:rsid w:val="00EE7B5C"/>
    <w:rsid w:val="00EF327B"/>
    <w:rsid w:val="00F164D1"/>
    <w:rsid w:val="00F37746"/>
    <w:rsid w:val="00F50D10"/>
    <w:rsid w:val="00F8165A"/>
    <w:rsid w:val="00F92DAE"/>
    <w:rsid w:val="00FA4154"/>
    <w:rsid w:val="00FA612D"/>
    <w:rsid w:val="00FB2C09"/>
    <w:rsid w:val="00FB6C36"/>
    <w:rsid w:val="00FE1BEF"/>
    <w:rsid w:val="00FE4999"/>
    <w:rsid w:val="00FF0728"/>
    <w:rsid w:val="00FF35F9"/>
    <w:rsid w:val="02748640"/>
    <w:rsid w:val="02C57627"/>
    <w:rsid w:val="02DB823B"/>
    <w:rsid w:val="02E657C6"/>
    <w:rsid w:val="036447C5"/>
    <w:rsid w:val="03A4070C"/>
    <w:rsid w:val="049083F2"/>
    <w:rsid w:val="05175E16"/>
    <w:rsid w:val="056C3209"/>
    <w:rsid w:val="0693342F"/>
    <w:rsid w:val="077BA20C"/>
    <w:rsid w:val="0781D078"/>
    <w:rsid w:val="085427CD"/>
    <w:rsid w:val="08C8BC08"/>
    <w:rsid w:val="09037685"/>
    <w:rsid w:val="090CB019"/>
    <w:rsid w:val="0B06B21A"/>
    <w:rsid w:val="0BEDE8C4"/>
    <w:rsid w:val="0C213A60"/>
    <w:rsid w:val="0C5CCEE8"/>
    <w:rsid w:val="0D032B04"/>
    <w:rsid w:val="0D14FD53"/>
    <w:rsid w:val="0D2EBA2A"/>
    <w:rsid w:val="0DB77B1B"/>
    <w:rsid w:val="0E68B161"/>
    <w:rsid w:val="0EA845A8"/>
    <w:rsid w:val="0F0E2448"/>
    <w:rsid w:val="0F0E647D"/>
    <w:rsid w:val="0FE70EAD"/>
    <w:rsid w:val="10B0E384"/>
    <w:rsid w:val="116C2502"/>
    <w:rsid w:val="12BAC958"/>
    <w:rsid w:val="141C6F26"/>
    <w:rsid w:val="1468A11E"/>
    <w:rsid w:val="153A985B"/>
    <w:rsid w:val="15AC91D0"/>
    <w:rsid w:val="15C45477"/>
    <w:rsid w:val="15CA7A86"/>
    <w:rsid w:val="174014FC"/>
    <w:rsid w:val="17664AE7"/>
    <w:rsid w:val="19149CE3"/>
    <w:rsid w:val="19AE02C6"/>
    <w:rsid w:val="19E4373C"/>
    <w:rsid w:val="1A6ECDB3"/>
    <w:rsid w:val="1AC7536D"/>
    <w:rsid w:val="1AEE91C7"/>
    <w:rsid w:val="1AF9DEEB"/>
    <w:rsid w:val="1B92A9C8"/>
    <w:rsid w:val="1BCADD70"/>
    <w:rsid w:val="1C46F6AD"/>
    <w:rsid w:val="1C86FA67"/>
    <w:rsid w:val="1CC8E4D7"/>
    <w:rsid w:val="1CE7591E"/>
    <w:rsid w:val="1DD11C4B"/>
    <w:rsid w:val="1E7B49D4"/>
    <w:rsid w:val="1F715CCC"/>
    <w:rsid w:val="1F99B80D"/>
    <w:rsid w:val="1FAEFEBC"/>
    <w:rsid w:val="203601C9"/>
    <w:rsid w:val="2067B688"/>
    <w:rsid w:val="207AB212"/>
    <w:rsid w:val="209FFC14"/>
    <w:rsid w:val="20CFC8BD"/>
    <w:rsid w:val="20DE0F37"/>
    <w:rsid w:val="211F72C9"/>
    <w:rsid w:val="22402E4E"/>
    <w:rsid w:val="224C0D32"/>
    <w:rsid w:val="22D92CD6"/>
    <w:rsid w:val="22DACE08"/>
    <w:rsid w:val="231DEC25"/>
    <w:rsid w:val="239CF6F4"/>
    <w:rsid w:val="2402DC4C"/>
    <w:rsid w:val="2438A4C0"/>
    <w:rsid w:val="24A0C131"/>
    <w:rsid w:val="25D421C2"/>
    <w:rsid w:val="2701D70B"/>
    <w:rsid w:val="2781FE57"/>
    <w:rsid w:val="2ABC83AA"/>
    <w:rsid w:val="2BEA9D4B"/>
    <w:rsid w:val="2BFD4CA9"/>
    <w:rsid w:val="2C10B3D7"/>
    <w:rsid w:val="2C6E3CCD"/>
    <w:rsid w:val="2C6E48B7"/>
    <w:rsid w:val="2C745967"/>
    <w:rsid w:val="2C8EC15C"/>
    <w:rsid w:val="2CAC90FF"/>
    <w:rsid w:val="2CADD6E7"/>
    <w:rsid w:val="2CE43B4D"/>
    <w:rsid w:val="2D281C8A"/>
    <w:rsid w:val="2DFFC3C8"/>
    <w:rsid w:val="2E05D409"/>
    <w:rsid w:val="2E32A9FA"/>
    <w:rsid w:val="2E9BAA2E"/>
    <w:rsid w:val="2F3B666A"/>
    <w:rsid w:val="2F3F3A43"/>
    <w:rsid w:val="304C06B8"/>
    <w:rsid w:val="30D3BC27"/>
    <w:rsid w:val="311BE882"/>
    <w:rsid w:val="31C177D3"/>
    <w:rsid w:val="356D11A5"/>
    <w:rsid w:val="35C2F015"/>
    <w:rsid w:val="36B26D56"/>
    <w:rsid w:val="37FC9F70"/>
    <w:rsid w:val="382EF4B8"/>
    <w:rsid w:val="3874CB5E"/>
    <w:rsid w:val="3880D192"/>
    <w:rsid w:val="38E44C81"/>
    <w:rsid w:val="390A6969"/>
    <w:rsid w:val="398FBCBB"/>
    <w:rsid w:val="39F564BB"/>
    <w:rsid w:val="3AB2D50D"/>
    <w:rsid w:val="3AFCC065"/>
    <w:rsid w:val="3C3F10EB"/>
    <w:rsid w:val="3E39F0CD"/>
    <w:rsid w:val="3EA95346"/>
    <w:rsid w:val="3FE85CCB"/>
    <w:rsid w:val="3FFC9792"/>
    <w:rsid w:val="427E6638"/>
    <w:rsid w:val="433A6991"/>
    <w:rsid w:val="43CFA10E"/>
    <w:rsid w:val="4478BDB0"/>
    <w:rsid w:val="44F8C114"/>
    <w:rsid w:val="450F38FA"/>
    <w:rsid w:val="4681AF29"/>
    <w:rsid w:val="46D3E7C3"/>
    <w:rsid w:val="46F7A831"/>
    <w:rsid w:val="47E46980"/>
    <w:rsid w:val="47FCBFDD"/>
    <w:rsid w:val="48CE0946"/>
    <w:rsid w:val="4A69D9A7"/>
    <w:rsid w:val="4ADB9317"/>
    <w:rsid w:val="4ADD3A74"/>
    <w:rsid w:val="4AE7B6AA"/>
    <w:rsid w:val="4B314128"/>
    <w:rsid w:val="4C53452D"/>
    <w:rsid w:val="4C56E596"/>
    <w:rsid w:val="4CE5C933"/>
    <w:rsid w:val="4D1AE68A"/>
    <w:rsid w:val="4D1BCFAC"/>
    <w:rsid w:val="4E72D03F"/>
    <w:rsid w:val="4E9D4744"/>
    <w:rsid w:val="4F13404C"/>
    <w:rsid w:val="507C6295"/>
    <w:rsid w:val="50CE0AA6"/>
    <w:rsid w:val="50D91B2B"/>
    <w:rsid w:val="50E33E58"/>
    <w:rsid w:val="516E8CFC"/>
    <w:rsid w:val="53A800D8"/>
    <w:rsid w:val="54C54934"/>
    <w:rsid w:val="55217B16"/>
    <w:rsid w:val="5641FE1F"/>
    <w:rsid w:val="5673F3CF"/>
    <w:rsid w:val="56E2F8F9"/>
    <w:rsid w:val="57485CAF"/>
    <w:rsid w:val="577993AC"/>
    <w:rsid w:val="57A920E4"/>
    <w:rsid w:val="58591BD8"/>
    <w:rsid w:val="5936CF70"/>
    <w:rsid w:val="599F95E8"/>
    <w:rsid w:val="5A179A87"/>
    <w:rsid w:val="5A924E1F"/>
    <w:rsid w:val="5B3A1B92"/>
    <w:rsid w:val="5E377F15"/>
    <w:rsid w:val="5E8C9119"/>
    <w:rsid w:val="5FA56F80"/>
    <w:rsid w:val="60089332"/>
    <w:rsid w:val="604147D2"/>
    <w:rsid w:val="60C8A62C"/>
    <w:rsid w:val="616654CF"/>
    <w:rsid w:val="61DC782B"/>
    <w:rsid w:val="61F39A6C"/>
    <w:rsid w:val="622DF4D3"/>
    <w:rsid w:val="627C0A26"/>
    <w:rsid w:val="6292FCDC"/>
    <w:rsid w:val="62B99C2A"/>
    <w:rsid w:val="6417DA87"/>
    <w:rsid w:val="646ACDD9"/>
    <w:rsid w:val="648F9172"/>
    <w:rsid w:val="64F634BE"/>
    <w:rsid w:val="6529BA78"/>
    <w:rsid w:val="65F4AB41"/>
    <w:rsid w:val="6692051F"/>
    <w:rsid w:val="67081CDD"/>
    <w:rsid w:val="672D2CD9"/>
    <w:rsid w:val="67666DFF"/>
    <w:rsid w:val="67AE09D7"/>
    <w:rsid w:val="68BAF527"/>
    <w:rsid w:val="69630295"/>
    <w:rsid w:val="69EE13CD"/>
    <w:rsid w:val="6A2B0FDB"/>
    <w:rsid w:val="6AD8C310"/>
    <w:rsid w:val="6AE5AA99"/>
    <w:rsid w:val="6B528D83"/>
    <w:rsid w:val="6E6B2AD7"/>
    <w:rsid w:val="6E85EC86"/>
    <w:rsid w:val="6FFCE3BB"/>
    <w:rsid w:val="7014A47B"/>
    <w:rsid w:val="70709ED1"/>
    <w:rsid w:val="70EE82FC"/>
    <w:rsid w:val="713D6C8B"/>
    <w:rsid w:val="727B2AD2"/>
    <w:rsid w:val="7283AB08"/>
    <w:rsid w:val="731FDA74"/>
    <w:rsid w:val="73472115"/>
    <w:rsid w:val="73712E7A"/>
    <w:rsid w:val="7383BB3C"/>
    <w:rsid w:val="73E02599"/>
    <w:rsid w:val="76F0A056"/>
    <w:rsid w:val="77929975"/>
    <w:rsid w:val="77CC1B27"/>
    <w:rsid w:val="7A127F5B"/>
    <w:rsid w:val="7A688EF9"/>
    <w:rsid w:val="7A82DEEB"/>
    <w:rsid w:val="7B5DDBBF"/>
    <w:rsid w:val="7BF0B9B4"/>
    <w:rsid w:val="7CB99701"/>
    <w:rsid w:val="7D5D8F51"/>
    <w:rsid w:val="7D82006D"/>
    <w:rsid w:val="7D9475D7"/>
    <w:rsid w:val="7DA6E6F6"/>
    <w:rsid w:val="7E67F883"/>
    <w:rsid w:val="7F490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1636DB"/>
  <w15:docId w15:val="{458FA2CA-7767-4D43-B029-04C17A1A5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B1279"/>
    <w:pPr>
      <w:tabs>
        <w:tab w:val="center" w:pos="4680"/>
        <w:tab w:val="right" w:pos="9360"/>
      </w:tabs>
      <w:spacing w:line="240" w:lineRule="auto"/>
    </w:pPr>
  </w:style>
  <w:style w:type="character" w:customStyle="1" w:styleId="HeaderChar">
    <w:name w:val="Header Char"/>
    <w:basedOn w:val="DefaultParagraphFont"/>
    <w:link w:val="Header"/>
    <w:uiPriority w:val="99"/>
    <w:rsid w:val="002B1279"/>
  </w:style>
  <w:style w:type="paragraph" w:styleId="Footer">
    <w:name w:val="footer"/>
    <w:basedOn w:val="Normal"/>
    <w:link w:val="FooterChar"/>
    <w:uiPriority w:val="99"/>
    <w:unhideWhenUsed/>
    <w:rsid w:val="002B1279"/>
    <w:pPr>
      <w:tabs>
        <w:tab w:val="center" w:pos="4680"/>
        <w:tab w:val="right" w:pos="9360"/>
      </w:tabs>
      <w:spacing w:line="240" w:lineRule="auto"/>
    </w:pPr>
  </w:style>
  <w:style w:type="character" w:customStyle="1" w:styleId="FooterChar">
    <w:name w:val="Footer Char"/>
    <w:basedOn w:val="DefaultParagraphFont"/>
    <w:link w:val="Footer"/>
    <w:uiPriority w:val="99"/>
    <w:rsid w:val="002B1279"/>
  </w:style>
  <w:style w:type="paragraph" w:customStyle="1" w:styleId="paragraph">
    <w:name w:val="paragraph"/>
    <w:basedOn w:val="Normal"/>
    <w:rsid w:val="00E926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92631"/>
  </w:style>
  <w:style w:type="character" w:customStyle="1" w:styleId="eop">
    <w:name w:val="eop"/>
    <w:basedOn w:val="DefaultParagraphFont"/>
    <w:rsid w:val="00E92631"/>
  </w:style>
  <w:style w:type="paragraph" w:customStyle="1" w:styleId="Default">
    <w:name w:val="Default"/>
    <w:rsid w:val="001E7DB2"/>
    <w:pPr>
      <w:autoSpaceDE w:val="0"/>
      <w:autoSpaceDN w:val="0"/>
      <w:adjustRightInd w:val="0"/>
      <w:spacing w:line="240" w:lineRule="auto"/>
    </w:pPr>
    <w:rPr>
      <w:color w:val="000000"/>
      <w:sz w:val="24"/>
      <w:szCs w:val="24"/>
    </w:rPr>
  </w:style>
  <w:style w:type="character" w:styleId="Hyperlink">
    <w:name w:val="Hyperlink"/>
    <w:basedOn w:val="DefaultParagraphFont"/>
    <w:uiPriority w:val="99"/>
    <w:unhideWhenUsed/>
    <w:rsid w:val="00FB2C09"/>
    <w:rPr>
      <w:color w:val="0000FF" w:themeColor="hyperlink"/>
      <w:u w:val="single"/>
    </w:rPr>
  </w:style>
  <w:style w:type="character" w:customStyle="1" w:styleId="UnresolvedMention1">
    <w:name w:val="Unresolved Mention1"/>
    <w:basedOn w:val="DefaultParagraphFont"/>
    <w:uiPriority w:val="99"/>
    <w:semiHidden/>
    <w:unhideWhenUsed/>
    <w:rsid w:val="00FB2C09"/>
    <w:rPr>
      <w:color w:val="605E5C"/>
      <w:shd w:val="clear" w:color="auto" w:fill="E1DFDD"/>
    </w:rPr>
  </w:style>
  <w:style w:type="table" w:styleId="TableGrid">
    <w:name w:val="Table Grid"/>
    <w:basedOn w:val="TableNormal"/>
    <w:uiPriority w:val="39"/>
    <w:rsid w:val="00C848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575A"/>
    <w:pPr>
      <w:ind w:left="720"/>
      <w:contextualSpacing/>
    </w:pPr>
  </w:style>
  <w:style w:type="paragraph" w:styleId="NoSpacing">
    <w:name w:val="No Spacing"/>
    <w:uiPriority w:val="1"/>
    <w:qFormat/>
    <w:rsid w:val="00781F19"/>
    <w:pPr>
      <w:spacing w:line="240" w:lineRule="auto"/>
    </w:pPr>
  </w:style>
  <w:style w:type="paragraph" w:styleId="NormalWeb">
    <w:name w:val="Normal (Web)"/>
    <w:basedOn w:val="Normal"/>
    <w:uiPriority w:val="99"/>
    <w:semiHidden/>
    <w:unhideWhenUsed/>
    <w:rsid w:val="004228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04907">
      <w:bodyDiv w:val="1"/>
      <w:marLeft w:val="0"/>
      <w:marRight w:val="0"/>
      <w:marTop w:val="0"/>
      <w:marBottom w:val="0"/>
      <w:divBdr>
        <w:top w:val="none" w:sz="0" w:space="0" w:color="auto"/>
        <w:left w:val="none" w:sz="0" w:space="0" w:color="auto"/>
        <w:bottom w:val="none" w:sz="0" w:space="0" w:color="auto"/>
        <w:right w:val="none" w:sz="0" w:space="0" w:color="auto"/>
      </w:divBdr>
    </w:div>
    <w:div w:id="168254836">
      <w:bodyDiv w:val="1"/>
      <w:marLeft w:val="0"/>
      <w:marRight w:val="0"/>
      <w:marTop w:val="0"/>
      <w:marBottom w:val="0"/>
      <w:divBdr>
        <w:top w:val="none" w:sz="0" w:space="0" w:color="auto"/>
        <w:left w:val="none" w:sz="0" w:space="0" w:color="auto"/>
        <w:bottom w:val="none" w:sz="0" w:space="0" w:color="auto"/>
        <w:right w:val="none" w:sz="0" w:space="0" w:color="auto"/>
      </w:divBdr>
      <w:divsChild>
        <w:div w:id="533615938">
          <w:marLeft w:val="0"/>
          <w:marRight w:val="0"/>
          <w:marTop w:val="0"/>
          <w:marBottom w:val="0"/>
          <w:divBdr>
            <w:top w:val="none" w:sz="0" w:space="0" w:color="auto"/>
            <w:left w:val="none" w:sz="0" w:space="0" w:color="auto"/>
            <w:bottom w:val="none" w:sz="0" w:space="0" w:color="auto"/>
            <w:right w:val="none" w:sz="0" w:space="0" w:color="auto"/>
          </w:divBdr>
        </w:div>
        <w:div w:id="1647775984">
          <w:marLeft w:val="0"/>
          <w:marRight w:val="0"/>
          <w:marTop w:val="0"/>
          <w:marBottom w:val="0"/>
          <w:divBdr>
            <w:top w:val="none" w:sz="0" w:space="0" w:color="auto"/>
            <w:left w:val="none" w:sz="0" w:space="0" w:color="auto"/>
            <w:bottom w:val="none" w:sz="0" w:space="0" w:color="auto"/>
            <w:right w:val="none" w:sz="0" w:space="0" w:color="auto"/>
          </w:divBdr>
        </w:div>
        <w:div w:id="1702785231">
          <w:marLeft w:val="0"/>
          <w:marRight w:val="0"/>
          <w:marTop w:val="0"/>
          <w:marBottom w:val="0"/>
          <w:divBdr>
            <w:top w:val="none" w:sz="0" w:space="0" w:color="auto"/>
            <w:left w:val="none" w:sz="0" w:space="0" w:color="auto"/>
            <w:bottom w:val="none" w:sz="0" w:space="0" w:color="auto"/>
            <w:right w:val="none" w:sz="0" w:space="0" w:color="auto"/>
          </w:divBdr>
        </w:div>
        <w:div w:id="1327057017">
          <w:marLeft w:val="0"/>
          <w:marRight w:val="0"/>
          <w:marTop w:val="0"/>
          <w:marBottom w:val="0"/>
          <w:divBdr>
            <w:top w:val="none" w:sz="0" w:space="0" w:color="auto"/>
            <w:left w:val="none" w:sz="0" w:space="0" w:color="auto"/>
            <w:bottom w:val="none" w:sz="0" w:space="0" w:color="auto"/>
            <w:right w:val="none" w:sz="0" w:space="0" w:color="auto"/>
          </w:divBdr>
        </w:div>
        <w:div w:id="1686052639">
          <w:marLeft w:val="0"/>
          <w:marRight w:val="0"/>
          <w:marTop w:val="0"/>
          <w:marBottom w:val="0"/>
          <w:divBdr>
            <w:top w:val="none" w:sz="0" w:space="0" w:color="auto"/>
            <w:left w:val="none" w:sz="0" w:space="0" w:color="auto"/>
            <w:bottom w:val="none" w:sz="0" w:space="0" w:color="auto"/>
            <w:right w:val="none" w:sz="0" w:space="0" w:color="auto"/>
          </w:divBdr>
        </w:div>
        <w:div w:id="1911230748">
          <w:marLeft w:val="0"/>
          <w:marRight w:val="0"/>
          <w:marTop w:val="0"/>
          <w:marBottom w:val="0"/>
          <w:divBdr>
            <w:top w:val="none" w:sz="0" w:space="0" w:color="auto"/>
            <w:left w:val="none" w:sz="0" w:space="0" w:color="auto"/>
            <w:bottom w:val="none" w:sz="0" w:space="0" w:color="auto"/>
            <w:right w:val="none" w:sz="0" w:space="0" w:color="auto"/>
          </w:divBdr>
        </w:div>
        <w:div w:id="1799253962">
          <w:marLeft w:val="0"/>
          <w:marRight w:val="0"/>
          <w:marTop w:val="0"/>
          <w:marBottom w:val="0"/>
          <w:divBdr>
            <w:top w:val="none" w:sz="0" w:space="0" w:color="auto"/>
            <w:left w:val="none" w:sz="0" w:space="0" w:color="auto"/>
            <w:bottom w:val="none" w:sz="0" w:space="0" w:color="auto"/>
            <w:right w:val="none" w:sz="0" w:space="0" w:color="auto"/>
          </w:divBdr>
        </w:div>
        <w:div w:id="1416705802">
          <w:marLeft w:val="0"/>
          <w:marRight w:val="0"/>
          <w:marTop w:val="0"/>
          <w:marBottom w:val="0"/>
          <w:divBdr>
            <w:top w:val="none" w:sz="0" w:space="0" w:color="auto"/>
            <w:left w:val="none" w:sz="0" w:space="0" w:color="auto"/>
            <w:bottom w:val="none" w:sz="0" w:space="0" w:color="auto"/>
            <w:right w:val="none" w:sz="0" w:space="0" w:color="auto"/>
          </w:divBdr>
        </w:div>
        <w:div w:id="113409091">
          <w:marLeft w:val="0"/>
          <w:marRight w:val="0"/>
          <w:marTop w:val="0"/>
          <w:marBottom w:val="0"/>
          <w:divBdr>
            <w:top w:val="none" w:sz="0" w:space="0" w:color="auto"/>
            <w:left w:val="none" w:sz="0" w:space="0" w:color="auto"/>
            <w:bottom w:val="none" w:sz="0" w:space="0" w:color="auto"/>
            <w:right w:val="none" w:sz="0" w:space="0" w:color="auto"/>
          </w:divBdr>
        </w:div>
        <w:div w:id="1339041243">
          <w:marLeft w:val="0"/>
          <w:marRight w:val="0"/>
          <w:marTop w:val="0"/>
          <w:marBottom w:val="0"/>
          <w:divBdr>
            <w:top w:val="none" w:sz="0" w:space="0" w:color="auto"/>
            <w:left w:val="none" w:sz="0" w:space="0" w:color="auto"/>
            <w:bottom w:val="none" w:sz="0" w:space="0" w:color="auto"/>
            <w:right w:val="none" w:sz="0" w:space="0" w:color="auto"/>
          </w:divBdr>
        </w:div>
        <w:div w:id="1535582678">
          <w:marLeft w:val="0"/>
          <w:marRight w:val="0"/>
          <w:marTop w:val="0"/>
          <w:marBottom w:val="0"/>
          <w:divBdr>
            <w:top w:val="none" w:sz="0" w:space="0" w:color="auto"/>
            <w:left w:val="none" w:sz="0" w:space="0" w:color="auto"/>
            <w:bottom w:val="none" w:sz="0" w:space="0" w:color="auto"/>
            <w:right w:val="none" w:sz="0" w:space="0" w:color="auto"/>
          </w:divBdr>
        </w:div>
        <w:div w:id="675766744">
          <w:marLeft w:val="0"/>
          <w:marRight w:val="0"/>
          <w:marTop w:val="0"/>
          <w:marBottom w:val="0"/>
          <w:divBdr>
            <w:top w:val="none" w:sz="0" w:space="0" w:color="auto"/>
            <w:left w:val="none" w:sz="0" w:space="0" w:color="auto"/>
            <w:bottom w:val="none" w:sz="0" w:space="0" w:color="auto"/>
            <w:right w:val="none" w:sz="0" w:space="0" w:color="auto"/>
          </w:divBdr>
        </w:div>
        <w:div w:id="888491316">
          <w:marLeft w:val="0"/>
          <w:marRight w:val="0"/>
          <w:marTop w:val="0"/>
          <w:marBottom w:val="0"/>
          <w:divBdr>
            <w:top w:val="none" w:sz="0" w:space="0" w:color="auto"/>
            <w:left w:val="none" w:sz="0" w:space="0" w:color="auto"/>
            <w:bottom w:val="none" w:sz="0" w:space="0" w:color="auto"/>
            <w:right w:val="none" w:sz="0" w:space="0" w:color="auto"/>
          </w:divBdr>
        </w:div>
        <w:div w:id="1975402198">
          <w:marLeft w:val="0"/>
          <w:marRight w:val="0"/>
          <w:marTop w:val="0"/>
          <w:marBottom w:val="0"/>
          <w:divBdr>
            <w:top w:val="none" w:sz="0" w:space="0" w:color="auto"/>
            <w:left w:val="none" w:sz="0" w:space="0" w:color="auto"/>
            <w:bottom w:val="none" w:sz="0" w:space="0" w:color="auto"/>
            <w:right w:val="none" w:sz="0" w:space="0" w:color="auto"/>
          </w:divBdr>
        </w:div>
        <w:div w:id="1157377187">
          <w:marLeft w:val="0"/>
          <w:marRight w:val="0"/>
          <w:marTop w:val="0"/>
          <w:marBottom w:val="0"/>
          <w:divBdr>
            <w:top w:val="none" w:sz="0" w:space="0" w:color="auto"/>
            <w:left w:val="none" w:sz="0" w:space="0" w:color="auto"/>
            <w:bottom w:val="none" w:sz="0" w:space="0" w:color="auto"/>
            <w:right w:val="none" w:sz="0" w:space="0" w:color="auto"/>
          </w:divBdr>
        </w:div>
        <w:div w:id="1885098934">
          <w:marLeft w:val="0"/>
          <w:marRight w:val="0"/>
          <w:marTop w:val="0"/>
          <w:marBottom w:val="0"/>
          <w:divBdr>
            <w:top w:val="none" w:sz="0" w:space="0" w:color="auto"/>
            <w:left w:val="none" w:sz="0" w:space="0" w:color="auto"/>
            <w:bottom w:val="none" w:sz="0" w:space="0" w:color="auto"/>
            <w:right w:val="none" w:sz="0" w:space="0" w:color="auto"/>
          </w:divBdr>
        </w:div>
        <w:div w:id="259218907">
          <w:marLeft w:val="0"/>
          <w:marRight w:val="0"/>
          <w:marTop w:val="0"/>
          <w:marBottom w:val="0"/>
          <w:divBdr>
            <w:top w:val="none" w:sz="0" w:space="0" w:color="auto"/>
            <w:left w:val="none" w:sz="0" w:space="0" w:color="auto"/>
            <w:bottom w:val="none" w:sz="0" w:space="0" w:color="auto"/>
            <w:right w:val="none" w:sz="0" w:space="0" w:color="auto"/>
          </w:divBdr>
        </w:div>
        <w:div w:id="871454709">
          <w:marLeft w:val="0"/>
          <w:marRight w:val="0"/>
          <w:marTop w:val="0"/>
          <w:marBottom w:val="0"/>
          <w:divBdr>
            <w:top w:val="none" w:sz="0" w:space="0" w:color="auto"/>
            <w:left w:val="none" w:sz="0" w:space="0" w:color="auto"/>
            <w:bottom w:val="none" w:sz="0" w:space="0" w:color="auto"/>
            <w:right w:val="none" w:sz="0" w:space="0" w:color="auto"/>
          </w:divBdr>
        </w:div>
        <w:div w:id="1679695915">
          <w:marLeft w:val="0"/>
          <w:marRight w:val="0"/>
          <w:marTop w:val="0"/>
          <w:marBottom w:val="0"/>
          <w:divBdr>
            <w:top w:val="none" w:sz="0" w:space="0" w:color="auto"/>
            <w:left w:val="none" w:sz="0" w:space="0" w:color="auto"/>
            <w:bottom w:val="none" w:sz="0" w:space="0" w:color="auto"/>
            <w:right w:val="none" w:sz="0" w:space="0" w:color="auto"/>
          </w:divBdr>
        </w:div>
        <w:div w:id="383142507">
          <w:marLeft w:val="0"/>
          <w:marRight w:val="0"/>
          <w:marTop w:val="0"/>
          <w:marBottom w:val="0"/>
          <w:divBdr>
            <w:top w:val="none" w:sz="0" w:space="0" w:color="auto"/>
            <w:left w:val="none" w:sz="0" w:space="0" w:color="auto"/>
            <w:bottom w:val="none" w:sz="0" w:space="0" w:color="auto"/>
            <w:right w:val="none" w:sz="0" w:space="0" w:color="auto"/>
          </w:divBdr>
        </w:div>
        <w:div w:id="262692170">
          <w:marLeft w:val="0"/>
          <w:marRight w:val="0"/>
          <w:marTop w:val="0"/>
          <w:marBottom w:val="0"/>
          <w:divBdr>
            <w:top w:val="none" w:sz="0" w:space="0" w:color="auto"/>
            <w:left w:val="none" w:sz="0" w:space="0" w:color="auto"/>
            <w:bottom w:val="none" w:sz="0" w:space="0" w:color="auto"/>
            <w:right w:val="none" w:sz="0" w:space="0" w:color="auto"/>
          </w:divBdr>
        </w:div>
      </w:divsChild>
    </w:div>
    <w:div w:id="488012366">
      <w:bodyDiv w:val="1"/>
      <w:marLeft w:val="0"/>
      <w:marRight w:val="0"/>
      <w:marTop w:val="0"/>
      <w:marBottom w:val="0"/>
      <w:divBdr>
        <w:top w:val="none" w:sz="0" w:space="0" w:color="auto"/>
        <w:left w:val="none" w:sz="0" w:space="0" w:color="auto"/>
        <w:bottom w:val="none" w:sz="0" w:space="0" w:color="auto"/>
        <w:right w:val="none" w:sz="0" w:space="0" w:color="auto"/>
      </w:divBdr>
    </w:div>
    <w:div w:id="649212547">
      <w:bodyDiv w:val="1"/>
      <w:marLeft w:val="0"/>
      <w:marRight w:val="0"/>
      <w:marTop w:val="0"/>
      <w:marBottom w:val="0"/>
      <w:divBdr>
        <w:top w:val="none" w:sz="0" w:space="0" w:color="auto"/>
        <w:left w:val="none" w:sz="0" w:space="0" w:color="auto"/>
        <w:bottom w:val="none" w:sz="0" w:space="0" w:color="auto"/>
        <w:right w:val="none" w:sz="0" w:space="0" w:color="auto"/>
      </w:divBdr>
    </w:div>
    <w:div w:id="750546939">
      <w:bodyDiv w:val="1"/>
      <w:marLeft w:val="0"/>
      <w:marRight w:val="0"/>
      <w:marTop w:val="0"/>
      <w:marBottom w:val="0"/>
      <w:divBdr>
        <w:top w:val="none" w:sz="0" w:space="0" w:color="auto"/>
        <w:left w:val="none" w:sz="0" w:space="0" w:color="auto"/>
        <w:bottom w:val="none" w:sz="0" w:space="0" w:color="auto"/>
        <w:right w:val="none" w:sz="0" w:space="0" w:color="auto"/>
      </w:divBdr>
      <w:divsChild>
        <w:div w:id="456485048">
          <w:marLeft w:val="0"/>
          <w:marRight w:val="0"/>
          <w:marTop w:val="0"/>
          <w:marBottom w:val="0"/>
          <w:divBdr>
            <w:top w:val="none" w:sz="0" w:space="0" w:color="auto"/>
            <w:left w:val="none" w:sz="0" w:space="0" w:color="auto"/>
            <w:bottom w:val="none" w:sz="0" w:space="0" w:color="auto"/>
            <w:right w:val="none" w:sz="0" w:space="0" w:color="auto"/>
          </w:divBdr>
          <w:divsChild>
            <w:div w:id="1878200438">
              <w:marLeft w:val="0"/>
              <w:marRight w:val="0"/>
              <w:marTop w:val="0"/>
              <w:marBottom w:val="0"/>
              <w:divBdr>
                <w:top w:val="none" w:sz="0" w:space="0" w:color="auto"/>
                <w:left w:val="none" w:sz="0" w:space="0" w:color="auto"/>
                <w:bottom w:val="none" w:sz="0" w:space="0" w:color="auto"/>
                <w:right w:val="none" w:sz="0" w:space="0" w:color="auto"/>
              </w:divBdr>
            </w:div>
            <w:div w:id="2130974368">
              <w:marLeft w:val="0"/>
              <w:marRight w:val="0"/>
              <w:marTop w:val="0"/>
              <w:marBottom w:val="0"/>
              <w:divBdr>
                <w:top w:val="none" w:sz="0" w:space="0" w:color="auto"/>
                <w:left w:val="none" w:sz="0" w:space="0" w:color="auto"/>
                <w:bottom w:val="none" w:sz="0" w:space="0" w:color="auto"/>
                <w:right w:val="none" w:sz="0" w:space="0" w:color="auto"/>
              </w:divBdr>
            </w:div>
            <w:div w:id="1956062021">
              <w:marLeft w:val="0"/>
              <w:marRight w:val="0"/>
              <w:marTop w:val="0"/>
              <w:marBottom w:val="0"/>
              <w:divBdr>
                <w:top w:val="none" w:sz="0" w:space="0" w:color="auto"/>
                <w:left w:val="none" w:sz="0" w:space="0" w:color="auto"/>
                <w:bottom w:val="none" w:sz="0" w:space="0" w:color="auto"/>
                <w:right w:val="none" w:sz="0" w:space="0" w:color="auto"/>
              </w:divBdr>
            </w:div>
            <w:div w:id="770516848">
              <w:marLeft w:val="0"/>
              <w:marRight w:val="0"/>
              <w:marTop w:val="0"/>
              <w:marBottom w:val="0"/>
              <w:divBdr>
                <w:top w:val="none" w:sz="0" w:space="0" w:color="auto"/>
                <w:left w:val="none" w:sz="0" w:space="0" w:color="auto"/>
                <w:bottom w:val="none" w:sz="0" w:space="0" w:color="auto"/>
                <w:right w:val="none" w:sz="0" w:space="0" w:color="auto"/>
              </w:divBdr>
            </w:div>
            <w:div w:id="430703574">
              <w:marLeft w:val="0"/>
              <w:marRight w:val="0"/>
              <w:marTop w:val="0"/>
              <w:marBottom w:val="0"/>
              <w:divBdr>
                <w:top w:val="none" w:sz="0" w:space="0" w:color="auto"/>
                <w:left w:val="none" w:sz="0" w:space="0" w:color="auto"/>
                <w:bottom w:val="none" w:sz="0" w:space="0" w:color="auto"/>
                <w:right w:val="none" w:sz="0" w:space="0" w:color="auto"/>
              </w:divBdr>
            </w:div>
            <w:div w:id="624850717">
              <w:marLeft w:val="0"/>
              <w:marRight w:val="0"/>
              <w:marTop w:val="0"/>
              <w:marBottom w:val="0"/>
              <w:divBdr>
                <w:top w:val="none" w:sz="0" w:space="0" w:color="auto"/>
                <w:left w:val="none" w:sz="0" w:space="0" w:color="auto"/>
                <w:bottom w:val="none" w:sz="0" w:space="0" w:color="auto"/>
                <w:right w:val="none" w:sz="0" w:space="0" w:color="auto"/>
              </w:divBdr>
            </w:div>
            <w:div w:id="2076657883">
              <w:marLeft w:val="0"/>
              <w:marRight w:val="0"/>
              <w:marTop w:val="0"/>
              <w:marBottom w:val="0"/>
              <w:divBdr>
                <w:top w:val="none" w:sz="0" w:space="0" w:color="auto"/>
                <w:left w:val="none" w:sz="0" w:space="0" w:color="auto"/>
                <w:bottom w:val="none" w:sz="0" w:space="0" w:color="auto"/>
                <w:right w:val="none" w:sz="0" w:space="0" w:color="auto"/>
              </w:divBdr>
            </w:div>
          </w:divsChild>
        </w:div>
        <w:div w:id="1982464415">
          <w:marLeft w:val="0"/>
          <w:marRight w:val="0"/>
          <w:marTop w:val="0"/>
          <w:marBottom w:val="0"/>
          <w:divBdr>
            <w:top w:val="none" w:sz="0" w:space="0" w:color="auto"/>
            <w:left w:val="none" w:sz="0" w:space="0" w:color="auto"/>
            <w:bottom w:val="none" w:sz="0" w:space="0" w:color="auto"/>
            <w:right w:val="none" w:sz="0" w:space="0" w:color="auto"/>
          </w:divBdr>
          <w:divsChild>
            <w:div w:id="134663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20153">
      <w:bodyDiv w:val="1"/>
      <w:marLeft w:val="0"/>
      <w:marRight w:val="0"/>
      <w:marTop w:val="0"/>
      <w:marBottom w:val="0"/>
      <w:divBdr>
        <w:top w:val="none" w:sz="0" w:space="0" w:color="auto"/>
        <w:left w:val="none" w:sz="0" w:space="0" w:color="auto"/>
        <w:bottom w:val="none" w:sz="0" w:space="0" w:color="auto"/>
        <w:right w:val="none" w:sz="0" w:space="0" w:color="auto"/>
      </w:divBdr>
    </w:div>
    <w:div w:id="1414547129">
      <w:bodyDiv w:val="1"/>
      <w:marLeft w:val="0"/>
      <w:marRight w:val="0"/>
      <w:marTop w:val="0"/>
      <w:marBottom w:val="0"/>
      <w:divBdr>
        <w:top w:val="none" w:sz="0" w:space="0" w:color="auto"/>
        <w:left w:val="none" w:sz="0" w:space="0" w:color="auto"/>
        <w:bottom w:val="none" w:sz="0" w:space="0" w:color="auto"/>
        <w:right w:val="none" w:sz="0" w:space="0" w:color="auto"/>
      </w:divBdr>
    </w:div>
    <w:div w:id="1475489469">
      <w:bodyDiv w:val="1"/>
      <w:marLeft w:val="0"/>
      <w:marRight w:val="0"/>
      <w:marTop w:val="0"/>
      <w:marBottom w:val="0"/>
      <w:divBdr>
        <w:top w:val="none" w:sz="0" w:space="0" w:color="auto"/>
        <w:left w:val="none" w:sz="0" w:space="0" w:color="auto"/>
        <w:bottom w:val="none" w:sz="0" w:space="0" w:color="auto"/>
        <w:right w:val="none" w:sz="0" w:space="0" w:color="auto"/>
      </w:divBdr>
    </w:div>
    <w:div w:id="1740522593">
      <w:bodyDiv w:val="1"/>
      <w:marLeft w:val="0"/>
      <w:marRight w:val="0"/>
      <w:marTop w:val="0"/>
      <w:marBottom w:val="0"/>
      <w:divBdr>
        <w:top w:val="none" w:sz="0" w:space="0" w:color="auto"/>
        <w:left w:val="none" w:sz="0" w:space="0" w:color="auto"/>
        <w:bottom w:val="none" w:sz="0" w:space="0" w:color="auto"/>
        <w:right w:val="none" w:sz="0" w:space="0" w:color="auto"/>
      </w:divBdr>
    </w:div>
    <w:div w:id="1991867239">
      <w:bodyDiv w:val="1"/>
      <w:marLeft w:val="0"/>
      <w:marRight w:val="0"/>
      <w:marTop w:val="0"/>
      <w:marBottom w:val="0"/>
      <w:divBdr>
        <w:top w:val="none" w:sz="0" w:space="0" w:color="auto"/>
        <w:left w:val="none" w:sz="0" w:space="0" w:color="auto"/>
        <w:bottom w:val="none" w:sz="0" w:space="0" w:color="auto"/>
        <w:right w:val="none" w:sz="0" w:space="0" w:color="auto"/>
      </w:divBdr>
    </w:div>
    <w:div w:id="2130322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5.gi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recruitment@nllt.co.uk" TargetMode="External"/><Relationship Id="rId2" Type="http://schemas.openxmlformats.org/officeDocument/2006/relationships/customXml" Target="../customXml/item2.xml"/><Relationship Id="rId16" Type="http://schemas.openxmlformats.org/officeDocument/2006/relationships/hyperlink" Target="https://www.northernlightslearningtrust.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northernlightslearningtrust.co.uk/"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helenshartlepool.greenhousecms.co.uk/index.asp"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FB6E5C9CB5C41B700EFD6E6122935" ma:contentTypeVersion="8" ma:contentTypeDescription="Create a new document." ma:contentTypeScope="" ma:versionID="0250d3b647f61215727671ed61270c0c">
  <xsd:schema xmlns:xsd="http://www.w3.org/2001/XMLSchema" xmlns:xs="http://www.w3.org/2001/XMLSchema" xmlns:p="http://schemas.microsoft.com/office/2006/metadata/properties" xmlns:ns2="b8910c93-fe59-4995-83dc-25713916db45" xmlns:ns3="66011b23-9d71-4be2-8671-357478e5cbdb" targetNamespace="http://schemas.microsoft.com/office/2006/metadata/properties" ma:root="true" ma:fieldsID="2e360b3ddcaa95c047fc46cbe6823eea" ns2:_="" ns3:_="">
    <xsd:import namespace="b8910c93-fe59-4995-83dc-25713916db45"/>
    <xsd:import namespace="66011b23-9d71-4be2-8671-357478e5cb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910c93-fe59-4995-83dc-25713916db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011b23-9d71-4be2-8671-357478e5cb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5F0D45-C4FB-41A1-AA5D-888550FC26C2}">
  <ds:schemaRefs>
    <ds:schemaRef ds:uri="http://schemas.microsoft.com/sharepoint/v3/contenttype/forms"/>
  </ds:schemaRefs>
</ds:datastoreItem>
</file>

<file path=customXml/itemProps2.xml><?xml version="1.0" encoding="utf-8"?>
<ds:datastoreItem xmlns:ds="http://schemas.openxmlformats.org/officeDocument/2006/customXml" ds:itemID="{86C834F9-7E99-45C1-8963-72835F9D4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910c93-fe59-4995-83dc-25713916db45"/>
    <ds:schemaRef ds:uri="66011b23-9d71-4be2-8671-357478e5cb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059C7E-B1EF-4D17-8B3F-04358285CA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2742</Words>
  <Characters>15633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Sanger</dc:creator>
  <cp:lastModifiedBy>Louise Metcalfe</cp:lastModifiedBy>
  <cp:revision>2</cp:revision>
  <cp:lastPrinted>2023-10-09T08:37:00Z</cp:lastPrinted>
  <dcterms:created xsi:type="dcterms:W3CDTF">2025-03-10T16:07:00Z</dcterms:created>
  <dcterms:modified xsi:type="dcterms:W3CDTF">2025-03-10T16:07:00Z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0x010100DBEFB6E5C9CB5C41B700EFD6E6122935</vt:lpwstr>
  </property>
  <property fmtid="{D5CDD505-2E9C-101B-9397-08002B2CF9AE}" pid="3" name="MediaServiceImageTags">
    <vt:lpwstr/>
  </property>
</Properties>
</file>