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4014C" w:rsidRDefault="00F55ABF" w:rsidP="00F55ABF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1492A2">
            <wp:simplePos x="0" y="0"/>
            <wp:positionH relativeFrom="column">
              <wp:posOffset>5933758</wp:posOffset>
            </wp:positionH>
            <wp:positionV relativeFrom="paragraph">
              <wp:posOffset>4763</wp:posOffset>
            </wp:positionV>
            <wp:extent cx="646430" cy="810895"/>
            <wp:effectExtent l="0" t="0" r="1270" b="8255"/>
            <wp:wrapThrough wrapText="bothSides">
              <wp:wrapPolygon edited="0">
                <wp:start x="8912" y="0"/>
                <wp:lineTo x="1910" y="507"/>
                <wp:lineTo x="0" y="2030"/>
                <wp:lineTo x="0" y="19283"/>
                <wp:lineTo x="4456" y="21312"/>
                <wp:lineTo x="16550" y="21312"/>
                <wp:lineTo x="21006" y="19283"/>
                <wp:lineTo x="21006" y="2030"/>
                <wp:lineTo x="19096" y="507"/>
                <wp:lineTo x="12094" y="0"/>
                <wp:lineTo x="891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BF8">
        <w:rPr>
          <w:b/>
          <w:sz w:val="28"/>
          <w:szCs w:val="28"/>
        </w:rPr>
        <w:br/>
        <w:t>ST JOHN FISHER CATHOLIC HIGH</w:t>
      </w:r>
      <w:r w:rsidR="00741D3C">
        <w:rPr>
          <w:b/>
          <w:sz w:val="28"/>
          <w:szCs w:val="28"/>
        </w:rPr>
        <w:t xml:space="preserve"> SCHOOL </w:t>
      </w:r>
    </w:p>
    <w:p w:rsidR="00C4014C" w:rsidRPr="00C4014C" w:rsidRDefault="00C4014C" w:rsidP="00F55A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C4014C">
        <w:rPr>
          <w:b/>
          <w:sz w:val="28"/>
          <w:szCs w:val="28"/>
          <w:u w:val="single"/>
        </w:rPr>
        <w:t xml:space="preserve">PERSON SPECIFICATION – ASSISTANT </w:t>
      </w:r>
      <w:r>
        <w:rPr>
          <w:b/>
          <w:sz w:val="28"/>
          <w:szCs w:val="28"/>
          <w:u w:val="single"/>
        </w:rPr>
        <w:t>HEADTEACHER</w:t>
      </w:r>
      <w:r>
        <w:rPr>
          <w:b/>
          <w:sz w:val="28"/>
          <w:szCs w:val="28"/>
          <w:u w:val="single"/>
        </w:rPr>
        <w:br/>
      </w:r>
    </w:p>
    <w:p w:rsidR="00C4014C" w:rsidRPr="007D3BF8" w:rsidRDefault="00C4014C" w:rsidP="00F55ABF">
      <w:pPr>
        <w:spacing w:after="0" w:line="240" w:lineRule="auto"/>
        <w:rPr>
          <w:b/>
          <w:sz w:val="24"/>
          <w:szCs w:val="24"/>
        </w:rPr>
      </w:pPr>
      <w:r w:rsidRPr="007D3BF8">
        <w:rPr>
          <w:b/>
          <w:sz w:val="24"/>
          <w:szCs w:val="24"/>
        </w:rPr>
        <w:t>The Governing Body is seeking to appoint a person who possesses the following qualities and skills:</w:t>
      </w:r>
    </w:p>
    <w:p w:rsidR="00355D20" w:rsidRDefault="00355D20" w:rsidP="00355D20">
      <w:pPr>
        <w:spacing w:after="0" w:line="240" w:lineRule="auto"/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5"/>
        <w:gridCol w:w="6371"/>
        <w:gridCol w:w="1094"/>
        <w:gridCol w:w="1156"/>
      </w:tblGrid>
      <w:tr w:rsidR="000978B4" w:rsidRPr="00741D3C" w:rsidTr="00E6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F55ABF" w:rsidRPr="00741D3C" w:rsidRDefault="00F55ABF" w:rsidP="00355D20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F55ABF" w:rsidRPr="000978B4" w:rsidRDefault="000978B4" w:rsidP="00355D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Criteria</w:t>
            </w:r>
          </w:p>
        </w:tc>
        <w:tc>
          <w:tcPr>
            <w:tcW w:w="1094" w:type="dxa"/>
          </w:tcPr>
          <w:p w:rsidR="00F55ABF" w:rsidRPr="000978B4" w:rsidRDefault="00F55ABF" w:rsidP="00355D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F55ABF" w:rsidRPr="000978B4" w:rsidRDefault="00F55ABF" w:rsidP="00355D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Desirable</w:t>
            </w:r>
          </w:p>
        </w:tc>
      </w:tr>
      <w:tr w:rsidR="00B72EFB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</w:tcPr>
          <w:p w:rsidR="00B72EFB" w:rsidRPr="000978B4" w:rsidRDefault="00B72EFB" w:rsidP="00B72EFB">
            <w:pPr>
              <w:spacing w:after="0" w:line="240" w:lineRule="auto"/>
              <w:rPr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Faith commitment</w:t>
            </w:r>
          </w:p>
        </w:tc>
        <w:tc>
          <w:tcPr>
            <w:tcW w:w="6371" w:type="dxa"/>
          </w:tcPr>
          <w:p w:rsidR="00B72EFB" w:rsidRPr="00512161" w:rsidRDefault="00B72EFB" w:rsidP="00355D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Catholic ethos and values</w:t>
            </w:r>
          </w:p>
        </w:tc>
        <w:tc>
          <w:tcPr>
            <w:tcW w:w="1094" w:type="dxa"/>
          </w:tcPr>
          <w:p w:rsidR="00110834" w:rsidRPr="002F47A5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sz w:val="20"/>
                <w:szCs w:val="20"/>
              </w:rPr>
            </w:pPr>
            <w:r w:rsidRPr="002F47A5">
              <w:rPr>
                <w:rFonts w:ascii="Wingdings 2" w:hAnsi="Wingdings 2"/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B72EFB" w:rsidRPr="002F47A5" w:rsidRDefault="00B72EFB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2EFB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B72EFB" w:rsidRPr="000978B4" w:rsidRDefault="00B72EFB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B72EFB" w:rsidRDefault="00B72EFB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articulate a vision for Catholic education</w:t>
            </w:r>
          </w:p>
        </w:tc>
        <w:tc>
          <w:tcPr>
            <w:tcW w:w="1094" w:type="dxa"/>
          </w:tcPr>
          <w:p w:rsidR="00B72EFB" w:rsidRPr="002F47A5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7A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B72EFB" w:rsidRPr="002F47A5" w:rsidRDefault="00B72EFB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2EFB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B72EFB" w:rsidRPr="000978B4" w:rsidRDefault="00B72EFB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B72EFB" w:rsidRPr="00110834" w:rsidRDefault="00B72EFB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Practising Catholic</w:t>
            </w:r>
          </w:p>
        </w:tc>
        <w:tc>
          <w:tcPr>
            <w:tcW w:w="1094" w:type="dxa"/>
          </w:tcPr>
          <w:p w:rsidR="00B72EFB" w:rsidRPr="002F47A5" w:rsidRDefault="00B72EFB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72EFB" w:rsidRPr="002F47A5" w:rsidRDefault="00414F22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7A5">
              <w:rPr>
                <w:sz w:val="20"/>
                <w:szCs w:val="20"/>
              </w:rPr>
              <w:sym w:font="Wingdings 2" w:char="F050"/>
            </w:r>
          </w:p>
        </w:tc>
      </w:tr>
      <w:tr w:rsidR="00B72EFB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B72EFB" w:rsidRPr="000978B4" w:rsidRDefault="00B72EFB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B72EFB" w:rsidRPr="00110834" w:rsidRDefault="00B72EFB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Experience in leading collective acts of worship</w:t>
            </w:r>
          </w:p>
        </w:tc>
        <w:tc>
          <w:tcPr>
            <w:tcW w:w="1094" w:type="dxa"/>
          </w:tcPr>
          <w:p w:rsidR="00B72EFB" w:rsidRPr="002F47A5" w:rsidRDefault="00B72EFB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72EFB" w:rsidRPr="002F47A5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7A5">
              <w:rPr>
                <w:sz w:val="20"/>
                <w:szCs w:val="20"/>
              </w:rPr>
              <w:sym w:font="Wingdings 2" w:char="F050"/>
            </w:r>
          </w:p>
        </w:tc>
      </w:tr>
      <w:tr w:rsidR="00B72EFB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B72EFB" w:rsidRPr="000978B4" w:rsidRDefault="00B72EFB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B72EFB" w:rsidRPr="00110834" w:rsidRDefault="00B72EFB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Understanding of the role of leadership in spiritual development of pupils and staff</w:t>
            </w:r>
          </w:p>
        </w:tc>
        <w:tc>
          <w:tcPr>
            <w:tcW w:w="1094" w:type="dxa"/>
          </w:tcPr>
          <w:p w:rsidR="00B72EFB" w:rsidRPr="002F47A5" w:rsidRDefault="00B72EFB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72EFB" w:rsidRPr="002F47A5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7A5">
              <w:rPr>
                <w:sz w:val="20"/>
                <w:szCs w:val="20"/>
              </w:rPr>
              <w:sym w:font="Wingdings 2" w:char="F050"/>
            </w:r>
          </w:p>
        </w:tc>
      </w:tr>
      <w:tr w:rsidR="000978B4" w:rsidRPr="00741D3C" w:rsidTr="00E649D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</w:tcPr>
          <w:p w:rsidR="00DE54FD" w:rsidRPr="000978B4" w:rsidRDefault="00DE54FD" w:rsidP="00B72EFB">
            <w:pPr>
              <w:spacing w:after="0" w:line="240" w:lineRule="auto"/>
              <w:rPr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Qualifications</w:t>
            </w:r>
          </w:p>
        </w:tc>
        <w:tc>
          <w:tcPr>
            <w:tcW w:w="6371" w:type="dxa"/>
          </w:tcPr>
          <w:p w:rsidR="00DE54FD" w:rsidRDefault="00DE54FD" w:rsidP="00F55A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Qualified Teacher status</w:t>
            </w:r>
            <w:r>
              <w:rPr>
                <w:sz w:val="20"/>
                <w:szCs w:val="20"/>
              </w:rPr>
              <w:t xml:space="preserve"> (QTS)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8B4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F55A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honours degree or equivalent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F55A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8B4" w:rsidRPr="00741D3C" w:rsidTr="00E649D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355D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F55A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 xml:space="preserve">Evidence of </w:t>
            </w:r>
            <w:r>
              <w:rPr>
                <w:sz w:val="20"/>
                <w:szCs w:val="20"/>
              </w:rPr>
              <w:t>recent further professional studies/research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F55A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8B4" w:rsidRPr="00741D3C" w:rsidTr="00E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830C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830C47" w:rsidRDefault="00DE54FD" w:rsidP="00830C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C47">
              <w:rPr>
                <w:sz w:val="20"/>
                <w:szCs w:val="20"/>
              </w:rPr>
              <w:t>Additional professional qualification (</w:t>
            </w:r>
            <w:proofErr w:type="spellStart"/>
            <w:r w:rsidRPr="00830C47">
              <w:rPr>
                <w:sz w:val="20"/>
                <w:szCs w:val="20"/>
              </w:rPr>
              <w:t>eg</w:t>
            </w:r>
            <w:proofErr w:type="spellEnd"/>
            <w:r w:rsidRPr="00830C47">
              <w:rPr>
                <w:sz w:val="20"/>
                <w:szCs w:val="20"/>
              </w:rPr>
              <w:t xml:space="preserve"> </w:t>
            </w:r>
            <w:proofErr w:type="spellStart"/>
            <w:r w:rsidRPr="00830C47">
              <w:rPr>
                <w:sz w:val="20"/>
                <w:szCs w:val="20"/>
              </w:rPr>
              <w:t>LFtM</w:t>
            </w:r>
            <w:proofErr w:type="spellEnd"/>
            <w:r w:rsidRPr="00830C47">
              <w:rPr>
                <w:sz w:val="20"/>
                <w:szCs w:val="20"/>
              </w:rPr>
              <w:t>; MEd; NPQML; NPQSL)</w:t>
            </w:r>
          </w:p>
        </w:tc>
        <w:tc>
          <w:tcPr>
            <w:tcW w:w="1094" w:type="dxa"/>
          </w:tcPr>
          <w:p w:rsidR="00DE54FD" w:rsidRPr="00F55ABF" w:rsidRDefault="00DE54FD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E54FD" w:rsidRPr="00F55ABF" w:rsidRDefault="00E334CA" w:rsidP="00E334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bookmarkStart w:id="0" w:name="_GoBack"/>
        <w:bookmarkEnd w:id="0"/>
      </w:tr>
      <w:tr w:rsidR="000978B4" w:rsidRPr="00741D3C" w:rsidTr="00E649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830C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02408C" w:rsidRDefault="00DE54FD" w:rsidP="00830C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Catholic Certificate in Religious Studies</w:t>
            </w:r>
          </w:p>
        </w:tc>
        <w:tc>
          <w:tcPr>
            <w:tcW w:w="1094" w:type="dxa"/>
          </w:tcPr>
          <w:p w:rsidR="00DE54FD" w:rsidRPr="00F55ABF" w:rsidRDefault="00DE54FD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0978B4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</w:tcPr>
          <w:p w:rsidR="00DE54FD" w:rsidRPr="000978B4" w:rsidRDefault="00DE54FD" w:rsidP="00B72EFB">
            <w:pPr>
              <w:spacing w:after="0" w:line="240" w:lineRule="auto"/>
              <w:rPr>
                <w:sz w:val="24"/>
                <w:szCs w:val="24"/>
              </w:rPr>
            </w:pPr>
          </w:p>
          <w:p w:rsidR="00DE54FD" w:rsidRPr="000978B4" w:rsidRDefault="00DE54FD" w:rsidP="00B72EFB">
            <w:pPr>
              <w:spacing w:after="0" w:line="240" w:lineRule="auto"/>
              <w:rPr>
                <w:sz w:val="24"/>
                <w:szCs w:val="24"/>
              </w:rPr>
            </w:pPr>
          </w:p>
          <w:p w:rsidR="00DE54FD" w:rsidRPr="000978B4" w:rsidRDefault="00DE54FD" w:rsidP="00B72EFB">
            <w:pPr>
              <w:spacing w:after="0" w:line="240" w:lineRule="auto"/>
              <w:rPr>
                <w:sz w:val="24"/>
                <w:szCs w:val="24"/>
              </w:rPr>
            </w:pPr>
          </w:p>
          <w:p w:rsidR="00DE54FD" w:rsidRPr="000978B4" w:rsidRDefault="00DE54FD" w:rsidP="00B72EFB">
            <w:pPr>
              <w:spacing w:after="0" w:line="240" w:lineRule="auto"/>
              <w:rPr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Experience</w:t>
            </w:r>
          </w:p>
        </w:tc>
        <w:tc>
          <w:tcPr>
            <w:tcW w:w="6371" w:type="dxa"/>
          </w:tcPr>
          <w:p w:rsidR="00DE54FD" w:rsidRDefault="00DE54FD" w:rsidP="00830C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experience of effecting improvement in varying settings and contexts.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830C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830C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strong classroom practitioner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830C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team leadership experience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3E76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whole school INSET/professional development and an understanding of how this raises standards</w:t>
            </w:r>
          </w:p>
        </w:tc>
        <w:tc>
          <w:tcPr>
            <w:tcW w:w="1094" w:type="dxa"/>
          </w:tcPr>
          <w:p w:rsidR="00DE54FD" w:rsidRPr="00F55ABF" w:rsidRDefault="00DE54FD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E54FD" w:rsidRPr="00F55ABF" w:rsidRDefault="003E7640" w:rsidP="003E76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DE54FD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experience in introducing or implementing innovations in a school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generate effective working relationships at any level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Outstanding levels of pupil achievement and pupil progress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potential to develop education programmes to meet individual learning needs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quality assurance approaches including staff appraisal and staff development in order to instil accountability in staff for the impact their work has on student outcomes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7EE">
              <w:rPr>
                <w:rFonts w:ascii="Calibri" w:hAnsi="Calibri"/>
                <w:sz w:val="20"/>
                <w:szCs w:val="20"/>
              </w:rPr>
              <w:t>Knowledge of current initiatives in education and how they relate to raising standards, progress and achievement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51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7EE">
              <w:rPr>
                <w:rFonts w:ascii="Calibri" w:hAnsi="Calibri"/>
                <w:sz w:val="20"/>
                <w:szCs w:val="20"/>
              </w:rPr>
              <w:t>Experience of monitoring progress of pupils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5747EE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7EE">
              <w:rPr>
                <w:rFonts w:ascii="Calibri" w:hAnsi="Calibri"/>
                <w:sz w:val="20"/>
                <w:szCs w:val="20"/>
              </w:rPr>
              <w:t>Ability to inspire, motivate and challenge pupils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5747EE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7EE">
              <w:rPr>
                <w:rFonts w:ascii="Calibri" w:hAnsi="Calibri"/>
                <w:sz w:val="20"/>
                <w:szCs w:val="20"/>
              </w:rPr>
              <w:t>Successful track record of raising achievement as a curriculum leader or in another similar role</w:t>
            </w:r>
          </w:p>
        </w:tc>
        <w:tc>
          <w:tcPr>
            <w:tcW w:w="1094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DE54FD" w:rsidRPr="00F55ABF" w:rsidRDefault="00DE54FD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4FD" w:rsidRPr="00741D3C" w:rsidTr="00E649D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DE54FD" w:rsidRPr="000978B4" w:rsidRDefault="00DE54FD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E54FD" w:rsidRPr="00110834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0834">
              <w:rPr>
                <w:rFonts w:cstheme="minorHAnsi"/>
                <w:sz w:val="20"/>
                <w:szCs w:val="20"/>
              </w:rPr>
              <w:t>An understanding of the learning needs of students who have special educational need or disability</w:t>
            </w:r>
          </w:p>
        </w:tc>
        <w:tc>
          <w:tcPr>
            <w:tcW w:w="1094" w:type="dxa"/>
          </w:tcPr>
          <w:p w:rsidR="00DE54FD" w:rsidRPr="00F55ABF" w:rsidRDefault="00DE54FD" w:rsidP="000240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DE54FD" w:rsidRPr="00F55ABF" w:rsidRDefault="00110834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110834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110834" w:rsidRPr="000978B4" w:rsidRDefault="00110834" w:rsidP="000240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110834" w:rsidRPr="00110834" w:rsidRDefault="00110834" w:rsidP="000240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108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Experience of leading in a Catholic school</w:t>
            </w:r>
          </w:p>
        </w:tc>
        <w:tc>
          <w:tcPr>
            <w:tcW w:w="1094" w:type="dxa"/>
          </w:tcPr>
          <w:p w:rsidR="00110834" w:rsidRPr="00F55ABF" w:rsidRDefault="00110834" w:rsidP="000240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110834" w:rsidRPr="00F55ABF" w:rsidRDefault="00110834" w:rsidP="001108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512161" w:rsidRPr="00741D3C" w:rsidTr="0051216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512161" w:rsidRPr="000978B4" w:rsidRDefault="00512161" w:rsidP="0002408C">
            <w:pPr>
              <w:spacing w:after="0" w:line="240" w:lineRule="auto"/>
              <w:rPr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Analytical skills</w:t>
            </w:r>
          </w:p>
        </w:tc>
        <w:tc>
          <w:tcPr>
            <w:tcW w:w="6371" w:type="dxa"/>
          </w:tcPr>
          <w:p w:rsidR="00512161" w:rsidRPr="00512161" w:rsidRDefault="00512161" w:rsidP="000240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2161">
              <w:rPr>
                <w:rFonts w:asciiTheme="minorHAnsi" w:hAnsiTheme="minorHAnsi" w:cstheme="minorHAnsi"/>
                <w:sz w:val="20"/>
                <w:szCs w:val="20"/>
              </w:rPr>
              <w:t>Strong analytic skills and an ability to interpret both quantitative and qualitative data to inform strategies for improvement and next steps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9DA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Default="00512161" w:rsidP="001108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649DA" w:rsidRDefault="00E649DA"/>
    <w:p w:rsidR="00512161" w:rsidRDefault="00512161">
      <w:r>
        <w:rPr>
          <w:b/>
          <w:bCs/>
        </w:rPr>
        <w:br w:type="page"/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5"/>
        <w:gridCol w:w="6371"/>
        <w:gridCol w:w="1094"/>
        <w:gridCol w:w="1156"/>
      </w:tblGrid>
      <w:tr w:rsidR="00512161" w:rsidRPr="00741D3C" w:rsidTr="0051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  <w:vAlign w:val="center"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  <w:r w:rsidRPr="00512161">
              <w:rPr>
                <w:color w:val="auto"/>
                <w:sz w:val="24"/>
                <w:szCs w:val="24"/>
              </w:rPr>
              <w:lastRenderedPageBreak/>
              <w:t>Professional knowledge and understanding</w:t>
            </w:r>
          </w:p>
        </w:tc>
        <w:tc>
          <w:tcPr>
            <w:tcW w:w="6371" w:type="dxa"/>
          </w:tcPr>
          <w:p w:rsidR="00512161" w:rsidRPr="00512161" w:rsidRDefault="00512161" w:rsidP="00512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Criteria</w:t>
            </w:r>
          </w:p>
        </w:tc>
        <w:tc>
          <w:tcPr>
            <w:tcW w:w="1094" w:type="dxa"/>
          </w:tcPr>
          <w:p w:rsidR="00512161" w:rsidRPr="00512161" w:rsidRDefault="00512161" w:rsidP="005121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2161">
              <w:rPr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512161" w:rsidRPr="00512161" w:rsidRDefault="00512161" w:rsidP="0051216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2161">
              <w:rPr>
                <w:color w:val="auto"/>
                <w:sz w:val="24"/>
                <w:szCs w:val="24"/>
              </w:rPr>
              <w:t>Desirable</w:t>
            </w: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C9234B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knowledge of s</w:t>
            </w:r>
            <w:r w:rsidRPr="00C9234B">
              <w:rPr>
                <w:sz w:val="20"/>
                <w:szCs w:val="20"/>
              </w:rPr>
              <w:t>chool improvement strategies for raising achievement</w:t>
            </w:r>
            <w:r>
              <w:rPr>
                <w:sz w:val="20"/>
                <w:szCs w:val="20"/>
              </w:rPr>
              <w:t xml:space="preserve">, levels of aspiration and </w:t>
            </w:r>
            <w:r w:rsidRPr="00C9234B">
              <w:rPr>
                <w:sz w:val="20"/>
                <w:szCs w:val="20"/>
              </w:rPr>
              <w:t>achieving excellence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C9234B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234B">
              <w:rPr>
                <w:sz w:val="20"/>
                <w:szCs w:val="20"/>
              </w:rPr>
              <w:t>Strategies for ensuring equality of opportunity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C9234B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234B">
              <w:rPr>
                <w:sz w:val="20"/>
                <w:szCs w:val="20"/>
              </w:rPr>
              <w:t>The use of a range of evidence, including performance data (school/local/national), to support, monitor, evaluate and improve aspects of school life, including challenging poor performance</w:t>
            </w:r>
            <w:r w:rsidRPr="00C9234B">
              <w:rPr>
                <w:sz w:val="20"/>
                <w:szCs w:val="20"/>
              </w:rPr>
              <w:tab/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c</w:t>
            </w:r>
            <w:r w:rsidRPr="00C9234B">
              <w:rPr>
                <w:sz w:val="20"/>
                <w:szCs w:val="20"/>
              </w:rPr>
              <w:t>hildren’s educational development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</w:t>
            </w:r>
            <w:r w:rsidRPr="00C9234B">
              <w:rPr>
                <w:sz w:val="20"/>
                <w:szCs w:val="20"/>
              </w:rPr>
              <w:t>he National Curriculum</w:t>
            </w:r>
            <w:r w:rsidRPr="00C9234B">
              <w:rPr>
                <w:sz w:val="20"/>
                <w:szCs w:val="20"/>
              </w:rPr>
              <w:tab/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Up-to-date knowledge of the current Ofsted framework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55ABF">
              <w:rPr>
                <w:sz w:val="20"/>
                <w:szCs w:val="20"/>
              </w:rPr>
              <w:t>bility to speak confidently and effectively to a variety of audiences</w:t>
            </w:r>
          </w:p>
        </w:tc>
        <w:tc>
          <w:tcPr>
            <w:tcW w:w="1094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Ability to demand high standards and to hold others accountable for their performance</w:t>
            </w:r>
          </w:p>
        </w:tc>
        <w:tc>
          <w:tcPr>
            <w:tcW w:w="1094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 xml:space="preserve">Evidence of driving ambition and raising standards for </w:t>
            </w:r>
            <w:r>
              <w:rPr>
                <w:sz w:val="20"/>
                <w:szCs w:val="20"/>
              </w:rPr>
              <w:t>student</w:t>
            </w:r>
            <w:r w:rsidRPr="00F55ABF">
              <w:rPr>
                <w:sz w:val="20"/>
                <w:szCs w:val="20"/>
              </w:rPr>
              <w:t>s</w:t>
            </w:r>
          </w:p>
        </w:tc>
        <w:tc>
          <w:tcPr>
            <w:tcW w:w="1094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14D">
              <w:rPr>
                <w:rFonts w:ascii="Calibri" w:hAnsi="Calibri"/>
                <w:sz w:val="20"/>
                <w:szCs w:val="20"/>
              </w:rPr>
              <w:t xml:space="preserve">Ability to have difficult conversations with </w:t>
            </w:r>
            <w:r>
              <w:rPr>
                <w:rFonts w:ascii="Calibri" w:hAnsi="Calibri"/>
                <w:sz w:val="20"/>
                <w:szCs w:val="20"/>
              </w:rPr>
              <w:t>student</w:t>
            </w:r>
            <w:r w:rsidRPr="00F1714D">
              <w:rPr>
                <w:rFonts w:ascii="Calibri" w:hAnsi="Calibri"/>
                <w:sz w:val="20"/>
                <w:szCs w:val="20"/>
              </w:rPr>
              <w:t>s, parents, and colleagues and achieve the desired solution/outcome with dignity</w:t>
            </w:r>
          </w:p>
        </w:tc>
        <w:tc>
          <w:tcPr>
            <w:tcW w:w="1094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14D">
              <w:rPr>
                <w:rFonts w:ascii="Calibri" w:hAnsi="Calibri"/>
                <w:sz w:val="20"/>
                <w:szCs w:val="20"/>
              </w:rPr>
              <w:t xml:space="preserve">Ability to communicate effectively with </w:t>
            </w:r>
            <w:r>
              <w:rPr>
                <w:rFonts w:ascii="Calibri" w:hAnsi="Calibri"/>
                <w:sz w:val="20"/>
                <w:szCs w:val="20"/>
              </w:rPr>
              <w:t>student</w:t>
            </w:r>
            <w:r w:rsidRPr="00F1714D">
              <w:rPr>
                <w:rFonts w:ascii="Calibri" w:hAnsi="Calibri"/>
                <w:sz w:val="20"/>
                <w:szCs w:val="20"/>
              </w:rPr>
              <w:t xml:space="preserve">s, parents and colleagues showing warmth, empathy, respect for others and professionalism at all times </w:t>
            </w:r>
          </w:p>
        </w:tc>
        <w:tc>
          <w:tcPr>
            <w:tcW w:w="1094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Recent evidence of leading a successful whole school initiative</w:t>
            </w:r>
          </w:p>
        </w:tc>
        <w:tc>
          <w:tcPr>
            <w:tcW w:w="1094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Evidence of effectively implementing intervention strategies, which raise standards and engage disaffected students</w:t>
            </w:r>
          </w:p>
        </w:tc>
        <w:tc>
          <w:tcPr>
            <w:tcW w:w="1094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</w:tr>
      <w:tr w:rsidR="00512161" w:rsidRPr="00741D3C" w:rsidTr="00E649D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 xml:space="preserve">An understanding of the work of other agencies and opportunities for collaboration </w:t>
            </w:r>
          </w:p>
        </w:tc>
        <w:tc>
          <w:tcPr>
            <w:tcW w:w="1094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110834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</w:tr>
      <w:tr w:rsidR="00512161" w:rsidRPr="00741D3C" w:rsidTr="003E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An awareness of local and national policies, priorities and statutory frameworks</w:t>
            </w:r>
          </w:p>
        </w:tc>
        <w:tc>
          <w:tcPr>
            <w:tcW w:w="1094" w:type="dxa"/>
          </w:tcPr>
          <w:p w:rsidR="00512161" w:rsidRPr="003E7640" w:rsidRDefault="003E7640" w:rsidP="003E76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sym w:font="Wingdings 2" w:char="F050"/>
            </w:r>
          </w:p>
        </w:tc>
        <w:tc>
          <w:tcPr>
            <w:tcW w:w="1156" w:type="dxa"/>
          </w:tcPr>
          <w:p w:rsidR="00512161" w:rsidRPr="003A6E17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Professional characteristics</w:t>
            </w: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F58A2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Ability to communicate effectively, both orally and in written form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Ability to motivate and empower others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High level inter-personal skills</w:t>
            </w:r>
            <w:r>
              <w:rPr>
                <w:sz w:val="20"/>
                <w:szCs w:val="20"/>
              </w:rPr>
              <w:t>, motivation and energy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Experience of delegating tasks and supporting staff in carrying out tasks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manage time effectively whilst maintaining an appropriate work/life balance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7257">
              <w:rPr>
                <w:sz w:val="20"/>
                <w:szCs w:val="20"/>
              </w:rPr>
              <w:t>A desire to finish what has been started and be proud of accomplishments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Outstanding record of attendance and punctuality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Thorough knowledge of recent educational reforms and initiatives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meticulous a</w:t>
            </w:r>
            <w:r w:rsidRPr="00F55ABF">
              <w:rPr>
                <w:sz w:val="20"/>
                <w:szCs w:val="20"/>
              </w:rPr>
              <w:t>ttention to detail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4FD">
              <w:rPr>
                <w:sz w:val="20"/>
                <w:szCs w:val="20"/>
              </w:rPr>
              <w:t xml:space="preserve">Excellent IT skills 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F55ABF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Experience of undertaking whole school evaluations/reviews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512161" w:rsidRPr="00F55ABF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512161" w:rsidRPr="00110834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834">
              <w:rPr>
                <w:sz w:val="20"/>
                <w:szCs w:val="20"/>
              </w:rPr>
              <w:t>Experience of working with governors</w:t>
            </w:r>
          </w:p>
        </w:tc>
        <w:tc>
          <w:tcPr>
            <w:tcW w:w="1094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12161" w:rsidRPr="00F55ABF" w:rsidRDefault="00512161" w:rsidP="00512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</w:tr>
      <w:tr w:rsidR="00512161" w:rsidRPr="00741D3C" w:rsidTr="0051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 w:val="restart"/>
            <w:vAlign w:val="center"/>
          </w:tcPr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</w:p>
          <w:p w:rsidR="00512161" w:rsidRPr="000978B4" w:rsidRDefault="00512161" w:rsidP="00512161">
            <w:pPr>
              <w:spacing w:after="0" w:line="240" w:lineRule="auto"/>
              <w:rPr>
                <w:sz w:val="24"/>
                <w:szCs w:val="24"/>
              </w:rPr>
            </w:pPr>
            <w:r w:rsidRPr="000978B4">
              <w:rPr>
                <w:color w:val="auto"/>
                <w:sz w:val="24"/>
                <w:szCs w:val="24"/>
              </w:rPr>
              <w:t>Personal qualities</w:t>
            </w:r>
          </w:p>
        </w:tc>
        <w:tc>
          <w:tcPr>
            <w:tcW w:w="6371" w:type="dxa"/>
          </w:tcPr>
          <w:p w:rsidR="00512161" w:rsidRPr="00741D3C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Strong commitment to hard work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Creative and innovative thinker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Enthusiasm</w:t>
            </w:r>
            <w:r>
              <w:rPr>
                <w:sz w:val="20"/>
                <w:szCs w:val="20"/>
              </w:rPr>
              <w:t xml:space="preserve"> and a drive for the highest standards in everyone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Integrity, loyalty, honesty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Resilient, reflective and resourceful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Excellent sense of perspective</w:t>
            </w:r>
            <w:r>
              <w:rPr>
                <w:sz w:val="20"/>
                <w:szCs w:val="20"/>
              </w:rPr>
              <w:t xml:space="preserve"> and professional judgment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Demonstrating a growth mindset</w:t>
            </w:r>
            <w:r>
              <w:rPr>
                <w:sz w:val="20"/>
                <w:szCs w:val="20"/>
              </w:rPr>
              <w:t xml:space="preserve"> and solution -focussed approach 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F55ABF" w:rsidRDefault="00512161" w:rsidP="00512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ABF">
              <w:rPr>
                <w:sz w:val="20"/>
                <w:szCs w:val="20"/>
              </w:rPr>
              <w:t>Ability to manage and resolve conflict</w:t>
            </w:r>
          </w:p>
        </w:tc>
        <w:tc>
          <w:tcPr>
            <w:tcW w:w="1094" w:type="dxa"/>
            <w:vAlign w:val="center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741D3C" w:rsidRDefault="00512161" w:rsidP="00512161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2161" w:rsidRPr="00741D3C" w:rsidTr="00E649DA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Merge/>
          </w:tcPr>
          <w:p w:rsidR="00512161" w:rsidRPr="00741D3C" w:rsidRDefault="00512161" w:rsidP="00512161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371" w:type="dxa"/>
          </w:tcPr>
          <w:p w:rsidR="00512161" w:rsidRPr="001F58A2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F58A2">
              <w:rPr>
                <w:sz w:val="20"/>
                <w:szCs w:val="20"/>
              </w:rPr>
              <w:t>Have the potential to develop and progress to Deputy Headship</w:t>
            </w:r>
          </w:p>
        </w:tc>
        <w:tc>
          <w:tcPr>
            <w:tcW w:w="1094" w:type="dxa"/>
            <w:vAlign w:val="center"/>
          </w:tcPr>
          <w:p w:rsidR="00512161" w:rsidRPr="001F58A2" w:rsidRDefault="00512161" w:rsidP="00512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56" w:type="dxa"/>
          </w:tcPr>
          <w:p w:rsidR="00512161" w:rsidRPr="001F58A2" w:rsidRDefault="00512161" w:rsidP="00512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41D3C" w:rsidRDefault="00741D3C"/>
    <w:p w:rsidR="00355D20" w:rsidRPr="00741D3C" w:rsidRDefault="00355D20" w:rsidP="00355D20">
      <w:pPr>
        <w:spacing w:after="0" w:line="240" w:lineRule="auto"/>
        <w:rPr>
          <w:sz w:val="20"/>
          <w:szCs w:val="20"/>
        </w:rPr>
      </w:pPr>
    </w:p>
    <w:sectPr w:rsidR="00355D20" w:rsidRPr="00741D3C" w:rsidSect="00741D3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57" w:rsidRDefault="00917257" w:rsidP="00E649DA">
      <w:pPr>
        <w:spacing w:after="0" w:line="240" w:lineRule="auto"/>
      </w:pPr>
      <w:r>
        <w:separator/>
      </w:r>
    </w:p>
  </w:endnote>
  <w:endnote w:type="continuationSeparator" w:id="0">
    <w:p w:rsidR="00917257" w:rsidRDefault="00917257" w:rsidP="00E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57" w:rsidRPr="00E649DA" w:rsidRDefault="00917257" w:rsidP="00E649DA">
    <w:pPr>
      <w:ind w:right="1467"/>
      <w:jc w:val="center"/>
      <w:rPr>
        <w:rFonts w:ascii="Calibri" w:hAnsi="Calibri" w:cs="Calibri"/>
        <w:b/>
        <w:i/>
        <w:color w:val="FF0000"/>
        <w:sz w:val="24"/>
        <w:szCs w:val="24"/>
        <w:lang w:val="en-US"/>
      </w:rPr>
    </w:pPr>
    <w:r w:rsidRPr="00E649DA">
      <w:rPr>
        <w:rFonts w:ascii="Calibri" w:hAnsi="Calibri" w:cs="Calibri"/>
        <w:b/>
        <w:color w:val="FF0000"/>
        <w:sz w:val="24"/>
        <w:szCs w:val="24"/>
        <w:lang w:val="en-US"/>
      </w:rPr>
      <w:t>“</w:t>
    </w:r>
    <w:r w:rsidRPr="00E649DA">
      <w:rPr>
        <w:rFonts w:ascii="Calibri" w:hAnsi="Calibri" w:cs="Calibri"/>
        <w:b/>
        <w:i/>
        <w:color w:val="FF0000"/>
        <w:sz w:val="24"/>
        <w:szCs w:val="24"/>
        <w:lang w:val="en-US"/>
      </w:rPr>
      <w:t>Learning together as a Community in Christ”</w:t>
    </w:r>
  </w:p>
  <w:p w:rsidR="00917257" w:rsidRDefault="00917257">
    <w:pPr>
      <w:pStyle w:val="Footer"/>
    </w:pPr>
  </w:p>
  <w:p w:rsidR="00917257" w:rsidRDefault="0091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57" w:rsidRDefault="00917257" w:rsidP="00E649DA">
      <w:pPr>
        <w:spacing w:after="0" w:line="240" w:lineRule="auto"/>
      </w:pPr>
      <w:r>
        <w:separator/>
      </w:r>
    </w:p>
  </w:footnote>
  <w:footnote w:type="continuationSeparator" w:id="0">
    <w:p w:rsidR="00917257" w:rsidRDefault="00917257" w:rsidP="00E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000"/>
    <w:multiLevelType w:val="hybridMultilevel"/>
    <w:tmpl w:val="C352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15565"/>
    <w:multiLevelType w:val="hybridMultilevel"/>
    <w:tmpl w:val="72964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10D28"/>
    <w:multiLevelType w:val="hybridMultilevel"/>
    <w:tmpl w:val="BF1A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542D5"/>
    <w:multiLevelType w:val="hybridMultilevel"/>
    <w:tmpl w:val="2D2E9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2425B"/>
    <w:multiLevelType w:val="hybridMultilevel"/>
    <w:tmpl w:val="B9360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F5947"/>
    <w:multiLevelType w:val="hybridMultilevel"/>
    <w:tmpl w:val="7FE2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06BBF"/>
    <w:multiLevelType w:val="hybridMultilevel"/>
    <w:tmpl w:val="C3F87844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20"/>
    <w:rsid w:val="0002408C"/>
    <w:rsid w:val="000978B4"/>
    <w:rsid w:val="00110834"/>
    <w:rsid w:val="001B7C0A"/>
    <w:rsid w:val="001F58A2"/>
    <w:rsid w:val="002F47A5"/>
    <w:rsid w:val="00304B9A"/>
    <w:rsid w:val="00355D20"/>
    <w:rsid w:val="003A6E17"/>
    <w:rsid w:val="003E7640"/>
    <w:rsid w:val="00414F22"/>
    <w:rsid w:val="004537E0"/>
    <w:rsid w:val="004945C7"/>
    <w:rsid w:val="004C65E5"/>
    <w:rsid w:val="004C69DD"/>
    <w:rsid w:val="00512161"/>
    <w:rsid w:val="005747EE"/>
    <w:rsid w:val="00676C5E"/>
    <w:rsid w:val="006A735A"/>
    <w:rsid w:val="006E47C8"/>
    <w:rsid w:val="00720E47"/>
    <w:rsid w:val="00721E3A"/>
    <w:rsid w:val="00723A7E"/>
    <w:rsid w:val="0072404D"/>
    <w:rsid w:val="00741D3C"/>
    <w:rsid w:val="00742707"/>
    <w:rsid w:val="00754BFB"/>
    <w:rsid w:val="007D3BF8"/>
    <w:rsid w:val="00830C47"/>
    <w:rsid w:val="008A70F7"/>
    <w:rsid w:val="00917257"/>
    <w:rsid w:val="009B74A4"/>
    <w:rsid w:val="009D2A28"/>
    <w:rsid w:val="00A42F49"/>
    <w:rsid w:val="00A904A4"/>
    <w:rsid w:val="00B72EFB"/>
    <w:rsid w:val="00BA4D1E"/>
    <w:rsid w:val="00C4014C"/>
    <w:rsid w:val="00C76CD8"/>
    <w:rsid w:val="00C9234B"/>
    <w:rsid w:val="00D06EC8"/>
    <w:rsid w:val="00DA2527"/>
    <w:rsid w:val="00DE54FD"/>
    <w:rsid w:val="00E334CA"/>
    <w:rsid w:val="00E42450"/>
    <w:rsid w:val="00E649DA"/>
    <w:rsid w:val="00EC3A8F"/>
    <w:rsid w:val="00EE1B3B"/>
    <w:rsid w:val="00F1714D"/>
    <w:rsid w:val="00F55ABF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63DB"/>
  <w15:docId w15:val="{A9211D82-92C3-4768-BC2C-B6AD6A2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D20"/>
    <w:pPr>
      <w:ind w:left="720"/>
      <w:contextualSpacing/>
    </w:pPr>
  </w:style>
  <w:style w:type="paragraph" w:customStyle="1" w:styleId="Default">
    <w:name w:val="Default"/>
    <w:rsid w:val="005747E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0978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D7EEA0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978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band1Vert">
      <w:tblPr/>
      <w:tcPr>
        <w:shd w:val="clear" w:color="auto" w:fill="F2C8B0" w:themeFill="accent5" w:themeFillTint="66"/>
      </w:tcPr>
    </w:tblStylePr>
    <w:tblStylePr w:type="band1Horz">
      <w:tblPr/>
      <w:tcPr>
        <w:shd w:val="clear" w:color="auto" w:fill="F2C8B0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DA"/>
  </w:style>
  <w:style w:type="paragraph" w:styleId="Footer">
    <w:name w:val="footer"/>
    <w:basedOn w:val="Normal"/>
    <w:link w:val="FooterChar"/>
    <w:uiPriority w:val="99"/>
    <w:unhideWhenUsed/>
    <w:rsid w:val="00E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D771-2394-45BF-91B5-126319BD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JHephrun</dc:creator>
  <cp:lastModifiedBy>A.Rigby</cp:lastModifiedBy>
  <cp:revision>2</cp:revision>
  <cp:lastPrinted>2018-02-23T11:11:00Z</cp:lastPrinted>
  <dcterms:created xsi:type="dcterms:W3CDTF">2021-04-22T20:33:00Z</dcterms:created>
  <dcterms:modified xsi:type="dcterms:W3CDTF">2021-04-22T20:33:00Z</dcterms:modified>
</cp:coreProperties>
</file>