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ED7FF9" w:rsidR="00A97228" w:rsidP="00A97228" w:rsidRDefault="00A97228" w14:paraId="672A6659" wp14:textId="77777777" wp14:noSpellErr="1">
      <w:pPr>
        <w:jc w:val="center"/>
        <w:rPr>
          <w:rFonts w:cs="Arial"/>
          <w:sz w:val="22"/>
          <w:szCs w:val="22"/>
        </w:rPr>
      </w:pPr>
    </w:p>
    <w:p w:rsidR="02574A01" w:rsidP="02574A01" w:rsidRDefault="02574A01" w14:paraId="1C751EC3" w14:textId="3457E45E">
      <w:pPr>
        <w:pStyle w:val="Normal"/>
        <w:jc w:val="center"/>
        <w:rPr>
          <w:rFonts w:cs="Arial"/>
          <w:sz w:val="22"/>
          <w:szCs w:val="2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07"/>
        <w:gridCol w:w="7221"/>
      </w:tblGrid>
      <w:tr xmlns:wp14="http://schemas.microsoft.com/office/word/2010/wordml" w:rsidRPr="00ED7FF9" w:rsidR="00A97228" w:rsidTr="1038535E" w14:paraId="1DB0A17F" wp14:textId="77777777">
        <w:tc>
          <w:tcPr>
            <w:tcW w:w="1250" w:type="pct"/>
            <w:shd w:val="clear" w:color="auto" w:fill="auto"/>
            <w:tcMar/>
          </w:tcPr>
          <w:p w:rsidRPr="00ED7FF9" w:rsidR="00A97228" w:rsidP="00892EBD" w:rsidRDefault="00A97228" w14:paraId="5F4D2911" wp14:textId="77777777">
            <w:pPr>
              <w:spacing w:before="40" w:after="40"/>
              <w:rPr>
                <w:rFonts w:cs="Arial"/>
                <w:b/>
                <w:sz w:val="28"/>
                <w:szCs w:val="28"/>
              </w:rPr>
            </w:pPr>
            <w:r w:rsidRPr="00ED7FF9">
              <w:rPr>
                <w:rFonts w:cs="Arial"/>
                <w:b/>
                <w:sz w:val="28"/>
                <w:szCs w:val="28"/>
              </w:rPr>
              <w:t>Job title</w:t>
            </w:r>
          </w:p>
        </w:tc>
        <w:tc>
          <w:tcPr>
            <w:tcW w:w="3750" w:type="pct"/>
            <w:shd w:val="clear" w:color="auto" w:fill="auto"/>
            <w:tcMar/>
          </w:tcPr>
          <w:p w:rsidRPr="00ED7FF9" w:rsidR="00A97228" w:rsidP="009D0B3A" w:rsidRDefault="00C847CD" w14:paraId="7C93F91C" wp14:textId="77777777">
            <w:pPr>
              <w:spacing w:before="40" w:after="40"/>
              <w:rPr>
                <w:rFonts w:cs="Arial"/>
                <w:b/>
                <w:sz w:val="28"/>
                <w:szCs w:val="28"/>
              </w:rPr>
            </w:pPr>
            <w:r w:rsidRPr="00ED7FF9">
              <w:rPr>
                <w:rFonts w:cs="Arial"/>
                <w:b/>
                <w:sz w:val="28"/>
                <w:szCs w:val="28"/>
              </w:rPr>
              <w:t>Assistant Head</w:t>
            </w:r>
            <w:r w:rsidRPr="00ED7FF9" w:rsidR="009D0B3A">
              <w:rPr>
                <w:rFonts w:cs="Arial"/>
                <w:b/>
                <w:sz w:val="28"/>
                <w:szCs w:val="28"/>
              </w:rPr>
              <w:t>teacher - Teach</w:t>
            </w:r>
            <w:r w:rsidRPr="00ED7FF9">
              <w:rPr>
                <w:rFonts w:cs="Arial"/>
                <w:b/>
                <w:sz w:val="28"/>
                <w:szCs w:val="28"/>
              </w:rPr>
              <w:t xml:space="preserve">ing and </w:t>
            </w:r>
            <w:r w:rsidRPr="00ED7FF9" w:rsidR="009D0B3A">
              <w:rPr>
                <w:rFonts w:cs="Arial"/>
                <w:b/>
                <w:sz w:val="28"/>
                <w:szCs w:val="28"/>
              </w:rPr>
              <w:t>Learning L</w:t>
            </w:r>
            <w:r w:rsidRPr="00ED7FF9">
              <w:rPr>
                <w:rFonts w:cs="Arial"/>
                <w:b/>
                <w:sz w:val="28"/>
                <w:szCs w:val="28"/>
              </w:rPr>
              <w:t>ead</w:t>
            </w:r>
            <w:r w:rsidRPr="00ED7FF9" w:rsidR="00A97228">
              <w:rPr>
                <w:rFonts w:cs="Arial"/>
                <w:b/>
                <w:sz w:val="28"/>
                <w:szCs w:val="28"/>
              </w:rPr>
              <w:fldChar w:fldCharType="begin">
                <w:ffData>
                  <w:name w:val="Text1"/>
                  <w:enabled/>
                  <w:calcOnExit w:val="0"/>
                  <w:textInput/>
                </w:ffData>
              </w:fldChar>
            </w:r>
            <w:bookmarkStart w:name="Text1" w:id="0"/>
            <w:r w:rsidRPr="00ED7FF9" w:rsidR="00A97228">
              <w:rPr>
                <w:rFonts w:cs="Arial"/>
                <w:b/>
                <w:sz w:val="28"/>
                <w:szCs w:val="28"/>
              </w:rPr>
              <w:instrText xml:space="preserve"> FORMTEXT </w:instrText>
            </w:r>
            <w:r w:rsidRPr="00ED7FF9" w:rsidR="00A97228">
              <w:rPr>
                <w:rFonts w:cs="Arial"/>
                <w:b/>
                <w:sz w:val="28"/>
                <w:szCs w:val="28"/>
              </w:rPr>
            </w:r>
            <w:r w:rsidRPr="00ED7FF9" w:rsidR="00A97228">
              <w:rPr>
                <w:rFonts w:cs="Arial"/>
                <w:b/>
                <w:sz w:val="28"/>
                <w:szCs w:val="28"/>
              </w:rPr>
              <w:fldChar w:fldCharType="separate"/>
            </w:r>
            <w:r w:rsidRPr="00ED7FF9" w:rsidR="00A97228">
              <w:rPr>
                <w:rFonts w:cs="Arial"/>
                <w:b/>
                <w:sz w:val="28"/>
                <w:szCs w:val="28"/>
              </w:rPr>
              <w:fldChar w:fldCharType="end"/>
            </w:r>
            <w:bookmarkEnd w:id="0"/>
          </w:p>
        </w:tc>
      </w:tr>
      <w:tr xmlns:wp14="http://schemas.microsoft.com/office/word/2010/wordml" w:rsidRPr="00ED7FF9" w:rsidR="00A97228" w:rsidTr="1038535E" w14:paraId="254A4DE6" wp14:textId="77777777">
        <w:tc>
          <w:tcPr>
            <w:tcW w:w="1250" w:type="pct"/>
            <w:shd w:val="clear" w:color="auto" w:fill="auto"/>
            <w:tcMar/>
          </w:tcPr>
          <w:p w:rsidRPr="00ED7FF9" w:rsidR="00A97228" w:rsidP="00892EBD" w:rsidRDefault="00A97228" w14:paraId="1CF2C3FB" wp14:textId="77777777">
            <w:pPr>
              <w:spacing w:before="40" w:after="40"/>
              <w:rPr>
                <w:rFonts w:cs="Arial"/>
                <w:b/>
                <w:sz w:val="28"/>
                <w:szCs w:val="28"/>
              </w:rPr>
            </w:pPr>
            <w:r w:rsidRPr="00ED7FF9">
              <w:rPr>
                <w:rFonts w:cs="Arial"/>
                <w:b/>
                <w:sz w:val="28"/>
                <w:szCs w:val="28"/>
              </w:rPr>
              <w:t>School</w:t>
            </w:r>
          </w:p>
        </w:tc>
        <w:tc>
          <w:tcPr>
            <w:tcW w:w="3750" w:type="pct"/>
            <w:shd w:val="clear" w:color="auto" w:fill="auto"/>
            <w:tcMar/>
          </w:tcPr>
          <w:p w:rsidRPr="00ED7FF9" w:rsidR="00A97228" w:rsidP="00892EBD" w:rsidRDefault="00C847CD" w14:paraId="08A9B29D" wp14:textId="77777777">
            <w:pPr>
              <w:spacing w:before="40" w:after="40"/>
              <w:rPr>
                <w:rFonts w:cs="Arial"/>
                <w:b/>
                <w:sz w:val="28"/>
                <w:szCs w:val="28"/>
              </w:rPr>
            </w:pPr>
            <w:r w:rsidRPr="00ED7FF9">
              <w:rPr>
                <w:rFonts w:cs="Arial"/>
                <w:b/>
                <w:sz w:val="28"/>
                <w:szCs w:val="28"/>
              </w:rPr>
              <w:t>Fairstead Community Primary and Nursery School</w:t>
            </w:r>
          </w:p>
        </w:tc>
      </w:tr>
      <w:tr xmlns:wp14="http://schemas.microsoft.com/office/word/2010/wordml" w:rsidRPr="00ED7FF9" w:rsidR="00A97228" w:rsidTr="1038535E" w14:paraId="4CFE54A3" wp14:textId="77777777">
        <w:tc>
          <w:tcPr>
            <w:tcW w:w="1250" w:type="pct"/>
            <w:shd w:val="clear" w:color="auto" w:fill="auto"/>
            <w:tcMar/>
          </w:tcPr>
          <w:p w:rsidRPr="00ED7FF9" w:rsidR="00A97228" w:rsidP="00892EBD" w:rsidRDefault="00A97228" w14:paraId="50E1B160" wp14:textId="77777777">
            <w:pPr>
              <w:spacing w:before="40" w:after="40"/>
              <w:rPr>
                <w:rFonts w:cs="Arial"/>
                <w:b/>
                <w:sz w:val="28"/>
                <w:szCs w:val="28"/>
              </w:rPr>
            </w:pPr>
            <w:r w:rsidRPr="00ED7FF9">
              <w:rPr>
                <w:rFonts w:cs="Arial"/>
                <w:b/>
                <w:sz w:val="28"/>
                <w:szCs w:val="28"/>
              </w:rPr>
              <w:t>Grade</w:t>
            </w:r>
          </w:p>
        </w:tc>
        <w:tc>
          <w:tcPr>
            <w:tcW w:w="3750" w:type="pct"/>
            <w:shd w:val="clear" w:color="auto" w:fill="auto"/>
            <w:tcMar/>
          </w:tcPr>
          <w:p w:rsidRPr="00ED7FF9" w:rsidR="00A97228" w:rsidP="1038535E" w:rsidRDefault="00E92974" w14:paraId="2A9E0D2A" wp14:textId="0FEFADE4">
            <w:pPr>
              <w:spacing w:before="40" w:after="40"/>
              <w:rPr>
                <w:rFonts w:cs="Arial"/>
                <w:b w:val="1"/>
                <w:bCs w:val="1"/>
                <w:sz w:val="28"/>
                <w:szCs w:val="28"/>
              </w:rPr>
            </w:pPr>
            <w:r w:rsidRPr="1038535E" w:rsidR="00E92974">
              <w:rPr>
                <w:rFonts w:cs="Arial"/>
                <w:b w:val="1"/>
                <w:bCs w:val="1"/>
                <w:sz w:val="28"/>
                <w:szCs w:val="28"/>
              </w:rPr>
              <w:t>Leadership</w:t>
            </w:r>
            <w:r w:rsidRPr="1038535E" w:rsidR="1630BFB9">
              <w:rPr>
                <w:rFonts w:cs="Arial"/>
                <w:b w:val="1"/>
                <w:bCs w:val="1"/>
                <w:sz w:val="28"/>
                <w:szCs w:val="28"/>
              </w:rPr>
              <w:t xml:space="preserve"> </w:t>
            </w:r>
            <w:r w:rsidRPr="1038535E" w:rsidR="009D0B3A">
              <w:rPr>
                <w:rFonts w:cs="Arial"/>
                <w:b w:val="1"/>
                <w:bCs w:val="1"/>
                <w:sz w:val="28"/>
                <w:szCs w:val="28"/>
              </w:rPr>
              <w:t>S</w:t>
            </w:r>
            <w:r w:rsidRPr="1038535E" w:rsidR="00E92974">
              <w:rPr>
                <w:rFonts w:cs="Arial"/>
                <w:b w:val="1"/>
                <w:bCs w:val="1"/>
                <w:sz w:val="28"/>
                <w:szCs w:val="28"/>
              </w:rPr>
              <w:t>cale 4 - 8</w:t>
            </w:r>
          </w:p>
        </w:tc>
      </w:tr>
      <w:tr xmlns:wp14="http://schemas.microsoft.com/office/word/2010/wordml" w:rsidRPr="00ED7FF9" w:rsidR="00A97228" w:rsidTr="1038535E" w14:paraId="1B28BF26" wp14:textId="77777777">
        <w:tc>
          <w:tcPr>
            <w:tcW w:w="1250" w:type="pct"/>
            <w:shd w:val="clear" w:color="auto" w:fill="auto"/>
            <w:tcMar/>
          </w:tcPr>
          <w:p w:rsidRPr="00ED7FF9" w:rsidR="00A97228" w:rsidP="00892EBD" w:rsidRDefault="00A97228" w14:paraId="01CAF61D" wp14:textId="77777777">
            <w:pPr>
              <w:spacing w:before="40" w:after="40"/>
              <w:rPr>
                <w:rFonts w:cs="Arial"/>
                <w:b/>
                <w:sz w:val="28"/>
                <w:szCs w:val="28"/>
              </w:rPr>
            </w:pPr>
            <w:r w:rsidRPr="00ED7FF9">
              <w:rPr>
                <w:rFonts w:cs="Arial"/>
                <w:b/>
                <w:sz w:val="28"/>
                <w:szCs w:val="28"/>
              </w:rPr>
              <w:t>Re</w:t>
            </w:r>
            <w:r w:rsidRPr="00ED7FF9" w:rsidR="00B26312">
              <w:rPr>
                <w:rFonts w:cs="Arial"/>
                <w:b/>
                <w:sz w:val="28"/>
                <w:szCs w:val="28"/>
              </w:rPr>
              <w:t>ports</w:t>
            </w:r>
            <w:r w:rsidRPr="00ED7FF9">
              <w:rPr>
                <w:rFonts w:cs="Arial"/>
                <w:b/>
                <w:sz w:val="28"/>
                <w:szCs w:val="28"/>
              </w:rPr>
              <w:t xml:space="preserve"> to</w:t>
            </w:r>
          </w:p>
        </w:tc>
        <w:tc>
          <w:tcPr>
            <w:tcW w:w="3750" w:type="pct"/>
            <w:shd w:val="clear" w:color="auto" w:fill="auto"/>
            <w:tcMar/>
          </w:tcPr>
          <w:p w:rsidRPr="00ED7FF9" w:rsidR="00A97228" w:rsidP="00892EBD" w:rsidRDefault="0062167B" w14:paraId="4E9A297D" wp14:textId="77777777">
            <w:pPr>
              <w:spacing w:before="40" w:after="40"/>
              <w:rPr>
                <w:rFonts w:cs="Arial"/>
                <w:b/>
                <w:sz w:val="28"/>
                <w:szCs w:val="28"/>
              </w:rPr>
            </w:pPr>
            <w:r w:rsidRPr="00ED7FF9">
              <w:rPr>
                <w:rFonts w:cs="Arial"/>
                <w:b/>
                <w:sz w:val="28"/>
                <w:szCs w:val="28"/>
              </w:rPr>
              <w:t>Headteacher</w:t>
            </w:r>
            <w:r w:rsidRPr="00ED7FF9" w:rsidR="00C847CD">
              <w:rPr>
                <w:rFonts w:cs="Arial"/>
                <w:b/>
                <w:sz w:val="28"/>
                <w:szCs w:val="28"/>
              </w:rPr>
              <w:t>/Governing Body</w:t>
            </w:r>
          </w:p>
        </w:tc>
      </w:tr>
      <w:tr xmlns:wp14="http://schemas.microsoft.com/office/word/2010/wordml" w:rsidRPr="00ED7FF9" w:rsidR="00A97228" w:rsidTr="1038535E" w14:paraId="3E5BDD5F" wp14:textId="77777777">
        <w:tc>
          <w:tcPr>
            <w:tcW w:w="1250" w:type="pct"/>
            <w:shd w:val="clear" w:color="auto" w:fill="auto"/>
            <w:tcMar/>
          </w:tcPr>
          <w:p w:rsidRPr="00ED7FF9" w:rsidR="00A97228" w:rsidP="00892EBD" w:rsidRDefault="00A97228" w14:paraId="16393A89" wp14:textId="77777777">
            <w:pPr>
              <w:spacing w:before="40" w:after="40"/>
              <w:rPr>
                <w:rFonts w:cs="Arial"/>
                <w:b/>
                <w:sz w:val="28"/>
                <w:szCs w:val="28"/>
              </w:rPr>
            </w:pPr>
            <w:r w:rsidRPr="00ED7FF9">
              <w:rPr>
                <w:rFonts w:cs="Arial"/>
                <w:b/>
                <w:sz w:val="28"/>
                <w:szCs w:val="28"/>
              </w:rPr>
              <w:t>Responsible for</w:t>
            </w:r>
          </w:p>
        </w:tc>
        <w:tc>
          <w:tcPr>
            <w:tcW w:w="3750" w:type="pct"/>
            <w:shd w:val="clear" w:color="auto" w:fill="auto"/>
            <w:tcMar/>
          </w:tcPr>
          <w:p w:rsidRPr="00ED7FF9" w:rsidR="00A97228" w:rsidP="00892EBD" w:rsidRDefault="00C847CD" w14:paraId="1DC71984" wp14:textId="77777777">
            <w:pPr>
              <w:spacing w:before="40" w:after="40"/>
              <w:rPr>
                <w:rFonts w:cs="Arial"/>
                <w:b/>
                <w:sz w:val="28"/>
                <w:szCs w:val="28"/>
              </w:rPr>
            </w:pPr>
            <w:r w:rsidRPr="00ED7FF9">
              <w:rPr>
                <w:rFonts w:cs="Arial"/>
                <w:b/>
                <w:sz w:val="28"/>
                <w:szCs w:val="28"/>
              </w:rPr>
              <w:t>Teaching and learning</w:t>
            </w:r>
          </w:p>
        </w:tc>
      </w:tr>
    </w:tbl>
    <w:p xmlns:wp14="http://schemas.microsoft.com/office/word/2010/wordml" w:rsidRPr="00ED7FF9" w:rsidR="00A97228" w:rsidP="00A97228" w:rsidRDefault="00A97228" w14:paraId="0A37501D" wp14:textId="77777777">
      <w:pPr>
        <w:rPr>
          <w:rFonts w:cs="Arial"/>
          <w:b/>
          <w:sz w:val="22"/>
          <w:szCs w:val="2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628"/>
      </w:tblGrid>
      <w:tr xmlns:wp14="http://schemas.microsoft.com/office/word/2010/wordml" w:rsidRPr="00ED7FF9" w:rsidR="00681939" w:rsidTr="00892EBD" w14:paraId="024DC266" wp14:textId="77777777">
        <w:tc>
          <w:tcPr>
            <w:tcW w:w="5000" w:type="pct"/>
            <w:shd w:val="clear" w:color="auto" w:fill="EA1D76"/>
          </w:tcPr>
          <w:p w:rsidRPr="00ED7FF9" w:rsidR="00681939" w:rsidP="00D10F49" w:rsidRDefault="00681939" w14:paraId="524150C0" wp14:textId="77777777">
            <w:pPr>
              <w:spacing w:before="40" w:after="40"/>
              <w:rPr>
                <w:rFonts w:cs="Arial"/>
                <w:b/>
                <w:color w:val="FFFFFF"/>
              </w:rPr>
            </w:pPr>
            <w:r w:rsidRPr="00ED7FF9">
              <w:rPr>
                <w:rFonts w:cs="Arial"/>
                <w:b/>
                <w:color w:val="FFFFFF"/>
              </w:rPr>
              <w:t>Job purpose</w:t>
            </w:r>
            <w:r w:rsidRPr="00ED7FF9">
              <w:rPr>
                <w:rFonts w:cs="Arial"/>
                <w:b/>
                <w:color w:val="FFFFFF"/>
              </w:rPr>
              <w:fldChar w:fldCharType="begin">
                <w:ffData>
                  <w:name w:val="Text1"/>
                  <w:enabled/>
                  <w:calcOnExit w:val="0"/>
                  <w:textInput/>
                </w:ffData>
              </w:fldChar>
            </w:r>
            <w:r w:rsidRPr="00ED7FF9">
              <w:rPr>
                <w:rFonts w:cs="Arial"/>
                <w:b/>
                <w:color w:val="FFFFFF"/>
              </w:rPr>
              <w:instrText xml:space="preserve"> FORMTEXT </w:instrText>
            </w:r>
            <w:r w:rsidRPr="00ED7FF9">
              <w:rPr>
                <w:rFonts w:cs="Arial"/>
                <w:b/>
                <w:color w:val="FFFFFF"/>
              </w:rPr>
            </w:r>
            <w:r w:rsidRPr="00ED7FF9">
              <w:rPr>
                <w:rFonts w:cs="Arial"/>
                <w:b/>
                <w:color w:val="FFFFFF"/>
              </w:rPr>
              <w:fldChar w:fldCharType="separate"/>
            </w:r>
            <w:r w:rsidRPr="00ED7FF9">
              <w:rPr>
                <w:rFonts w:cs="Arial"/>
                <w:b/>
                <w:color w:val="FFFFFF"/>
              </w:rPr>
              <w:fldChar w:fldCharType="end"/>
            </w:r>
          </w:p>
        </w:tc>
      </w:tr>
      <w:tr xmlns:wp14="http://schemas.microsoft.com/office/word/2010/wordml" w:rsidRPr="00ED7FF9" w:rsidR="00681939" w:rsidTr="00892EBD" w14:paraId="14C3A780" wp14:textId="77777777">
        <w:tc>
          <w:tcPr>
            <w:tcW w:w="5000" w:type="pct"/>
            <w:tcBorders>
              <w:bottom w:val="nil"/>
            </w:tcBorders>
            <w:shd w:val="clear" w:color="auto" w:fill="auto"/>
          </w:tcPr>
          <w:p w:rsidRPr="00ED7FF9" w:rsidR="00681939" w:rsidP="00D10F49" w:rsidRDefault="00681939" w14:paraId="5DAD7F29" wp14:textId="77777777">
            <w:pPr>
              <w:spacing w:before="40" w:after="40"/>
              <w:rPr>
                <w:rFonts w:cs="Arial"/>
                <w:b/>
                <w:sz w:val="22"/>
                <w:szCs w:val="22"/>
              </w:rPr>
            </w:pPr>
            <w:r w:rsidRPr="00ED7FF9">
              <w:rPr>
                <w:rFonts w:cs="Arial"/>
                <w:b/>
                <w:sz w:val="22"/>
                <w:szCs w:val="22"/>
              </w:rPr>
              <w:t>Overview/Context</w:t>
            </w:r>
          </w:p>
        </w:tc>
      </w:tr>
      <w:tr xmlns:wp14="http://schemas.microsoft.com/office/word/2010/wordml" w:rsidRPr="00ED7FF9" w:rsidR="00681939" w:rsidTr="00892EBD" w14:paraId="4B26EB6C" wp14:textId="77777777">
        <w:tc>
          <w:tcPr>
            <w:tcW w:w="5000" w:type="pct"/>
            <w:tcBorders>
              <w:top w:val="nil"/>
            </w:tcBorders>
            <w:shd w:val="clear" w:color="auto" w:fill="auto"/>
          </w:tcPr>
          <w:p w:rsidRPr="00ED7FF9" w:rsidR="00681939" w:rsidP="00C847CD" w:rsidRDefault="00C847CD" w14:paraId="162C9983" wp14:textId="77777777">
            <w:pPr>
              <w:rPr>
                <w:rStyle w:val="Emphasis"/>
                <w:rFonts w:cs="Arial"/>
                <w:i w:val="0"/>
                <w:sz w:val="22"/>
                <w:szCs w:val="22"/>
              </w:rPr>
            </w:pPr>
            <w:r w:rsidRPr="00ED7FF9">
              <w:rPr>
                <w:rStyle w:val="Emphasis"/>
                <w:rFonts w:cs="Arial"/>
                <w:i w:val="0"/>
                <w:sz w:val="22"/>
                <w:szCs w:val="22"/>
              </w:rPr>
              <w:t>To play a strategic role under the direction of the Head</w:t>
            </w:r>
            <w:r w:rsidRPr="00ED7FF9" w:rsidR="009D0B3A">
              <w:rPr>
                <w:rStyle w:val="Emphasis"/>
                <w:rFonts w:cs="Arial"/>
                <w:i w:val="0"/>
                <w:sz w:val="22"/>
                <w:szCs w:val="22"/>
              </w:rPr>
              <w:t>t</w:t>
            </w:r>
            <w:r w:rsidRPr="00ED7FF9">
              <w:rPr>
                <w:rStyle w:val="Emphasis"/>
                <w:rFonts w:cs="Arial"/>
                <w:i w:val="0"/>
                <w:sz w:val="22"/>
                <w:szCs w:val="22"/>
              </w:rPr>
              <w:t>eacher in formulating the aims and objectives of the school, establishing the policies through which they shall be achieved, managing and holding staff to account, managing resources to achieve the aims and objectives of the school and monitor progress towards their achievement.</w:t>
            </w:r>
          </w:p>
          <w:p w:rsidRPr="00ED7FF9" w:rsidR="009D0B3A" w:rsidP="00C847CD" w:rsidRDefault="009D0B3A" w14:paraId="5DAB6C7B" wp14:textId="77777777">
            <w:pPr>
              <w:rPr>
                <w:rStyle w:val="Emphasis"/>
                <w:rFonts w:cs="Arial"/>
                <w:i w:val="0"/>
                <w:sz w:val="22"/>
                <w:szCs w:val="22"/>
              </w:rPr>
            </w:pPr>
          </w:p>
          <w:p w:rsidRPr="00ED7FF9" w:rsidR="00C847CD" w:rsidP="00C847CD" w:rsidRDefault="00C847CD" w14:paraId="5BBFC7E3" wp14:textId="77777777">
            <w:pPr>
              <w:rPr>
                <w:rStyle w:val="Emphasis"/>
                <w:rFonts w:cs="Arial"/>
                <w:i w:val="0"/>
                <w:sz w:val="22"/>
                <w:szCs w:val="22"/>
              </w:rPr>
            </w:pPr>
            <w:r w:rsidRPr="00ED7FF9">
              <w:rPr>
                <w:rStyle w:val="Emphasis"/>
                <w:rFonts w:cs="Arial"/>
                <w:i w:val="0"/>
                <w:sz w:val="22"/>
                <w:szCs w:val="22"/>
              </w:rPr>
              <w:t>To lead in the quality of education by working collaboratively with the leadership team to identify, promote and develop excellent practice throughout the school in order to raise standards and set targets to secure school improvement.</w:t>
            </w:r>
          </w:p>
        </w:tc>
      </w:tr>
    </w:tbl>
    <w:p xmlns:wp14="http://schemas.microsoft.com/office/word/2010/wordml" w:rsidRPr="00ED7FF9" w:rsidR="00681939" w:rsidP="00A97228" w:rsidRDefault="00681939" w14:paraId="02EB378F" wp14:textId="77777777">
      <w:pPr>
        <w:rPr>
          <w:rFonts w:cs="Arial"/>
          <w:b/>
          <w:sz w:val="22"/>
          <w:szCs w:val="2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628"/>
      </w:tblGrid>
      <w:tr xmlns:wp14="http://schemas.microsoft.com/office/word/2010/wordml" w:rsidRPr="00ED7FF9" w:rsidR="00D10F49" w:rsidTr="1038535E" w14:paraId="339FF933" wp14:textId="77777777">
        <w:tc>
          <w:tcPr>
            <w:tcW w:w="5000" w:type="pct"/>
            <w:shd w:val="clear" w:color="auto" w:fill="EA1D76"/>
            <w:tcMar/>
          </w:tcPr>
          <w:p w:rsidRPr="00ED7FF9" w:rsidR="00D10F49" w:rsidP="0025310F" w:rsidRDefault="00D10F49" w14:paraId="0C13A3E3" wp14:textId="77777777">
            <w:pPr>
              <w:spacing w:before="40" w:after="40"/>
              <w:rPr>
                <w:rFonts w:cs="Arial"/>
                <w:b/>
                <w:color w:val="FFFFFF"/>
              </w:rPr>
            </w:pPr>
            <w:r w:rsidRPr="00ED7FF9">
              <w:rPr>
                <w:rFonts w:cs="Arial"/>
                <w:b/>
                <w:color w:val="FFFFFF"/>
              </w:rPr>
              <w:t>Principal accountabilities</w:t>
            </w:r>
            <w:r w:rsidRPr="00ED7FF9">
              <w:rPr>
                <w:rFonts w:cs="Arial"/>
                <w:b/>
                <w:color w:val="FFFFFF"/>
              </w:rPr>
              <w:fldChar w:fldCharType="begin">
                <w:ffData>
                  <w:name w:val="Text1"/>
                  <w:enabled/>
                  <w:calcOnExit w:val="0"/>
                  <w:textInput/>
                </w:ffData>
              </w:fldChar>
            </w:r>
            <w:r w:rsidRPr="00ED7FF9">
              <w:rPr>
                <w:rFonts w:cs="Arial"/>
                <w:b/>
                <w:color w:val="FFFFFF"/>
              </w:rPr>
              <w:instrText xml:space="preserve"> FORMTEXT </w:instrText>
            </w:r>
            <w:r w:rsidRPr="00ED7FF9">
              <w:rPr>
                <w:rFonts w:cs="Arial"/>
                <w:b/>
                <w:color w:val="FFFFFF"/>
              </w:rPr>
            </w:r>
            <w:r w:rsidRPr="00ED7FF9">
              <w:rPr>
                <w:rFonts w:cs="Arial"/>
                <w:b/>
                <w:color w:val="FFFFFF"/>
              </w:rPr>
              <w:fldChar w:fldCharType="separate"/>
            </w:r>
            <w:r w:rsidRPr="00ED7FF9">
              <w:rPr>
                <w:rFonts w:cs="Arial"/>
                <w:b/>
                <w:color w:val="FFFFFF"/>
              </w:rPr>
              <w:fldChar w:fldCharType="end"/>
            </w:r>
          </w:p>
        </w:tc>
      </w:tr>
      <w:tr xmlns:wp14="http://schemas.microsoft.com/office/word/2010/wordml" w:rsidRPr="00ED7FF9" w:rsidR="00D10F49" w:rsidTr="1038535E" w14:paraId="0F6D72A3" wp14:textId="77777777">
        <w:tc>
          <w:tcPr>
            <w:tcW w:w="5000" w:type="pct"/>
            <w:tcBorders>
              <w:top w:val="single" w:color="auto" w:sz="4" w:space="0"/>
              <w:bottom w:val="nil"/>
            </w:tcBorders>
            <w:shd w:val="clear" w:color="auto" w:fill="auto"/>
            <w:tcMar/>
          </w:tcPr>
          <w:p w:rsidRPr="00ED7FF9" w:rsidR="00ED7FF9" w:rsidP="00D60D4F" w:rsidRDefault="00ED7FF9" w14:paraId="6A05A809" wp14:textId="77777777">
            <w:pPr>
              <w:rPr>
                <w:rFonts w:cs="Arial"/>
                <w:b/>
                <w:sz w:val="22"/>
                <w:szCs w:val="22"/>
              </w:rPr>
            </w:pPr>
          </w:p>
          <w:p w:rsidRPr="00ED7FF9" w:rsidR="00D60D4F" w:rsidP="00D60D4F" w:rsidRDefault="00D60D4F" w14:paraId="69C9C875" wp14:textId="77777777">
            <w:pPr>
              <w:rPr>
                <w:rFonts w:cs="Arial"/>
                <w:b/>
                <w:sz w:val="22"/>
                <w:szCs w:val="22"/>
              </w:rPr>
            </w:pPr>
            <w:r w:rsidRPr="00ED7FF9">
              <w:rPr>
                <w:rFonts w:cs="Arial"/>
                <w:b/>
                <w:sz w:val="22"/>
                <w:szCs w:val="22"/>
              </w:rPr>
              <w:t xml:space="preserve">Under the direction of the </w:t>
            </w:r>
            <w:r w:rsidRPr="00ED7FF9" w:rsidR="0062167B">
              <w:rPr>
                <w:rFonts w:cs="Arial"/>
                <w:b/>
                <w:sz w:val="22"/>
                <w:szCs w:val="22"/>
              </w:rPr>
              <w:t>Headteacher</w:t>
            </w:r>
            <w:r w:rsidRPr="00ED7FF9">
              <w:rPr>
                <w:rFonts w:cs="Arial"/>
                <w:b/>
                <w:sz w:val="22"/>
                <w:szCs w:val="22"/>
              </w:rPr>
              <w:t xml:space="preserve"> or deputy </w:t>
            </w:r>
            <w:r w:rsidRPr="00ED7FF9" w:rsidR="0062167B">
              <w:rPr>
                <w:rFonts w:cs="Arial"/>
                <w:b/>
                <w:sz w:val="22"/>
                <w:szCs w:val="22"/>
              </w:rPr>
              <w:t>Headteacher</w:t>
            </w:r>
            <w:r w:rsidRPr="00ED7FF9">
              <w:rPr>
                <w:rFonts w:cs="Arial"/>
                <w:b/>
                <w:sz w:val="22"/>
                <w:szCs w:val="22"/>
              </w:rPr>
              <w:t>:</w:t>
            </w:r>
          </w:p>
          <w:p w:rsidRPr="00ED7FF9" w:rsidR="00D60D4F" w:rsidP="00D60D4F" w:rsidRDefault="00D60D4F" w14:paraId="2C294A7C" wp14:textId="77777777">
            <w:pPr>
              <w:numPr>
                <w:ilvl w:val="0"/>
                <w:numId w:val="5"/>
              </w:numPr>
              <w:spacing w:before="120" w:after="120"/>
              <w:ind w:left="567" w:hanging="283"/>
              <w:rPr>
                <w:rFonts w:cs="Arial"/>
                <w:sz w:val="22"/>
                <w:szCs w:val="22"/>
              </w:rPr>
            </w:pPr>
            <w:r w:rsidRPr="00ED7FF9">
              <w:rPr>
                <w:rFonts w:cs="Arial"/>
                <w:sz w:val="22"/>
                <w:szCs w:val="22"/>
              </w:rPr>
              <w:t xml:space="preserve">Support the </w:t>
            </w:r>
            <w:r w:rsidRPr="00ED7FF9" w:rsidR="0062167B">
              <w:rPr>
                <w:rFonts w:cs="Arial"/>
                <w:sz w:val="22"/>
                <w:szCs w:val="22"/>
              </w:rPr>
              <w:t>Headteacher</w:t>
            </w:r>
            <w:r w:rsidRPr="00ED7FF9">
              <w:rPr>
                <w:rFonts w:cs="Arial"/>
                <w:sz w:val="22"/>
                <w:szCs w:val="22"/>
              </w:rPr>
              <w:t xml:space="preserve"> and deputy </w:t>
            </w:r>
            <w:r w:rsidRPr="00ED7FF9" w:rsidR="0062167B">
              <w:rPr>
                <w:rFonts w:cs="Arial"/>
                <w:sz w:val="22"/>
                <w:szCs w:val="22"/>
              </w:rPr>
              <w:t>Headteacher</w:t>
            </w:r>
            <w:r w:rsidRPr="00ED7FF9">
              <w:rPr>
                <w:rFonts w:cs="Arial"/>
                <w:sz w:val="22"/>
                <w:szCs w:val="22"/>
              </w:rPr>
              <w:t xml:space="preserve"> in the day-to-day management of the school</w:t>
            </w:r>
          </w:p>
          <w:p w:rsidRPr="00ED7FF9" w:rsidR="00D60D4F" w:rsidP="00D60D4F" w:rsidRDefault="00D60D4F" w14:paraId="6E3097A0" wp14:textId="77777777">
            <w:pPr>
              <w:numPr>
                <w:ilvl w:val="0"/>
                <w:numId w:val="5"/>
              </w:numPr>
              <w:spacing w:before="120" w:after="120"/>
              <w:ind w:left="567" w:hanging="283"/>
              <w:rPr>
                <w:rFonts w:cs="Arial"/>
                <w:sz w:val="22"/>
                <w:szCs w:val="22"/>
              </w:rPr>
            </w:pPr>
            <w:r w:rsidRPr="00ED7FF9">
              <w:rPr>
                <w:rFonts w:cs="Arial"/>
                <w:sz w:val="22"/>
                <w:szCs w:val="22"/>
              </w:rPr>
              <w:t xml:space="preserve">Communicate the school’s vision compellingly and support the </w:t>
            </w:r>
            <w:r w:rsidRPr="00ED7FF9" w:rsidR="009D0B3A">
              <w:rPr>
                <w:rFonts w:cs="Arial"/>
                <w:sz w:val="22"/>
                <w:szCs w:val="22"/>
              </w:rPr>
              <w:t>Headteacher’s</w:t>
            </w:r>
            <w:r w:rsidRPr="00ED7FF9">
              <w:rPr>
                <w:rFonts w:cs="Arial"/>
                <w:sz w:val="22"/>
                <w:szCs w:val="22"/>
              </w:rPr>
              <w:t xml:space="preserve"> strategic leadership</w:t>
            </w:r>
          </w:p>
          <w:p w:rsidRPr="00ED7FF9" w:rsidR="00D60D4F" w:rsidP="00D60D4F" w:rsidRDefault="00D60D4F" w14:paraId="41D15617" wp14:textId="77777777">
            <w:pPr>
              <w:numPr>
                <w:ilvl w:val="0"/>
                <w:numId w:val="5"/>
              </w:numPr>
              <w:spacing w:before="120" w:after="120"/>
              <w:ind w:left="567" w:hanging="283"/>
              <w:rPr>
                <w:rFonts w:cs="Arial"/>
                <w:sz w:val="22"/>
                <w:szCs w:val="22"/>
              </w:rPr>
            </w:pPr>
            <w:r w:rsidRPr="00ED7FF9">
              <w:rPr>
                <w:rFonts w:cs="Arial"/>
                <w:sz w:val="22"/>
                <w:szCs w:val="22"/>
              </w:rPr>
              <w:t>Lead by example, focusing on providing excellent education for all pupils</w:t>
            </w:r>
          </w:p>
          <w:p w:rsidRPr="00ED7FF9" w:rsidR="00D60D4F" w:rsidP="00D60D4F" w:rsidRDefault="00D60D4F" w14:paraId="2EC7A149" wp14:textId="77777777">
            <w:pPr>
              <w:numPr>
                <w:ilvl w:val="0"/>
                <w:numId w:val="5"/>
              </w:numPr>
              <w:spacing w:before="120" w:after="120"/>
              <w:ind w:left="567" w:hanging="283"/>
              <w:rPr>
                <w:rFonts w:cs="Arial"/>
                <w:sz w:val="22"/>
                <w:szCs w:val="22"/>
              </w:rPr>
            </w:pPr>
            <w:r w:rsidRPr="00ED7FF9">
              <w:rPr>
                <w:rFonts w:cs="Arial"/>
                <w:sz w:val="22"/>
                <w:szCs w:val="22"/>
              </w:rPr>
              <w:t>Lead on particular whole-school strategies and policy areas</w:t>
            </w:r>
          </w:p>
          <w:p w:rsidRPr="00ED7FF9" w:rsidR="00D60D4F" w:rsidP="00D60D4F" w:rsidRDefault="00D60D4F" w14:paraId="7F70209A" wp14:textId="77777777">
            <w:pPr>
              <w:numPr>
                <w:ilvl w:val="0"/>
                <w:numId w:val="5"/>
              </w:numPr>
              <w:spacing w:before="120" w:after="120"/>
              <w:ind w:left="567" w:hanging="283"/>
              <w:rPr>
                <w:rFonts w:cs="Arial"/>
                <w:sz w:val="22"/>
                <w:szCs w:val="22"/>
              </w:rPr>
            </w:pPr>
            <w:r w:rsidRPr="00ED7FF9">
              <w:rPr>
                <w:rFonts w:cs="Arial"/>
                <w:sz w:val="22"/>
                <w:szCs w:val="22"/>
              </w:rPr>
              <w:t>Build positive relationships with members of the school community</w:t>
            </w:r>
          </w:p>
          <w:p w:rsidRPr="00ED7FF9" w:rsidR="00D60D4F" w:rsidP="00D60D4F" w:rsidRDefault="00D60D4F" w14:paraId="7CBCC801" wp14:textId="77777777">
            <w:pPr>
              <w:numPr>
                <w:ilvl w:val="0"/>
                <w:numId w:val="5"/>
              </w:numPr>
              <w:spacing w:before="120" w:after="120"/>
              <w:ind w:left="567" w:hanging="283"/>
              <w:rPr>
                <w:rFonts w:cs="Arial"/>
                <w:sz w:val="22"/>
                <w:szCs w:val="22"/>
              </w:rPr>
            </w:pPr>
            <w:r w:rsidRPr="00ED7FF9">
              <w:rPr>
                <w:rFonts w:cs="Arial"/>
                <w:sz w:val="22"/>
                <w:szCs w:val="22"/>
              </w:rPr>
              <w:t>Keep up to date with developments in education</w:t>
            </w:r>
          </w:p>
          <w:p w:rsidRPr="00ED7FF9" w:rsidR="00D60D4F" w:rsidP="00D60D4F" w:rsidRDefault="00D60D4F" w14:paraId="5FD4C0D9" wp14:textId="77777777">
            <w:pPr>
              <w:numPr>
                <w:ilvl w:val="0"/>
                <w:numId w:val="5"/>
              </w:numPr>
              <w:spacing w:before="120" w:after="120"/>
              <w:ind w:left="567" w:hanging="283"/>
              <w:rPr>
                <w:rFonts w:cs="Arial"/>
                <w:sz w:val="22"/>
                <w:szCs w:val="22"/>
              </w:rPr>
            </w:pPr>
            <w:r w:rsidRPr="00ED7FF9">
              <w:rPr>
                <w:rFonts w:cs="Arial"/>
                <w:sz w:val="22"/>
                <w:szCs w:val="22"/>
              </w:rPr>
              <w:t>Seek training and continuing professional development to meet own needs</w:t>
            </w:r>
          </w:p>
          <w:p w:rsidRPr="00ED7FF9" w:rsidR="00D10F49" w:rsidP="009D0B3A" w:rsidRDefault="00D10F49" w14:paraId="5A39BBE3" wp14:textId="77777777">
            <w:pPr>
              <w:spacing w:before="120" w:after="120"/>
              <w:ind w:left="284"/>
              <w:rPr>
                <w:rFonts w:cs="Arial"/>
                <w:sz w:val="22"/>
                <w:szCs w:val="22"/>
              </w:rPr>
            </w:pPr>
          </w:p>
        </w:tc>
      </w:tr>
      <w:tr xmlns:wp14="http://schemas.microsoft.com/office/word/2010/wordml" w:rsidRPr="00ED7FF9" w:rsidR="00F93C87" w:rsidTr="1038535E" w14:paraId="6FBEDF59" wp14:textId="77777777">
        <w:tc>
          <w:tcPr>
            <w:tcW w:w="5000" w:type="pct"/>
            <w:tcBorders>
              <w:top w:val="nil"/>
              <w:bottom w:val="nil"/>
            </w:tcBorders>
            <w:shd w:val="clear" w:color="auto" w:fill="auto"/>
            <w:tcMar/>
          </w:tcPr>
          <w:p w:rsidRPr="00ED7FF9" w:rsidR="00D60D4F" w:rsidP="00D60D4F" w:rsidRDefault="00D60D4F" w14:paraId="4335C29A" wp14:textId="77777777">
            <w:pPr>
              <w:pStyle w:val="Sub-heading"/>
              <w:rPr>
                <w:sz w:val="22"/>
                <w:szCs w:val="22"/>
              </w:rPr>
            </w:pPr>
            <w:r w:rsidRPr="00ED7FF9">
              <w:rPr>
                <w:sz w:val="22"/>
                <w:szCs w:val="22"/>
              </w:rPr>
              <w:t>Managing staff</w:t>
            </w:r>
          </w:p>
          <w:p w:rsidRPr="00ED7FF9" w:rsidR="00D60D4F" w:rsidP="00D60D4F" w:rsidRDefault="00D60D4F" w14:paraId="0B93B28E" wp14:textId="77777777">
            <w:pPr>
              <w:rPr>
                <w:rFonts w:cs="Arial"/>
                <w:sz w:val="22"/>
                <w:szCs w:val="22"/>
              </w:rPr>
            </w:pPr>
            <w:r w:rsidRPr="00ED7FF9">
              <w:rPr>
                <w:rFonts w:cs="Arial"/>
                <w:sz w:val="22"/>
                <w:szCs w:val="22"/>
              </w:rPr>
              <w:t xml:space="preserve">Under the direction of the </w:t>
            </w:r>
            <w:r w:rsidRPr="00ED7FF9" w:rsidR="0062167B">
              <w:rPr>
                <w:rFonts w:cs="Arial"/>
                <w:sz w:val="22"/>
                <w:szCs w:val="22"/>
              </w:rPr>
              <w:t>Headteacher</w:t>
            </w:r>
            <w:r w:rsidRPr="00ED7FF9">
              <w:rPr>
                <w:rFonts w:cs="Arial"/>
                <w:sz w:val="22"/>
                <w:szCs w:val="22"/>
              </w:rPr>
              <w:t xml:space="preserve"> or deputy </w:t>
            </w:r>
            <w:r w:rsidRPr="00ED7FF9" w:rsidR="0062167B">
              <w:rPr>
                <w:rFonts w:cs="Arial"/>
                <w:sz w:val="22"/>
                <w:szCs w:val="22"/>
              </w:rPr>
              <w:t>Headteacher</w:t>
            </w:r>
            <w:r w:rsidRPr="00ED7FF9">
              <w:rPr>
                <w:rFonts w:cs="Arial"/>
                <w:sz w:val="22"/>
                <w:szCs w:val="22"/>
              </w:rPr>
              <w:t>:</w:t>
            </w:r>
          </w:p>
          <w:p w:rsidRPr="00ED7FF9" w:rsidR="00D60D4F" w:rsidP="00D60D4F" w:rsidRDefault="00D60D4F" w14:paraId="1BF2567E" wp14:textId="77777777">
            <w:pPr>
              <w:pStyle w:val="Caption1"/>
              <w:numPr>
                <w:ilvl w:val="0"/>
                <w:numId w:val="6"/>
              </w:numPr>
              <w:rPr>
                <w:rFonts w:cs="Arial"/>
                <w:i w:val="0"/>
                <w:color w:val="auto"/>
                <w:sz w:val="22"/>
                <w:szCs w:val="22"/>
              </w:rPr>
            </w:pPr>
            <w:r w:rsidRPr="00ED7FF9">
              <w:rPr>
                <w:rFonts w:cs="Arial"/>
                <w:i w:val="0"/>
                <w:color w:val="auto"/>
                <w:sz w:val="22"/>
                <w:szCs w:val="22"/>
              </w:rPr>
              <w:t xml:space="preserve">Assist with the selection and recruitment of new teaching staff </w:t>
            </w:r>
          </w:p>
          <w:p w:rsidRPr="00ED7FF9" w:rsidR="00D60D4F" w:rsidP="00D60D4F" w:rsidRDefault="00D60D4F" w14:paraId="26CE0794" wp14:textId="77777777">
            <w:pPr>
              <w:pStyle w:val="Caption1"/>
              <w:numPr>
                <w:ilvl w:val="0"/>
                <w:numId w:val="6"/>
              </w:numPr>
              <w:rPr>
                <w:rFonts w:cs="Arial"/>
                <w:i w:val="0"/>
                <w:color w:val="auto"/>
                <w:sz w:val="22"/>
                <w:szCs w:val="22"/>
              </w:rPr>
            </w:pPr>
            <w:r w:rsidRPr="00ED7FF9">
              <w:rPr>
                <w:rFonts w:cs="Arial"/>
                <w:i w:val="0"/>
                <w:color w:val="auto"/>
                <w:sz w:val="22"/>
                <w:szCs w:val="22"/>
              </w:rPr>
              <w:t>Performance manage middle leaders, including carrying out appraisals, providing professional development opportunities, and holding staff to account to their performance</w:t>
            </w:r>
          </w:p>
          <w:p w:rsidRPr="00ED7FF9" w:rsidR="00D60D4F" w:rsidP="00D60D4F" w:rsidRDefault="00D60D4F" w14:paraId="0010D61D" wp14:textId="77777777">
            <w:pPr>
              <w:numPr>
                <w:ilvl w:val="0"/>
                <w:numId w:val="6"/>
              </w:numPr>
              <w:spacing w:before="120" w:after="120"/>
              <w:rPr>
                <w:rFonts w:cs="Arial"/>
                <w:sz w:val="22"/>
                <w:szCs w:val="22"/>
              </w:rPr>
            </w:pPr>
            <w:r w:rsidRPr="00ED7FF9">
              <w:rPr>
                <w:rFonts w:cs="Arial"/>
                <w:sz w:val="22"/>
                <w:szCs w:val="22"/>
              </w:rPr>
              <w:t>Create an ethos within which their direct reports are motivated and supported to develop their skills and knowledge</w:t>
            </w:r>
          </w:p>
          <w:p w:rsidRPr="00ED7FF9" w:rsidR="00D60D4F" w:rsidP="00D60D4F" w:rsidRDefault="00D60D4F" w14:paraId="06127F8C" wp14:textId="77777777">
            <w:pPr>
              <w:pStyle w:val="Caption1"/>
              <w:numPr>
                <w:ilvl w:val="0"/>
                <w:numId w:val="6"/>
              </w:numPr>
              <w:rPr>
                <w:rFonts w:cs="Arial"/>
                <w:color w:val="auto"/>
                <w:sz w:val="22"/>
                <w:szCs w:val="22"/>
              </w:rPr>
            </w:pPr>
            <w:r w:rsidRPr="00ED7FF9">
              <w:rPr>
                <w:rFonts w:cs="Arial"/>
                <w:i w:val="0"/>
                <w:color w:val="auto"/>
                <w:sz w:val="22"/>
                <w:szCs w:val="22"/>
              </w:rPr>
              <w:t xml:space="preserve">Commit to their own professional development, proactively identifying development opportunities </w:t>
            </w:r>
          </w:p>
          <w:p w:rsidRPr="00ED7FF9" w:rsidR="00F93C87" w:rsidP="0025310F" w:rsidRDefault="00F93C87" w14:paraId="41C8F396" wp14:textId="77777777">
            <w:pPr>
              <w:spacing w:before="40" w:after="40"/>
              <w:rPr>
                <w:rFonts w:cs="Arial"/>
                <w:sz w:val="22"/>
                <w:szCs w:val="22"/>
              </w:rPr>
            </w:pPr>
          </w:p>
        </w:tc>
      </w:tr>
      <w:tr xmlns:wp14="http://schemas.microsoft.com/office/word/2010/wordml" w:rsidRPr="00ED7FF9" w:rsidR="00F93C87" w:rsidTr="1038535E" w14:paraId="279B25A8" wp14:textId="77777777">
        <w:tc>
          <w:tcPr>
            <w:tcW w:w="5000" w:type="pct"/>
            <w:tcBorders>
              <w:top w:val="nil"/>
              <w:bottom w:val="nil"/>
            </w:tcBorders>
            <w:shd w:val="clear" w:color="auto" w:fill="auto"/>
            <w:tcMar/>
          </w:tcPr>
          <w:p w:rsidRPr="00ED7FF9" w:rsidR="00D60D4F" w:rsidP="00D60D4F" w:rsidRDefault="00D60D4F" w14:paraId="220D1BFC" wp14:textId="77777777">
            <w:pPr>
              <w:pStyle w:val="Sub-heading"/>
              <w:rPr>
                <w:sz w:val="22"/>
                <w:szCs w:val="22"/>
              </w:rPr>
            </w:pPr>
            <w:r w:rsidRPr="00ED7FF9">
              <w:rPr>
                <w:sz w:val="22"/>
                <w:szCs w:val="22"/>
              </w:rPr>
              <w:t>Modelling best practice for teachers</w:t>
            </w:r>
          </w:p>
          <w:p w:rsidRPr="00ED7FF9" w:rsidR="00D60D4F" w:rsidP="00D60D4F" w:rsidRDefault="00D60D4F" w14:paraId="29DB0A2A" wp14:textId="77777777">
            <w:pPr>
              <w:pStyle w:val="Sub-heading"/>
              <w:numPr>
                <w:ilvl w:val="0"/>
                <w:numId w:val="7"/>
              </w:numPr>
              <w:rPr>
                <w:b w:val="0"/>
                <w:sz w:val="22"/>
                <w:szCs w:val="22"/>
              </w:rPr>
            </w:pPr>
            <w:r w:rsidRPr="00ED7FF9">
              <w:rPr>
                <w:b w:val="0"/>
                <w:sz w:val="22"/>
                <w:szCs w:val="22"/>
              </w:rPr>
              <w:t>Demonstrate excellent performance against parts one and two of the teacher’s standards: teaching and personal and professional conduct</w:t>
            </w:r>
          </w:p>
          <w:p w:rsidRPr="00ED7FF9" w:rsidR="00D60D4F" w:rsidP="00D60D4F" w:rsidRDefault="00D60D4F" w14:paraId="36343121" wp14:textId="77777777">
            <w:pPr>
              <w:pStyle w:val="Sub-heading"/>
              <w:numPr>
                <w:ilvl w:val="0"/>
                <w:numId w:val="7"/>
              </w:numPr>
              <w:rPr>
                <w:b w:val="0"/>
                <w:sz w:val="22"/>
                <w:szCs w:val="22"/>
              </w:rPr>
            </w:pPr>
            <w:r w:rsidRPr="00ED7FF9">
              <w:rPr>
                <w:b w:val="0"/>
                <w:sz w:val="22"/>
                <w:szCs w:val="22"/>
              </w:rPr>
              <w:t xml:space="preserve">Implement strategies and initiatives to share best practice with others in the school, developing confidence and skills in others </w:t>
            </w:r>
          </w:p>
          <w:p w:rsidRPr="00ED7FF9" w:rsidR="00F93C87" w:rsidP="0025310F" w:rsidRDefault="00F93C87" w14:paraId="72A3D3EC" wp14:textId="77777777">
            <w:pPr>
              <w:spacing w:before="40" w:after="40"/>
              <w:rPr>
                <w:rFonts w:cs="Arial"/>
                <w:sz w:val="22"/>
                <w:szCs w:val="22"/>
              </w:rPr>
            </w:pPr>
          </w:p>
        </w:tc>
      </w:tr>
      <w:tr xmlns:wp14="http://schemas.microsoft.com/office/word/2010/wordml" w:rsidRPr="00ED7FF9" w:rsidR="00F93C87" w:rsidTr="1038535E" w14:paraId="7FEC5954" wp14:textId="77777777">
        <w:tc>
          <w:tcPr>
            <w:tcW w:w="5000" w:type="pct"/>
            <w:tcBorders>
              <w:top w:val="nil"/>
              <w:bottom w:val="nil"/>
            </w:tcBorders>
            <w:shd w:val="clear" w:color="auto" w:fill="auto"/>
            <w:tcMar/>
          </w:tcPr>
          <w:p w:rsidRPr="00ED7FF9" w:rsidR="00D60D4F" w:rsidP="00D60D4F" w:rsidRDefault="00D60D4F" w14:paraId="7E59B871" wp14:textId="77777777">
            <w:pPr>
              <w:pStyle w:val="Sub-heading"/>
              <w:rPr>
                <w:sz w:val="22"/>
                <w:szCs w:val="22"/>
              </w:rPr>
            </w:pPr>
            <w:r w:rsidRPr="00ED7FF9">
              <w:rPr>
                <w:sz w:val="22"/>
                <w:szCs w:val="22"/>
              </w:rPr>
              <w:t>Systems and processes</w:t>
            </w:r>
          </w:p>
          <w:p w:rsidRPr="00ED7FF9" w:rsidR="00D60D4F" w:rsidP="00D60D4F" w:rsidRDefault="00D60D4F" w14:paraId="1E07F3C9" wp14:textId="77777777">
            <w:pPr>
              <w:rPr>
                <w:rFonts w:cs="Arial"/>
                <w:sz w:val="22"/>
                <w:szCs w:val="22"/>
              </w:rPr>
            </w:pPr>
            <w:r w:rsidRPr="00ED7FF9">
              <w:rPr>
                <w:rFonts w:cs="Arial"/>
                <w:sz w:val="22"/>
                <w:szCs w:val="22"/>
              </w:rPr>
              <w:t xml:space="preserve">Under the direction of the </w:t>
            </w:r>
            <w:r w:rsidRPr="00ED7FF9" w:rsidR="0062167B">
              <w:rPr>
                <w:rFonts w:cs="Arial"/>
                <w:sz w:val="22"/>
                <w:szCs w:val="22"/>
              </w:rPr>
              <w:t>Headteacher</w:t>
            </w:r>
            <w:r w:rsidRPr="00ED7FF9">
              <w:rPr>
                <w:rFonts w:cs="Arial"/>
                <w:sz w:val="22"/>
                <w:szCs w:val="22"/>
              </w:rPr>
              <w:t xml:space="preserve"> or deputy </w:t>
            </w:r>
            <w:r w:rsidRPr="00ED7FF9" w:rsidR="0062167B">
              <w:rPr>
                <w:rFonts w:cs="Arial"/>
                <w:sz w:val="22"/>
                <w:szCs w:val="22"/>
              </w:rPr>
              <w:t>Headteacher</w:t>
            </w:r>
            <w:r w:rsidRPr="00ED7FF9">
              <w:rPr>
                <w:rFonts w:cs="Arial"/>
                <w:sz w:val="22"/>
                <w:szCs w:val="22"/>
              </w:rPr>
              <w:t>:</w:t>
            </w:r>
          </w:p>
          <w:p w:rsidRPr="00ED7FF9" w:rsidR="00D60D4F" w:rsidP="00D60D4F" w:rsidRDefault="00D60D4F" w14:paraId="16A87C87" wp14:textId="77777777">
            <w:pPr>
              <w:numPr>
                <w:ilvl w:val="0"/>
                <w:numId w:val="5"/>
              </w:numPr>
              <w:spacing w:before="120" w:after="120"/>
              <w:ind w:left="567" w:hanging="283"/>
              <w:rPr>
                <w:rFonts w:cs="Arial"/>
                <w:sz w:val="22"/>
                <w:szCs w:val="22"/>
              </w:rPr>
            </w:pPr>
            <w:r w:rsidRPr="00ED7FF9">
              <w:rPr>
                <w:rFonts w:cs="Arial"/>
                <w:sz w:val="22"/>
                <w:szCs w:val="22"/>
              </w:rPr>
              <w:t>Ensure that the school’s systems, organisation and processes are well considered, efficient and fit for purpose</w:t>
            </w:r>
          </w:p>
          <w:p w:rsidRPr="00ED7FF9" w:rsidR="00D60D4F" w:rsidP="00D60D4F" w:rsidRDefault="00D60D4F" w14:paraId="2C3FD819" wp14:textId="77777777">
            <w:pPr>
              <w:numPr>
                <w:ilvl w:val="0"/>
                <w:numId w:val="5"/>
              </w:numPr>
              <w:spacing w:before="120" w:after="120"/>
              <w:ind w:left="567" w:hanging="283"/>
              <w:rPr>
                <w:rFonts w:cs="Arial"/>
                <w:sz w:val="22"/>
                <w:szCs w:val="22"/>
              </w:rPr>
            </w:pPr>
            <w:r w:rsidRPr="00ED7FF9">
              <w:rPr>
                <w:rFonts w:cs="Arial"/>
                <w:sz w:val="22"/>
                <w:szCs w:val="22"/>
              </w:rPr>
              <w:t>Provide a safe, calm and well-ordered environment for all pupils and staff, focused on safeguarding pupils and developing exemplary behaviour</w:t>
            </w:r>
          </w:p>
          <w:p w:rsidRPr="00ED7FF9" w:rsidR="00D60D4F" w:rsidP="00D60D4F" w:rsidRDefault="00D60D4F" w14:paraId="33DC28D6" wp14:textId="77777777">
            <w:pPr>
              <w:numPr>
                <w:ilvl w:val="0"/>
                <w:numId w:val="5"/>
              </w:numPr>
              <w:spacing w:before="120" w:after="120"/>
              <w:ind w:left="567" w:hanging="283"/>
              <w:rPr>
                <w:rFonts w:cs="Arial"/>
                <w:sz w:val="22"/>
                <w:szCs w:val="22"/>
              </w:rPr>
            </w:pPr>
            <w:r w:rsidRPr="00ED7FF9">
              <w:rPr>
                <w:rFonts w:cs="Arial"/>
                <w:sz w:val="22"/>
                <w:szCs w:val="22"/>
              </w:rPr>
              <w:t>Implement systems for managing the performance of all staff, addressing any underperformance, supporting staff to improve and valuing excellent practice</w:t>
            </w:r>
          </w:p>
          <w:p w:rsidRPr="00ED7FF9" w:rsidR="00D60D4F" w:rsidP="00D60D4F" w:rsidRDefault="00D60D4F" w14:paraId="672CD3E9" wp14:textId="77777777">
            <w:pPr>
              <w:numPr>
                <w:ilvl w:val="0"/>
                <w:numId w:val="5"/>
              </w:numPr>
              <w:spacing w:before="120" w:after="120"/>
              <w:ind w:left="567" w:hanging="283"/>
              <w:rPr>
                <w:rFonts w:cs="Arial"/>
                <w:sz w:val="22"/>
                <w:szCs w:val="22"/>
              </w:rPr>
            </w:pPr>
            <w:r w:rsidRPr="00ED7FF9">
              <w:rPr>
                <w:rFonts w:cs="Arial"/>
                <w:sz w:val="22"/>
                <w:szCs w:val="22"/>
              </w:rPr>
              <w:t>Work with the governing board as appropriate</w:t>
            </w:r>
          </w:p>
          <w:p w:rsidRPr="00ED7FF9" w:rsidR="00D60D4F" w:rsidP="00D60D4F" w:rsidRDefault="00D60D4F" w14:paraId="4BFFB57F" wp14:textId="77777777">
            <w:pPr>
              <w:numPr>
                <w:ilvl w:val="0"/>
                <w:numId w:val="5"/>
              </w:numPr>
              <w:spacing w:before="120" w:after="120"/>
              <w:ind w:left="567" w:hanging="283"/>
              <w:rPr>
                <w:rFonts w:cs="Arial"/>
                <w:sz w:val="22"/>
                <w:szCs w:val="22"/>
              </w:rPr>
            </w:pPr>
            <w:r w:rsidRPr="00ED7FF9">
              <w:rPr>
                <w:rFonts w:cs="Arial"/>
                <w:sz w:val="22"/>
                <w:szCs w:val="22"/>
              </w:rPr>
              <w:t>Support strategic, curriculum-led financial planning to ensure effective use of budgets and resources</w:t>
            </w:r>
          </w:p>
          <w:p w:rsidRPr="00ED7FF9" w:rsidR="00D60D4F" w:rsidP="00D60D4F" w:rsidRDefault="00D60D4F" w14:paraId="34BE88F7" wp14:textId="77777777">
            <w:pPr>
              <w:numPr>
                <w:ilvl w:val="0"/>
                <w:numId w:val="5"/>
              </w:numPr>
              <w:spacing w:before="120" w:after="120"/>
              <w:ind w:left="567" w:hanging="283"/>
              <w:rPr>
                <w:rFonts w:cs="Arial"/>
                <w:sz w:val="22"/>
                <w:szCs w:val="22"/>
              </w:rPr>
            </w:pPr>
            <w:r w:rsidRPr="00ED7FF9">
              <w:rPr>
                <w:rFonts w:cs="Arial"/>
                <w:sz w:val="22"/>
                <w:szCs w:val="22"/>
              </w:rPr>
              <w:t>Support distribution of leadership throughout the school</w:t>
            </w:r>
          </w:p>
          <w:p w:rsidRPr="00ED7FF9" w:rsidR="00F93C87" w:rsidP="0025310F" w:rsidRDefault="00F93C87" w14:paraId="0D0B940D" wp14:textId="77777777">
            <w:pPr>
              <w:spacing w:before="40" w:after="40"/>
              <w:rPr>
                <w:rFonts w:cs="Arial"/>
                <w:sz w:val="22"/>
                <w:szCs w:val="22"/>
              </w:rPr>
            </w:pPr>
          </w:p>
        </w:tc>
      </w:tr>
      <w:tr xmlns:wp14="http://schemas.microsoft.com/office/word/2010/wordml" w:rsidRPr="00ED7FF9" w:rsidR="00F93C87" w:rsidTr="1038535E" w14:paraId="2CD19DFE" wp14:textId="77777777">
        <w:tc>
          <w:tcPr>
            <w:tcW w:w="5000" w:type="pct"/>
            <w:tcBorders>
              <w:top w:val="nil"/>
              <w:bottom w:val="nil"/>
            </w:tcBorders>
            <w:shd w:val="clear" w:color="auto" w:fill="auto"/>
            <w:tcMar/>
          </w:tcPr>
          <w:p w:rsidRPr="00ED7FF9" w:rsidR="00F93C87" w:rsidP="0025310F" w:rsidRDefault="00D60D4F" w14:paraId="66E77852" wp14:textId="77777777">
            <w:pPr>
              <w:spacing w:before="40" w:after="40"/>
              <w:rPr>
                <w:rFonts w:cs="Arial"/>
                <w:b/>
                <w:sz w:val="22"/>
                <w:szCs w:val="22"/>
              </w:rPr>
            </w:pPr>
            <w:r w:rsidRPr="00ED7FF9">
              <w:rPr>
                <w:rFonts w:cs="Arial"/>
                <w:b/>
                <w:sz w:val="22"/>
                <w:szCs w:val="22"/>
              </w:rPr>
              <w:t>Quality of education</w:t>
            </w:r>
          </w:p>
        </w:tc>
      </w:tr>
      <w:tr xmlns:wp14="http://schemas.microsoft.com/office/word/2010/wordml" w:rsidRPr="00ED7FF9" w:rsidR="00F93C87" w:rsidTr="1038535E" w14:paraId="7DE47FF4" wp14:textId="77777777">
        <w:tc>
          <w:tcPr>
            <w:tcW w:w="5000" w:type="pct"/>
            <w:tcBorders>
              <w:top w:val="nil"/>
              <w:bottom w:val="nil"/>
            </w:tcBorders>
            <w:shd w:val="clear" w:color="auto" w:fill="auto"/>
            <w:tcMar/>
          </w:tcPr>
          <w:p w:rsidRPr="00ED7FF9" w:rsidR="00F93C87" w:rsidP="00ED7FF9" w:rsidRDefault="003929C9" w14:paraId="24DDADA8" wp14:textId="77777777">
            <w:pPr>
              <w:pStyle w:val="Sub-heading"/>
              <w:numPr>
                <w:ilvl w:val="0"/>
                <w:numId w:val="11"/>
              </w:numPr>
              <w:rPr>
                <w:b w:val="0"/>
                <w:sz w:val="22"/>
                <w:szCs w:val="22"/>
              </w:rPr>
            </w:pPr>
            <w:r w:rsidRPr="00ED7FF9">
              <w:rPr>
                <w:b w:val="0"/>
                <w:sz w:val="22"/>
                <w:szCs w:val="22"/>
              </w:rPr>
              <w:t>Lead</w:t>
            </w:r>
            <w:r w:rsidRPr="00ED7FF9" w:rsidR="00D60D4F">
              <w:rPr>
                <w:b w:val="0"/>
                <w:sz w:val="22"/>
                <w:szCs w:val="22"/>
              </w:rPr>
              <w:t xml:space="preserve"> in delivering excellent teaching and learning</w:t>
            </w:r>
          </w:p>
          <w:p w:rsidRPr="00ED7FF9" w:rsidR="00D60D4F" w:rsidP="00ED7FF9" w:rsidRDefault="00D60D4F" w14:paraId="28BCE94A" wp14:textId="77777777">
            <w:pPr>
              <w:pStyle w:val="Sub-heading"/>
              <w:numPr>
                <w:ilvl w:val="0"/>
                <w:numId w:val="11"/>
              </w:numPr>
              <w:rPr>
                <w:b w:val="0"/>
                <w:sz w:val="22"/>
                <w:szCs w:val="22"/>
              </w:rPr>
            </w:pPr>
            <w:r w:rsidRPr="00ED7FF9">
              <w:rPr>
                <w:b w:val="0"/>
                <w:sz w:val="22"/>
                <w:szCs w:val="22"/>
              </w:rPr>
              <w:t>Lead in reviewing the teaching and lear</w:t>
            </w:r>
            <w:r w:rsidRPr="00ED7FF9" w:rsidR="001B2CF5">
              <w:rPr>
                <w:b w:val="0"/>
                <w:sz w:val="22"/>
                <w:szCs w:val="22"/>
              </w:rPr>
              <w:t>n</w:t>
            </w:r>
            <w:r w:rsidRPr="00ED7FF9">
              <w:rPr>
                <w:b w:val="0"/>
                <w:sz w:val="22"/>
                <w:szCs w:val="22"/>
              </w:rPr>
              <w:t>ing policy</w:t>
            </w:r>
          </w:p>
          <w:p w:rsidRPr="00ED7FF9" w:rsidR="00D60D4F" w:rsidP="00ED7FF9" w:rsidRDefault="00D60D4F" w14:paraId="6AD7415E" wp14:textId="77777777">
            <w:pPr>
              <w:pStyle w:val="Sub-heading"/>
              <w:numPr>
                <w:ilvl w:val="0"/>
                <w:numId w:val="11"/>
              </w:numPr>
              <w:rPr>
                <w:b w:val="0"/>
                <w:sz w:val="22"/>
                <w:szCs w:val="22"/>
              </w:rPr>
            </w:pPr>
            <w:r w:rsidRPr="00ED7FF9">
              <w:rPr>
                <w:b w:val="0"/>
                <w:sz w:val="22"/>
                <w:szCs w:val="22"/>
              </w:rPr>
              <w:t>Monitor professional standards</w:t>
            </w:r>
          </w:p>
          <w:p w:rsidRPr="00ED7FF9" w:rsidR="00D60D4F" w:rsidP="00ED7FF9" w:rsidRDefault="00D60D4F" w14:paraId="43CF89E8" wp14:textId="77777777">
            <w:pPr>
              <w:pStyle w:val="Sub-heading"/>
              <w:numPr>
                <w:ilvl w:val="0"/>
                <w:numId w:val="11"/>
              </w:numPr>
              <w:rPr>
                <w:b w:val="0"/>
                <w:sz w:val="22"/>
                <w:szCs w:val="22"/>
              </w:rPr>
            </w:pPr>
            <w:r w:rsidRPr="00ED7FF9">
              <w:rPr>
                <w:b w:val="0"/>
                <w:sz w:val="22"/>
                <w:szCs w:val="22"/>
              </w:rPr>
              <w:t>Promote excellence and enjoyment</w:t>
            </w:r>
          </w:p>
          <w:p w:rsidRPr="00ED7FF9" w:rsidR="00D60D4F" w:rsidP="00ED7FF9" w:rsidRDefault="00D60D4F" w14:paraId="526E29D7" wp14:textId="77777777">
            <w:pPr>
              <w:pStyle w:val="Sub-heading"/>
              <w:numPr>
                <w:ilvl w:val="0"/>
                <w:numId w:val="11"/>
              </w:numPr>
              <w:rPr>
                <w:b w:val="0"/>
                <w:sz w:val="22"/>
                <w:szCs w:val="22"/>
              </w:rPr>
            </w:pPr>
            <w:r w:rsidRPr="00ED7FF9">
              <w:rPr>
                <w:b w:val="0"/>
                <w:sz w:val="22"/>
                <w:szCs w:val="22"/>
              </w:rPr>
              <w:t>Model, support and promote excellent teac</w:t>
            </w:r>
            <w:r w:rsidRPr="00ED7FF9" w:rsidR="001B2CF5">
              <w:rPr>
                <w:b w:val="0"/>
                <w:sz w:val="22"/>
                <w:szCs w:val="22"/>
              </w:rPr>
              <w:t>h</w:t>
            </w:r>
            <w:r w:rsidRPr="00ED7FF9">
              <w:rPr>
                <w:b w:val="0"/>
                <w:sz w:val="22"/>
                <w:szCs w:val="22"/>
              </w:rPr>
              <w:t>ing and learning practice within the school</w:t>
            </w:r>
          </w:p>
          <w:p w:rsidRPr="00ED7FF9" w:rsidR="00D60D4F" w:rsidP="00ED7FF9" w:rsidRDefault="00D60D4F" w14:paraId="580D2F70" wp14:textId="77777777">
            <w:pPr>
              <w:pStyle w:val="Sub-heading"/>
              <w:numPr>
                <w:ilvl w:val="0"/>
                <w:numId w:val="11"/>
              </w:numPr>
            </w:pPr>
            <w:r w:rsidRPr="00ED7FF9">
              <w:rPr>
                <w:b w:val="0"/>
                <w:sz w:val="22"/>
                <w:szCs w:val="22"/>
              </w:rPr>
              <w:t>Maint</w:t>
            </w:r>
            <w:r w:rsidRPr="00ED7FF9" w:rsidR="001B2CF5">
              <w:rPr>
                <w:b w:val="0"/>
                <w:sz w:val="22"/>
                <w:szCs w:val="22"/>
              </w:rPr>
              <w:t>ain personal expertise take a leading role to ensure the q</w:t>
            </w:r>
            <w:r w:rsidRPr="00ED7FF9">
              <w:rPr>
                <w:b w:val="0"/>
                <w:sz w:val="22"/>
                <w:szCs w:val="22"/>
              </w:rPr>
              <w:t>uality of curriculum delivery</w:t>
            </w:r>
          </w:p>
        </w:tc>
      </w:tr>
      <w:tr xmlns:wp14="http://schemas.microsoft.com/office/word/2010/wordml" w:rsidRPr="00ED7FF9" w:rsidR="00F93C87" w:rsidTr="1038535E" w14:paraId="0764DF0A" wp14:textId="77777777">
        <w:tc>
          <w:tcPr>
            <w:tcW w:w="5000" w:type="pct"/>
            <w:tcBorders>
              <w:top w:val="nil"/>
              <w:bottom w:val="nil"/>
            </w:tcBorders>
            <w:shd w:val="clear" w:color="auto" w:fill="auto"/>
            <w:tcMar/>
          </w:tcPr>
          <w:p w:rsidRPr="00ED7FF9" w:rsidR="009D0B3A" w:rsidP="0025310F" w:rsidRDefault="009D0B3A" w14:paraId="0E27B00A" wp14:textId="77777777">
            <w:pPr>
              <w:spacing w:before="40" w:after="40"/>
              <w:rPr>
                <w:rFonts w:cs="Arial"/>
                <w:b/>
                <w:sz w:val="22"/>
                <w:szCs w:val="22"/>
              </w:rPr>
            </w:pPr>
          </w:p>
          <w:p w:rsidRPr="00ED7FF9" w:rsidR="00F93C87" w:rsidP="0025310F" w:rsidRDefault="00E92974" w14:paraId="021EB3DA" wp14:textId="77777777">
            <w:pPr>
              <w:spacing w:before="40" w:after="40"/>
              <w:rPr>
                <w:rFonts w:cs="Arial"/>
                <w:b/>
                <w:sz w:val="22"/>
                <w:szCs w:val="22"/>
              </w:rPr>
            </w:pPr>
            <w:r w:rsidRPr="00ED7FF9">
              <w:rPr>
                <w:rFonts w:cs="Arial"/>
                <w:b/>
                <w:sz w:val="22"/>
                <w:szCs w:val="22"/>
              </w:rPr>
              <w:t>Safeguarding</w:t>
            </w:r>
          </w:p>
          <w:p w:rsidRPr="00ED7FF9" w:rsidR="00ED7FF9" w:rsidP="139606BB" w:rsidRDefault="00ED7FF9" w14:paraId="44EAFD9C" wp14:textId="0C1D8A91">
            <w:pPr>
              <w:numPr>
                <w:ilvl w:val="0"/>
                <w:numId w:val="5"/>
              </w:numPr>
              <w:spacing w:before="120" w:after="120"/>
              <w:ind w:left="567" w:hanging="283"/>
              <w:rPr>
                <w:rFonts w:cs="Arial"/>
                <w:sz w:val="22"/>
                <w:szCs w:val="22"/>
              </w:rPr>
            </w:pPr>
            <w:r w:rsidRPr="1038535E" w:rsidR="009D0B3A">
              <w:rPr>
                <w:rFonts w:cs="Arial"/>
                <w:sz w:val="22"/>
                <w:szCs w:val="22"/>
              </w:rPr>
              <w:t xml:space="preserve">Deputise as a Safeguarding Lead </w:t>
            </w:r>
            <w:r w:rsidRPr="1038535E" w:rsidR="278C34B3">
              <w:rPr>
                <w:rFonts w:cs="Arial"/>
                <w:sz w:val="22"/>
                <w:szCs w:val="22"/>
              </w:rPr>
              <w:t xml:space="preserve">by </w:t>
            </w:r>
            <w:r w:rsidRPr="1038535E" w:rsidR="009D0B3A">
              <w:rPr>
                <w:rFonts w:cs="Arial"/>
                <w:sz w:val="22"/>
                <w:szCs w:val="22"/>
              </w:rPr>
              <w:t>tak</w:t>
            </w:r>
            <w:r w:rsidRPr="1038535E" w:rsidR="41EF4298">
              <w:rPr>
                <w:rFonts w:cs="Arial"/>
                <w:sz w:val="22"/>
                <w:szCs w:val="22"/>
              </w:rPr>
              <w:t>ing</w:t>
            </w:r>
            <w:r w:rsidRPr="1038535E" w:rsidR="009D0B3A">
              <w:rPr>
                <w:rFonts w:cs="Arial"/>
                <w:sz w:val="22"/>
                <w:szCs w:val="22"/>
              </w:rPr>
              <w:t xml:space="preserve"> on DSL responsibilities in the absence of the Headteacher and Deputy Headteacher</w:t>
            </w:r>
          </w:p>
        </w:tc>
      </w:tr>
      <w:tr xmlns:wp14="http://schemas.microsoft.com/office/word/2010/wordml" w:rsidRPr="00ED7FF9" w:rsidR="00F93C87" w:rsidTr="1038535E" w14:paraId="4B94D5A5" wp14:textId="77777777">
        <w:tc>
          <w:tcPr>
            <w:tcW w:w="5000" w:type="pct"/>
            <w:tcBorders>
              <w:top w:val="nil"/>
              <w:bottom w:val="single" w:color="auto" w:sz="4" w:space="0"/>
            </w:tcBorders>
            <w:shd w:val="clear" w:color="auto" w:fill="auto"/>
            <w:tcMar/>
          </w:tcPr>
          <w:p w:rsidRPr="00ED7FF9" w:rsidR="00F93C87" w:rsidP="0025310F" w:rsidRDefault="00F93C87" w14:paraId="3DEEC669" wp14:textId="77777777">
            <w:pPr>
              <w:spacing w:before="40" w:after="40"/>
              <w:rPr>
                <w:rFonts w:cs="Arial"/>
                <w:sz w:val="22"/>
                <w:szCs w:val="22"/>
              </w:rPr>
            </w:pPr>
          </w:p>
        </w:tc>
      </w:tr>
      <w:tr xmlns:wp14="http://schemas.microsoft.com/office/word/2010/wordml" w:rsidRPr="00ED7FF9" w:rsidR="00D10F49" w:rsidTr="1038535E" w14:paraId="3ADC074C" wp14:textId="77777777">
        <w:tc>
          <w:tcPr>
            <w:tcW w:w="5000" w:type="pct"/>
            <w:tcBorders>
              <w:top w:val="single" w:color="auto" w:sz="4" w:space="0"/>
            </w:tcBorders>
            <w:shd w:val="clear" w:color="auto" w:fill="auto"/>
            <w:tcMar/>
          </w:tcPr>
          <w:p w:rsidR="00ED7FF9" w:rsidP="0025310F" w:rsidRDefault="00ED7FF9" w14:paraId="3656B9AB" wp14:textId="77777777">
            <w:pPr>
              <w:spacing w:before="40" w:after="40"/>
              <w:rPr>
                <w:rFonts w:cs="Arial"/>
                <w:sz w:val="22"/>
                <w:szCs w:val="22"/>
              </w:rPr>
            </w:pPr>
          </w:p>
          <w:p w:rsidR="00D10F49" w:rsidP="0025310F" w:rsidRDefault="009D0B3A" w14:paraId="784E4EB3" wp14:textId="77777777">
            <w:pPr>
              <w:spacing w:before="40" w:after="40"/>
              <w:rPr>
                <w:rFonts w:cs="Arial"/>
                <w:sz w:val="22"/>
                <w:szCs w:val="22"/>
              </w:rPr>
            </w:pPr>
            <w:r w:rsidRPr="00ED7FF9">
              <w:rPr>
                <w:rFonts w:cs="Arial"/>
                <w:sz w:val="22"/>
                <w:szCs w:val="22"/>
              </w:rPr>
              <w:t>This role</w:t>
            </w:r>
            <w:r w:rsidRPr="00ED7FF9" w:rsidR="00D51D4C">
              <w:rPr>
                <w:rFonts w:cs="Arial"/>
                <w:sz w:val="22"/>
                <w:szCs w:val="22"/>
              </w:rPr>
              <w:t xml:space="preserve"> is regarded as being in regulated activity </w:t>
            </w:r>
            <w:r w:rsidRPr="00ED7FF9" w:rsidR="00D10F49">
              <w:rPr>
                <w:rFonts w:cs="Arial"/>
                <w:sz w:val="22"/>
                <w:szCs w:val="22"/>
              </w:rPr>
              <w:t>with respect to children</w:t>
            </w:r>
            <w:r w:rsidRPr="00ED7FF9" w:rsidR="00D51D4C">
              <w:rPr>
                <w:rFonts w:cs="Arial"/>
                <w:sz w:val="22"/>
                <w:szCs w:val="22"/>
              </w:rPr>
              <w:t xml:space="preserve">.  This post will require an enhanced DBS check with barred list.  </w:t>
            </w:r>
          </w:p>
          <w:p w:rsidRPr="00ED7FF9" w:rsidR="00ED7FF9" w:rsidP="0025310F" w:rsidRDefault="00ED7FF9" w14:paraId="45FB0818" wp14:textId="77777777">
            <w:pPr>
              <w:spacing w:before="40" w:after="40"/>
              <w:rPr>
                <w:rFonts w:cs="Arial"/>
                <w:b/>
                <w:sz w:val="22"/>
                <w:szCs w:val="22"/>
              </w:rPr>
            </w:pPr>
          </w:p>
        </w:tc>
      </w:tr>
    </w:tbl>
    <w:p xmlns:wp14="http://schemas.microsoft.com/office/word/2010/wordml" w:rsidRPr="00ED7FF9" w:rsidR="00F93C87" w:rsidRDefault="00F93C87" w14:paraId="049F31CB" wp14:textId="77777777">
      <w:pPr>
        <w:rPr>
          <w:rFonts w:cs="Arial"/>
          <w:sz w:val="22"/>
          <w:szCs w:val="22"/>
        </w:rPr>
      </w:pPr>
    </w:p>
    <w:p xmlns:wp14="http://schemas.microsoft.com/office/word/2010/wordml" w:rsidRPr="00ED7FF9" w:rsidR="009D0B3A" w:rsidRDefault="009D0B3A" w14:paraId="53128261" wp14:textId="77777777">
      <w:pPr>
        <w:rPr>
          <w:rFonts w:cs="Arial"/>
          <w:sz w:val="22"/>
          <w:szCs w:val="22"/>
        </w:rPr>
      </w:pPr>
    </w:p>
    <w:tbl>
      <w:tblPr>
        <w:tblW w:w="516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892"/>
        <w:gridCol w:w="1382"/>
        <w:gridCol w:w="1666"/>
      </w:tblGrid>
      <w:tr xmlns:wp14="http://schemas.microsoft.com/office/word/2010/wordml" w:rsidRPr="00ED7FF9" w:rsidR="00D10F49" w:rsidTr="00ED7FF9" w14:paraId="15DCA326" wp14:textId="77777777">
        <w:tc>
          <w:tcPr>
            <w:tcW w:w="5000" w:type="pct"/>
            <w:gridSpan w:val="3"/>
            <w:shd w:val="clear" w:color="auto" w:fill="EA1D76"/>
          </w:tcPr>
          <w:p w:rsidRPr="00ED7FF9" w:rsidR="00D10F49" w:rsidP="0025310F" w:rsidRDefault="00D10F49" w14:paraId="3DD44202" wp14:textId="77777777">
            <w:pPr>
              <w:spacing w:before="40" w:after="40"/>
              <w:rPr>
                <w:rFonts w:cs="Arial"/>
                <w:b/>
                <w:color w:val="FFFFFF"/>
              </w:rPr>
            </w:pPr>
            <w:r w:rsidRPr="00ED7FF9">
              <w:rPr>
                <w:rFonts w:cs="Arial"/>
                <w:b/>
                <w:color w:val="FFFFFF"/>
              </w:rPr>
              <w:t>Person specification</w:t>
            </w:r>
            <w:r w:rsidRPr="00ED7FF9">
              <w:rPr>
                <w:rFonts w:cs="Arial"/>
                <w:b/>
                <w:color w:val="FFFFFF"/>
              </w:rPr>
              <w:fldChar w:fldCharType="begin">
                <w:ffData>
                  <w:name w:val="Text1"/>
                  <w:enabled/>
                  <w:calcOnExit w:val="0"/>
                  <w:textInput/>
                </w:ffData>
              </w:fldChar>
            </w:r>
            <w:r w:rsidRPr="00ED7FF9">
              <w:rPr>
                <w:rFonts w:cs="Arial"/>
                <w:b/>
                <w:color w:val="FFFFFF"/>
              </w:rPr>
              <w:instrText xml:space="preserve"> FORMTEXT </w:instrText>
            </w:r>
            <w:r w:rsidRPr="00ED7FF9">
              <w:rPr>
                <w:rFonts w:cs="Arial"/>
                <w:b/>
                <w:color w:val="FFFFFF"/>
              </w:rPr>
            </w:r>
            <w:r w:rsidRPr="00ED7FF9">
              <w:rPr>
                <w:rFonts w:cs="Arial"/>
                <w:b/>
                <w:color w:val="FFFFFF"/>
              </w:rPr>
              <w:fldChar w:fldCharType="separate"/>
            </w:r>
            <w:r w:rsidRPr="00ED7FF9">
              <w:rPr>
                <w:rFonts w:cs="Arial"/>
                <w:b/>
                <w:color w:val="FFFFFF"/>
              </w:rPr>
              <w:fldChar w:fldCharType="end"/>
            </w:r>
          </w:p>
        </w:tc>
      </w:tr>
      <w:tr xmlns:wp14="http://schemas.microsoft.com/office/word/2010/wordml" w:rsidRPr="00ED7FF9" w:rsidR="00D10F49" w:rsidTr="00ED7FF9" w14:paraId="6164AEB0" wp14:textId="77777777">
        <w:tc>
          <w:tcPr>
            <w:tcW w:w="3467" w:type="pct"/>
            <w:tcBorders>
              <w:bottom w:val="single" w:color="auto" w:sz="4" w:space="0"/>
            </w:tcBorders>
            <w:shd w:val="clear" w:color="auto" w:fill="auto"/>
          </w:tcPr>
          <w:p w:rsidRPr="00ED7FF9" w:rsidR="00D10F49" w:rsidP="0025310F" w:rsidRDefault="00D10F49" w14:paraId="1029D731" wp14:textId="77777777">
            <w:pPr>
              <w:spacing w:before="40" w:after="40"/>
              <w:rPr>
                <w:rFonts w:cs="Arial"/>
                <w:b/>
                <w:sz w:val="22"/>
                <w:szCs w:val="22"/>
              </w:rPr>
            </w:pPr>
            <w:r w:rsidRPr="00ED7FF9">
              <w:rPr>
                <w:rFonts w:cs="Arial"/>
                <w:b/>
                <w:sz w:val="22"/>
                <w:szCs w:val="22"/>
              </w:rPr>
              <w:t>Qualifications</w:t>
            </w:r>
          </w:p>
        </w:tc>
        <w:tc>
          <w:tcPr>
            <w:tcW w:w="695" w:type="pct"/>
            <w:tcBorders>
              <w:bottom w:val="single" w:color="auto" w:sz="4" w:space="0"/>
            </w:tcBorders>
            <w:shd w:val="clear" w:color="auto" w:fill="auto"/>
          </w:tcPr>
          <w:p w:rsidRPr="00ED7FF9" w:rsidR="00D10F49" w:rsidP="00892EBD" w:rsidRDefault="00D10F49" w14:paraId="1DFAC381" wp14:textId="77777777">
            <w:pPr>
              <w:spacing w:before="40" w:after="40"/>
              <w:jc w:val="center"/>
              <w:rPr>
                <w:rFonts w:cs="Arial"/>
                <w:sz w:val="22"/>
                <w:szCs w:val="22"/>
              </w:rPr>
            </w:pPr>
            <w:r w:rsidRPr="00ED7FF9">
              <w:rPr>
                <w:rFonts w:cs="Arial"/>
                <w:b/>
                <w:sz w:val="22"/>
                <w:szCs w:val="22"/>
              </w:rPr>
              <w:t>Essential (</w:t>
            </w:r>
            <w:r w:rsidRPr="00ED7FF9">
              <w:rPr>
                <w:rFonts w:ascii="Wingdings" w:hAnsi="Wingdings" w:eastAsia="Wingdings" w:cs="Wingdings"/>
                <w:b/>
                <w:sz w:val="22"/>
                <w:szCs w:val="22"/>
              </w:rPr>
              <w:t>ü</w:t>
            </w:r>
            <w:r w:rsidRPr="00ED7FF9">
              <w:rPr>
                <w:rFonts w:cs="Arial"/>
                <w:b/>
                <w:sz w:val="22"/>
                <w:szCs w:val="22"/>
              </w:rPr>
              <w:t>)</w:t>
            </w:r>
          </w:p>
        </w:tc>
        <w:tc>
          <w:tcPr>
            <w:tcW w:w="838" w:type="pct"/>
            <w:tcBorders>
              <w:bottom w:val="single" w:color="auto" w:sz="4" w:space="0"/>
            </w:tcBorders>
            <w:shd w:val="clear" w:color="auto" w:fill="auto"/>
          </w:tcPr>
          <w:p w:rsidRPr="00ED7FF9" w:rsidR="00D10F49" w:rsidP="00892EBD" w:rsidRDefault="00D10F49" w14:paraId="53CDC4E1" wp14:textId="77777777">
            <w:pPr>
              <w:spacing w:before="40" w:after="40"/>
              <w:jc w:val="center"/>
              <w:rPr>
                <w:rFonts w:cs="Arial"/>
                <w:sz w:val="22"/>
                <w:szCs w:val="22"/>
              </w:rPr>
            </w:pPr>
            <w:r w:rsidRPr="00ED7FF9">
              <w:rPr>
                <w:rFonts w:cs="Arial"/>
                <w:b/>
                <w:sz w:val="22"/>
                <w:szCs w:val="22"/>
              </w:rPr>
              <w:t>Desirable (</w:t>
            </w:r>
            <w:r w:rsidRPr="00ED7FF9">
              <w:rPr>
                <w:rFonts w:ascii="Wingdings" w:hAnsi="Wingdings" w:eastAsia="Wingdings" w:cs="Wingdings"/>
                <w:b/>
                <w:sz w:val="22"/>
                <w:szCs w:val="22"/>
              </w:rPr>
              <w:t>ü</w:t>
            </w:r>
            <w:r w:rsidRPr="00ED7FF9">
              <w:rPr>
                <w:rFonts w:cs="Arial"/>
                <w:b/>
                <w:sz w:val="22"/>
                <w:szCs w:val="22"/>
              </w:rPr>
              <w:t>)</w:t>
            </w:r>
          </w:p>
        </w:tc>
      </w:tr>
      <w:tr xmlns:wp14="http://schemas.microsoft.com/office/word/2010/wordml" w:rsidRPr="00ED7FF9" w:rsidR="00D10F49" w:rsidTr="00ED7FF9" w14:paraId="3EF2B0A9" wp14:textId="77777777">
        <w:tc>
          <w:tcPr>
            <w:tcW w:w="3467" w:type="pct"/>
            <w:tcBorders>
              <w:bottom w:val="nil"/>
            </w:tcBorders>
            <w:shd w:val="clear" w:color="auto" w:fill="auto"/>
          </w:tcPr>
          <w:p w:rsidRPr="00ED7FF9" w:rsidR="00D10F49" w:rsidP="0025310F" w:rsidRDefault="00A827E1" w14:paraId="5BDB68E7" wp14:textId="77777777">
            <w:pPr>
              <w:spacing w:before="40" w:after="40"/>
              <w:rPr>
                <w:rFonts w:cs="Arial"/>
                <w:b/>
                <w:sz w:val="22"/>
                <w:szCs w:val="22"/>
              </w:rPr>
            </w:pPr>
            <w:r w:rsidRPr="00ED7FF9">
              <w:rPr>
                <w:rFonts w:cs="Arial"/>
                <w:sz w:val="22"/>
                <w:szCs w:val="22"/>
              </w:rPr>
              <w:t>Qualified Teacher Status</w:t>
            </w:r>
          </w:p>
        </w:tc>
        <w:tc>
          <w:tcPr>
            <w:tcW w:w="695" w:type="pct"/>
            <w:tcBorders>
              <w:bottom w:val="nil"/>
            </w:tcBorders>
            <w:shd w:val="clear" w:color="auto" w:fill="auto"/>
          </w:tcPr>
          <w:p w:rsidRPr="00ED7FF9" w:rsidR="00D10F49" w:rsidP="00D10F49" w:rsidRDefault="00DD327C" w14:paraId="33096EF0" wp14:textId="77777777">
            <w:pPr>
              <w:spacing w:before="40" w:after="40"/>
              <w:jc w:val="center"/>
              <w:rPr>
                <w:rFonts w:cs="Arial"/>
                <w:b/>
                <w:sz w:val="22"/>
                <w:szCs w:val="22"/>
              </w:rPr>
            </w:pPr>
            <w:r w:rsidRPr="00ED7FF9">
              <w:rPr>
                <w:rFonts w:cs="Arial"/>
                <w:b/>
                <w:sz w:val="22"/>
                <w:szCs w:val="22"/>
              </w:rPr>
              <w:t>X</w:t>
            </w:r>
          </w:p>
        </w:tc>
        <w:tc>
          <w:tcPr>
            <w:tcW w:w="838" w:type="pct"/>
            <w:tcBorders>
              <w:bottom w:val="nil"/>
            </w:tcBorders>
            <w:shd w:val="clear" w:color="auto" w:fill="auto"/>
          </w:tcPr>
          <w:p w:rsidRPr="00ED7FF9" w:rsidR="00D10F49" w:rsidP="00D10F49" w:rsidRDefault="00D10F49" w14:paraId="62486C05" wp14:textId="77777777">
            <w:pPr>
              <w:spacing w:before="40" w:after="40"/>
              <w:jc w:val="center"/>
              <w:rPr>
                <w:rFonts w:cs="Arial"/>
                <w:b/>
                <w:sz w:val="22"/>
                <w:szCs w:val="22"/>
              </w:rPr>
            </w:pPr>
          </w:p>
        </w:tc>
      </w:tr>
      <w:tr xmlns:wp14="http://schemas.microsoft.com/office/word/2010/wordml" w:rsidRPr="00ED7FF9" w:rsidR="00FE2A7C" w:rsidTr="00ED7FF9" w14:paraId="2B473FEB" wp14:textId="77777777">
        <w:tc>
          <w:tcPr>
            <w:tcW w:w="3467" w:type="pct"/>
            <w:tcBorders>
              <w:top w:val="nil"/>
              <w:bottom w:val="nil"/>
            </w:tcBorders>
            <w:shd w:val="clear" w:color="auto" w:fill="auto"/>
          </w:tcPr>
          <w:p w:rsidRPr="00ED7FF9" w:rsidR="00731651" w:rsidP="0025310F" w:rsidRDefault="00A827E1" w14:paraId="1BC91BF9" wp14:textId="77777777">
            <w:pPr>
              <w:spacing w:before="40" w:after="40"/>
              <w:rPr>
                <w:rFonts w:cs="Arial"/>
                <w:sz w:val="22"/>
                <w:szCs w:val="22"/>
              </w:rPr>
            </w:pPr>
            <w:r w:rsidRPr="00ED7FF9">
              <w:rPr>
                <w:rFonts w:cs="Arial"/>
                <w:sz w:val="22"/>
                <w:szCs w:val="22"/>
              </w:rPr>
              <w:t>Degree</w:t>
            </w:r>
          </w:p>
        </w:tc>
        <w:tc>
          <w:tcPr>
            <w:tcW w:w="695" w:type="pct"/>
            <w:tcBorders>
              <w:top w:val="nil"/>
              <w:bottom w:val="nil"/>
            </w:tcBorders>
            <w:shd w:val="clear" w:color="auto" w:fill="auto"/>
          </w:tcPr>
          <w:p w:rsidRPr="00ED7FF9" w:rsidR="00FE2A7C" w:rsidP="00D10F49" w:rsidRDefault="00DD327C" w14:paraId="7E0CB7FE" wp14:textId="77777777">
            <w:pPr>
              <w:spacing w:before="40" w:after="40"/>
              <w:jc w:val="center"/>
              <w:rPr>
                <w:rFonts w:cs="Arial"/>
                <w:b/>
                <w:sz w:val="22"/>
                <w:szCs w:val="22"/>
              </w:rPr>
            </w:pPr>
            <w:r w:rsidRPr="00ED7FF9">
              <w:rPr>
                <w:rFonts w:cs="Arial"/>
                <w:b/>
                <w:sz w:val="22"/>
                <w:szCs w:val="22"/>
              </w:rPr>
              <w:t>X</w:t>
            </w:r>
          </w:p>
        </w:tc>
        <w:tc>
          <w:tcPr>
            <w:tcW w:w="838" w:type="pct"/>
            <w:tcBorders>
              <w:top w:val="nil"/>
              <w:bottom w:val="nil"/>
            </w:tcBorders>
            <w:shd w:val="clear" w:color="auto" w:fill="auto"/>
          </w:tcPr>
          <w:p w:rsidRPr="00ED7FF9" w:rsidR="00FE2A7C" w:rsidP="00D10F49" w:rsidRDefault="00FE2A7C" w14:paraId="4101652C" wp14:textId="77777777">
            <w:pPr>
              <w:spacing w:before="40" w:after="40"/>
              <w:jc w:val="center"/>
              <w:rPr>
                <w:rFonts w:cs="Arial"/>
                <w:b/>
                <w:sz w:val="22"/>
                <w:szCs w:val="22"/>
              </w:rPr>
            </w:pPr>
          </w:p>
        </w:tc>
      </w:tr>
      <w:tr xmlns:wp14="http://schemas.microsoft.com/office/word/2010/wordml" w:rsidRPr="00ED7FF9" w:rsidR="00FE2A7C" w:rsidTr="00ED7FF9" w14:paraId="4CF74554" wp14:textId="77777777">
        <w:tc>
          <w:tcPr>
            <w:tcW w:w="3467" w:type="pct"/>
            <w:tcBorders>
              <w:top w:val="nil"/>
              <w:bottom w:val="single" w:color="auto" w:sz="4" w:space="0"/>
            </w:tcBorders>
            <w:shd w:val="clear" w:color="auto" w:fill="auto"/>
          </w:tcPr>
          <w:p w:rsidRPr="00ED7FF9" w:rsidR="00A827E1" w:rsidP="00A827E1" w:rsidRDefault="00A827E1" w14:paraId="3F050A02" wp14:textId="77777777">
            <w:pPr>
              <w:spacing w:before="120" w:after="120"/>
              <w:rPr>
                <w:rFonts w:cs="Arial"/>
                <w:sz w:val="22"/>
                <w:szCs w:val="22"/>
              </w:rPr>
            </w:pPr>
            <w:r w:rsidRPr="00ED7FF9">
              <w:rPr>
                <w:rFonts w:cs="Arial"/>
                <w:sz w:val="22"/>
                <w:szCs w:val="22"/>
              </w:rPr>
              <w:t>Professional development in preparation for a leadership role</w:t>
            </w:r>
          </w:p>
          <w:p w:rsidRPr="00ED7FF9" w:rsidR="00FE2A7C" w:rsidP="0025310F" w:rsidRDefault="00FE2A7C" w14:paraId="4B99056E" wp14:textId="77777777">
            <w:pPr>
              <w:spacing w:before="40" w:after="40"/>
              <w:rPr>
                <w:rFonts w:cs="Arial"/>
                <w:sz w:val="22"/>
                <w:szCs w:val="22"/>
              </w:rPr>
            </w:pPr>
          </w:p>
        </w:tc>
        <w:tc>
          <w:tcPr>
            <w:tcW w:w="695" w:type="pct"/>
            <w:tcBorders>
              <w:top w:val="nil"/>
              <w:bottom w:val="single" w:color="auto" w:sz="4" w:space="0"/>
            </w:tcBorders>
            <w:shd w:val="clear" w:color="auto" w:fill="auto"/>
          </w:tcPr>
          <w:p w:rsidRPr="00ED7FF9" w:rsidR="00FE2A7C" w:rsidP="00D10F49" w:rsidRDefault="00FE2A7C" w14:paraId="1299C43A" wp14:textId="77777777">
            <w:pPr>
              <w:spacing w:before="40" w:after="40"/>
              <w:jc w:val="center"/>
              <w:rPr>
                <w:rFonts w:cs="Arial"/>
                <w:b/>
                <w:sz w:val="22"/>
                <w:szCs w:val="22"/>
              </w:rPr>
            </w:pPr>
          </w:p>
        </w:tc>
        <w:tc>
          <w:tcPr>
            <w:tcW w:w="838" w:type="pct"/>
            <w:tcBorders>
              <w:top w:val="nil"/>
              <w:bottom w:val="single" w:color="auto" w:sz="4" w:space="0"/>
            </w:tcBorders>
            <w:shd w:val="clear" w:color="auto" w:fill="auto"/>
          </w:tcPr>
          <w:p w:rsidRPr="00ED7FF9" w:rsidR="00FE2A7C" w:rsidP="00D10F49" w:rsidRDefault="00DD327C" w14:paraId="41E61A33" wp14:textId="77777777">
            <w:pPr>
              <w:spacing w:before="40" w:after="40"/>
              <w:jc w:val="center"/>
              <w:rPr>
                <w:rFonts w:cs="Arial"/>
                <w:b/>
                <w:sz w:val="22"/>
                <w:szCs w:val="22"/>
              </w:rPr>
            </w:pPr>
            <w:r w:rsidRPr="00ED7FF9">
              <w:rPr>
                <w:rFonts w:cs="Arial"/>
                <w:b/>
                <w:sz w:val="22"/>
                <w:szCs w:val="22"/>
              </w:rPr>
              <w:t>X</w:t>
            </w:r>
          </w:p>
        </w:tc>
      </w:tr>
    </w:tbl>
    <w:p xmlns:wp14="http://schemas.microsoft.com/office/word/2010/wordml" w:rsidRPr="00ED7FF9" w:rsidR="00CC4E98" w:rsidRDefault="00CC4E98" w14:paraId="4DDBEF00" wp14:textId="77777777">
      <w:pPr>
        <w:rPr>
          <w:rFonts w:cs="Arial"/>
          <w:sz w:val="22"/>
          <w:szCs w:val="22"/>
        </w:rPr>
      </w:pPr>
    </w:p>
    <w:p xmlns:wp14="http://schemas.microsoft.com/office/word/2010/wordml" w:rsidRPr="00ED7FF9" w:rsidR="00731651" w:rsidP="00731651" w:rsidRDefault="00731651" w14:paraId="3461D779" wp14:textId="77777777">
      <w:pPr>
        <w:jc w:val="center"/>
        <w:rPr>
          <w:rFonts w:cs="Arial"/>
          <w:b/>
          <w:bCs/>
          <w:sz w:val="22"/>
          <w:szCs w:val="22"/>
        </w:rPr>
      </w:pPr>
    </w:p>
    <w:tbl>
      <w:tblPr>
        <w:tblW w:w="10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031"/>
        <w:gridCol w:w="4740"/>
        <w:gridCol w:w="3402"/>
      </w:tblGrid>
      <w:tr xmlns:wp14="http://schemas.microsoft.com/office/word/2010/wordml" w:rsidRPr="00ED7FF9" w:rsidR="00907BD8" w:rsidTr="00ED7FF9" w14:paraId="117DA4CB" wp14:textId="77777777">
        <w:tc>
          <w:tcPr>
            <w:tcW w:w="2031" w:type="dxa"/>
            <w:shd w:val="clear" w:color="auto" w:fill="FF3399"/>
          </w:tcPr>
          <w:p w:rsidRPr="00ED7FF9" w:rsidR="00731651" w:rsidP="00BF5134" w:rsidRDefault="00731651" w14:paraId="3CF2D8B6" wp14:textId="77777777">
            <w:pPr>
              <w:rPr>
                <w:rFonts w:cs="Arial"/>
                <w:sz w:val="22"/>
                <w:szCs w:val="22"/>
              </w:rPr>
            </w:pPr>
          </w:p>
        </w:tc>
        <w:tc>
          <w:tcPr>
            <w:tcW w:w="4740" w:type="dxa"/>
            <w:shd w:val="clear" w:color="auto" w:fill="FF3399"/>
          </w:tcPr>
          <w:p w:rsidRPr="00ED7FF9" w:rsidR="00731651" w:rsidP="00BF5134" w:rsidRDefault="00907BD8" w14:paraId="0895C2DB" wp14:textId="77777777">
            <w:pPr>
              <w:jc w:val="center"/>
              <w:rPr>
                <w:rFonts w:cs="Arial"/>
                <w:b/>
                <w:bCs/>
                <w:color w:val="FFFFFF"/>
              </w:rPr>
            </w:pPr>
            <w:r w:rsidRPr="00ED7FF9">
              <w:rPr>
                <w:rFonts w:cs="Arial"/>
                <w:b/>
                <w:bCs/>
                <w:color w:val="FFFFFF"/>
              </w:rPr>
              <w:t>Essential</w:t>
            </w:r>
          </w:p>
        </w:tc>
        <w:tc>
          <w:tcPr>
            <w:tcW w:w="3402" w:type="dxa"/>
            <w:shd w:val="clear" w:color="auto" w:fill="FF3399"/>
          </w:tcPr>
          <w:p w:rsidRPr="00ED7FF9" w:rsidR="00731651" w:rsidP="00BF5134" w:rsidRDefault="00907BD8" w14:paraId="248B3EE6" wp14:textId="77777777">
            <w:pPr>
              <w:jc w:val="center"/>
              <w:rPr>
                <w:rFonts w:cs="Arial"/>
                <w:b/>
                <w:bCs/>
                <w:color w:val="FFFFFF"/>
              </w:rPr>
            </w:pPr>
            <w:r w:rsidRPr="00ED7FF9">
              <w:rPr>
                <w:rFonts w:cs="Arial"/>
                <w:b/>
                <w:bCs/>
                <w:color w:val="FFFFFF"/>
              </w:rPr>
              <w:t>Desirable</w:t>
            </w:r>
          </w:p>
        </w:tc>
      </w:tr>
      <w:tr xmlns:wp14="http://schemas.microsoft.com/office/word/2010/wordml" w:rsidRPr="00ED7FF9" w:rsidR="00731651" w:rsidTr="00ED7FF9" w14:paraId="7F49D52A" wp14:textId="77777777">
        <w:tc>
          <w:tcPr>
            <w:tcW w:w="2031" w:type="dxa"/>
          </w:tcPr>
          <w:p w:rsidRPr="00ED7FF9" w:rsidR="00731651" w:rsidP="00BF5134" w:rsidRDefault="00731651" w14:paraId="0FC18AC4" wp14:textId="77777777">
            <w:pPr>
              <w:rPr>
                <w:rFonts w:cs="Arial"/>
                <w:sz w:val="22"/>
                <w:szCs w:val="22"/>
              </w:rPr>
            </w:pPr>
            <w:r w:rsidRPr="00ED7FF9">
              <w:rPr>
                <w:rFonts w:cs="Arial"/>
                <w:sz w:val="22"/>
                <w:szCs w:val="22"/>
              </w:rPr>
              <w:t>Knowledge/Skills</w:t>
            </w:r>
          </w:p>
        </w:tc>
        <w:tc>
          <w:tcPr>
            <w:tcW w:w="4740" w:type="dxa"/>
          </w:tcPr>
          <w:p w:rsidRPr="00ED7FF9" w:rsidR="00731651" w:rsidP="00BF5134" w:rsidRDefault="00731651" w14:paraId="29E881F4" wp14:textId="77777777">
            <w:pPr>
              <w:rPr>
                <w:rFonts w:cs="Arial"/>
                <w:sz w:val="22"/>
                <w:szCs w:val="22"/>
              </w:rPr>
            </w:pPr>
            <w:r w:rsidRPr="00ED7FF9">
              <w:rPr>
                <w:rFonts w:cs="Arial"/>
                <w:sz w:val="22"/>
                <w:szCs w:val="22"/>
              </w:rPr>
              <w:t>Ability to turn vision into reality</w:t>
            </w:r>
          </w:p>
          <w:p w:rsidRPr="00ED7FF9" w:rsidR="00731651" w:rsidP="00BF5134" w:rsidRDefault="00731651" w14:paraId="32257C33" wp14:textId="77777777">
            <w:pPr>
              <w:rPr>
                <w:rFonts w:cs="Arial"/>
                <w:sz w:val="22"/>
                <w:szCs w:val="22"/>
              </w:rPr>
            </w:pPr>
            <w:r w:rsidRPr="00ED7FF9">
              <w:rPr>
                <w:rFonts w:cs="Arial"/>
                <w:sz w:val="22"/>
                <w:szCs w:val="22"/>
              </w:rPr>
              <w:t>Ability to inspire and motivate others</w:t>
            </w:r>
          </w:p>
          <w:p w:rsidRPr="00ED7FF9" w:rsidR="00731651" w:rsidP="00BF5134" w:rsidRDefault="00731651" w14:paraId="1D9123FC" wp14:textId="77777777">
            <w:pPr>
              <w:rPr>
                <w:rFonts w:cs="Arial"/>
                <w:sz w:val="22"/>
                <w:szCs w:val="22"/>
              </w:rPr>
            </w:pPr>
            <w:r w:rsidRPr="00ED7FF9">
              <w:rPr>
                <w:rFonts w:cs="Arial"/>
                <w:sz w:val="22"/>
                <w:szCs w:val="22"/>
              </w:rPr>
              <w:t>Ability to coach and develop teaching and learning</w:t>
            </w:r>
          </w:p>
          <w:p w:rsidRPr="00ED7FF9" w:rsidR="00731651" w:rsidP="00BF5134" w:rsidRDefault="00731651" w14:paraId="5ACB871A" wp14:textId="77777777">
            <w:pPr>
              <w:rPr>
                <w:rFonts w:cs="Arial"/>
                <w:sz w:val="22"/>
                <w:szCs w:val="22"/>
              </w:rPr>
            </w:pPr>
            <w:r w:rsidRPr="00ED7FF9">
              <w:rPr>
                <w:rFonts w:cs="Arial"/>
                <w:sz w:val="22"/>
                <w:szCs w:val="22"/>
              </w:rPr>
              <w:t>Ability to understand, analyse and make effective use of a wide range of data</w:t>
            </w:r>
          </w:p>
          <w:p w:rsidRPr="00ED7FF9" w:rsidR="00731651" w:rsidP="00BF5134" w:rsidRDefault="00731651" w14:paraId="2E15BDF8" wp14:textId="77777777">
            <w:pPr>
              <w:rPr>
                <w:rFonts w:cs="Arial"/>
                <w:sz w:val="22"/>
                <w:szCs w:val="22"/>
              </w:rPr>
            </w:pPr>
            <w:r w:rsidRPr="00ED7FF9">
              <w:rPr>
                <w:rFonts w:cs="Arial"/>
                <w:sz w:val="22"/>
                <w:szCs w:val="22"/>
              </w:rPr>
              <w:t>Ability to provide a safe environment to ensure the physical and psychological safety of children</w:t>
            </w:r>
          </w:p>
          <w:p w:rsidRPr="00ED7FF9" w:rsidR="00731651" w:rsidP="00BF5134" w:rsidRDefault="00731651" w14:paraId="1CE44C00" wp14:textId="77777777">
            <w:pPr>
              <w:rPr>
                <w:rFonts w:cs="Arial"/>
                <w:sz w:val="22"/>
                <w:szCs w:val="22"/>
              </w:rPr>
            </w:pPr>
            <w:r w:rsidRPr="00ED7FF9">
              <w:rPr>
                <w:rFonts w:cs="Arial"/>
                <w:sz w:val="22"/>
                <w:szCs w:val="22"/>
              </w:rPr>
              <w:t>Good knowledge and understanding of current educational thinking</w:t>
            </w:r>
          </w:p>
        </w:tc>
        <w:tc>
          <w:tcPr>
            <w:tcW w:w="3402" w:type="dxa"/>
          </w:tcPr>
          <w:p w:rsidRPr="00ED7FF9" w:rsidR="00907BD8" w:rsidP="00907BD8" w:rsidRDefault="00907BD8" w14:paraId="49BEBF06" wp14:textId="77777777">
            <w:pPr>
              <w:rPr>
                <w:rFonts w:cs="Arial"/>
                <w:b/>
                <w:sz w:val="22"/>
                <w:szCs w:val="22"/>
              </w:rPr>
            </w:pPr>
            <w:r w:rsidRPr="00ED7FF9">
              <w:rPr>
                <w:rFonts w:cs="Arial"/>
                <w:b/>
                <w:sz w:val="22"/>
                <w:szCs w:val="22"/>
              </w:rPr>
              <w:t>To ability to raise achievement in KS2  Reading:</w:t>
            </w:r>
          </w:p>
          <w:p w:rsidRPr="00ED7FF9" w:rsidR="00907BD8" w:rsidP="00907BD8" w:rsidRDefault="00907BD8" w14:paraId="12A08E3D" wp14:textId="77777777">
            <w:pPr>
              <w:pStyle w:val="ListParagraph"/>
              <w:numPr>
                <w:ilvl w:val="0"/>
                <w:numId w:val="10"/>
              </w:numPr>
              <w:autoSpaceDE w:val="0"/>
              <w:autoSpaceDN w:val="0"/>
              <w:adjustRightInd w:val="0"/>
              <w:spacing w:after="0" w:line="240" w:lineRule="auto"/>
              <w:rPr>
                <w:rFonts w:ascii="Arial" w:hAnsi="Arial" w:cs="Arial"/>
                <w:color w:val="000000"/>
              </w:rPr>
            </w:pPr>
            <w:r w:rsidRPr="00ED7FF9">
              <w:rPr>
                <w:rFonts w:ascii="Arial" w:hAnsi="Arial" w:cs="Arial"/>
                <w:color w:val="000000"/>
              </w:rPr>
              <w:t xml:space="preserve">Through a rigorous and sequential approach to the reading curriculum which develops pupils’ fluency, confidence and enjoyment in reading. </w:t>
            </w:r>
          </w:p>
          <w:p w:rsidRPr="00ED7FF9" w:rsidR="00907BD8" w:rsidP="00907BD8" w:rsidRDefault="00907BD8" w14:paraId="0F9945A8" wp14:textId="77777777">
            <w:pPr>
              <w:pStyle w:val="ListParagraph"/>
              <w:numPr>
                <w:ilvl w:val="0"/>
                <w:numId w:val="9"/>
              </w:numPr>
              <w:spacing w:after="0" w:line="240" w:lineRule="auto"/>
              <w:rPr>
                <w:rFonts w:ascii="Arial" w:hAnsi="Arial" w:cs="Arial"/>
              </w:rPr>
            </w:pPr>
            <w:r w:rsidRPr="00ED7FF9">
              <w:rPr>
                <w:rFonts w:ascii="Arial" w:hAnsi="Arial" w:cs="Arial"/>
              </w:rPr>
              <w:t>By ensuring reading attainment is assessed and gaps are addressed quickly</w:t>
            </w:r>
          </w:p>
          <w:p w:rsidRPr="00ED7FF9" w:rsidR="00731651" w:rsidP="00ED7FF9" w:rsidRDefault="00907BD8" w14:paraId="42A628C6" wp14:textId="77777777">
            <w:pPr>
              <w:pStyle w:val="ListParagraph"/>
              <w:numPr>
                <w:ilvl w:val="0"/>
                <w:numId w:val="9"/>
              </w:numPr>
              <w:spacing w:after="0" w:line="240" w:lineRule="auto"/>
              <w:rPr>
                <w:rFonts w:ascii="Arial" w:hAnsi="Arial" w:cs="Arial"/>
              </w:rPr>
            </w:pPr>
            <w:r w:rsidRPr="00ED7FF9">
              <w:rPr>
                <w:rFonts w:ascii="Arial" w:hAnsi="Arial" w:cs="Arial"/>
              </w:rPr>
              <w:t>By developing children’s vocabulary</w:t>
            </w:r>
          </w:p>
        </w:tc>
      </w:tr>
      <w:tr xmlns:wp14="http://schemas.microsoft.com/office/word/2010/wordml" w:rsidRPr="00ED7FF9" w:rsidR="00731651" w:rsidTr="00ED7FF9" w14:paraId="6F0A7AE0" wp14:textId="77777777">
        <w:tc>
          <w:tcPr>
            <w:tcW w:w="2031" w:type="dxa"/>
          </w:tcPr>
          <w:p w:rsidRPr="00ED7FF9" w:rsidR="00731651" w:rsidP="00BF5134" w:rsidRDefault="00731651" w14:paraId="36300418" wp14:textId="77777777">
            <w:pPr>
              <w:rPr>
                <w:rFonts w:cs="Arial"/>
                <w:sz w:val="22"/>
                <w:szCs w:val="22"/>
              </w:rPr>
            </w:pPr>
            <w:r w:rsidRPr="00ED7FF9">
              <w:rPr>
                <w:rFonts w:cs="Arial"/>
                <w:sz w:val="22"/>
                <w:szCs w:val="22"/>
              </w:rPr>
              <w:t>Teaching</w:t>
            </w:r>
          </w:p>
        </w:tc>
        <w:tc>
          <w:tcPr>
            <w:tcW w:w="4740" w:type="dxa"/>
          </w:tcPr>
          <w:p w:rsidRPr="00ED7FF9" w:rsidR="00731651" w:rsidP="00BF5134" w:rsidRDefault="00731651" w14:paraId="628918A3" wp14:textId="77777777">
            <w:pPr>
              <w:rPr>
                <w:rFonts w:cs="Arial"/>
                <w:sz w:val="22"/>
                <w:szCs w:val="22"/>
              </w:rPr>
            </w:pPr>
            <w:r w:rsidRPr="00ED7FF9">
              <w:rPr>
                <w:rFonts w:cs="Arial"/>
                <w:sz w:val="22"/>
                <w:szCs w:val="22"/>
              </w:rPr>
              <w:t>Very successful teacher who enjoys being in the classroom and is enthusiastic.</w:t>
            </w:r>
          </w:p>
          <w:p w:rsidRPr="00ED7FF9" w:rsidR="00731651" w:rsidP="00BF5134" w:rsidRDefault="00731651" w14:paraId="02EBC6F9" wp14:textId="77777777">
            <w:pPr>
              <w:rPr>
                <w:rFonts w:cs="Arial"/>
                <w:sz w:val="22"/>
                <w:szCs w:val="22"/>
              </w:rPr>
            </w:pPr>
            <w:r w:rsidRPr="00ED7FF9">
              <w:rPr>
                <w:rFonts w:cs="Arial"/>
                <w:sz w:val="22"/>
                <w:szCs w:val="22"/>
              </w:rPr>
              <w:t>Very strong classroom management skills.</w:t>
            </w:r>
          </w:p>
          <w:p w:rsidRPr="00ED7FF9" w:rsidR="00731651" w:rsidP="00BF5134" w:rsidRDefault="00731651" w14:paraId="27CCE2D2" wp14:textId="77777777">
            <w:pPr>
              <w:rPr>
                <w:rFonts w:cs="Arial"/>
                <w:sz w:val="22"/>
                <w:szCs w:val="22"/>
              </w:rPr>
            </w:pPr>
            <w:r w:rsidRPr="00ED7FF9">
              <w:rPr>
                <w:rFonts w:cs="Arial"/>
                <w:sz w:val="22"/>
                <w:szCs w:val="22"/>
              </w:rPr>
              <w:t>Proven track record in contributing to raising levels of students’ achievement.</w:t>
            </w:r>
          </w:p>
        </w:tc>
        <w:tc>
          <w:tcPr>
            <w:tcW w:w="3402" w:type="dxa"/>
          </w:tcPr>
          <w:p w:rsidRPr="00ED7FF9" w:rsidR="00731651" w:rsidP="00BF5134" w:rsidRDefault="00731651" w14:paraId="0745A5D1" wp14:textId="77777777">
            <w:pPr>
              <w:rPr>
                <w:rFonts w:cs="Arial"/>
                <w:sz w:val="22"/>
                <w:szCs w:val="22"/>
              </w:rPr>
            </w:pPr>
            <w:r w:rsidRPr="00ED7FF9">
              <w:rPr>
                <w:rFonts w:cs="Arial"/>
                <w:sz w:val="22"/>
                <w:szCs w:val="22"/>
              </w:rPr>
              <w:t>Teaching in more than one school</w:t>
            </w:r>
          </w:p>
          <w:p w:rsidRPr="00ED7FF9" w:rsidR="00731651" w:rsidP="00BF5134" w:rsidRDefault="00731651" w14:paraId="205CFEE5" wp14:textId="77777777">
            <w:pPr>
              <w:rPr>
                <w:rFonts w:cs="Arial"/>
                <w:sz w:val="22"/>
                <w:szCs w:val="22"/>
              </w:rPr>
            </w:pPr>
            <w:r w:rsidRPr="00ED7FF9">
              <w:rPr>
                <w:rFonts w:cs="Arial"/>
                <w:sz w:val="22"/>
                <w:szCs w:val="22"/>
              </w:rPr>
              <w:t>Successful experience of using ICT as a tool to enhance learning.</w:t>
            </w:r>
          </w:p>
          <w:p w:rsidRPr="00ED7FF9" w:rsidR="00731651" w:rsidP="00BF5134" w:rsidRDefault="00731651" w14:paraId="35416D32" wp14:textId="77777777">
            <w:pPr>
              <w:rPr>
                <w:rFonts w:cs="Arial"/>
                <w:sz w:val="22"/>
                <w:szCs w:val="22"/>
              </w:rPr>
            </w:pPr>
            <w:r w:rsidRPr="00ED7FF9">
              <w:rPr>
                <w:rFonts w:cs="Arial"/>
                <w:sz w:val="22"/>
                <w:szCs w:val="22"/>
              </w:rPr>
              <w:t>Successful e</w:t>
            </w:r>
            <w:r w:rsidRPr="00ED7FF9" w:rsidR="00907BD8">
              <w:rPr>
                <w:rFonts w:cs="Arial"/>
                <w:sz w:val="22"/>
                <w:szCs w:val="22"/>
              </w:rPr>
              <w:t>xperience of developing children’s behaviour for learning</w:t>
            </w:r>
            <w:r w:rsidRPr="00ED7FF9">
              <w:rPr>
                <w:rFonts w:cs="Arial"/>
                <w:sz w:val="22"/>
                <w:szCs w:val="22"/>
              </w:rPr>
              <w:t>.</w:t>
            </w:r>
          </w:p>
        </w:tc>
      </w:tr>
      <w:tr xmlns:wp14="http://schemas.microsoft.com/office/word/2010/wordml" w:rsidRPr="00ED7FF9" w:rsidR="00731651" w:rsidTr="00ED7FF9" w14:paraId="534611CE" wp14:textId="77777777">
        <w:tc>
          <w:tcPr>
            <w:tcW w:w="2031" w:type="dxa"/>
          </w:tcPr>
          <w:p w:rsidRPr="00ED7FF9" w:rsidR="00731651" w:rsidP="00BF5134" w:rsidRDefault="00731651" w14:paraId="7A596C45" wp14:textId="77777777">
            <w:pPr>
              <w:rPr>
                <w:rFonts w:cs="Arial"/>
                <w:sz w:val="22"/>
                <w:szCs w:val="22"/>
              </w:rPr>
            </w:pPr>
            <w:r w:rsidRPr="00ED7FF9">
              <w:rPr>
                <w:rFonts w:cs="Arial"/>
                <w:sz w:val="22"/>
                <w:szCs w:val="22"/>
              </w:rPr>
              <w:t>Leadership and Management</w:t>
            </w:r>
          </w:p>
        </w:tc>
        <w:tc>
          <w:tcPr>
            <w:tcW w:w="4740" w:type="dxa"/>
          </w:tcPr>
          <w:p w:rsidRPr="00ED7FF9" w:rsidR="00907BD8" w:rsidP="00BF5134" w:rsidRDefault="00731651" w14:paraId="7B0A9B88" wp14:textId="77777777">
            <w:pPr>
              <w:rPr>
                <w:rFonts w:cs="Arial"/>
                <w:sz w:val="22"/>
                <w:szCs w:val="22"/>
              </w:rPr>
            </w:pPr>
            <w:r w:rsidRPr="00ED7FF9">
              <w:rPr>
                <w:rFonts w:cs="Arial"/>
                <w:sz w:val="22"/>
                <w:szCs w:val="22"/>
              </w:rPr>
              <w:t xml:space="preserve">Effective middle or senior leadership experience </w:t>
            </w:r>
          </w:p>
          <w:p w:rsidRPr="00ED7FF9" w:rsidR="00731651" w:rsidP="00BF5134" w:rsidRDefault="00731651" w14:paraId="3746F077" wp14:textId="77777777">
            <w:pPr>
              <w:rPr>
                <w:rFonts w:cs="Arial"/>
                <w:sz w:val="22"/>
                <w:szCs w:val="22"/>
              </w:rPr>
            </w:pPr>
            <w:r w:rsidRPr="00ED7FF9">
              <w:rPr>
                <w:rFonts w:cs="Arial"/>
                <w:sz w:val="22"/>
                <w:szCs w:val="22"/>
              </w:rPr>
              <w:t>Effective strategic leadership skills.</w:t>
            </w:r>
          </w:p>
          <w:p w:rsidRPr="00ED7FF9" w:rsidR="00731651" w:rsidP="00BF5134" w:rsidRDefault="00731651" w14:paraId="16CDEA29" wp14:textId="77777777">
            <w:pPr>
              <w:rPr>
                <w:rFonts w:cs="Arial"/>
                <w:sz w:val="22"/>
                <w:szCs w:val="22"/>
              </w:rPr>
            </w:pPr>
            <w:r w:rsidRPr="00ED7FF9">
              <w:rPr>
                <w:rFonts w:cs="Arial"/>
                <w:sz w:val="22"/>
                <w:szCs w:val="22"/>
              </w:rPr>
              <w:t>A good understanding of self-evaluation and how this contributes to improvement planning.</w:t>
            </w:r>
          </w:p>
          <w:p w:rsidRPr="00ED7FF9" w:rsidR="00731651" w:rsidP="00BF5134" w:rsidRDefault="00731651" w14:paraId="17E2ACB5" wp14:textId="77777777">
            <w:pPr>
              <w:rPr>
                <w:rFonts w:cs="Arial"/>
                <w:sz w:val="22"/>
                <w:szCs w:val="22"/>
              </w:rPr>
            </w:pPr>
            <w:r w:rsidRPr="00ED7FF9">
              <w:rPr>
                <w:rFonts w:cs="Arial"/>
                <w:sz w:val="22"/>
                <w:szCs w:val="22"/>
              </w:rPr>
              <w:t xml:space="preserve">Proven track record </w:t>
            </w:r>
            <w:r w:rsidRPr="00ED7FF9" w:rsidR="00907BD8">
              <w:rPr>
                <w:rFonts w:cs="Arial"/>
                <w:sz w:val="22"/>
                <w:szCs w:val="22"/>
              </w:rPr>
              <w:t>in contributing to whole school/key stage</w:t>
            </w:r>
            <w:r w:rsidRPr="00ED7FF9">
              <w:rPr>
                <w:rFonts w:cs="Arial"/>
                <w:sz w:val="22"/>
                <w:szCs w:val="22"/>
              </w:rPr>
              <w:t xml:space="preserve"> team improvement and raising achievement</w:t>
            </w:r>
          </w:p>
          <w:p w:rsidRPr="00ED7FF9" w:rsidR="00731651" w:rsidP="00BF5134" w:rsidRDefault="00731651" w14:paraId="65177ED5" wp14:textId="77777777">
            <w:pPr>
              <w:rPr>
                <w:rFonts w:cs="Arial"/>
                <w:sz w:val="22"/>
                <w:szCs w:val="22"/>
              </w:rPr>
            </w:pPr>
            <w:r w:rsidRPr="00ED7FF9">
              <w:rPr>
                <w:rFonts w:cs="Arial"/>
                <w:sz w:val="22"/>
                <w:szCs w:val="22"/>
              </w:rPr>
              <w:t>Evidence of developing staff skills and capability.</w:t>
            </w:r>
          </w:p>
          <w:p w:rsidRPr="00ED7FF9" w:rsidR="00731651" w:rsidP="00BF5134" w:rsidRDefault="00731651" w14:paraId="7923FE8C" wp14:textId="77777777">
            <w:pPr>
              <w:rPr>
                <w:rFonts w:cs="Arial"/>
                <w:sz w:val="22"/>
                <w:szCs w:val="22"/>
              </w:rPr>
            </w:pPr>
            <w:r w:rsidRPr="00ED7FF9">
              <w:rPr>
                <w:rFonts w:cs="Arial"/>
                <w:sz w:val="22"/>
                <w:szCs w:val="22"/>
              </w:rPr>
              <w:t>Willingness to</w:t>
            </w:r>
            <w:r w:rsidRPr="00ED7FF9" w:rsidR="00907BD8">
              <w:rPr>
                <w:rFonts w:cs="Arial"/>
                <w:sz w:val="22"/>
                <w:szCs w:val="22"/>
              </w:rPr>
              <w:t xml:space="preserve"> be held accountable through</w:t>
            </w:r>
            <w:r w:rsidRPr="00ED7FF9">
              <w:rPr>
                <w:rFonts w:cs="Arial"/>
                <w:sz w:val="22"/>
                <w:szCs w:val="22"/>
              </w:rPr>
              <w:t xml:space="preserve"> per</w:t>
            </w:r>
            <w:r w:rsidRPr="00ED7FF9" w:rsidR="00907BD8">
              <w:rPr>
                <w:rFonts w:cs="Arial"/>
                <w:sz w:val="22"/>
                <w:szCs w:val="22"/>
              </w:rPr>
              <w:t>formance management</w:t>
            </w:r>
            <w:r w:rsidRPr="00ED7FF9">
              <w:rPr>
                <w:rFonts w:cs="Arial"/>
                <w:sz w:val="22"/>
                <w:szCs w:val="22"/>
              </w:rPr>
              <w:t xml:space="preserve"> and hold others to account to ensure consistency and high standards.</w:t>
            </w:r>
          </w:p>
          <w:p w:rsidRPr="00ED7FF9" w:rsidR="00731651" w:rsidP="00BF5134" w:rsidRDefault="00731651" w14:paraId="65634B86" wp14:textId="77777777">
            <w:pPr>
              <w:rPr>
                <w:rFonts w:cs="Arial"/>
                <w:sz w:val="22"/>
                <w:szCs w:val="22"/>
              </w:rPr>
            </w:pPr>
            <w:r w:rsidRPr="00ED7FF9">
              <w:rPr>
                <w:rFonts w:cs="Arial"/>
                <w:sz w:val="22"/>
                <w:szCs w:val="22"/>
              </w:rPr>
              <w:t>Ability to lead change at a whole school level.</w:t>
            </w:r>
          </w:p>
          <w:p w:rsidRPr="00ED7FF9" w:rsidR="00731651" w:rsidP="00BF5134" w:rsidRDefault="00731651" w14:paraId="72BCD557" wp14:textId="77777777">
            <w:pPr>
              <w:rPr>
                <w:rFonts w:cs="Arial"/>
                <w:sz w:val="22"/>
                <w:szCs w:val="22"/>
              </w:rPr>
            </w:pPr>
            <w:r w:rsidRPr="00ED7FF9">
              <w:rPr>
                <w:rFonts w:cs="Arial"/>
                <w:sz w:val="22"/>
                <w:szCs w:val="22"/>
              </w:rPr>
              <w:t>The ability to lead and motivate staff and students.</w:t>
            </w:r>
          </w:p>
        </w:tc>
        <w:tc>
          <w:tcPr>
            <w:tcW w:w="3402" w:type="dxa"/>
          </w:tcPr>
          <w:p w:rsidRPr="00ED7FF9" w:rsidR="00731651" w:rsidP="00BF5134" w:rsidRDefault="00731651" w14:paraId="64D761BA" wp14:textId="77777777">
            <w:pPr>
              <w:rPr>
                <w:rFonts w:cs="Arial"/>
                <w:sz w:val="22"/>
                <w:szCs w:val="22"/>
              </w:rPr>
            </w:pPr>
            <w:r w:rsidRPr="00ED7FF9">
              <w:rPr>
                <w:rFonts w:cs="Arial"/>
                <w:sz w:val="22"/>
                <w:szCs w:val="22"/>
              </w:rPr>
              <w:t>Establish positive climate that encourages teachers to be reflective and find solutions.</w:t>
            </w:r>
          </w:p>
          <w:p w:rsidRPr="00ED7FF9" w:rsidR="00731651" w:rsidP="00BF5134" w:rsidRDefault="00731651" w14:paraId="1F695331" wp14:textId="77777777">
            <w:pPr>
              <w:rPr>
                <w:rFonts w:cs="Arial"/>
                <w:sz w:val="22"/>
                <w:szCs w:val="22"/>
              </w:rPr>
            </w:pPr>
            <w:r w:rsidRPr="00ED7FF9">
              <w:rPr>
                <w:rFonts w:cs="Arial"/>
                <w:sz w:val="22"/>
                <w:szCs w:val="22"/>
              </w:rPr>
              <w:t>An understanding of national initiatives and the consequences of these for senior leaders in schools.</w:t>
            </w:r>
          </w:p>
          <w:p w:rsidRPr="00ED7FF9" w:rsidR="00731651" w:rsidP="00BF5134" w:rsidRDefault="00731651" w14:paraId="10AA1CDF" wp14:textId="77777777">
            <w:pPr>
              <w:rPr>
                <w:rFonts w:cs="Arial"/>
                <w:sz w:val="22"/>
                <w:szCs w:val="22"/>
              </w:rPr>
            </w:pPr>
            <w:r w:rsidRPr="00ED7FF9">
              <w:rPr>
                <w:rFonts w:cs="Arial"/>
                <w:sz w:val="22"/>
                <w:szCs w:val="22"/>
              </w:rPr>
              <w:t>A</w:t>
            </w:r>
            <w:r w:rsidRPr="00ED7FF9" w:rsidR="00907BD8">
              <w:rPr>
                <w:rFonts w:cs="Arial"/>
                <w:sz w:val="22"/>
                <w:szCs w:val="22"/>
              </w:rPr>
              <w:t>bility to translate coaching/co-</w:t>
            </w:r>
            <w:r w:rsidRPr="00ED7FF9">
              <w:rPr>
                <w:rFonts w:cs="Arial"/>
                <w:sz w:val="22"/>
                <w:szCs w:val="22"/>
              </w:rPr>
              <w:t>coaching/ mentoring sessions into practical improvements in the classroom.</w:t>
            </w:r>
          </w:p>
          <w:p w:rsidRPr="00ED7FF9" w:rsidR="00731651" w:rsidP="00BF5134" w:rsidRDefault="00731651" w14:paraId="49A36841" wp14:textId="77777777">
            <w:pPr>
              <w:rPr>
                <w:rFonts w:cs="Arial"/>
                <w:sz w:val="22"/>
                <w:szCs w:val="22"/>
              </w:rPr>
            </w:pPr>
            <w:r w:rsidRPr="00ED7FF9">
              <w:rPr>
                <w:rFonts w:cs="Arial"/>
                <w:sz w:val="22"/>
                <w:szCs w:val="22"/>
              </w:rPr>
              <w:t>Ability and willingness to lead learning and teaching professional activities with staff.</w:t>
            </w:r>
          </w:p>
          <w:p w:rsidRPr="00ED7FF9" w:rsidR="00731651" w:rsidP="00BF5134" w:rsidRDefault="00731651" w14:paraId="0FB78278" wp14:textId="77777777">
            <w:pPr>
              <w:rPr>
                <w:rFonts w:cs="Arial"/>
                <w:sz w:val="22"/>
                <w:szCs w:val="22"/>
              </w:rPr>
            </w:pPr>
          </w:p>
          <w:p w:rsidRPr="00ED7FF9" w:rsidR="00731651" w:rsidP="00BF5134" w:rsidRDefault="00731651" w14:paraId="1FC39945" wp14:textId="77777777">
            <w:pPr>
              <w:rPr>
                <w:rFonts w:cs="Arial"/>
                <w:sz w:val="22"/>
                <w:szCs w:val="22"/>
              </w:rPr>
            </w:pPr>
          </w:p>
        </w:tc>
      </w:tr>
      <w:tr xmlns:wp14="http://schemas.microsoft.com/office/word/2010/wordml" w:rsidRPr="00ED7FF9" w:rsidR="00731651" w:rsidTr="00ED7FF9" w14:paraId="01E7EA9E" wp14:textId="77777777">
        <w:tc>
          <w:tcPr>
            <w:tcW w:w="2031" w:type="dxa"/>
          </w:tcPr>
          <w:p w:rsidRPr="00ED7FF9" w:rsidR="00731651" w:rsidP="00BF5134" w:rsidRDefault="00731651" w14:paraId="0D81AE02" wp14:textId="77777777">
            <w:pPr>
              <w:rPr>
                <w:rFonts w:cs="Arial"/>
                <w:sz w:val="22"/>
                <w:szCs w:val="22"/>
              </w:rPr>
            </w:pPr>
            <w:r w:rsidRPr="00ED7FF9">
              <w:rPr>
                <w:rFonts w:cs="Arial"/>
                <w:sz w:val="22"/>
                <w:szCs w:val="22"/>
              </w:rPr>
              <w:t>Personal Qualities and Professional Abilities</w:t>
            </w:r>
          </w:p>
        </w:tc>
        <w:tc>
          <w:tcPr>
            <w:tcW w:w="4740" w:type="dxa"/>
          </w:tcPr>
          <w:p w:rsidRPr="00ED7FF9" w:rsidR="00731651" w:rsidP="00BF5134" w:rsidRDefault="00731651" w14:paraId="315F1E0A" wp14:textId="77777777">
            <w:pPr>
              <w:rPr>
                <w:rFonts w:cs="Arial"/>
                <w:sz w:val="22"/>
                <w:szCs w:val="22"/>
              </w:rPr>
            </w:pPr>
            <w:r w:rsidRPr="00ED7FF9">
              <w:rPr>
                <w:rFonts w:cs="Arial"/>
                <w:sz w:val="22"/>
                <w:szCs w:val="22"/>
              </w:rPr>
              <w:t>Deal sensitively with people and help to resolve problems</w:t>
            </w:r>
          </w:p>
          <w:p w:rsidRPr="00ED7FF9" w:rsidR="00731651" w:rsidP="00BF5134" w:rsidRDefault="00731651" w14:paraId="4D13A95C" wp14:textId="77777777">
            <w:pPr>
              <w:rPr>
                <w:rFonts w:cs="Arial"/>
                <w:sz w:val="22"/>
                <w:szCs w:val="22"/>
              </w:rPr>
            </w:pPr>
            <w:r w:rsidRPr="00ED7FF9">
              <w:rPr>
                <w:rFonts w:cs="Arial"/>
                <w:sz w:val="22"/>
                <w:szCs w:val="22"/>
              </w:rPr>
              <w:t>Proven skills as a team builder and team player.</w:t>
            </w:r>
          </w:p>
          <w:p w:rsidRPr="00ED7FF9" w:rsidR="00731651" w:rsidP="00BF5134" w:rsidRDefault="00731651" w14:paraId="2EA80DFD" wp14:textId="77777777">
            <w:pPr>
              <w:rPr>
                <w:rFonts w:cs="Arial"/>
                <w:sz w:val="22"/>
                <w:szCs w:val="22"/>
              </w:rPr>
            </w:pPr>
            <w:r w:rsidRPr="00ED7FF9">
              <w:rPr>
                <w:rFonts w:cs="Arial"/>
                <w:sz w:val="22"/>
                <w:szCs w:val="22"/>
              </w:rPr>
              <w:t>Ability to think creatively and to find win – win solutions to problems.</w:t>
            </w:r>
          </w:p>
          <w:p w:rsidRPr="00ED7FF9" w:rsidR="00731651" w:rsidP="00BF5134" w:rsidRDefault="00731651" w14:paraId="09675F32" wp14:textId="77777777">
            <w:pPr>
              <w:rPr>
                <w:rFonts w:cs="Arial"/>
                <w:sz w:val="22"/>
                <w:szCs w:val="22"/>
              </w:rPr>
            </w:pPr>
            <w:r w:rsidRPr="00ED7FF9">
              <w:rPr>
                <w:rFonts w:cs="Arial"/>
                <w:sz w:val="22"/>
                <w:szCs w:val="22"/>
              </w:rPr>
              <w:t>Ability to implement effective change and to see it through, ensuring outcomes are achieved.</w:t>
            </w:r>
          </w:p>
          <w:p w:rsidRPr="00ED7FF9" w:rsidR="00731651" w:rsidP="00BF5134" w:rsidRDefault="00731651" w14:paraId="67E40BAE" wp14:textId="77777777">
            <w:pPr>
              <w:rPr>
                <w:rFonts w:cs="Arial"/>
                <w:sz w:val="22"/>
                <w:szCs w:val="22"/>
              </w:rPr>
            </w:pPr>
            <w:r w:rsidRPr="00ED7FF9">
              <w:rPr>
                <w:rFonts w:cs="Arial"/>
                <w:sz w:val="22"/>
                <w:szCs w:val="22"/>
              </w:rPr>
              <w:t>Ability to relate to students in a positive and constructive way with a strong presence around the school.</w:t>
            </w:r>
          </w:p>
          <w:p w:rsidRPr="00ED7FF9" w:rsidR="00731651" w:rsidP="00BF5134" w:rsidRDefault="00731651" w14:paraId="2D8A628A" wp14:textId="77777777">
            <w:pPr>
              <w:rPr>
                <w:rFonts w:cs="Arial"/>
                <w:sz w:val="22"/>
                <w:szCs w:val="22"/>
              </w:rPr>
            </w:pPr>
            <w:r w:rsidRPr="00ED7FF9">
              <w:rPr>
                <w:rFonts w:cs="Arial"/>
                <w:sz w:val="22"/>
                <w:szCs w:val="22"/>
              </w:rPr>
              <w:t>Commitment to ongoing professional learning.</w:t>
            </w:r>
          </w:p>
          <w:p w:rsidRPr="00ED7FF9" w:rsidR="00731651" w:rsidP="00BF5134" w:rsidRDefault="00731651" w14:paraId="214AF844" wp14:textId="77777777">
            <w:pPr>
              <w:rPr>
                <w:rFonts w:cs="Arial"/>
                <w:sz w:val="22"/>
                <w:szCs w:val="22"/>
              </w:rPr>
            </w:pPr>
            <w:r w:rsidRPr="00ED7FF9">
              <w:rPr>
                <w:rFonts w:cs="Arial"/>
                <w:sz w:val="22"/>
                <w:szCs w:val="22"/>
              </w:rPr>
              <w:t>Good communication skills.</w:t>
            </w:r>
          </w:p>
          <w:p w:rsidRPr="00ED7FF9" w:rsidR="00731651" w:rsidP="00BF5134" w:rsidRDefault="00731651" w14:paraId="2E429B60" wp14:textId="77777777">
            <w:pPr>
              <w:rPr>
                <w:rFonts w:cs="Arial"/>
                <w:sz w:val="22"/>
                <w:szCs w:val="22"/>
              </w:rPr>
            </w:pPr>
            <w:r w:rsidRPr="00ED7FF9">
              <w:rPr>
                <w:rFonts w:cs="Arial"/>
                <w:sz w:val="22"/>
                <w:szCs w:val="22"/>
              </w:rPr>
              <w:t>Optimism and the ability to generate optimism and enthusiasm in others.</w:t>
            </w:r>
          </w:p>
          <w:p w:rsidRPr="00ED7FF9" w:rsidR="00731651" w:rsidP="00BF5134" w:rsidRDefault="00731651" w14:paraId="282F53C8" wp14:textId="77777777">
            <w:pPr>
              <w:rPr>
                <w:rFonts w:cs="Arial"/>
                <w:sz w:val="22"/>
                <w:szCs w:val="22"/>
              </w:rPr>
            </w:pPr>
            <w:r w:rsidRPr="00ED7FF9">
              <w:rPr>
                <w:rFonts w:cs="Arial"/>
                <w:sz w:val="22"/>
                <w:szCs w:val="22"/>
              </w:rPr>
              <w:t>Ability to inspire and support staff and command their professional respect.</w:t>
            </w:r>
          </w:p>
          <w:p w:rsidRPr="00ED7FF9" w:rsidR="00731651" w:rsidP="00BF5134" w:rsidRDefault="00731651" w14:paraId="6C200F93" wp14:textId="77777777">
            <w:pPr>
              <w:rPr>
                <w:rFonts w:cs="Arial"/>
                <w:sz w:val="22"/>
                <w:szCs w:val="22"/>
              </w:rPr>
            </w:pPr>
            <w:r w:rsidRPr="00ED7FF9">
              <w:rPr>
                <w:rFonts w:cs="Arial"/>
                <w:sz w:val="22"/>
                <w:szCs w:val="22"/>
              </w:rPr>
              <w:t>Ability to achieve results.</w:t>
            </w:r>
          </w:p>
        </w:tc>
        <w:tc>
          <w:tcPr>
            <w:tcW w:w="3402" w:type="dxa"/>
          </w:tcPr>
          <w:p w:rsidRPr="00ED7FF9" w:rsidR="00731651" w:rsidP="00BF5134" w:rsidRDefault="00731651" w14:paraId="0562CB0E" wp14:textId="77777777">
            <w:pPr>
              <w:rPr>
                <w:rFonts w:cs="Arial"/>
                <w:sz w:val="22"/>
                <w:szCs w:val="22"/>
              </w:rPr>
            </w:pPr>
          </w:p>
        </w:tc>
      </w:tr>
      <w:tr xmlns:wp14="http://schemas.microsoft.com/office/word/2010/wordml" w:rsidRPr="00ED7FF9" w:rsidR="00B5684D" w:rsidTr="00ED7FF9" w14:paraId="7EBA8F37" wp14:textId="77777777">
        <w:tc>
          <w:tcPr>
            <w:tcW w:w="2031" w:type="dxa"/>
          </w:tcPr>
          <w:p w:rsidRPr="00ED7FF9" w:rsidR="00B5684D" w:rsidP="00B5684D" w:rsidRDefault="00B5684D" w14:paraId="568360AB" wp14:textId="77777777">
            <w:pPr>
              <w:rPr>
                <w:rFonts w:cs="Arial"/>
                <w:sz w:val="22"/>
                <w:szCs w:val="22"/>
              </w:rPr>
            </w:pPr>
            <w:r w:rsidRPr="00ED7FF9">
              <w:rPr>
                <w:rFonts w:cs="Arial"/>
                <w:sz w:val="22"/>
                <w:szCs w:val="22"/>
              </w:rPr>
              <w:t>Equal Opportunities</w:t>
            </w:r>
          </w:p>
        </w:tc>
        <w:tc>
          <w:tcPr>
            <w:tcW w:w="4740" w:type="dxa"/>
          </w:tcPr>
          <w:p w:rsidRPr="00ED7FF9" w:rsidR="00B5684D" w:rsidP="00B5684D" w:rsidRDefault="00B5684D" w14:paraId="7537ADBE" wp14:textId="77777777">
            <w:pPr>
              <w:rPr>
                <w:rFonts w:cs="Arial"/>
                <w:sz w:val="22"/>
                <w:szCs w:val="22"/>
              </w:rPr>
            </w:pPr>
            <w:r w:rsidRPr="00ED7FF9">
              <w:rPr>
                <w:rFonts w:cs="Arial"/>
                <w:sz w:val="22"/>
                <w:szCs w:val="22"/>
              </w:rPr>
              <w:t>Commitment to equality of opportunity.</w:t>
            </w:r>
          </w:p>
          <w:p w:rsidRPr="00ED7FF9" w:rsidR="00B5684D" w:rsidP="00B5684D" w:rsidRDefault="00B5684D" w14:paraId="15006D43" wp14:textId="77777777">
            <w:pPr>
              <w:rPr>
                <w:rFonts w:cs="Arial"/>
                <w:sz w:val="22"/>
                <w:szCs w:val="22"/>
              </w:rPr>
            </w:pPr>
            <w:r w:rsidRPr="00ED7FF9">
              <w:rPr>
                <w:rFonts w:cs="Arial"/>
                <w:sz w:val="22"/>
                <w:szCs w:val="22"/>
              </w:rPr>
              <w:t>Commitment to race and gender equality and social inclusion</w:t>
            </w:r>
          </w:p>
        </w:tc>
        <w:tc>
          <w:tcPr>
            <w:tcW w:w="3402" w:type="dxa"/>
          </w:tcPr>
          <w:p w:rsidRPr="00ED7FF9" w:rsidR="00B5684D" w:rsidP="00B5684D" w:rsidRDefault="00B5684D" w14:paraId="51D9CB9C" wp14:textId="77777777">
            <w:pPr>
              <w:rPr>
                <w:rFonts w:cs="Arial"/>
                <w:sz w:val="22"/>
                <w:szCs w:val="22"/>
              </w:rPr>
            </w:pPr>
            <w:r w:rsidRPr="00ED7FF9">
              <w:rPr>
                <w:rFonts w:cs="Arial"/>
                <w:sz w:val="22"/>
                <w:szCs w:val="22"/>
              </w:rPr>
              <w:t>Experience of implementing strategies for social inclusion.</w:t>
            </w:r>
          </w:p>
          <w:p w:rsidRPr="00ED7FF9" w:rsidR="00B5684D" w:rsidP="00B5684D" w:rsidRDefault="00B5684D" w14:paraId="67AA0280" wp14:textId="77777777">
            <w:pPr>
              <w:rPr>
                <w:rFonts w:cs="Arial"/>
                <w:sz w:val="22"/>
                <w:szCs w:val="22"/>
              </w:rPr>
            </w:pPr>
            <w:r w:rsidRPr="00ED7FF9">
              <w:rPr>
                <w:rFonts w:cs="Arial"/>
                <w:sz w:val="22"/>
                <w:szCs w:val="22"/>
              </w:rPr>
              <w:t>Understanding of the need to promote positive role models</w:t>
            </w:r>
          </w:p>
        </w:tc>
      </w:tr>
    </w:tbl>
    <w:p xmlns:wp14="http://schemas.microsoft.com/office/word/2010/wordml" w:rsidR="00ED7FF9" w:rsidP="00A97228" w:rsidRDefault="00ED7FF9" w14:paraId="34CE0A41" wp14:textId="77777777">
      <w:pPr>
        <w:rPr>
          <w:rFonts w:cs="Arial"/>
          <w:b/>
          <w:sz w:val="22"/>
          <w:szCs w:val="22"/>
        </w:rPr>
      </w:pPr>
    </w:p>
    <w:p xmlns:wp14="http://schemas.microsoft.com/office/word/2010/wordml" w:rsidR="00ED7FF9" w:rsidP="00A97228" w:rsidRDefault="00ED7FF9" w14:paraId="62EBF3C5" wp14:textId="77777777">
      <w:pPr>
        <w:rPr>
          <w:rFonts w:cs="Arial"/>
          <w:b/>
          <w:sz w:val="22"/>
          <w:szCs w:val="22"/>
        </w:rPr>
      </w:pPr>
    </w:p>
    <w:p xmlns:wp14="http://schemas.microsoft.com/office/word/2010/wordml" w:rsidRPr="00ED7FF9" w:rsidR="00ED7FF9" w:rsidP="00A97228" w:rsidRDefault="00ED7FF9" w14:paraId="6D98A12B" wp14:textId="77777777">
      <w:pPr>
        <w:rPr>
          <w:rFonts w:cs="Arial"/>
          <w:b/>
          <w:sz w:val="22"/>
          <w:szCs w:val="2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628"/>
      </w:tblGrid>
      <w:tr xmlns:wp14="http://schemas.microsoft.com/office/word/2010/wordml" w:rsidRPr="00ED7FF9" w:rsidR="006123D4" w:rsidTr="0025310F" w14:paraId="5B576A4C" wp14:textId="77777777">
        <w:tc>
          <w:tcPr>
            <w:tcW w:w="5000" w:type="pct"/>
            <w:shd w:val="clear" w:color="auto" w:fill="EA1D76"/>
          </w:tcPr>
          <w:p w:rsidRPr="00ED7FF9" w:rsidR="006123D4" w:rsidP="0025310F" w:rsidRDefault="006123D4" w14:paraId="52A8357A" wp14:textId="77777777">
            <w:pPr>
              <w:spacing w:before="40" w:after="40"/>
              <w:rPr>
                <w:rFonts w:cs="Arial"/>
                <w:b/>
                <w:color w:val="FFFFFF"/>
              </w:rPr>
            </w:pPr>
            <w:r w:rsidRPr="00ED7FF9">
              <w:rPr>
                <w:rFonts w:cs="Arial"/>
                <w:b/>
                <w:color w:val="FFFFFF"/>
              </w:rPr>
              <w:t>Other job information</w:t>
            </w:r>
            <w:r w:rsidRPr="00ED7FF9">
              <w:rPr>
                <w:rFonts w:cs="Arial"/>
                <w:b/>
                <w:color w:val="FFFFFF"/>
              </w:rPr>
              <w:fldChar w:fldCharType="begin">
                <w:ffData>
                  <w:name w:val="Text1"/>
                  <w:enabled/>
                  <w:calcOnExit w:val="0"/>
                  <w:textInput/>
                </w:ffData>
              </w:fldChar>
            </w:r>
            <w:r w:rsidRPr="00ED7FF9">
              <w:rPr>
                <w:rFonts w:cs="Arial"/>
                <w:b/>
                <w:color w:val="FFFFFF"/>
              </w:rPr>
              <w:instrText xml:space="preserve"> FORMTEXT </w:instrText>
            </w:r>
            <w:r w:rsidRPr="00ED7FF9">
              <w:rPr>
                <w:rFonts w:cs="Arial"/>
                <w:b/>
                <w:color w:val="FFFFFF"/>
              </w:rPr>
            </w:r>
            <w:r w:rsidRPr="00ED7FF9">
              <w:rPr>
                <w:rFonts w:cs="Arial"/>
                <w:b/>
                <w:color w:val="FFFFFF"/>
              </w:rPr>
              <w:fldChar w:fldCharType="separate"/>
            </w:r>
            <w:r w:rsidRPr="00ED7FF9">
              <w:rPr>
                <w:rFonts w:cs="Arial"/>
                <w:b/>
                <w:color w:val="FFFFFF"/>
              </w:rPr>
              <w:fldChar w:fldCharType="end"/>
            </w:r>
          </w:p>
        </w:tc>
      </w:tr>
      <w:tr xmlns:wp14="http://schemas.microsoft.com/office/word/2010/wordml" w:rsidRPr="00ED7FF9" w:rsidR="006123D4" w:rsidTr="00892EBD" w14:paraId="188DEE84" wp14:textId="77777777">
        <w:tc>
          <w:tcPr>
            <w:tcW w:w="5000" w:type="pct"/>
            <w:tcBorders>
              <w:bottom w:val="nil"/>
            </w:tcBorders>
            <w:shd w:val="clear" w:color="auto" w:fill="auto"/>
          </w:tcPr>
          <w:p w:rsidRPr="00ED7FF9" w:rsidR="006123D4" w:rsidP="00892EBD" w:rsidRDefault="006123D4" w14:paraId="20FCABF4" wp14:textId="77777777">
            <w:pPr>
              <w:spacing w:before="40" w:after="40"/>
              <w:rPr>
                <w:rFonts w:cs="Arial"/>
                <w:b/>
                <w:sz w:val="22"/>
                <w:szCs w:val="22"/>
              </w:rPr>
            </w:pPr>
            <w:r w:rsidRPr="00ED7FF9">
              <w:rPr>
                <w:rFonts w:cs="Arial"/>
                <w:b/>
                <w:sz w:val="22"/>
                <w:szCs w:val="22"/>
              </w:rPr>
              <w:t>General information</w:t>
            </w:r>
          </w:p>
        </w:tc>
      </w:tr>
      <w:tr xmlns:wp14="http://schemas.microsoft.com/office/word/2010/wordml" w:rsidRPr="00ED7FF9" w:rsidR="006123D4" w:rsidTr="00892EBD" w14:paraId="3225BD1F" wp14:textId="77777777">
        <w:tc>
          <w:tcPr>
            <w:tcW w:w="5000" w:type="pct"/>
            <w:tcBorders>
              <w:top w:val="nil"/>
              <w:bottom w:val="single" w:color="auto" w:sz="4" w:space="0"/>
            </w:tcBorders>
            <w:shd w:val="clear" w:color="auto" w:fill="auto"/>
          </w:tcPr>
          <w:p w:rsidRPr="00ED7FF9" w:rsidR="006123D4" w:rsidP="006123D4" w:rsidRDefault="006123D4" w14:paraId="181F157C" wp14:textId="77777777">
            <w:pPr>
              <w:numPr>
                <w:ilvl w:val="0"/>
                <w:numId w:val="3"/>
              </w:numPr>
              <w:rPr>
                <w:rFonts w:cs="Arial"/>
                <w:sz w:val="22"/>
                <w:szCs w:val="22"/>
              </w:rPr>
            </w:pPr>
            <w:r w:rsidRPr="00ED7FF9">
              <w:rPr>
                <w:rFonts w:cs="Arial"/>
                <w:sz w:val="22"/>
                <w:szCs w:val="22"/>
              </w:rPr>
              <w:t>The job description details the main outcomes of the job and will be updated if these outcomes change.</w:t>
            </w:r>
          </w:p>
          <w:p w:rsidRPr="00ED7FF9" w:rsidR="006123D4" w:rsidP="006123D4" w:rsidRDefault="006123D4" w14:paraId="6FEFAA23" wp14:textId="77777777">
            <w:pPr>
              <w:numPr>
                <w:ilvl w:val="0"/>
                <w:numId w:val="3"/>
              </w:numPr>
              <w:rPr>
                <w:rFonts w:cs="Arial"/>
                <w:sz w:val="22"/>
                <w:szCs w:val="22"/>
              </w:rPr>
            </w:pPr>
            <w:r w:rsidRPr="00ED7FF9">
              <w:rPr>
                <w:rFonts w:cs="Arial"/>
                <w:sz w:val="22"/>
                <w:szCs w:val="22"/>
              </w:rPr>
              <w:t>All work performed/duties undertaken must be carried out in accordance with relevant County Council and School policies and procedures, within legislation, and with regard to the needs of our customers and the diverse community we serve.</w:t>
            </w:r>
          </w:p>
          <w:p w:rsidRPr="00ED7FF9" w:rsidR="006123D4" w:rsidP="006123D4" w:rsidRDefault="006123D4" w14:paraId="57A06357" wp14:textId="77777777">
            <w:pPr>
              <w:numPr>
                <w:ilvl w:val="0"/>
                <w:numId w:val="3"/>
              </w:numPr>
              <w:rPr>
                <w:rFonts w:cs="Arial"/>
                <w:b/>
                <w:sz w:val="22"/>
                <w:szCs w:val="22"/>
              </w:rPr>
            </w:pPr>
            <w:r w:rsidRPr="00ED7FF9">
              <w:rPr>
                <w:rFonts w:cs="Arial"/>
                <w:sz w:val="22"/>
                <w:szCs w:val="22"/>
              </w:rPr>
              <w:t>Job holders will be expected to understand what is meant by safeguarding vulnerable groups (children, young people and adults) and how to raise concerns.</w:t>
            </w:r>
          </w:p>
          <w:p w:rsidRPr="00ED7FF9" w:rsidR="006123D4" w:rsidP="00892EBD" w:rsidRDefault="006123D4" w14:paraId="0D35BF0A" wp14:textId="77777777">
            <w:pPr>
              <w:numPr>
                <w:ilvl w:val="0"/>
                <w:numId w:val="3"/>
              </w:numPr>
              <w:spacing w:before="40" w:after="40"/>
              <w:rPr>
                <w:rFonts w:cs="Arial"/>
                <w:b/>
                <w:sz w:val="22"/>
                <w:szCs w:val="22"/>
              </w:rPr>
            </w:pPr>
            <w:r w:rsidRPr="00ED7FF9">
              <w:rPr>
                <w:rFonts w:cs="Arial"/>
                <w:sz w:val="22"/>
                <w:szCs w:val="22"/>
              </w:rPr>
              <w:t>Job holders will be expected to be flexible in their duties and carry out any other duties commensurate with the grade and falling within the general scope of the job, as requested by management.</w:t>
            </w:r>
          </w:p>
        </w:tc>
      </w:tr>
    </w:tbl>
    <w:p xmlns:wp14="http://schemas.microsoft.com/office/word/2010/wordml" w:rsidRPr="00ED7FF9" w:rsidR="006123D4" w:rsidP="00A97228" w:rsidRDefault="006123D4" w14:paraId="2946DB82" wp14:textId="77777777">
      <w:pPr>
        <w:rPr>
          <w:rFonts w:cs="Arial"/>
          <w:b/>
          <w:sz w:val="22"/>
          <w:szCs w:val="22"/>
        </w:rPr>
      </w:pPr>
    </w:p>
    <w:p xmlns:wp14="http://schemas.microsoft.com/office/word/2010/wordml" w:rsidRPr="00ED7FF9" w:rsidR="00A80B96" w:rsidRDefault="00A80B96" w14:paraId="5997CC1D" wp14:textId="77777777">
      <w:pPr>
        <w:rPr>
          <w:rFonts w:cs="Arial"/>
          <w:sz w:val="22"/>
          <w:szCs w:val="22"/>
        </w:rPr>
      </w:pPr>
    </w:p>
    <w:p xmlns:wp14="http://schemas.microsoft.com/office/word/2010/wordml" w:rsidRPr="00ED7FF9" w:rsidR="00A97228" w:rsidP="00A97228" w:rsidRDefault="00A97228" w14:paraId="110FFD37" wp14:textId="77777777">
      <w:pPr>
        <w:rPr>
          <w:rFonts w:cs="Arial"/>
          <w:vanish/>
          <w:sz w:val="22"/>
          <w:szCs w:val="22"/>
        </w:rPr>
      </w:pPr>
    </w:p>
    <w:sectPr w:rsidRPr="00ED7FF9" w:rsidR="00A97228" w:rsidSect="00FF299A">
      <w:headerReference w:type="default" r:id="rId9"/>
      <w:footerReference w:type="default" r:id="rId10"/>
      <w:pgSz w:w="11906" w:h="16838" w:orient="portrait" w:code="9"/>
      <w:pgMar w:top="2268" w:right="1134" w:bottom="1134"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080083" w:rsidRDefault="00080083" w14:paraId="6B699379" wp14:textId="77777777">
      <w:r>
        <w:separator/>
      </w:r>
    </w:p>
  </w:endnote>
  <w:endnote w:type="continuationSeparator" w:id="0">
    <w:p xmlns:wp14="http://schemas.microsoft.com/office/word/2010/wordml" w:rsidR="00080083" w:rsidRDefault="00080083" w14:paraId="3FE9F23F"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Pr="00ED7FF9" w:rsidR="00ED7FF9" w:rsidRDefault="00ED7FF9" w14:paraId="06B961F9" wp14:textId="77777777">
    <w:pPr>
      <w:pStyle w:val="Footer"/>
      <w:rPr>
        <w:sz w:val="20"/>
        <w:szCs w:val="20"/>
      </w:rPr>
    </w:pPr>
    <w:r w:rsidRPr="00ED7FF9">
      <w:rPr>
        <w:sz w:val="20"/>
        <w:szCs w:val="20"/>
      </w:rPr>
      <w:t>Assistant Headteacher Sept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080083" w:rsidRDefault="00080083" w14:paraId="1F72F646" wp14:textId="77777777">
      <w:r>
        <w:separator/>
      </w:r>
    </w:p>
  </w:footnote>
  <w:footnote w:type="continuationSeparator" w:id="0">
    <w:p xmlns:wp14="http://schemas.microsoft.com/office/word/2010/wordml" w:rsidR="00080083" w:rsidRDefault="00080083" w14:paraId="08CE6F91"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xmlns:wp14="http://schemas.microsoft.com/office/word/2010/wordml" w:rsidR="006A06D4" w:rsidP="009D0B3A" w:rsidRDefault="00EE3FC3" w14:paraId="64F272BA" wp14:textId="77777777">
    <w:pPr>
      <w:pStyle w:val="Header"/>
      <w:jc w:val="center"/>
      <w:rPr>
        <w:b/>
        <w:bCs/>
      </w:rPr>
    </w:pPr>
    <w:r>
      <w:rPr>
        <w:noProof/>
      </w:rPr>
      <w:drawing>
        <wp:anchor xmlns:wp14="http://schemas.microsoft.com/office/word/2010/wordprocessingDrawing" distT="0" distB="0" distL="114300" distR="114300" simplePos="0" relativeHeight="251657728" behindDoc="1" locked="0" layoutInCell="1" allowOverlap="1" wp14:anchorId="271D1825" wp14:editId="7777777">
          <wp:simplePos x="0" y="0"/>
          <wp:positionH relativeFrom="margin">
            <wp:posOffset>5127625</wp:posOffset>
          </wp:positionH>
          <wp:positionV relativeFrom="paragraph">
            <wp:posOffset>-88265</wp:posOffset>
          </wp:positionV>
          <wp:extent cx="992505" cy="859790"/>
          <wp:effectExtent l="0" t="0" r="0" b="0"/>
          <wp:wrapNone/>
          <wp:docPr id="3" name="Picture 1" descr="H:\2019-2020\Letters 2019-20\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9-2020\Letters 2019-20\School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505" cy="859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2574A01">
      <w:rPr/>
      <w:t/>
    </w:r>
    <w:r w:rsidR="139606BB">
      <w:rPr/>
      <w:t/>
    </w:r>
    <w:r w:rsidR="1038535E">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A19AC"/>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13AE219E"/>
    <w:multiLevelType w:val="hybridMultilevel"/>
    <w:tmpl w:val="09486CE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B595C8F"/>
    <w:multiLevelType w:val="hybridMultilevel"/>
    <w:tmpl w:val="303E0F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0D5F36"/>
    <w:multiLevelType w:val="hybridMultilevel"/>
    <w:tmpl w:val="B0F421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B102CD9"/>
    <w:multiLevelType w:val="hybridMultilevel"/>
    <w:tmpl w:val="85C0B8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C3033A2"/>
    <w:multiLevelType w:val="hybridMultilevel"/>
    <w:tmpl w:val="FF84EF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EDF10D9"/>
    <w:multiLevelType w:val="hybridMultilevel"/>
    <w:tmpl w:val="08090001"/>
    <w:lvl w:ilvl="0">
      <w:start w:val="1"/>
      <w:numFmt w:val="bullet"/>
      <w:lvlText w:val=""/>
      <w:lvlJc w:val="left"/>
      <w:pPr>
        <w:tabs>
          <w:tab w:val="num" w:pos="360"/>
        </w:tabs>
        <w:ind w:left="360" w:hanging="360"/>
      </w:pPr>
      <w:rPr>
        <w:rFonts w:hint="default" w:ascii="Symbol" w:hAnsi="Symbol"/>
      </w:rPr>
    </w:lvl>
  </w:abstractNum>
  <w:abstractNum w:abstractNumId="7" w15:restartNumberingAfterBreak="0">
    <w:nsid w:val="55CD6FC4"/>
    <w:multiLevelType w:val="hybridMultilevel"/>
    <w:tmpl w:val="294808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A327BA1"/>
    <w:multiLevelType w:val="hybridMultilevel"/>
    <w:tmpl w:val="613475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F2C6F53"/>
    <w:multiLevelType w:val="hybridMultilevel"/>
    <w:tmpl w:val="2C3C74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1360125"/>
    <w:multiLevelType w:val="hybridMultilevel"/>
    <w:tmpl w:val="2368B7F4"/>
    <w:lvl w:ilvl="0" w:tplc="9F24CD74">
      <w:start w:val="1"/>
      <w:numFmt w:val="bullet"/>
      <w:pStyle w:val="Footer"/>
      <w:lvlText w:val=""/>
      <w:lvlJc w:val="left"/>
      <w:pPr>
        <w:ind w:left="644" w:hanging="360"/>
      </w:pPr>
      <w:rPr>
        <w:rFonts w:hint="default" w:ascii="Symbol" w:hAnsi="Symbol"/>
      </w:rPr>
    </w:lvl>
    <w:lvl w:ilvl="1" w:tplc="04090003" w:tentative="1">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num w:numId="1">
    <w:abstractNumId w:val="6"/>
  </w:num>
  <w:num w:numId="2">
    <w:abstractNumId w:val="0"/>
  </w:num>
  <w:num w:numId="3">
    <w:abstractNumId w:val="1"/>
  </w:num>
  <w:num w:numId="4">
    <w:abstractNumId w:val="2"/>
  </w:num>
  <w:num w:numId="5">
    <w:abstractNumId w:val="10"/>
  </w:num>
  <w:num w:numId="6">
    <w:abstractNumId w:val="4"/>
  </w:num>
  <w:num w:numId="7">
    <w:abstractNumId w:val="5"/>
  </w:num>
  <w:num w:numId="8">
    <w:abstractNumId w:val="9"/>
  </w:num>
  <w:num w:numId="9">
    <w:abstractNumId w:val="7"/>
  </w:num>
  <w:num w:numId="10">
    <w:abstractNumId w:val="3"/>
  </w:num>
  <w:num w:numId="11">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8BD"/>
    <w:rsid w:val="00006484"/>
    <w:rsid w:val="00022ADC"/>
    <w:rsid w:val="00080083"/>
    <w:rsid w:val="00085A36"/>
    <w:rsid w:val="00086D45"/>
    <w:rsid w:val="000B414A"/>
    <w:rsid w:val="000D7601"/>
    <w:rsid w:val="000E37BF"/>
    <w:rsid w:val="000E4BAD"/>
    <w:rsid w:val="001156F6"/>
    <w:rsid w:val="00130F3A"/>
    <w:rsid w:val="00132A41"/>
    <w:rsid w:val="0016541E"/>
    <w:rsid w:val="001A4CB7"/>
    <w:rsid w:val="001B2CF5"/>
    <w:rsid w:val="001D68BD"/>
    <w:rsid w:val="001E12EB"/>
    <w:rsid w:val="001E271B"/>
    <w:rsid w:val="001E7325"/>
    <w:rsid w:val="00220BA2"/>
    <w:rsid w:val="00235111"/>
    <w:rsid w:val="00240029"/>
    <w:rsid w:val="0024210B"/>
    <w:rsid w:val="0025310F"/>
    <w:rsid w:val="00253990"/>
    <w:rsid w:val="0027586B"/>
    <w:rsid w:val="002828F1"/>
    <w:rsid w:val="00295F7E"/>
    <w:rsid w:val="00296B89"/>
    <w:rsid w:val="00296C9A"/>
    <w:rsid w:val="00297773"/>
    <w:rsid w:val="002C1985"/>
    <w:rsid w:val="0030118C"/>
    <w:rsid w:val="003419AE"/>
    <w:rsid w:val="00386346"/>
    <w:rsid w:val="003929C9"/>
    <w:rsid w:val="003A76C8"/>
    <w:rsid w:val="003A7A5D"/>
    <w:rsid w:val="00422E24"/>
    <w:rsid w:val="00457948"/>
    <w:rsid w:val="0046162B"/>
    <w:rsid w:val="00461786"/>
    <w:rsid w:val="004B5EAB"/>
    <w:rsid w:val="004C203F"/>
    <w:rsid w:val="004E77E5"/>
    <w:rsid w:val="004F019B"/>
    <w:rsid w:val="00501DED"/>
    <w:rsid w:val="00544F14"/>
    <w:rsid w:val="005650CD"/>
    <w:rsid w:val="00581D02"/>
    <w:rsid w:val="00582AE7"/>
    <w:rsid w:val="005A4B22"/>
    <w:rsid w:val="005D523A"/>
    <w:rsid w:val="00603139"/>
    <w:rsid w:val="00612359"/>
    <w:rsid w:val="006123D4"/>
    <w:rsid w:val="0062167B"/>
    <w:rsid w:val="00644DB4"/>
    <w:rsid w:val="00681939"/>
    <w:rsid w:val="00691F5B"/>
    <w:rsid w:val="006A06D4"/>
    <w:rsid w:val="006A23C6"/>
    <w:rsid w:val="006E75A2"/>
    <w:rsid w:val="00731651"/>
    <w:rsid w:val="007A23EF"/>
    <w:rsid w:val="007B4271"/>
    <w:rsid w:val="007F4368"/>
    <w:rsid w:val="007F6E98"/>
    <w:rsid w:val="007F7320"/>
    <w:rsid w:val="00830532"/>
    <w:rsid w:val="0086550A"/>
    <w:rsid w:val="008668FA"/>
    <w:rsid w:val="0088525E"/>
    <w:rsid w:val="00892EBD"/>
    <w:rsid w:val="008E0D10"/>
    <w:rsid w:val="008E3DDE"/>
    <w:rsid w:val="008F6347"/>
    <w:rsid w:val="00907BD8"/>
    <w:rsid w:val="00926B2D"/>
    <w:rsid w:val="0097211D"/>
    <w:rsid w:val="009D0B3A"/>
    <w:rsid w:val="00A07898"/>
    <w:rsid w:val="00A10338"/>
    <w:rsid w:val="00A1320F"/>
    <w:rsid w:val="00A37464"/>
    <w:rsid w:val="00A55815"/>
    <w:rsid w:val="00A74044"/>
    <w:rsid w:val="00A80B96"/>
    <w:rsid w:val="00A827E1"/>
    <w:rsid w:val="00A829A7"/>
    <w:rsid w:val="00A96CB4"/>
    <w:rsid w:val="00A97228"/>
    <w:rsid w:val="00AD7DEF"/>
    <w:rsid w:val="00B05A87"/>
    <w:rsid w:val="00B15616"/>
    <w:rsid w:val="00B20170"/>
    <w:rsid w:val="00B26312"/>
    <w:rsid w:val="00B5684D"/>
    <w:rsid w:val="00B642F4"/>
    <w:rsid w:val="00B66CA9"/>
    <w:rsid w:val="00BB4496"/>
    <w:rsid w:val="00BB492B"/>
    <w:rsid w:val="00BF0383"/>
    <w:rsid w:val="00BF5134"/>
    <w:rsid w:val="00C141CC"/>
    <w:rsid w:val="00C1476F"/>
    <w:rsid w:val="00C46B60"/>
    <w:rsid w:val="00C51D5D"/>
    <w:rsid w:val="00C847CD"/>
    <w:rsid w:val="00CC3E2B"/>
    <w:rsid w:val="00CC4E98"/>
    <w:rsid w:val="00CC58AB"/>
    <w:rsid w:val="00CC688F"/>
    <w:rsid w:val="00D10F49"/>
    <w:rsid w:val="00D2597D"/>
    <w:rsid w:val="00D30E27"/>
    <w:rsid w:val="00D51D4C"/>
    <w:rsid w:val="00D60D4F"/>
    <w:rsid w:val="00D64F64"/>
    <w:rsid w:val="00D71BF1"/>
    <w:rsid w:val="00D82968"/>
    <w:rsid w:val="00DC4362"/>
    <w:rsid w:val="00DD327C"/>
    <w:rsid w:val="00DD56A8"/>
    <w:rsid w:val="00E0621C"/>
    <w:rsid w:val="00E22AEB"/>
    <w:rsid w:val="00E51084"/>
    <w:rsid w:val="00E66CB8"/>
    <w:rsid w:val="00E71330"/>
    <w:rsid w:val="00E74BF7"/>
    <w:rsid w:val="00E838C7"/>
    <w:rsid w:val="00E92974"/>
    <w:rsid w:val="00EB2B11"/>
    <w:rsid w:val="00ED7FF9"/>
    <w:rsid w:val="00EE3FC3"/>
    <w:rsid w:val="00EF0676"/>
    <w:rsid w:val="00EF6404"/>
    <w:rsid w:val="00F273CC"/>
    <w:rsid w:val="00F47DE3"/>
    <w:rsid w:val="00F71039"/>
    <w:rsid w:val="00F93C87"/>
    <w:rsid w:val="00F94184"/>
    <w:rsid w:val="00F97BC8"/>
    <w:rsid w:val="00FA0F21"/>
    <w:rsid w:val="00FD39B7"/>
    <w:rsid w:val="00FE03CE"/>
    <w:rsid w:val="00FE2A7C"/>
    <w:rsid w:val="00FF299A"/>
    <w:rsid w:val="00FF2A82"/>
    <w:rsid w:val="02574A01"/>
    <w:rsid w:val="0559817F"/>
    <w:rsid w:val="1038535E"/>
    <w:rsid w:val="139606BB"/>
    <w:rsid w:val="1630BFB9"/>
    <w:rsid w:val="278C34B3"/>
    <w:rsid w:val="41EF42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BF38DDB"/>
  <w15:chartTrackingRefBased/>
  <w15:docId w15:val="{CAE548D6-76F7-48F7-AA48-A7B282C3055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D68BD"/>
    <w:rPr>
      <w:rFonts w:ascii="Arial" w:hAnsi="Arial"/>
      <w:sz w:val="24"/>
      <w:szCs w:val="24"/>
      <w:lang w:val="en-GB" w:eastAsia="en-GB"/>
    </w:rPr>
  </w:style>
  <w:style w:type="paragraph" w:styleId="Heading1">
    <w:name w:val="heading 1"/>
    <w:basedOn w:val="Normal"/>
    <w:next w:val="Normal"/>
    <w:qFormat/>
    <w:rsid w:val="006E75A2"/>
    <w:pPr>
      <w:keepNext/>
      <w:outlineLvl w:val="0"/>
    </w:pPr>
    <w:rPr>
      <w:b/>
      <w:bCs/>
      <w:lang w:eastAsia="en-US"/>
    </w:rPr>
  </w:style>
  <w:style w:type="paragraph" w:styleId="Heading2">
    <w:name w:val="heading 2"/>
    <w:basedOn w:val="Normal"/>
    <w:next w:val="Normal"/>
    <w:qFormat/>
    <w:rsid w:val="006E75A2"/>
    <w:pPr>
      <w:keepNext/>
      <w:jc w:val="center"/>
      <w:outlineLvl w:val="1"/>
    </w:pPr>
    <w:rPr>
      <w:b/>
      <w:bCs/>
      <w:lang w:eastAsia="en-US"/>
    </w:rPr>
  </w:style>
  <w:style w:type="paragraph" w:styleId="Heading3">
    <w:name w:val="heading 3"/>
    <w:basedOn w:val="Normal"/>
    <w:next w:val="Normal"/>
    <w:qFormat/>
    <w:rsid w:val="006E75A2"/>
    <w:pPr>
      <w:keepNext/>
      <w:outlineLvl w:val="2"/>
    </w:pPr>
    <w:rPr>
      <w:b/>
      <w:bCs/>
      <w:sz w:val="22"/>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link w:val="HeaderChar"/>
    <w:uiPriority w:val="99"/>
    <w:rsid w:val="001D68BD"/>
    <w:pPr>
      <w:tabs>
        <w:tab w:val="center" w:pos="4153"/>
        <w:tab w:val="right" w:pos="8306"/>
      </w:tabs>
    </w:pPr>
  </w:style>
  <w:style w:type="paragraph" w:styleId="Footer">
    <w:name w:val="footer"/>
    <w:basedOn w:val="Normal"/>
    <w:link w:val="FooterChar"/>
    <w:rsid w:val="001D68BD"/>
    <w:pPr>
      <w:tabs>
        <w:tab w:val="center" w:pos="4153"/>
        <w:tab w:val="right" w:pos="8306"/>
      </w:tabs>
    </w:pPr>
  </w:style>
  <w:style w:type="table" w:styleId="TableGrid">
    <w:name w:val="Table Grid"/>
    <w:basedOn w:val="TableNormal"/>
    <w:rsid w:val="001D68B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semiHidden/>
    <w:rsid w:val="001D68BD"/>
    <w:rPr>
      <w:sz w:val="16"/>
      <w:szCs w:val="16"/>
    </w:rPr>
  </w:style>
  <w:style w:type="character" w:styleId="Hyperlink">
    <w:name w:val="Hyperlink"/>
    <w:rsid w:val="006E75A2"/>
    <w:rPr>
      <w:color w:val="0000FF"/>
      <w:u w:val="single"/>
    </w:rPr>
  </w:style>
  <w:style w:type="character" w:styleId="HeaderChar" w:customStyle="1">
    <w:name w:val="Header Char"/>
    <w:link w:val="Header"/>
    <w:uiPriority w:val="99"/>
    <w:rsid w:val="006A06D4"/>
    <w:rPr>
      <w:rFonts w:ascii="Arial" w:hAnsi="Arial"/>
      <w:sz w:val="24"/>
      <w:szCs w:val="24"/>
    </w:rPr>
  </w:style>
  <w:style w:type="character" w:styleId="FooterChar" w:customStyle="1">
    <w:name w:val="Footer Char"/>
    <w:link w:val="Footer"/>
    <w:rsid w:val="00830532"/>
    <w:rPr>
      <w:rFonts w:ascii="Arial" w:hAnsi="Arial"/>
      <w:sz w:val="24"/>
      <w:szCs w:val="24"/>
    </w:rPr>
  </w:style>
  <w:style w:type="paragraph" w:styleId="BalloonText">
    <w:name w:val="Balloon Text"/>
    <w:basedOn w:val="Normal"/>
    <w:link w:val="BalloonTextChar"/>
    <w:rsid w:val="00BB4496"/>
    <w:rPr>
      <w:rFonts w:ascii="Segoe UI" w:hAnsi="Segoe UI" w:cs="Segoe UI"/>
      <w:sz w:val="18"/>
      <w:szCs w:val="18"/>
    </w:rPr>
  </w:style>
  <w:style w:type="character" w:styleId="BalloonTextChar" w:customStyle="1">
    <w:name w:val="Balloon Text Char"/>
    <w:link w:val="BalloonText"/>
    <w:rsid w:val="00BB4496"/>
    <w:rPr>
      <w:rFonts w:ascii="Segoe UI" w:hAnsi="Segoe UI" w:cs="Segoe UI"/>
      <w:sz w:val="18"/>
      <w:szCs w:val="18"/>
    </w:rPr>
  </w:style>
  <w:style w:type="character" w:styleId="UnresolvedMention">
    <w:name w:val="Unresolved Mention"/>
    <w:uiPriority w:val="99"/>
    <w:semiHidden/>
    <w:unhideWhenUsed/>
    <w:rsid w:val="00681939"/>
    <w:rPr>
      <w:color w:val="808080"/>
      <w:shd w:val="clear" w:color="auto" w:fill="E6E6E6"/>
    </w:rPr>
  </w:style>
  <w:style w:type="paragraph" w:styleId="CommentText">
    <w:name w:val="annotation text"/>
    <w:basedOn w:val="Normal"/>
    <w:link w:val="CommentTextChar"/>
    <w:rsid w:val="00D51D4C"/>
    <w:rPr>
      <w:sz w:val="20"/>
      <w:szCs w:val="20"/>
    </w:rPr>
  </w:style>
  <w:style w:type="character" w:styleId="CommentTextChar" w:customStyle="1">
    <w:name w:val="Comment Text Char"/>
    <w:link w:val="CommentText"/>
    <w:rsid w:val="00D51D4C"/>
    <w:rPr>
      <w:rFonts w:ascii="Arial" w:hAnsi="Arial"/>
    </w:rPr>
  </w:style>
  <w:style w:type="paragraph" w:styleId="CommentSubject">
    <w:name w:val="annotation subject"/>
    <w:basedOn w:val="CommentText"/>
    <w:next w:val="CommentText"/>
    <w:link w:val="CommentSubjectChar"/>
    <w:rsid w:val="00D51D4C"/>
    <w:rPr>
      <w:b/>
      <w:bCs/>
    </w:rPr>
  </w:style>
  <w:style w:type="character" w:styleId="CommentSubjectChar" w:customStyle="1">
    <w:name w:val="Comment Subject Char"/>
    <w:link w:val="CommentSubject"/>
    <w:rsid w:val="00D51D4C"/>
    <w:rPr>
      <w:rFonts w:ascii="Arial" w:hAnsi="Arial"/>
      <w:b/>
      <w:bCs/>
    </w:rPr>
  </w:style>
  <w:style w:type="character" w:styleId="Emphasis">
    <w:name w:val="Emphasis"/>
    <w:qFormat/>
    <w:rsid w:val="00C847CD"/>
    <w:rPr>
      <w:i/>
      <w:iCs/>
    </w:rPr>
  </w:style>
  <w:style w:type="paragraph" w:styleId="Caption1" w:customStyle="1">
    <w:name w:val="Caption 1"/>
    <w:basedOn w:val="Normal"/>
    <w:qFormat/>
    <w:rsid w:val="00D60D4F"/>
    <w:pPr>
      <w:spacing w:before="120" w:after="120"/>
    </w:pPr>
    <w:rPr>
      <w:rFonts w:eastAsia="MS Mincho"/>
      <w:i/>
      <w:color w:val="F15F22"/>
      <w:sz w:val="20"/>
      <w:lang w:val="en-US" w:eastAsia="en-US"/>
    </w:rPr>
  </w:style>
  <w:style w:type="paragraph" w:styleId="Sub-heading" w:customStyle="1">
    <w:name w:val="Sub-heading"/>
    <w:basedOn w:val="BodyText"/>
    <w:link w:val="Sub-headingChar"/>
    <w:qFormat/>
    <w:rsid w:val="00D60D4F"/>
    <w:rPr>
      <w:rFonts w:eastAsia="MS Mincho" w:cs="Arial"/>
      <w:b/>
      <w:sz w:val="20"/>
      <w:szCs w:val="20"/>
      <w:lang w:val="en-US" w:eastAsia="en-US"/>
    </w:rPr>
  </w:style>
  <w:style w:type="character" w:styleId="Sub-headingChar" w:customStyle="1">
    <w:name w:val="Sub-heading Char"/>
    <w:link w:val="Sub-heading"/>
    <w:rsid w:val="00D60D4F"/>
    <w:rPr>
      <w:rFonts w:ascii="Arial" w:hAnsi="Arial" w:eastAsia="MS Mincho" w:cs="Arial"/>
      <w:b/>
      <w:lang w:val="en-US" w:eastAsia="en-US"/>
    </w:rPr>
  </w:style>
  <w:style w:type="paragraph" w:styleId="BodyText">
    <w:name w:val="Body Text"/>
    <w:basedOn w:val="Normal"/>
    <w:link w:val="BodyTextChar"/>
    <w:rsid w:val="00D60D4F"/>
    <w:pPr>
      <w:spacing w:after="120"/>
    </w:pPr>
  </w:style>
  <w:style w:type="character" w:styleId="BodyTextChar" w:customStyle="1">
    <w:name w:val="Body Text Char"/>
    <w:link w:val="BodyText"/>
    <w:rsid w:val="00D60D4F"/>
    <w:rPr>
      <w:rFonts w:ascii="Arial" w:hAnsi="Arial"/>
      <w:sz w:val="24"/>
      <w:szCs w:val="24"/>
    </w:rPr>
  </w:style>
  <w:style w:type="paragraph" w:styleId="ListParagraph">
    <w:name w:val="List Paragraph"/>
    <w:basedOn w:val="Normal"/>
    <w:link w:val="ListParagraphChar"/>
    <w:uiPriority w:val="34"/>
    <w:qFormat/>
    <w:rsid w:val="00907BD8"/>
    <w:pPr>
      <w:spacing w:after="160" w:line="259" w:lineRule="auto"/>
      <w:ind w:left="720"/>
      <w:contextualSpacing/>
    </w:pPr>
    <w:rPr>
      <w:rFonts w:ascii="Calibri" w:hAnsi="Calibri" w:eastAsia="Calibri"/>
      <w:sz w:val="22"/>
      <w:szCs w:val="22"/>
      <w:lang w:eastAsia="en-US"/>
    </w:rPr>
  </w:style>
  <w:style w:type="character" w:styleId="ListParagraphChar" w:customStyle="1">
    <w:name w:val="List Paragraph Char"/>
    <w:link w:val="ListParagraph"/>
    <w:uiPriority w:val="34"/>
    <w:locked/>
    <w:rsid w:val="00907BD8"/>
    <w:rPr>
      <w:rFonts w:ascii="Calibri" w:hAnsi="Calibri"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B00E38F1DDC2499A8B1BE10393BE01" ma:contentTypeVersion="28" ma:contentTypeDescription="Create a new document." ma:contentTypeScope="" ma:versionID="7a11ba27f62c80632df0556496376835">
  <xsd:schema xmlns:xsd="http://www.w3.org/2001/XMLSchema" xmlns:xs="http://www.w3.org/2001/XMLSchema" xmlns:p="http://schemas.microsoft.com/office/2006/metadata/properties" xmlns:ns2="56c9e3d7-5e1c-40ff-89bb-c7d725c30bc1" targetNamespace="http://schemas.microsoft.com/office/2006/metadata/properties" ma:root="true" ma:fieldsID="204cbea3f59c96a5b6b6cf76dacf18d1" ns2:_="">
    <xsd:import namespace="56c9e3d7-5e1c-40ff-89bb-c7d725c30bc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e3d7-5e1c-40ff-89bb-c7d725c30bc1"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8A039E-A16D-4851-9CF2-BF62BB96C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e3d7-5e1c-40ff-89bb-c7d725c30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AE9DD9-7173-4F2A-806D-BDE784AB1C3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Norfolk County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Job description and person specification template F218</dc:title>
  <dc:subject/>
  <dc:creator>epsco</dc:creator>
  <keywords/>
  <lastModifiedBy>Deputy - Fairstead Community Primary and Nursery School</lastModifiedBy>
  <revision>5</revision>
  <dcterms:created xsi:type="dcterms:W3CDTF">2021-02-05T10:46:00.0000000Z</dcterms:created>
  <dcterms:modified xsi:type="dcterms:W3CDTF">2021-02-05T12:10:00.9856912Z</dcterms:modified>
  <category>Peoplenet</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Member_Groups">
    <vt:lpwstr/>
  </property>
  <property fmtid="{D5CDD505-2E9C-101B-9397-08002B2CF9AE}" pid="3" name="NotebookType">
    <vt:lpwstr/>
  </property>
  <property fmtid="{D5CDD505-2E9C-101B-9397-08002B2CF9AE}" pid="4" name="AppVersion">
    <vt:lpwstr/>
  </property>
  <property fmtid="{D5CDD505-2E9C-101B-9397-08002B2CF9AE}" pid="5" name="Invited_Leaders">
    <vt:lpwstr/>
  </property>
  <property fmtid="{D5CDD505-2E9C-101B-9397-08002B2CF9AE}" pid="6" name="Members">
    <vt:lpwstr/>
  </property>
  <property fmtid="{D5CDD505-2E9C-101B-9397-08002B2CF9AE}" pid="7" name="Self_Registration_Enabled">
    <vt:lpwstr/>
  </property>
  <property fmtid="{D5CDD505-2E9C-101B-9397-08002B2CF9AE}" pid="8" name="Has_Leaders_Only_SectionGroup">
    <vt:lpwstr/>
  </property>
  <property fmtid="{D5CDD505-2E9C-101B-9397-08002B2CF9AE}" pid="9" name="TeamsChannelId">
    <vt:lpwstr/>
  </property>
  <property fmtid="{D5CDD505-2E9C-101B-9397-08002B2CF9AE}" pid="10" name="Is_Collaboration_Space_Locked">
    <vt:lpwstr/>
  </property>
  <property fmtid="{D5CDD505-2E9C-101B-9397-08002B2CF9AE}" pid="11" name="CultureName">
    <vt:lpwstr/>
  </property>
  <property fmtid="{D5CDD505-2E9C-101B-9397-08002B2CF9AE}" pid="12" name="Leaders">
    <vt:lpwstr/>
  </property>
  <property fmtid="{D5CDD505-2E9C-101B-9397-08002B2CF9AE}" pid="13" name="IsNotebookLocked">
    <vt:lpwstr/>
  </property>
  <property fmtid="{D5CDD505-2E9C-101B-9397-08002B2CF9AE}" pid="14" name="DefaultSectionNames">
    <vt:lpwstr/>
  </property>
  <property fmtid="{D5CDD505-2E9C-101B-9397-08002B2CF9AE}" pid="15" name="Invited_Members">
    <vt:lpwstr/>
  </property>
  <property fmtid="{D5CDD505-2E9C-101B-9397-08002B2CF9AE}" pid="16" name="Templates">
    <vt:lpwstr/>
  </property>
  <property fmtid="{D5CDD505-2E9C-101B-9397-08002B2CF9AE}" pid="17" name="FolderType">
    <vt:lpwstr/>
  </property>
  <property fmtid="{D5CDD505-2E9C-101B-9397-08002B2CF9AE}" pid="18" name="Math_Settings">
    <vt:lpwstr/>
  </property>
  <property fmtid="{D5CDD505-2E9C-101B-9397-08002B2CF9AE}" pid="19" name="Owner">
    <vt:lpwstr/>
  </property>
  <property fmtid="{D5CDD505-2E9C-101B-9397-08002B2CF9AE}" pid="20" name="Distribution_Groups">
    <vt:lpwstr/>
  </property>
  <property fmtid="{D5CDD505-2E9C-101B-9397-08002B2CF9AE}" pid="21" name="LMS_Mappings">
    <vt:lpwstr/>
  </property>
</Properties>
</file>