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F0625" w14:textId="77777777" w:rsidR="00AA4949" w:rsidRPr="00FD11E5" w:rsidRDefault="00AA4949" w:rsidP="00AA4949">
      <w:pPr>
        <w:rPr>
          <w:rFonts w:ascii="Calibri" w:hAnsi="Calibri" w:cs="Calibri"/>
        </w:rPr>
      </w:pPr>
    </w:p>
    <w:p w14:paraId="56E1DB67" w14:textId="77777777" w:rsidR="006354EF" w:rsidRPr="00FD11E5" w:rsidRDefault="006354EF" w:rsidP="006354EF">
      <w:pPr>
        <w:jc w:val="center"/>
        <w:rPr>
          <w:rFonts w:ascii="Calibri" w:hAnsi="Calibri" w:cs="Calibri"/>
        </w:rPr>
      </w:pPr>
      <w:r w:rsidRPr="00FD11E5">
        <w:rPr>
          <w:rFonts w:ascii="Calibri" w:hAnsi="Calibri" w:cs="Calibri"/>
          <w:b/>
          <w:bCs/>
          <w:sz w:val="33"/>
          <w:szCs w:val="33"/>
        </w:rPr>
        <w:t>Job Description: Assistant Headteacher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7472"/>
      </w:tblGrid>
      <w:tr w:rsidR="005161C9" w:rsidRPr="00FD11E5" w14:paraId="400D8EF0" w14:textId="77777777" w:rsidTr="00BA3BBD">
        <w:trPr>
          <w:trHeight w:val="97"/>
        </w:trPr>
        <w:tc>
          <w:tcPr>
            <w:tcW w:w="2304" w:type="dxa"/>
            <w:shd w:val="clear" w:color="auto" w:fill="auto"/>
          </w:tcPr>
          <w:p w14:paraId="5D867B13" w14:textId="77777777" w:rsidR="005161C9" w:rsidRPr="00FD11E5" w:rsidRDefault="005161C9" w:rsidP="00530427">
            <w:pPr>
              <w:rPr>
                <w:rFonts w:ascii="Calibri" w:hAnsi="Calibri" w:cs="Calibri"/>
                <w:b/>
                <w:sz w:val="20"/>
              </w:rPr>
            </w:pPr>
            <w:r w:rsidRPr="00FD11E5">
              <w:rPr>
                <w:rFonts w:ascii="Calibri" w:hAnsi="Calibri" w:cs="Calibri"/>
                <w:b/>
              </w:rPr>
              <w:t>POST TITLE</w:t>
            </w:r>
          </w:p>
        </w:tc>
        <w:tc>
          <w:tcPr>
            <w:tcW w:w="7472" w:type="dxa"/>
            <w:shd w:val="clear" w:color="auto" w:fill="auto"/>
          </w:tcPr>
          <w:p w14:paraId="0B2C5D8D" w14:textId="702ACF5E" w:rsidR="005161C9" w:rsidRPr="00FD11E5" w:rsidRDefault="005161C9" w:rsidP="00530427">
            <w:pPr>
              <w:rPr>
                <w:rFonts w:ascii="Calibri" w:hAnsi="Calibri" w:cs="Calibri"/>
                <w:sz w:val="20"/>
              </w:rPr>
            </w:pPr>
            <w:r w:rsidRPr="00FD11E5">
              <w:rPr>
                <w:rFonts w:ascii="Calibri" w:hAnsi="Calibri" w:cs="Calibri"/>
                <w:sz w:val="20"/>
              </w:rPr>
              <w:t xml:space="preserve">Assistant Headteacher </w:t>
            </w:r>
          </w:p>
        </w:tc>
      </w:tr>
      <w:tr w:rsidR="005161C9" w:rsidRPr="00FD11E5" w14:paraId="0E747028" w14:textId="77777777" w:rsidTr="00BA3BBD">
        <w:trPr>
          <w:trHeight w:val="112"/>
        </w:trPr>
        <w:tc>
          <w:tcPr>
            <w:tcW w:w="2304" w:type="dxa"/>
            <w:shd w:val="clear" w:color="auto" w:fill="auto"/>
          </w:tcPr>
          <w:p w14:paraId="6331672D" w14:textId="77777777" w:rsidR="005161C9" w:rsidRPr="00FD11E5" w:rsidRDefault="005161C9" w:rsidP="00530427">
            <w:pPr>
              <w:rPr>
                <w:rFonts w:ascii="Calibri" w:hAnsi="Calibri" w:cs="Calibri"/>
                <w:b/>
                <w:sz w:val="20"/>
              </w:rPr>
            </w:pPr>
            <w:r w:rsidRPr="00FD11E5">
              <w:rPr>
                <w:rFonts w:ascii="Calibri" w:hAnsi="Calibri" w:cs="Calibri"/>
                <w:b/>
              </w:rPr>
              <w:t>GRADE</w:t>
            </w:r>
          </w:p>
        </w:tc>
        <w:tc>
          <w:tcPr>
            <w:tcW w:w="7472" w:type="dxa"/>
            <w:shd w:val="clear" w:color="auto" w:fill="auto"/>
          </w:tcPr>
          <w:p w14:paraId="795008F4" w14:textId="77777777" w:rsidR="005161C9" w:rsidRPr="00FD11E5" w:rsidRDefault="005161C9" w:rsidP="00530427">
            <w:pPr>
              <w:rPr>
                <w:rFonts w:ascii="Calibri" w:hAnsi="Calibri" w:cs="Calibri"/>
                <w:sz w:val="20"/>
              </w:rPr>
            </w:pPr>
            <w:r w:rsidRPr="00FD11E5">
              <w:rPr>
                <w:rFonts w:ascii="Calibri" w:hAnsi="Calibri" w:cs="Calibri"/>
                <w:sz w:val="20"/>
              </w:rPr>
              <w:t>L 5 – 9</w:t>
            </w:r>
          </w:p>
        </w:tc>
      </w:tr>
      <w:tr w:rsidR="005161C9" w:rsidRPr="00FD11E5" w14:paraId="46966A30" w14:textId="77777777" w:rsidTr="00BA3BBD">
        <w:trPr>
          <w:trHeight w:val="97"/>
        </w:trPr>
        <w:tc>
          <w:tcPr>
            <w:tcW w:w="2304" w:type="dxa"/>
            <w:shd w:val="clear" w:color="auto" w:fill="auto"/>
          </w:tcPr>
          <w:p w14:paraId="23FF5738" w14:textId="77777777" w:rsidR="005161C9" w:rsidRPr="00FD11E5" w:rsidRDefault="005161C9" w:rsidP="00530427">
            <w:pPr>
              <w:rPr>
                <w:rFonts w:ascii="Calibri" w:hAnsi="Calibri" w:cs="Calibri"/>
                <w:b/>
                <w:sz w:val="20"/>
              </w:rPr>
            </w:pPr>
            <w:r w:rsidRPr="00FD11E5">
              <w:rPr>
                <w:rFonts w:ascii="Calibri" w:hAnsi="Calibri" w:cs="Calibri"/>
                <w:b/>
              </w:rPr>
              <w:t>RESPONSIBLE TO</w:t>
            </w:r>
          </w:p>
        </w:tc>
        <w:tc>
          <w:tcPr>
            <w:tcW w:w="7472" w:type="dxa"/>
            <w:shd w:val="clear" w:color="auto" w:fill="auto"/>
          </w:tcPr>
          <w:p w14:paraId="15C1CB06" w14:textId="77777777" w:rsidR="005161C9" w:rsidRPr="00FD11E5" w:rsidRDefault="005161C9" w:rsidP="00530427">
            <w:pPr>
              <w:rPr>
                <w:rFonts w:ascii="Calibri" w:hAnsi="Calibri" w:cs="Calibri"/>
                <w:sz w:val="20"/>
              </w:rPr>
            </w:pPr>
            <w:r w:rsidRPr="00FD11E5">
              <w:rPr>
                <w:rFonts w:ascii="Calibri" w:hAnsi="Calibri" w:cs="Calibri"/>
                <w:sz w:val="20"/>
              </w:rPr>
              <w:t>Headteacher / Deputy Headteacher</w:t>
            </w:r>
          </w:p>
        </w:tc>
      </w:tr>
      <w:tr w:rsidR="005161C9" w:rsidRPr="00FD11E5" w14:paraId="22998655" w14:textId="77777777" w:rsidTr="00BA3BBD">
        <w:trPr>
          <w:trHeight w:val="92"/>
        </w:trPr>
        <w:tc>
          <w:tcPr>
            <w:tcW w:w="2304" w:type="dxa"/>
            <w:shd w:val="clear" w:color="auto" w:fill="auto"/>
          </w:tcPr>
          <w:p w14:paraId="13749872" w14:textId="77777777" w:rsidR="005161C9" w:rsidRPr="00FD11E5" w:rsidRDefault="005161C9" w:rsidP="00530427">
            <w:pPr>
              <w:rPr>
                <w:rFonts w:ascii="Calibri" w:hAnsi="Calibri" w:cs="Calibri"/>
                <w:b/>
                <w:sz w:val="20"/>
              </w:rPr>
            </w:pPr>
            <w:r w:rsidRPr="00FD11E5">
              <w:rPr>
                <w:rFonts w:ascii="Calibri" w:hAnsi="Calibri" w:cs="Calibri"/>
                <w:b/>
                <w:sz w:val="20"/>
              </w:rPr>
              <w:t>PURPOSE OF THE JOB</w:t>
            </w:r>
          </w:p>
        </w:tc>
        <w:tc>
          <w:tcPr>
            <w:tcW w:w="7472" w:type="dxa"/>
            <w:shd w:val="clear" w:color="auto" w:fill="auto"/>
          </w:tcPr>
          <w:p w14:paraId="7B08FB31" w14:textId="35622D8E" w:rsidR="005161C9" w:rsidRPr="00FD11E5" w:rsidRDefault="005161C9" w:rsidP="00530427">
            <w:pPr>
              <w:rPr>
                <w:rFonts w:ascii="Calibri" w:hAnsi="Calibri" w:cs="Calibri"/>
                <w:sz w:val="20"/>
              </w:rPr>
            </w:pPr>
            <w:r w:rsidRPr="00FD11E5">
              <w:rPr>
                <w:rFonts w:ascii="Calibri" w:hAnsi="Calibri" w:cs="Calibri"/>
                <w:sz w:val="20"/>
              </w:rPr>
              <w:t xml:space="preserve">To support the Senior Leadership Team in the strategic leadership of the school </w:t>
            </w:r>
          </w:p>
        </w:tc>
      </w:tr>
      <w:tr w:rsidR="005161C9" w:rsidRPr="00FD11E5" w14:paraId="0556A8BB" w14:textId="77777777" w:rsidTr="00BA3BBD">
        <w:trPr>
          <w:trHeight w:val="233"/>
        </w:trPr>
        <w:tc>
          <w:tcPr>
            <w:tcW w:w="2304" w:type="dxa"/>
            <w:shd w:val="clear" w:color="auto" w:fill="auto"/>
          </w:tcPr>
          <w:p w14:paraId="76C32459" w14:textId="77777777" w:rsidR="005161C9" w:rsidRPr="00FD11E5" w:rsidRDefault="005161C9" w:rsidP="00530427">
            <w:pPr>
              <w:rPr>
                <w:rFonts w:ascii="Calibri" w:hAnsi="Calibri" w:cs="Calibri"/>
                <w:b/>
                <w:sz w:val="20"/>
              </w:rPr>
            </w:pPr>
            <w:r w:rsidRPr="00FD11E5">
              <w:rPr>
                <w:rFonts w:ascii="Calibri" w:hAnsi="Calibri" w:cs="Calibri"/>
                <w:b/>
                <w:sz w:val="20"/>
              </w:rPr>
              <w:t>EMPLOYMENT DUTIES</w:t>
            </w:r>
          </w:p>
        </w:tc>
        <w:tc>
          <w:tcPr>
            <w:tcW w:w="7472" w:type="dxa"/>
            <w:shd w:val="clear" w:color="auto" w:fill="auto"/>
          </w:tcPr>
          <w:p w14:paraId="37565063" w14:textId="77777777" w:rsidR="005161C9" w:rsidRPr="00FD11E5" w:rsidRDefault="005161C9" w:rsidP="00530427">
            <w:pPr>
              <w:rPr>
                <w:rFonts w:ascii="Calibri" w:hAnsi="Calibri" w:cs="Calibri"/>
                <w:sz w:val="20"/>
              </w:rPr>
            </w:pPr>
            <w:r w:rsidRPr="00FD11E5">
              <w:rPr>
                <w:rFonts w:ascii="Calibri" w:hAnsi="Calibri" w:cs="Calibri"/>
                <w:sz w:val="20"/>
              </w:rPr>
              <w:t>To be performed in accordance with the provisions of the School Teachers’ Pay and Conditions Document and within the range of teachers’ duties set out in that document</w:t>
            </w:r>
          </w:p>
        </w:tc>
      </w:tr>
    </w:tbl>
    <w:p w14:paraId="5C0E0ABC" w14:textId="77777777" w:rsidR="005221F1" w:rsidRPr="00FD11E5" w:rsidRDefault="005221F1" w:rsidP="006354EF">
      <w:pPr>
        <w:rPr>
          <w:rFonts w:ascii="Calibri" w:hAnsi="Calibri" w:cs="Calibri"/>
          <w:b/>
          <w:bCs/>
          <w:sz w:val="27"/>
          <w:szCs w:val="27"/>
        </w:rPr>
      </w:pPr>
    </w:p>
    <w:p w14:paraId="4F0BD506" w14:textId="01D178A5" w:rsidR="006354EF" w:rsidRPr="00C5478E" w:rsidRDefault="006354EF" w:rsidP="006354EF">
      <w:pPr>
        <w:rPr>
          <w:rFonts w:ascii="Calibri" w:hAnsi="Calibri" w:cs="Calibri"/>
          <w:sz w:val="28"/>
          <w:szCs w:val="28"/>
        </w:rPr>
      </w:pPr>
      <w:r w:rsidRPr="00C5478E">
        <w:rPr>
          <w:rFonts w:ascii="Calibri" w:hAnsi="Calibri" w:cs="Calibri"/>
          <w:b/>
          <w:bCs/>
          <w:sz w:val="28"/>
          <w:szCs w:val="28"/>
        </w:rPr>
        <w:t>Main Purpose</w:t>
      </w:r>
    </w:p>
    <w:p w14:paraId="13F81449" w14:textId="77777777" w:rsidR="006354EF" w:rsidRPr="00FD11E5" w:rsidRDefault="006354EF" w:rsidP="006354EF">
      <w:pPr>
        <w:rPr>
          <w:rFonts w:ascii="Calibri" w:hAnsi="Calibri" w:cs="Calibri"/>
        </w:rPr>
      </w:pPr>
      <w:r w:rsidRPr="00FD11E5">
        <w:rPr>
          <w:rFonts w:ascii="Calibri" w:hAnsi="Calibri" w:cs="Calibri"/>
        </w:rPr>
        <w:t>The Assistant Headteacher will support the Headteacher and Deputy Headteacher in:</w:t>
      </w:r>
    </w:p>
    <w:p w14:paraId="2F2EFB7A" w14:textId="77777777" w:rsidR="006354EF" w:rsidRPr="00FD11E5" w:rsidRDefault="006354EF" w:rsidP="006354EF">
      <w:pPr>
        <w:numPr>
          <w:ilvl w:val="0"/>
          <w:numId w:val="1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Communicating the school’s vision compellingly and supporting the Headteacher’s strategic leadership.</w:t>
      </w:r>
    </w:p>
    <w:p w14:paraId="387251AF" w14:textId="77777777" w:rsidR="006354EF" w:rsidRPr="00FD11E5" w:rsidRDefault="006354EF" w:rsidP="006354EF">
      <w:pPr>
        <w:numPr>
          <w:ilvl w:val="0"/>
          <w:numId w:val="1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Managing the day-to-day operations of the school.</w:t>
      </w:r>
    </w:p>
    <w:p w14:paraId="14B482AA" w14:textId="77777777" w:rsidR="006354EF" w:rsidRPr="00FD11E5" w:rsidRDefault="006354EF" w:rsidP="006354EF">
      <w:pPr>
        <w:numPr>
          <w:ilvl w:val="0"/>
          <w:numId w:val="1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Formulating and implementing the aims and objectives of the school.</w:t>
      </w:r>
    </w:p>
    <w:p w14:paraId="6C05704C" w14:textId="77777777" w:rsidR="006354EF" w:rsidRPr="00FD11E5" w:rsidRDefault="006354EF" w:rsidP="006354EF">
      <w:pPr>
        <w:numPr>
          <w:ilvl w:val="0"/>
          <w:numId w:val="1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Establishing policies to achieve these aims and objectives.</w:t>
      </w:r>
    </w:p>
    <w:p w14:paraId="27B20AD2" w14:textId="77777777" w:rsidR="006354EF" w:rsidRPr="00FD11E5" w:rsidRDefault="006354EF" w:rsidP="006354EF">
      <w:pPr>
        <w:numPr>
          <w:ilvl w:val="0"/>
          <w:numId w:val="1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Managing staff and resources effectively to meet the school's strategic aims.</w:t>
      </w:r>
    </w:p>
    <w:p w14:paraId="739EBB0A" w14:textId="6259474C" w:rsidR="006354EF" w:rsidRPr="00C5478E" w:rsidRDefault="006354EF" w:rsidP="00C5478E">
      <w:pPr>
        <w:numPr>
          <w:ilvl w:val="0"/>
          <w:numId w:val="1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Monitoring progress towards achieving the school’s aims and objectives.</w:t>
      </w:r>
    </w:p>
    <w:p w14:paraId="3312F05F" w14:textId="34DFD0AC" w:rsidR="006354EF" w:rsidRPr="00FD11E5" w:rsidRDefault="006354EF" w:rsidP="006354EF">
      <w:pPr>
        <w:rPr>
          <w:rFonts w:ascii="Calibri" w:hAnsi="Calibri" w:cs="Calibri"/>
        </w:rPr>
      </w:pPr>
      <w:r w:rsidRPr="00FD11E5">
        <w:rPr>
          <w:rFonts w:ascii="Calibri" w:hAnsi="Calibri" w:cs="Calibri"/>
          <w:b/>
          <w:bCs/>
          <w:sz w:val="27"/>
          <w:szCs w:val="27"/>
        </w:rPr>
        <w:t>Key Responsibilities</w:t>
      </w:r>
    </w:p>
    <w:p w14:paraId="789C472C" w14:textId="77777777" w:rsidR="006354EF" w:rsidRPr="00FD11E5" w:rsidRDefault="006354EF" w:rsidP="006354EF">
      <w:pPr>
        <w:rPr>
          <w:rFonts w:ascii="Calibri" w:hAnsi="Calibri" w:cs="Calibri"/>
        </w:rPr>
      </w:pPr>
      <w:r w:rsidRPr="00FD11E5">
        <w:rPr>
          <w:rFonts w:ascii="Calibri" w:hAnsi="Calibri" w:cs="Calibri"/>
          <w:b/>
          <w:bCs/>
        </w:rPr>
        <w:t>School Culture and Behaviour</w:t>
      </w:r>
    </w:p>
    <w:p w14:paraId="1E635AF2" w14:textId="77777777" w:rsidR="006354EF" w:rsidRPr="00FD11E5" w:rsidRDefault="006354EF" w:rsidP="006354EF">
      <w:pPr>
        <w:numPr>
          <w:ilvl w:val="0"/>
          <w:numId w:val="2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Create a positive and enriching school culture where students thrive.</w:t>
      </w:r>
    </w:p>
    <w:p w14:paraId="64A4C868" w14:textId="77777777" w:rsidR="006354EF" w:rsidRPr="00FD11E5" w:rsidRDefault="006354EF" w:rsidP="006354EF">
      <w:pPr>
        <w:numPr>
          <w:ilvl w:val="0"/>
          <w:numId w:val="2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Uphold educational standards to prepare students from all backgrounds for their next phase of education and life.</w:t>
      </w:r>
    </w:p>
    <w:p w14:paraId="20A93D76" w14:textId="77777777" w:rsidR="006354EF" w:rsidRPr="00FD11E5" w:rsidRDefault="006354EF" w:rsidP="006354EF">
      <w:pPr>
        <w:numPr>
          <w:ilvl w:val="0"/>
          <w:numId w:val="2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Encourage high standards of behaviour from students, ensuring rules and routines are understood and consistently applied.</w:t>
      </w:r>
    </w:p>
    <w:p w14:paraId="17A79F20" w14:textId="77777777" w:rsidR="006354EF" w:rsidRPr="00FD11E5" w:rsidRDefault="006354EF" w:rsidP="006354EF">
      <w:pPr>
        <w:numPr>
          <w:ilvl w:val="0"/>
          <w:numId w:val="2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lastRenderedPageBreak/>
        <w:t>Promote high levels of student attendance and engagement with learning.</w:t>
      </w:r>
    </w:p>
    <w:p w14:paraId="14905E80" w14:textId="77777777" w:rsidR="006354EF" w:rsidRPr="00FD11E5" w:rsidRDefault="006354EF" w:rsidP="006354EF">
      <w:pPr>
        <w:rPr>
          <w:rFonts w:ascii="Calibri" w:hAnsi="Calibri" w:cs="Calibri"/>
        </w:rPr>
      </w:pPr>
      <w:r w:rsidRPr="00FD11E5">
        <w:rPr>
          <w:rFonts w:ascii="Calibri" w:hAnsi="Calibri" w:cs="Calibri"/>
          <w:b/>
          <w:bCs/>
        </w:rPr>
        <w:t>Teaching, Curriculum, and Assessment</w:t>
      </w:r>
    </w:p>
    <w:p w14:paraId="0186201B" w14:textId="77777777" w:rsidR="006354EF" w:rsidRPr="00FD11E5" w:rsidRDefault="006354EF" w:rsidP="006354EF">
      <w:pPr>
        <w:numPr>
          <w:ilvl w:val="0"/>
          <w:numId w:val="3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Establish and sustain high-quality teaching across subjects, in line with the school's teaching and learning policy.</w:t>
      </w:r>
    </w:p>
    <w:p w14:paraId="118A69DA" w14:textId="77777777" w:rsidR="006354EF" w:rsidRPr="00FD11E5" w:rsidRDefault="006354EF" w:rsidP="006354EF">
      <w:pPr>
        <w:numPr>
          <w:ilvl w:val="0"/>
          <w:numId w:val="3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Ensure the delivery of a broad, structured, and coherent curriculum that meets the diverse needs of all students.</w:t>
      </w:r>
    </w:p>
    <w:p w14:paraId="060B92F6" w14:textId="77777777" w:rsidR="006354EF" w:rsidRPr="00FD11E5" w:rsidRDefault="006354EF" w:rsidP="006354EF">
      <w:pPr>
        <w:numPr>
          <w:ilvl w:val="0"/>
          <w:numId w:val="3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Lead curriculum development, ensuring subject leaders are equipped with relevant expertise and professional networks.</w:t>
      </w:r>
    </w:p>
    <w:p w14:paraId="0511A047" w14:textId="77777777" w:rsidR="006354EF" w:rsidRPr="00FD11E5" w:rsidRDefault="006354EF" w:rsidP="006354EF">
      <w:pPr>
        <w:numPr>
          <w:ilvl w:val="0"/>
          <w:numId w:val="3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Implement valid and reliable assessment practises to monitor and enhance student learning.</w:t>
      </w:r>
    </w:p>
    <w:p w14:paraId="103E88C5" w14:textId="77777777" w:rsidR="006354EF" w:rsidRPr="00FD11E5" w:rsidRDefault="006354EF" w:rsidP="006354EF">
      <w:pPr>
        <w:rPr>
          <w:rFonts w:ascii="Calibri" w:hAnsi="Calibri" w:cs="Calibri"/>
        </w:rPr>
      </w:pPr>
      <w:r w:rsidRPr="00FD11E5">
        <w:rPr>
          <w:rFonts w:ascii="Calibri" w:hAnsi="Calibri" w:cs="Calibri"/>
          <w:b/>
          <w:bCs/>
        </w:rPr>
        <w:t>Additional and Special Educational Needs and Disabilities (SEND)</w:t>
      </w:r>
    </w:p>
    <w:p w14:paraId="4A11958A" w14:textId="77777777" w:rsidR="006354EF" w:rsidRPr="00FD11E5" w:rsidRDefault="006354EF" w:rsidP="006354EF">
      <w:pPr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Promote a culture that enables all students, including those with SEND, to access the curriculum.</w:t>
      </w:r>
    </w:p>
    <w:p w14:paraId="1FA2B886" w14:textId="77777777" w:rsidR="006354EF" w:rsidRPr="00FD11E5" w:rsidRDefault="006354EF" w:rsidP="006354EF">
      <w:pPr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Maintain ambitious expectations for all students with additional needs, ensuring effective collaboration with parents, carers, and professionals.</w:t>
      </w:r>
    </w:p>
    <w:p w14:paraId="1173EB15" w14:textId="0EF57FCD" w:rsidR="006354EF" w:rsidRPr="00C5478E" w:rsidRDefault="006354EF" w:rsidP="00C5478E">
      <w:pPr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Ensure compliance with statutory duties regarding the SEND Code of Practice.</w:t>
      </w:r>
    </w:p>
    <w:p w14:paraId="142651A1" w14:textId="77777777" w:rsidR="006354EF" w:rsidRPr="00FD11E5" w:rsidRDefault="006354EF" w:rsidP="006354EF">
      <w:pPr>
        <w:rPr>
          <w:rFonts w:ascii="Calibri" w:hAnsi="Calibri" w:cs="Calibri"/>
        </w:rPr>
      </w:pPr>
      <w:r w:rsidRPr="00FD11E5">
        <w:rPr>
          <w:rFonts w:ascii="Calibri" w:hAnsi="Calibri" w:cs="Calibri"/>
          <w:b/>
          <w:bCs/>
        </w:rPr>
        <w:t>Teaching Commitment</w:t>
      </w:r>
    </w:p>
    <w:p w14:paraId="5FAAA16D" w14:textId="3DA511A3" w:rsidR="006354EF" w:rsidRPr="00BA3BBD" w:rsidRDefault="006354EF" w:rsidP="00BA3BBD">
      <w:pPr>
        <w:numPr>
          <w:ilvl w:val="0"/>
          <w:numId w:val="5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The Assistant Headteacher will have a teaching commitment that will be determined based on the applicant’s experience and the needs of the school.</w:t>
      </w:r>
    </w:p>
    <w:p w14:paraId="5F7AE64B" w14:textId="499C87F9" w:rsidR="006354EF" w:rsidRPr="00FD11E5" w:rsidRDefault="006354EF" w:rsidP="006354EF">
      <w:pPr>
        <w:rPr>
          <w:rFonts w:ascii="Calibri" w:hAnsi="Calibri" w:cs="Calibri"/>
          <w:b/>
          <w:bCs/>
          <w:sz w:val="27"/>
          <w:szCs w:val="27"/>
        </w:rPr>
      </w:pPr>
      <w:r w:rsidRPr="00FD11E5">
        <w:rPr>
          <w:rFonts w:ascii="Calibri" w:hAnsi="Calibri" w:cs="Calibri"/>
          <w:b/>
          <w:bCs/>
          <w:sz w:val="27"/>
          <w:szCs w:val="27"/>
        </w:rPr>
        <w:t>Leadership and Management</w:t>
      </w:r>
    </w:p>
    <w:p w14:paraId="08E1BA12" w14:textId="77777777" w:rsidR="006354EF" w:rsidRPr="00FD11E5" w:rsidRDefault="006354EF" w:rsidP="006354EF">
      <w:pPr>
        <w:numPr>
          <w:ilvl w:val="0"/>
          <w:numId w:val="6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Support the Headteacher in leading, managing, and developing staff, including performance management and professional development.</w:t>
      </w:r>
    </w:p>
    <w:p w14:paraId="56ABEA74" w14:textId="77777777" w:rsidR="006354EF" w:rsidRPr="00FD11E5" w:rsidRDefault="006354EF" w:rsidP="006354EF">
      <w:pPr>
        <w:numPr>
          <w:ilvl w:val="0"/>
          <w:numId w:val="6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Foster positive relationships within the school community and uphold high standards of ethics and professional conduct.</w:t>
      </w:r>
    </w:p>
    <w:p w14:paraId="4B1E4107" w14:textId="05F07033" w:rsidR="006354EF" w:rsidRPr="00FD11E5" w:rsidRDefault="006354EF" w:rsidP="006354EF">
      <w:pPr>
        <w:numPr>
          <w:ilvl w:val="0"/>
          <w:numId w:val="6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Contribute to the development, implementation, and evaluation of the school’s policies, practises, and procedures.</w:t>
      </w:r>
    </w:p>
    <w:p w14:paraId="0BE058C6" w14:textId="5C637063" w:rsidR="00FD11E5" w:rsidRDefault="00FD11E5" w:rsidP="00FD11E5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 xml:space="preserve">To attend SLT meetings and </w:t>
      </w:r>
      <w:r w:rsidR="00BA3BBD" w:rsidRPr="00FD11E5">
        <w:rPr>
          <w:rFonts w:ascii="Calibri" w:hAnsi="Calibri" w:cs="Calibri"/>
        </w:rPr>
        <w:t>governors’</w:t>
      </w:r>
      <w:r w:rsidRPr="00FD11E5">
        <w:rPr>
          <w:rFonts w:ascii="Calibri" w:hAnsi="Calibri" w:cs="Calibri"/>
        </w:rPr>
        <w:t xml:space="preserve"> meetings as required</w:t>
      </w:r>
    </w:p>
    <w:p w14:paraId="296BAA0C" w14:textId="77777777" w:rsidR="00C5478E" w:rsidRDefault="00C5478E" w:rsidP="00C5478E">
      <w:pPr>
        <w:spacing w:after="0" w:line="240" w:lineRule="auto"/>
        <w:ind w:left="720"/>
        <w:rPr>
          <w:rFonts w:ascii="Calibri" w:hAnsi="Calibri" w:cs="Calibri"/>
        </w:rPr>
      </w:pPr>
    </w:p>
    <w:p w14:paraId="4A7FE0B0" w14:textId="77777777" w:rsidR="00C5478E" w:rsidRDefault="00C5478E" w:rsidP="00C5478E">
      <w:pPr>
        <w:spacing w:after="0" w:line="240" w:lineRule="auto"/>
        <w:ind w:left="720"/>
        <w:rPr>
          <w:rFonts w:ascii="Calibri" w:hAnsi="Calibri" w:cs="Calibri"/>
        </w:rPr>
      </w:pPr>
    </w:p>
    <w:p w14:paraId="6D8D66C5" w14:textId="4053F20A" w:rsidR="00C5478E" w:rsidRPr="00C5478E" w:rsidRDefault="00C5478E" w:rsidP="00C5478E">
      <w:pPr>
        <w:jc w:val="both"/>
        <w:rPr>
          <w:rFonts w:ascii="Calibri" w:hAnsi="Calibri" w:cs="Tahoma"/>
          <w:b/>
          <w:sz w:val="20"/>
          <w:szCs w:val="20"/>
        </w:rPr>
      </w:pPr>
      <w:r w:rsidRPr="00C5478E">
        <w:rPr>
          <w:rFonts w:ascii="Calibri" w:hAnsi="Calibri" w:cs="Tahoma"/>
          <w:b/>
          <w:sz w:val="20"/>
          <w:szCs w:val="20"/>
        </w:rPr>
        <w:t xml:space="preserve">The above duties are not </w:t>
      </w:r>
      <w:r w:rsidRPr="00C5478E">
        <w:rPr>
          <w:rFonts w:ascii="Calibri" w:hAnsi="Calibri" w:cs="Tahoma"/>
          <w:b/>
          <w:sz w:val="20"/>
          <w:szCs w:val="20"/>
        </w:rPr>
        <w:t>exhaustive,</w:t>
      </w:r>
      <w:r w:rsidRPr="00C5478E">
        <w:rPr>
          <w:rFonts w:ascii="Calibri" w:hAnsi="Calibri" w:cs="Tahoma"/>
          <w:b/>
          <w:sz w:val="20"/>
          <w:szCs w:val="20"/>
        </w:rPr>
        <w:t xml:space="preserve"> and the post-holder may be required to undertake tasks, roles and responsibilities as may be reasonably assigned to them by the Headteacher</w:t>
      </w:r>
      <w:r w:rsidRPr="00C5478E">
        <w:rPr>
          <w:rFonts w:ascii="Calibri" w:hAnsi="Calibri" w:cs="Tahoma"/>
          <w:b/>
          <w:sz w:val="20"/>
          <w:szCs w:val="20"/>
        </w:rPr>
        <w:t>/ Deputy Headteacher</w:t>
      </w:r>
      <w:r w:rsidRPr="00C5478E">
        <w:rPr>
          <w:rFonts w:ascii="Calibri" w:hAnsi="Calibri" w:cs="Tahoma"/>
          <w:b/>
          <w:sz w:val="20"/>
          <w:szCs w:val="20"/>
        </w:rPr>
        <w:t>.</w:t>
      </w:r>
    </w:p>
    <w:p w14:paraId="30173DE2" w14:textId="22C3CD2E" w:rsidR="006354EF" w:rsidRDefault="00C5478E" w:rsidP="00BA3BBD">
      <w:pPr>
        <w:jc w:val="both"/>
        <w:rPr>
          <w:rFonts w:ascii="Calibri" w:hAnsi="Calibri" w:cs="Tahoma"/>
          <w:b/>
          <w:sz w:val="20"/>
          <w:szCs w:val="20"/>
        </w:rPr>
      </w:pPr>
      <w:r w:rsidRPr="00C5478E">
        <w:rPr>
          <w:rFonts w:ascii="Calibri" w:hAnsi="Calibri" w:cs="Tahoma"/>
          <w:b/>
          <w:sz w:val="20"/>
          <w:szCs w:val="20"/>
        </w:rPr>
        <w:t>This job description will be kept under review and may be amended via consultation with the individual, Governing Body and/or Headteacher as required.  Trade union representation will be welcomed in such discussions.</w:t>
      </w:r>
    </w:p>
    <w:p w14:paraId="29CB2E19" w14:textId="77777777" w:rsidR="00BA3BBD" w:rsidRPr="00BA3BBD" w:rsidRDefault="00BA3BBD" w:rsidP="00BA3BBD">
      <w:pPr>
        <w:jc w:val="both"/>
        <w:rPr>
          <w:rFonts w:ascii="Calibri" w:hAnsi="Calibri" w:cs="Tahoma"/>
          <w:b/>
          <w:sz w:val="20"/>
          <w:szCs w:val="20"/>
        </w:rPr>
      </w:pPr>
    </w:p>
    <w:p w14:paraId="06ADC84B" w14:textId="77777777" w:rsidR="006354EF" w:rsidRPr="00FD11E5" w:rsidRDefault="006354EF" w:rsidP="006354EF">
      <w:pPr>
        <w:rPr>
          <w:rFonts w:ascii="Calibri" w:hAnsi="Calibri" w:cs="Calibri"/>
        </w:rPr>
      </w:pPr>
      <w:r w:rsidRPr="00FD11E5">
        <w:rPr>
          <w:rFonts w:ascii="Calibri" w:hAnsi="Calibri" w:cs="Calibri"/>
          <w:b/>
          <w:bCs/>
          <w:sz w:val="33"/>
          <w:szCs w:val="33"/>
        </w:rPr>
        <w:t>Person Specification: Assistant Headteacher</w:t>
      </w:r>
    </w:p>
    <w:p w14:paraId="53E999C5" w14:textId="77777777" w:rsidR="006354EF" w:rsidRPr="00FD11E5" w:rsidRDefault="006354EF" w:rsidP="006354EF">
      <w:pPr>
        <w:rPr>
          <w:rFonts w:ascii="Calibri" w:hAnsi="Calibri" w:cs="Calibri"/>
        </w:rPr>
      </w:pPr>
    </w:p>
    <w:p w14:paraId="44DED599" w14:textId="6C513876" w:rsidR="006354EF" w:rsidRPr="00FD11E5" w:rsidRDefault="006354EF" w:rsidP="006354EF">
      <w:pPr>
        <w:rPr>
          <w:rFonts w:ascii="Calibri" w:hAnsi="Calibri" w:cs="Calibri"/>
        </w:rPr>
      </w:pPr>
      <w:r w:rsidRPr="00FD11E5">
        <w:rPr>
          <w:rFonts w:ascii="Calibri" w:hAnsi="Calibri" w:cs="Calibri"/>
          <w:b/>
          <w:bCs/>
          <w:sz w:val="27"/>
          <w:szCs w:val="27"/>
        </w:rPr>
        <w:t>Qualifications and Experience</w:t>
      </w:r>
    </w:p>
    <w:p w14:paraId="33B5220E" w14:textId="77777777" w:rsidR="006354EF" w:rsidRPr="00FD11E5" w:rsidRDefault="006354EF" w:rsidP="006354EF">
      <w:pPr>
        <w:numPr>
          <w:ilvl w:val="0"/>
          <w:numId w:val="7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Qualified Teacher Status (QTS) and a relevant degree.</w:t>
      </w:r>
    </w:p>
    <w:p w14:paraId="46E833E6" w14:textId="77777777" w:rsidR="006354EF" w:rsidRPr="00FD11E5" w:rsidRDefault="006354EF" w:rsidP="006354EF">
      <w:pPr>
        <w:numPr>
          <w:ilvl w:val="0"/>
          <w:numId w:val="7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Significant teaching experience in a secondary school setting.</w:t>
      </w:r>
    </w:p>
    <w:p w14:paraId="551BDCF7" w14:textId="77777777" w:rsidR="006354EF" w:rsidRPr="00FD11E5" w:rsidRDefault="006354EF" w:rsidP="006354EF">
      <w:pPr>
        <w:numPr>
          <w:ilvl w:val="0"/>
          <w:numId w:val="7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Experience in a leadership role, preferably within a school environment.</w:t>
      </w:r>
    </w:p>
    <w:p w14:paraId="6A964081" w14:textId="13E3FBC8" w:rsidR="006354EF" w:rsidRPr="00FD11E5" w:rsidRDefault="006354EF" w:rsidP="006354EF">
      <w:pPr>
        <w:rPr>
          <w:rFonts w:ascii="Calibri" w:hAnsi="Calibri" w:cs="Calibri"/>
        </w:rPr>
      </w:pPr>
      <w:r w:rsidRPr="00FD11E5">
        <w:rPr>
          <w:rFonts w:ascii="Calibri" w:hAnsi="Calibri" w:cs="Calibri"/>
          <w:b/>
          <w:bCs/>
          <w:sz w:val="27"/>
          <w:szCs w:val="27"/>
        </w:rPr>
        <w:t>Knowledge and Skills</w:t>
      </w:r>
    </w:p>
    <w:p w14:paraId="213579F2" w14:textId="77777777" w:rsidR="006354EF" w:rsidRPr="00FD11E5" w:rsidRDefault="006354EF" w:rsidP="006354EF">
      <w:pPr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Strong understanding of the OFSTED inspection framework and school improvement strategies.</w:t>
      </w:r>
    </w:p>
    <w:p w14:paraId="1B93EDAB" w14:textId="77777777" w:rsidR="006354EF" w:rsidRPr="00FD11E5" w:rsidRDefault="006354EF" w:rsidP="006354EF">
      <w:pPr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Knowledge of effective teaching and learning practises, particularly in relation to diverse student needs.</w:t>
      </w:r>
    </w:p>
    <w:p w14:paraId="151167CE" w14:textId="77777777" w:rsidR="006354EF" w:rsidRPr="00FD11E5" w:rsidRDefault="006354EF" w:rsidP="006354EF">
      <w:pPr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Ability to develop and implement school policies that align with the strategic aims of the school.</w:t>
      </w:r>
    </w:p>
    <w:p w14:paraId="57C80388" w14:textId="77777777" w:rsidR="006354EF" w:rsidRPr="00FD11E5" w:rsidRDefault="006354EF" w:rsidP="006354EF">
      <w:pPr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Proficient in data analysis to monitor student progress and inform teaching strategies.</w:t>
      </w:r>
    </w:p>
    <w:p w14:paraId="3762D59D" w14:textId="1D2CCFA5" w:rsidR="006354EF" w:rsidRPr="00FD11E5" w:rsidRDefault="006354EF" w:rsidP="006354EF">
      <w:pPr>
        <w:rPr>
          <w:rFonts w:ascii="Calibri" w:hAnsi="Calibri" w:cs="Calibri"/>
        </w:rPr>
      </w:pPr>
      <w:r w:rsidRPr="00FD11E5">
        <w:rPr>
          <w:rFonts w:ascii="Calibri" w:hAnsi="Calibri" w:cs="Calibri"/>
          <w:b/>
          <w:bCs/>
          <w:sz w:val="27"/>
          <w:szCs w:val="27"/>
        </w:rPr>
        <w:t>Personal Qualities</w:t>
      </w:r>
    </w:p>
    <w:p w14:paraId="65A9AEFE" w14:textId="77777777" w:rsidR="006354EF" w:rsidRPr="00FD11E5" w:rsidRDefault="006354EF" w:rsidP="006354EF">
      <w:pPr>
        <w:numPr>
          <w:ilvl w:val="0"/>
          <w:numId w:val="9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Strong leadership skills with the ability to inspire and motivate staff and students.</w:t>
      </w:r>
    </w:p>
    <w:p w14:paraId="39AB20A3" w14:textId="77777777" w:rsidR="006354EF" w:rsidRPr="00FD11E5" w:rsidRDefault="006354EF" w:rsidP="006354EF">
      <w:pPr>
        <w:numPr>
          <w:ilvl w:val="0"/>
          <w:numId w:val="9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Excellent communication and interpersonal skills to build positive relationships within the school community.</w:t>
      </w:r>
    </w:p>
    <w:p w14:paraId="750FE94C" w14:textId="77777777" w:rsidR="006354EF" w:rsidRPr="00FD11E5" w:rsidRDefault="006354EF" w:rsidP="006354EF">
      <w:pPr>
        <w:numPr>
          <w:ilvl w:val="0"/>
          <w:numId w:val="9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High levels of integrity and professionalism, upholding public trust in school leadership.</w:t>
      </w:r>
    </w:p>
    <w:p w14:paraId="5C1C7647" w14:textId="58ACAE72" w:rsidR="006354EF" w:rsidRPr="00FD11E5" w:rsidRDefault="006354EF" w:rsidP="006354EF">
      <w:pPr>
        <w:numPr>
          <w:ilvl w:val="0"/>
          <w:numId w:val="9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Commitment to promoting the mental health and wellbeing of students and staff.</w:t>
      </w:r>
    </w:p>
    <w:p w14:paraId="077B1509" w14:textId="2E7C3E68" w:rsidR="006354EF" w:rsidRPr="00FD11E5" w:rsidRDefault="006354EF" w:rsidP="006354EF">
      <w:pPr>
        <w:rPr>
          <w:rFonts w:ascii="Calibri" w:hAnsi="Calibri" w:cs="Calibri"/>
        </w:rPr>
      </w:pPr>
      <w:r w:rsidRPr="00FD11E5">
        <w:rPr>
          <w:rFonts w:ascii="Calibri" w:hAnsi="Calibri" w:cs="Calibri"/>
          <w:b/>
          <w:bCs/>
          <w:sz w:val="27"/>
          <w:szCs w:val="27"/>
        </w:rPr>
        <w:t>Commitment to Inclusion</w:t>
      </w:r>
    </w:p>
    <w:p w14:paraId="38B0CA3D" w14:textId="1AB87CFE" w:rsidR="00AA4949" w:rsidRPr="00FD11E5" w:rsidRDefault="006354EF" w:rsidP="00AA4949">
      <w:pPr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FD11E5">
        <w:rPr>
          <w:rFonts w:ascii="Calibri" w:hAnsi="Calibri" w:cs="Calibri"/>
        </w:rPr>
        <w:t>A passion for inclusive education and a commitment to ensuring that all students, regardless of background or ability, achieve their full potential.</w:t>
      </w:r>
    </w:p>
    <w:sectPr w:rsidR="00AA4949" w:rsidRPr="00FD11E5" w:rsidSect="00AA4949">
      <w:headerReference w:type="default" r:id="rId8"/>
      <w:footerReference w:type="default" r:id="rId9"/>
      <w:pgSz w:w="11906" w:h="16838"/>
      <w:pgMar w:top="1440" w:right="1440" w:bottom="1440" w:left="1440" w:header="142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67AE" w14:textId="77777777" w:rsidR="003458B6" w:rsidRDefault="003458B6" w:rsidP="00792F57">
      <w:pPr>
        <w:spacing w:after="0" w:line="240" w:lineRule="auto"/>
      </w:pPr>
      <w:r>
        <w:separator/>
      </w:r>
    </w:p>
  </w:endnote>
  <w:endnote w:type="continuationSeparator" w:id="0">
    <w:p w14:paraId="65CE36E9" w14:textId="77777777" w:rsidR="003458B6" w:rsidRDefault="003458B6" w:rsidP="0079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A97E9" w14:textId="6D0993A2" w:rsidR="00174D2C" w:rsidRDefault="00EC0A03" w:rsidP="00174D2C">
    <w:pPr>
      <w:pStyle w:val="Foot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C4656C" wp14:editId="2B6C190B">
          <wp:simplePos x="0" y="0"/>
          <wp:positionH relativeFrom="page">
            <wp:posOffset>2334895</wp:posOffset>
          </wp:positionH>
          <wp:positionV relativeFrom="paragraph">
            <wp:posOffset>144145</wp:posOffset>
          </wp:positionV>
          <wp:extent cx="5236210" cy="996950"/>
          <wp:effectExtent l="0" t="0" r="0" b="0"/>
          <wp:wrapNone/>
          <wp:docPr id="1235288334" name="Picture 2" descr="A blue and black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black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621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4887" w14:textId="77777777" w:rsidR="003458B6" w:rsidRDefault="003458B6" w:rsidP="00792F57">
      <w:pPr>
        <w:spacing w:after="0" w:line="240" w:lineRule="auto"/>
      </w:pPr>
      <w:r>
        <w:separator/>
      </w:r>
    </w:p>
  </w:footnote>
  <w:footnote w:type="continuationSeparator" w:id="0">
    <w:p w14:paraId="2609C75C" w14:textId="77777777" w:rsidR="003458B6" w:rsidRDefault="003458B6" w:rsidP="0079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6955" w14:textId="6EC6B88C" w:rsidR="00792F57" w:rsidRDefault="00EC0A03" w:rsidP="00174D2C">
    <w:pPr>
      <w:pStyle w:val="Header"/>
      <w:ind w:left="-1418"/>
    </w:pPr>
    <w:r w:rsidRPr="004C72E7">
      <w:rPr>
        <w:noProof/>
      </w:rPr>
      <w:drawing>
        <wp:inline distT="0" distB="0" distL="0" distR="0" wp14:anchorId="65D0DD3D" wp14:editId="577641CA">
          <wp:extent cx="7534275" cy="1781175"/>
          <wp:effectExtent l="0" t="0" r="0" b="0"/>
          <wp:docPr id="1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23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6A0F1D"/>
    <w:multiLevelType w:val="hybridMultilevel"/>
    <w:tmpl w:val="258855BC"/>
    <w:lvl w:ilvl="0" w:tplc="88966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008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C2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35CE6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3EA67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0643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F4A57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04A79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6AB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A8287360"/>
    <w:multiLevelType w:val="hybridMultilevel"/>
    <w:tmpl w:val="6C626C5E"/>
    <w:lvl w:ilvl="0" w:tplc="BC6AA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E340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CEA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8BCB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82E7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7EB8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167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AC4E2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7227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BCE5C944"/>
    <w:multiLevelType w:val="hybridMultilevel"/>
    <w:tmpl w:val="02FCBE2C"/>
    <w:lvl w:ilvl="0" w:tplc="4DCCF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FAFA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32E7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1EF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F7A00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3C70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42FE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7AE2C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C8B2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C5BBEE41"/>
    <w:multiLevelType w:val="hybridMultilevel"/>
    <w:tmpl w:val="E32CBE5E"/>
    <w:lvl w:ilvl="0" w:tplc="D6261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A2A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586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6C6E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35AA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5CF4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C8D4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6705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CE7F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F30F133B"/>
    <w:multiLevelType w:val="hybridMultilevel"/>
    <w:tmpl w:val="6BB4507A"/>
    <w:lvl w:ilvl="0" w:tplc="B7164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7020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903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68D1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E9EA4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44DC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AFCFD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9DC01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4C42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888C43"/>
    <w:multiLevelType w:val="hybridMultilevel"/>
    <w:tmpl w:val="A40A7CA2"/>
    <w:lvl w:ilvl="0" w:tplc="E1681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8E6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D2D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7F043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9CCA0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DAF9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F183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76D7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107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2C1CA2"/>
    <w:multiLevelType w:val="hybridMultilevel"/>
    <w:tmpl w:val="58228082"/>
    <w:lvl w:ilvl="0" w:tplc="5A18A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366AF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983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7E83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F7ECF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68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3B6C8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7C0A7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BAD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3D573B"/>
    <w:multiLevelType w:val="hybridMultilevel"/>
    <w:tmpl w:val="04E41920"/>
    <w:lvl w:ilvl="0" w:tplc="43081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921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F85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D50AA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E2A7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DC4A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D5EE4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F282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E5B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955A84"/>
    <w:multiLevelType w:val="hybridMultilevel"/>
    <w:tmpl w:val="C596C7C6"/>
    <w:lvl w:ilvl="0" w:tplc="86B09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123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07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5B82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6E6EF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FEC5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50096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3A6F6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AAF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CB26C3"/>
    <w:multiLevelType w:val="hybridMultilevel"/>
    <w:tmpl w:val="69F4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85132"/>
    <w:multiLevelType w:val="hybridMultilevel"/>
    <w:tmpl w:val="4D3EBD6E"/>
    <w:lvl w:ilvl="0" w:tplc="C05C3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AA43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3C3F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D6A96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2BCF9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F4E8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3AF1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C4D8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7055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3789203">
    <w:abstractNumId w:val="5"/>
  </w:num>
  <w:num w:numId="2" w16cid:durableId="290669356">
    <w:abstractNumId w:val="6"/>
  </w:num>
  <w:num w:numId="3" w16cid:durableId="1162433332">
    <w:abstractNumId w:val="2"/>
  </w:num>
  <w:num w:numId="4" w16cid:durableId="50858365">
    <w:abstractNumId w:val="1"/>
  </w:num>
  <w:num w:numId="5" w16cid:durableId="653338502">
    <w:abstractNumId w:val="8"/>
  </w:num>
  <w:num w:numId="6" w16cid:durableId="28605632">
    <w:abstractNumId w:val="7"/>
  </w:num>
  <w:num w:numId="7" w16cid:durableId="191457360">
    <w:abstractNumId w:val="3"/>
  </w:num>
  <w:num w:numId="8" w16cid:durableId="2147040550">
    <w:abstractNumId w:val="4"/>
  </w:num>
  <w:num w:numId="9" w16cid:durableId="1335183748">
    <w:abstractNumId w:val="10"/>
  </w:num>
  <w:num w:numId="10" w16cid:durableId="522130156">
    <w:abstractNumId w:val="0"/>
  </w:num>
  <w:num w:numId="11" w16cid:durableId="92211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57"/>
    <w:rsid w:val="00162A85"/>
    <w:rsid w:val="00174D2C"/>
    <w:rsid w:val="001D73DF"/>
    <w:rsid w:val="002379FE"/>
    <w:rsid w:val="003458B6"/>
    <w:rsid w:val="003C33B0"/>
    <w:rsid w:val="00442F3A"/>
    <w:rsid w:val="005161C9"/>
    <w:rsid w:val="00521BEB"/>
    <w:rsid w:val="005221F1"/>
    <w:rsid w:val="005775DC"/>
    <w:rsid w:val="005B2EB0"/>
    <w:rsid w:val="006354EF"/>
    <w:rsid w:val="006940FD"/>
    <w:rsid w:val="006A76D7"/>
    <w:rsid w:val="006E25D0"/>
    <w:rsid w:val="00736B07"/>
    <w:rsid w:val="00751A6D"/>
    <w:rsid w:val="007869AA"/>
    <w:rsid w:val="00792F57"/>
    <w:rsid w:val="007E5790"/>
    <w:rsid w:val="00935A75"/>
    <w:rsid w:val="00993C26"/>
    <w:rsid w:val="00A47EFE"/>
    <w:rsid w:val="00A611C3"/>
    <w:rsid w:val="00AA4949"/>
    <w:rsid w:val="00AE1AB1"/>
    <w:rsid w:val="00AF7AC0"/>
    <w:rsid w:val="00B15EB6"/>
    <w:rsid w:val="00B45322"/>
    <w:rsid w:val="00BA3BBD"/>
    <w:rsid w:val="00BB5D22"/>
    <w:rsid w:val="00BD0E04"/>
    <w:rsid w:val="00BD443E"/>
    <w:rsid w:val="00C045E1"/>
    <w:rsid w:val="00C5478E"/>
    <w:rsid w:val="00E87811"/>
    <w:rsid w:val="00EC0A03"/>
    <w:rsid w:val="00F61480"/>
    <w:rsid w:val="00FD11E5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73B7D"/>
  <w15:chartTrackingRefBased/>
  <w15:docId w15:val="{7F776C55-58A6-4018-AEAE-79E3A7C9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F57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F57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F57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F57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F57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F57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F57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F57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F57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92F5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792F5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792F5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792F5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792F57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792F5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792F57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792F5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792F57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792F5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92F5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F57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792F57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F5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92F5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792F57"/>
    <w:pPr>
      <w:ind w:left="720"/>
      <w:contextualSpacing/>
    </w:pPr>
  </w:style>
  <w:style w:type="character" w:styleId="IntenseEmphasis">
    <w:name w:val="Intense Emphasis"/>
    <w:uiPriority w:val="21"/>
    <w:qFormat/>
    <w:rsid w:val="00792F5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F5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792F57"/>
    <w:rPr>
      <w:i/>
      <w:iCs/>
      <w:color w:val="0F4761"/>
    </w:rPr>
  </w:style>
  <w:style w:type="character" w:styleId="IntenseReference">
    <w:name w:val="Intense Reference"/>
    <w:uiPriority w:val="32"/>
    <w:qFormat/>
    <w:rsid w:val="00792F57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2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57"/>
  </w:style>
  <w:style w:type="paragraph" w:styleId="Footer">
    <w:name w:val="footer"/>
    <w:basedOn w:val="Normal"/>
    <w:link w:val="FooterChar"/>
    <w:uiPriority w:val="99"/>
    <w:unhideWhenUsed/>
    <w:rsid w:val="00792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57"/>
  </w:style>
  <w:style w:type="paragraph" w:styleId="NoSpacing">
    <w:name w:val="No Spacing"/>
    <w:uiPriority w:val="1"/>
    <w:qFormat/>
    <w:rsid w:val="00BB5D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B0BDB046670408965E752E47E93C0" ma:contentTypeVersion="14" ma:contentTypeDescription="Create a new document." ma:contentTypeScope="" ma:versionID="6a560a3c7be8c8aad218465c1282f49a">
  <xsd:schema xmlns:xsd="http://www.w3.org/2001/XMLSchema" xmlns:xs="http://www.w3.org/2001/XMLSchema" xmlns:p="http://schemas.microsoft.com/office/2006/metadata/properties" xmlns:ns2="4800cf40-2df8-4a56-9ed0-38eb6d4d755a" xmlns:ns3="97d17e39-db24-4393-afd7-95b5a8ebb1a1" targetNamespace="http://schemas.microsoft.com/office/2006/metadata/properties" ma:root="true" ma:fieldsID="2e96369d285c405248c2b2f8cec900bb" ns2:_="" ns3:_="">
    <xsd:import namespace="4800cf40-2df8-4a56-9ed0-38eb6d4d755a"/>
    <xsd:import namespace="97d17e39-db24-4393-afd7-95b5a8ebb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0cf40-2df8-4a56-9ed0-38eb6d4d7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985c71-63cd-4b32-acd3-0e0caccfb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17e39-db24-4393-afd7-95b5a8ebb1a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76aa49b-70e1-4a7c-b934-79f32cfcc9be}" ma:internalName="TaxCatchAll" ma:showField="CatchAllData" ma:web="97d17e39-db24-4393-afd7-95b5a8ebb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0cf40-2df8-4a56-9ed0-38eb6d4d755a">
      <Terms xmlns="http://schemas.microsoft.com/office/infopath/2007/PartnerControls"/>
    </lcf76f155ced4ddcb4097134ff3c332f>
    <TaxCatchAll xmlns="97d17e39-db24-4393-afd7-95b5a8ebb1a1" xsi:nil="true"/>
  </documentManagement>
</p:properties>
</file>

<file path=customXml/itemProps1.xml><?xml version="1.0" encoding="utf-8"?>
<ds:datastoreItem xmlns:ds="http://schemas.openxmlformats.org/officeDocument/2006/customXml" ds:itemID="{3E4E3F07-3F4E-48BD-9704-55A21078D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14DCA-AF6A-43B2-A36A-18BA7F76EE9B}"/>
</file>

<file path=customXml/itemProps3.xml><?xml version="1.0" encoding="utf-8"?>
<ds:datastoreItem xmlns:ds="http://schemas.openxmlformats.org/officeDocument/2006/customXml" ds:itemID="{24F1B21C-CCE6-4859-ADF8-066541949424}"/>
</file>

<file path=customXml/itemProps4.xml><?xml version="1.0" encoding="utf-8"?>
<ds:datastoreItem xmlns:ds="http://schemas.openxmlformats.org/officeDocument/2006/customXml" ds:itemID="{23F3A076-5803-4EF7-988A-ACAD81DE0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Andrews</dc:creator>
  <cp:keywords/>
  <dc:description/>
  <cp:lastModifiedBy>Mr Holder</cp:lastModifiedBy>
  <cp:revision>10</cp:revision>
  <cp:lastPrinted>2024-06-07T10:18:00Z</cp:lastPrinted>
  <dcterms:created xsi:type="dcterms:W3CDTF">2024-11-19T10:55:00Z</dcterms:created>
  <dcterms:modified xsi:type="dcterms:W3CDTF">2024-11-19T12:02:00Z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0x010100B55B0BDB046670408965E752E47E93C0</vt:lpwstr>
  </property>
</Properties>
</file>