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F14C0" w:rsidRDefault="002B1330">
      <w:pPr>
        <w:widowControl w:val="0"/>
        <w:spacing w:line="240" w:lineRule="auto"/>
      </w:pPr>
      <w:bookmarkStart w:id="0" w:name="_GoBack"/>
      <w:bookmarkEnd w:id="0"/>
      <w:r>
        <w:t>Dear Colleague,</w:t>
      </w:r>
    </w:p>
    <w:p w14:paraId="00000002" w14:textId="77777777" w:rsidR="005F14C0" w:rsidRDefault="005F14C0">
      <w:pPr>
        <w:widowControl w:val="0"/>
        <w:spacing w:line="240" w:lineRule="auto"/>
      </w:pPr>
    </w:p>
    <w:p w14:paraId="00000003" w14:textId="77777777" w:rsidR="005F14C0" w:rsidRDefault="002B1330">
      <w:pPr>
        <w:widowControl w:val="0"/>
        <w:spacing w:line="240" w:lineRule="auto"/>
      </w:pPr>
      <w:r>
        <w:t xml:space="preserve">My name is Sally-Jo Wilkinson and I am the </w:t>
      </w:r>
      <w:proofErr w:type="spellStart"/>
      <w:r>
        <w:t>Headteacher</w:t>
      </w:r>
      <w:proofErr w:type="spellEnd"/>
      <w:r>
        <w:t xml:space="preserve"> Designate of Windsor Olympus Academy, a brand new free school in </w:t>
      </w:r>
      <w:proofErr w:type="spellStart"/>
      <w:r>
        <w:t>Winson</w:t>
      </w:r>
      <w:proofErr w:type="spellEnd"/>
      <w:r>
        <w:t xml:space="preserve"> Green. We are delighted to be a part of the Windsor Academy Trust, a strong trust that offers excellent education for our young p</w:t>
      </w:r>
      <w:r>
        <w:t>eople. The trust has a proven record of success, and I am proud to be a part of this fantastic family.</w:t>
      </w:r>
    </w:p>
    <w:p w14:paraId="00000004" w14:textId="77777777" w:rsidR="005F14C0" w:rsidRDefault="005F14C0">
      <w:pPr>
        <w:widowControl w:val="0"/>
        <w:spacing w:line="240" w:lineRule="auto"/>
      </w:pPr>
    </w:p>
    <w:p w14:paraId="00000005" w14:textId="77777777" w:rsidR="005F14C0" w:rsidRDefault="002B1330">
      <w:pPr>
        <w:widowControl w:val="0"/>
        <w:spacing w:line="240" w:lineRule="auto"/>
      </w:pPr>
      <w:r>
        <w:t>Over the past year, we have had the opportunity to get to know the families and students who will soon be a part of our school. Building relationships w</w:t>
      </w:r>
      <w:r>
        <w:t xml:space="preserve">ith the community has been a pleasure and we look forward to growing these connections as our school nears completion. We are proud to announce that we received hundreds of applications for </w:t>
      </w:r>
      <w:proofErr w:type="spellStart"/>
      <w:r>
        <w:t>enrollment</w:t>
      </w:r>
      <w:proofErr w:type="spellEnd"/>
      <w:r>
        <w:t xml:space="preserve"> and the interest in Windsor Olympus is humbling.</w:t>
      </w:r>
    </w:p>
    <w:p w14:paraId="00000006" w14:textId="77777777" w:rsidR="005F14C0" w:rsidRDefault="005F14C0">
      <w:pPr>
        <w:widowControl w:val="0"/>
        <w:spacing w:line="240" w:lineRule="auto"/>
      </w:pPr>
    </w:p>
    <w:p w14:paraId="00000007" w14:textId="77777777" w:rsidR="005F14C0" w:rsidRDefault="002B1330">
      <w:pPr>
        <w:widowControl w:val="0"/>
        <w:spacing w:line="240" w:lineRule="auto"/>
      </w:pPr>
      <w:r>
        <w:t xml:space="preserve">With </w:t>
      </w:r>
      <w:r>
        <w:t>the opening of Windsor Olympus Academy rapidly approaching, we are building a team of dedicated educators who will bring our vision to life. We are looking for individuals who are passionate about making a positive impact on the lives of young people and a</w:t>
      </w:r>
      <w:r>
        <w:t>re committed to creating a thriving and inclusive learning environment. Our team will play a crucial role in helping our students reach their full potential and we are confident that, together, we will provide a truly exceptional education.</w:t>
      </w:r>
    </w:p>
    <w:p w14:paraId="00000008" w14:textId="77777777" w:rsidR="005F14C0" w:rsidRDefault="005F14C0">
      <w:pPr>
        <w:widowControl w:val="0"/>
        <w:spacing w:line="240" w:lineRule="auto"/>
      </w:pPr>
    </w:p>
    <w:p w14:paraId="00000009" w14:textId="77777777" w:rsidR="005F14C0" w:rsidRDefault="002B1330">
      <w:pPr>
        <w:widowControl w:val="0"/>
        <w:spacing w:line="240" w:lineRule="auto"/>
      </w:pPr>
      <w:r>
        <w:t>At Windsor Oly</w:t>
      </w:r>
      <w:r>
        <w:t>mpus Academy, our goal is to provide a thriving environment for students and community. Our approach includes:</w:t>
      </w:r>
    </w:p>
    <w:p w14:paraId="0000000A" w14:textId="77777777" w:rsidR="005F14C0" w:rsidRDefault="005F14C0">
      <w:pPr>
        <w:widowControl w:val="0"/>
        <w:spacing w:line="240" w:lineRule="auto"/>
      </w:pPr>
    </w:p>
    <w:p w14:paraId="0000000B" w14:textId="77777777" w:rsidR="005F14C0" w:rsidRDefault="002B1330">
      <w:pPr>
        <w:widowControl w:val="0"/>
        <w:numPr>
          <w:ilvl w:val="0"/>
          <w:numId w:val="1"/>
        </w:numPr>
        <w:spacing w:line="240" w:lineRule="auto"/>
      </w:pPr>
      <w:r>
        <w:t>creating an environment that nurtures young people's growth;</w:t>
      </w:r>
    </w:p>
    <w:p w14:paraId="0000000C" w14:textId="77777777" w:rsidR="005F14C0" w:rsidRDefault="002B1330">
      <w:pPr>
        <w:widowControl w:val="0"/>
        <w:numPr>
          <w:ilvl w:val="0"/>
          <w:numId w:val="1"/>
        </w:numPr>
        <w:spacing w:line="240" w:lineRule="auto"/>
      </w:pPr>
      <w:r>
        <w:t>igniting their passion and love for learning to enable academic success;</w:t>
      </w:r>
    </w:p>
    <w:p w14:paraId="0000000D" w14:textId="77777777" w:rsidR="005F14C0" w:rsidRDefault="002B1330">
      <w:pPr>
        <w:widowControl w:val="0"/>
        <w:numPr>
          <w:ilvl w:val="0"/>
          <w:numId w:val="1"/>
        </w:numPr>
        <w:spacing w:line="240" w:lineRule="auto"/>
      </w:pPr>
      <w:r>
        <w:t xml:space="preserve">awakening </w:t>
      </w:r>
      <w:r>
        <w:t>their aspirations for personal growth;</w:t>
      </w:r>
    </w:p>
    <w:p w14:paraId="0000000E" w14:textId="77777777" w:rsidR="005F14C0" w:rsidRDefault="002B1330">
      <w:pPr>
        <w:widowControl w:val="0"/>
        <w:numPr>
          <w:ilvl w:val="0"/>
          <w:numId w:val="1"/>
        </w:numPr>
        <w:spacing w:line="240" w:lineRule="auto"/>
      </w:pPr>
      <w:r>
        <w:t>developing their understanding of well-being and health so that they thrive;</w:t>
      </w:r>
    </w:p>
    <w:p w14:paraId="0000000F" w14:textId="77777777" w:rsidR="005F14C0" w:rsidRDefault="002B1330">
      <w:pPr>
        <w:widowControl w:val="0"/>
        <w:numPr>
          <w:ilvl w:val="0"/>
          <w:numId w:val="1"/>
        </w:numPr>
        <w:spacing w:line="240" w:lineRule="auto"/>
      </w:pPr>
      <w:r>
        <w:t>being at the heart of the community;</w:t>
      </w:r>
    </w:p>
    <w:p w14:paraId="00000010" w14:textId="77777777" w:rsidR="005F14C0" w:rsidRDefault="002B1330">
      <w:pPr>
        <w:widowControl w:val="0"/>
        <w:numPr>
          <w:ilvl w:val="0"/>
          <w:numId w:val="1"/>
        </w:numPr>
        <w:spacing w:line="240" w:lineRule="auto"/>
      </w:pPr>
      <w:proofErr w:type="gramStart"/>
      <w:r>
        <w:rPr>
          <w:b/>
        </w:rPr>
        <w:t>thriving</w:t>
      </w:r>
      <w:proofErr w:type="gramEnd"/>
      <w:r>
        <w:rPr>
          <w:b/>
        </w:rPr>
        <w:t>, together.</w:t>
      </w:r>
    </w:p>
    <w:p w14:paraId="00000011" w14:textId="77777777" w:rsidR="005F14C0" w:rsidRDefault="005F14C0">
      <w:pPr>
        <w:widowControl w:val="0"/>
        <w:spacing w:line="240" w:lineRule="auto"/>
      </w:pPr>
    </w:p>
    <w:p w14:paraId="00000012" w14:textId="77777777" w:rsidR="005F14C0" w:rsidRDefault="002B1330">
      <w:pPr>
        <w:widowControl w:val="0"/>
        <w:spacing w:line="240" w:lineRule="auto"/>
      </w:pPr>
      <w:r>
        <w:t>We aim to inspire students to follow their passions and provide them with the skil</w:t>
      </w:r>
      <w:r>
        <w:t>ls and experiences they need to succeed in learning and life. Our students will learn in modern facilities and be part of a welcoming and inclusive community.</w:t>
      </w:r>
    </w:p>
    <w:p w14:paraId="00000013" w14:textId="77777777" w:rsidR="005F14C0" w:rsidRDefault="005F14C0">
      <w:pPr>
        <w:widowControl w:val="0"/>
        <w:spacing w:line="240" w:lineRule="auto"/>
      </w:pPr>
    </w:p>
    <w:p w14:paraId="00000014" w14:textId="77777777" w:rsidR="005F14C0" w:rsidRDefault="002B1330">
      <w:pPr>
        <w:widowControl w:val="0"/>
        <w:spacing w:line="240" w:lineRule="auto"/>
      </w:pPr>
      <w:r>
        <w:t>As part of the Windsor Academy Trust, we have a decade of excellence and a commitment to putting</w:t>
      </w:r>
      <w:r>
        <w:t xml:space="preserve"> children first. All schools within the trust work together to unlock academic and personal potential, allowing children to thrive and make a difference in their communities and the world.</w:t>
      </w:r>
    </w:p>
    <w:p w14:paraId="00000015" w14:textId="77777777" w:rsidR="005F14C0" w:rsidRDefault="005F14C0">
      <w:pPr>
        <w:widowControl w:val="0"/>
        <w:spacing w:line="240" w:lineRule="auto"/>
      </w:pPr>
    </w:p>
    <w:p w14:paraId="00000016" w14:textId="77777777" w:rsidR="005F14C0" w:rsidRDefault="002B1330">
      <w:pPr>
        <w:widowControl w:val="0"/>
        <w:spacing w:line="240" w:lineRule="auto"/>
      </w:pPr>
      <w:r>
        <w:t>I look forward to meeting you.</w:t>
      </w:r>
    </w:p>
    <w:p w14:paraId="00000017" w14:textId="77777777" w:rsidR="005F14C0" w:rsidRDefault="005F14C0">
      <w:pPr>
        <w:widowControl w:val="0"/>
        <w:spacing w:line="240" w:lineRule="auto"/>
      </w:pPr>
    </w:p>
    <w:p w14:paraId="00000018" w14:textId="77777777" w:rsidR="005F14C0" w:rsidRDefault="002B1330">
      <w:pPr>
        <w:widowControl w:val="0"/>
        <w:spacing w:line="240" w:lineRule="auto"/>
      </w:pPr>
      <w:r>
        <w:t>Best regards,</w:t>
      </w:r>
    </w:p>
    <w:p w14:paraId="00000019" w14:textId="77777777" w:rsidR="005F14C0" w:rsidRDefault="002B1330">
      <w:pPr>
        <w:widowControl w:val="0"/>
        <w:spacing w:line="240" w:lineRule="auto"/>
      </w:pPr>
      <w:r>
        <w:t>Sally-Jo Wilkinson</w:t>
      </w:r>
    </w:p>
    <w:p w14:paraId="0000001A" w14:textId="77777777" w:rsidR="005F14C0" w:rsidRDefault="002B1330">
      <w:pPr>
        <w:widowControl w:val="0"/>
        <w:spacing w:line="240" w:lineRule="auto"/>
        <w:rPr>
          <w:sz w:val="24"/>
          <w:szCs w:val="24"/>
        </w:rPr>
      </w:pPr>
      <w:proofErr w:type="spellStart"/>
      <w:r>
        <w:t>H</w:t>
      </w:r>
      <w:r>
        <w:t>eadteacher</w:t>
      </w:r>
      <w:proofErr w:type="spellEnd"/>
      <w:r>
        <w:t xml:space="preserve"> Designate, Windsor Olympus Academy</w:t>
      </w:r>
    </w:p>
    <w:p w14:paraId="0000001B" w14:textId="77777777" w:rsidR="005F14C0" w:rsidRDefault="005F14C0">
      <w:pPr>
        <w:rPr>
          <w:rFonts w:ascii="Verdana" w:eastAsia="Verdana" w:hAnsi="Verdana" w:cs="Verdana"/>
        </w:rPr>
      </w:pPr>
    </w:p>
    <w:sectPr w:rsidR="005F14C0">
      <w:headerReference w:type="default" r:id="rId7"/>
      <w:pgSz w:w="11909" w:h="16834"/>
      <w:pgMar w:top="3118" w:right="1133" w:bottom="1440" w:left="1133" w:header="170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0A5C6" w14:textId="77777777" w:rsidR="00000000" w:rsidRDefault="002B1330">
      <w:pPr>
        <w:spacing w:line="240" w:lineRule="auto"/>
      </w:pPr>
      <w:r>
        <w:separator/>
      </w:r>
    </w:p>
  </w:endnote>
  <w:endnote w:type="continuationSeparator" w:id="0">
    <w:p w14:paraId="15AD192D" w14:textId="77777777" w:rsidR="00000000" w:rsidRDefault="002B1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FCBB2" w14:textId="77777777" w:rsidR="00000000" w:rsidRDefault="002B1330">
      <w:pPr>
        <w:spacing w:line="240" w:lineRule="auto"/>
      </w:pPr>
      <w:r>
        <w:separator/>
      </w:r>
    </w:p>
  </w:footnote>
  <w:footnote w:type="continuationSeparator" w:id="0">
    <w:p w14:paraId="27998A70" w14:textId="77777777" w:rsidR="00000000" w:rsidRDefault="002B13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5F14C0" w:rsidRDefault="002B1330">
    <w:r>
      <w:pict w14:anchorId="4B3D9F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-155.9pt;width:600.3pt;height:849pt;z-index:-251658752;mso-position-horizontal:center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6C32"/>
    <w:multiLevelType w:val="multilevel"/>
    <w:tmpl w:val="1DF47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C0"/>
    <w:rsid w:val="002B1330"/>
    <w:rsid w:val="005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832FB57-A8BF-43FA-B529-1196F6D1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 Academy Trust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scooper</dc:creator>
  <cp:lastModifiedBy>scooper</cp:lastModifiedBy>
  <cp:revision>2</cp:revision>
  <dcterms:created xsi:type="dcterms:W3CDTF">2023-02-02T15:46:00Z</dcterms:created>
  <dcterms:modified xsi:type="dcterms:W3CDTF">2023-02-02T15:46:00Z</dcterms:modified>
</cp:coreProperties>
</file>